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2FB83FB0" w:rsidR="009B631A" w:rsidRDefault="00EE5804" w:rsidP="009B631A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67757">
        <w:rPr>
          <w:rFonts w:ascii="TH Niramit AS" w:eastAsia="BrowalliaNew-Bold" w:hAnsi="TH Niramit AS" w:cs="TH Niramit AS"/>
          <w:sz w:val="30"/>
          <w:szCs w:val="30"/>
          <w:cs/>
        </w:rPr>
        <w:t>การ</w:t>
      </w:r>
      <w:r w:rsidR="00367757">
        <w:rPr>
          <w:rFonts w:ascii="TH Niramit AS" w:eastAsia="BrowalliaNew-Bold" w:hAnsi="TH Niramit AS" w:cs="TH Niramit AS" w:hint="cs"/>
          <w:sz w:val="30"/>
          <w:szCs w:val="30"/>
          <w:cs/>
        </w:rPr>
        <w:t>นำเสนอเชิงนิ</w:t>
      </w:r>
      <w:r w:rsidR="00367757" w:rsidRPr="000B4B74">
        <w:rPr>
          <w:rFonts w:ascii="TH Niramit AS" w:eastAsia="BrowalliaNew-Bold" w:hAnsi="TH Niramit AS" w:cs="TH Niramit AS"/>
          <w:sz w:val="30"/>
          <w:szCs w:val="30"/>
          <w:cs/>
        </w:rPr>
        <w:t>เทศศาสตร์</w:t>
      </w:r>
    </w:p>
    <w:p w14:paraId="1ACEF172" w14:textId="51DB29DD" w:rsidR="009B631A" w:rsidRPr="00F66EE3" w:rsidRDefault="009B631A" w:rsidP="009B63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593" w:rsidRPr="00EB6593">
        <w:rPr>
          <w:rFonts w:ascii="TH SarabunPSK" w:hAnsi="TH SarabunPSK" w:cs="TH SarabunPSK"/>
          <w:sz w:val="32"/>
          <w:szCs w:val="32"/>
        </w:rPr>
        <w:t>Communication Arts Presentation</w:t>
      </w: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46AD778B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EB659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bookmarkStart w:id="0" w:name="_Hlk202964227"/>
      <w:r w:rsidR="00367757" w:rsidRPr="00EB6593">
        <w:rPr>
          <w:rFonts w:ascii="TH SarabunPSK" w:eastAsia="BrowalliaNew-Bold" w:hAnsi="TH SarabunPSK" w:cs="TH SarabunPSK" w:hint="cs"/>
          <w:sz w:val="30"/>
          <w:szCs w:val="30"/>
        </w:rPr>
        <w:t>3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  <w:cs/>
        </w:rPr>
        <w:t>(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</w:rPr>
        <w:t>2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  <w:cs/>
        </w:rPr>
        <w:t>-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</w:rPr>
        <w:t>5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  <w:cs/>
        </w:rPr>
        <w:t>-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</w:rPr>
        <w:t>5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  <w:cs/>
        </w:rPr>
        <w:t>)</w:t>
      </w:r>
      <w:r w:rsidR="00EB6593">
        <w:rPr>
          <w:rFonts w:ascii="TH SarabunPSK" w:eastAsia="BrowalliaNew-Bold" w:hAnsi="TH SarabunPSK" w:cs="TH SarabunPSK" w:hint="cs"/>
          <w:sz w:val="30"/>
          <w:szCs w:val="30"/>
          <w:cs/>
        </w:rPr>
        <w:t xml:space="preserve">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  <w:bookmarkEnd w:id="0"/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6D78BE3" w14:textId="77777777" w:rsidR="00367757" w:rsidRPr="000B4B74" w:rsidRDefault="00EE5804" w:rsidP="00367757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sz w:val="30"/>
          <w:szCs w:val="30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367757" w:rsidRPr="000B4B74">
        <w:rPr>
          <w:rFonts w:ascii="TH Niramit AS" w:eastAsia="BrowalliaNew-Bold" w:hAnsi="TH Niramit AS" w:cs="TH Niramit AS"/>
          <w:sz w:val="30"/>
          <w:szCs w:val="30"/>
          <w:cs/>
        </w:rPr>
        <w:t>วิชาแกน</w:t>
      </w:r>
    </w:p>
    <w:p w14:paraId="25563F60" w14:textId="361E574F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7CE1E4A4" w14:textId="6CE2476C" w:rsidR="00EE5804" w:rsidRPr="0054398A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" w:name="_Hlk202964261"/>
      <w:r w:rsidR="00367757" w:rsidRPr="00367757">
        <w:rPr>
          <w:rFonts w:ascii="TH SarabunPSK" w:hAnsi="TH SarabunPSK" w:cs="TH SarabunPSK"/>
          <w:sz w:val="32"/>
          <w:szCs w:val="32"/>
          <w:cs/>
        </w:rPr>
        <w:t>ผศ. อิสรี ไพเราะ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"/>
    </w:p>
    <w:p w14:paraId="61A354C1" w14:textId="5FC8ED0A" w:rsidR="00367757" w:rsidRPr="00367757" w:rsidRDefault="0054398A" w:rsidP="00367757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7757">
        <w:rPr>
          <w:rFonts w:ascii="TH SarabunPSK" w:hAnsi="TH SarabunPSK" w:cs="TH SarabunPSK"/>
          <w:sz w:val="32"/>
          <w:szCs w:val="32"/>
        </w:rPr>
        <w:tab/>
      </w:r>
      <w:r w:rsidR="00367757" w:rsidRPr="00367757">
        <w:rPr>
          <w:rFonts w:ascii="TH SarabunPSK" w:hAnsi="TH SarabunPSK" w:cs="TH SarabunPSK"/>
          <w:sz w:val="32"/>
          <w:szCs w:val="32"/>
          <w:cs/>
        </w:rPr>
        <w:t>ผศ. เรวดี ไวยวาสนา</w:t>
      </w:r>
    </w:p>
    <w:p w14:paraId="51F752A5" w14:textId="77777777" w:rsidR="00367757" w:rsidRPr="00367757" w:rsidRDefault="00367757" w:rsidP="00367757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367757">
        <w:rPr>
          <w:rFonts w:ascii="TH SarabunPSK" w:hAnsi="TH SarabunPSK" w:cs="TH SarabunPSK"/>
          <w:sz w:val="32"/>
          <w:szCs w:val="32"/>
          <w:cs/>
        </w:rPr>
        <w:t xml:space="preserve">ผศ. อิสรี ไพเราะ/อ. </w:t>
      </w:r>
      <w:r w:rsidRPr="00367757">
        <w:rPr>
          <w:rFonts w:ascii="TH SarabunPSK" w:hAnsi="TH SarabunPSK" w:cs="TH SarabunPSK"/>
          <w:sz w:val="32"/>
          <w:szCs w:val="32"/>
        </w:rPr>
        <w:t>Thomas Ryan Patrizio</w:t>
      </w:r>
    </w:p>
    <w:p w14:paraId="182A5850" w14:textId="77777777" w:rsidR="00367757" w:rsidRPr="00367757" w:rsidRDefault="00367757" w:rsidP="00367757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367757">
        <w:rPr>
          <w:rFonts w:ascii="TH SarabunPSK" w:hAnsi="TH SarabunPSK" w:cs="TH SarabunPSK"/>
          <w:sz w:val="32"/>
          <w:szCs w:val="32"/>
          <w:cs/>
        </w:rPr>
        <w:t xml:space="preserve">ผศ.ดร. ณรงค์ อนุรักษ์/อ. </w:t>
      </w:r>
      <w:r w:rsidRPr="00367757">
        <w:rPr>
          <w:rFonts w:ascii="TH SarabunPSK" w:hAnsi="TH SarabunPSK" w:cs="TH SarabunPSK"/>
          <w:sz w:val="32"/>
          <w:szCs w:val="32"/>
        </w:rPr>
        <w:t>Thomas Ryan Patrizio</w:t>
      </w:r>
    </w:p>
    <w:p w14:paraId="2B8ABCC5" w14:textId="77777777" w:rsidR="00367757" w:rsidRPr="00367757" w:rsidRDefault="00367757" w:rsidP="00367757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367757">
        <w:rPr>
          <w:rFonts w:ascii="TH SarabunPSK" w:hAnsi="TH SarabunPSK" w:cs="TH SarabunPSK"/>
          <w:sz w:val="32"/>
          <w:szCs w:val="32"/>
          <w:cs/>
        </w:rPr>
        <w:t xml:space="preserve">ผศ. อิสรี ไพเราะ/อ. </w:t>
      </w:r>
      <w:r w:rsidRPr="00367757">
        <w:rPr>
          <w:rFonts w:ascii="TH SarabunPSK" w:hAnsi="TH SarabunPSK" w:cs="TH SarabunPSK"/>
          <w:sz w:val="32"/>
          <w:szCs w:val="32"/>
        </w:rPr>
        <w:t>Thomas Ryan Patrizio</w:t>
      </w:r>
    </w:p>
    <w:p w14:paraId="0478A4E4" w14:textId="77777777" w:rsidR="00367757" w:rsidRPr="00367757" w:rsidRDefault="00367757" w:rsidP="00367757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367757">
        <w:rPr>
          <w:rFonts w:ascii="TH SarabunPSK" w:hAnsi="TH SarabunPSK" w:cs="TH SarabunPSK"/>
          <w:sz w:val="32"/>
          <w:szCs w:val="32"/>
          <w:cs/>
        </w:rPr>
        <w:t>ผศ.ดร. ปาริชาต รัตนบรรณสกุล</w:t>
      </w:r>
    </w:p>
    <w:p w14:paraId="3514901F" w14:textId="235A71B5" w:rsidR="0054398A" w:rsidRPr="0054398A" w:rsidRDefault="00367757" w:rsidP="00367757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367757">
        <w:rPr>
          <w:rFonts w:ascii="TH SarabunPSK" w:hAnsi="TH SarabunPSK" w:cs="TH SarabunPSK"/>
          <w:sz w:val="32"/>
          <w:szCs w:val="32"/>
          <w:cs/>
        </w:rPr>
        <w:t>อ. ปานแพร บุณยพุกกณะ</w:t>
      </w:r>
      <w:r w:rsidR="0054398A"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0D6397" w14:textId="32DD731E" w:rsidR="00EE5804" w:rsidRPr="00367757" w:rsidRDefault="00EE5804" w:rsidP="00367757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2" w:name="_Hlk202964291"/>
      <w:r w:rsidR="00367757" w:rsidRPr="00EB6593">
        <w:rPr>
          <w:rFonts w:ascii="TH SarabunPSK" w:hAnsi="TH SarabunPSK" w:cs="TH SarabunPSK" w:hint="cs"/>
          <w:sz w:val="32"/>
          <w:szCs w:val="32"/>
          <w:cs/>
        </w:rPr>
        <w:t xml:space="preserve">ห้องพักอาจารย์ชั้น </w:t>
      </w:r>
      <w:r w:rsidR="00367757" w:rsidRPr="00EB6593">
        <w:rPr>
          <w:rFonts w:ascii="TH SarabunPSK" w:hAnsi="TH SarabunPSK" w:cs="TH SarabunPSK" w:hint="cs"/>
          <w:sz w:val="32"/>
          <w:szCs w:val="32"/>
        </w:rPr>
        <w:t xml:space="preserve">2 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  <w:cs/>
        </w:rPr>
        <w:t>วิทยาลัยนิเทศศาสตร์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</w:rPr>
        <w:t xml:space="preserve"> 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  <w:cs/>
        </w:rPr>
        <w:t>มหาวิทยาลัยราชภัฏสวนสุนันทา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bookmarkEnd w:id="2"/>
    </w:p>
    <w:p w14:paraId="79B23CA4" w14:textId="61815809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proofErr w:type="gramStart"/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</w:rPr>
        <w:t>-mail</w:t>
      </w:r>
      <w:r w:rsidRPr="00F66EE3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Pr="00F66EE3">
        <w:rPr>
          <w:rFonts w:ascii="TH SarabunPSK" w:hAnsi="TH SarabunPSK" w:cs="TH SarabunPSK"/>
          <w:sz w:val="32"/>
          <w:szCs w:val="32"/>
        </w:rPr>
        <w:t xml:space="preserve"> </w:t>
      </w:r>
      <w:bookmarkStart w:id="3" w:name="_Hlk202964307"/>
      <w:r w:rsidR="00367757">
        <w:rPr>
          <w:rFonts w:ascii="TH SarabunPSK" w:hAnsi="TH SarabunPSK" w:cs="TH SarabunPSK"/>
          <w:sz w:val="32"/>
          <w:szCs w:val="32"/>
        </w:rPr>
        <w:t>isari.pa@ssru.ac.th</w:t>
      </w:r>
      <w:bookmarkEnd w:id="3"/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3AA48E1A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330D16">
        <w:rPr>
          <w:rFonts w:ascii="TH SarabunPSK" w:hAnsi="TH SarabunPSK" w:cs="TH SarabunPSK" w:hint="cs"/>
          <w:sz w:val="32"/>
          <w:szCs w:val="32"/>
          <w:cs/>
        </w:rPr>
        <w:t>2</w:t>
      </w:r>
      <w:r w:rsidR="00DB5804">
        <w:rPr>
          <w:rFonts w:ascii="TH SarabunPSK" w:hAnsi="TH SarabunPSK" w:cs="TH SarabunPSK"/>
          <w:sz w:val="32"/>
          <w:szCs w:val="32"/>
        </w:rPr>
        <w:t xml:space="preserve"> 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367757">
        <w:rPr>
          <w:rFonts w:ascii="TH SarabunPSK" w:hAnsi="TH SarabunPSK" w:cs="TH SarabunPSK"/>
          <w:sz w:val="32"/>
          <w:szCs w:val="32"/>
        </w:rPr>
        <w:t>2568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367757">
        <w:rPr>
          <w:rFonts w:ascii="TH SarabunPSK" w:hAnsi="TH SarabunPSK" w:cs="TH SarabunPSK"/>
          <w:sz w:val="32"/>
          <w:szCs w:val="32"/>
        </w:rPr>
        <w:t>2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441A2BC0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367757">
        <w:rPr>
          <w:rFonts w:ascii="TH SarabunPSK" w:hAnsi="TH SarabunPSK" w:cs="TH SarabunPSK"/>
          <w:sz w:val="32"/>
          <w:szCs w:val="32"/>
        </w:rPr>
        <w:t>-</w:t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0774698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367757">
        <w:rPr>
          <w:rFonts w:ascii="TH SarabunPSK" w:hAnsi="TH SarabunPSK" w:cs="TH SarabunPSK"/>
          <w:sz w:val="32"/>
          <w:szCs w:val="32"/>
        </w:rPr>
        <w:t>-</w:t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lastRenderedPageBreak/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72D6F379" w:rsidR="000C558B" w:rsidRPr="00EB6593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bookmarkStart w:id="4" w:name="_Hlk202964358"/>
      <w:r w:rsidRPr="00EB659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  <w:cs/>
        </w:rPr>
        <w:t>วิทยาลัยนิเทศศาสตร์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</w:rPr>
        <w:t xml:space="preserve"> 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  <w:cs/>
        </w:rPr>
        <w:t>มหาวิทยาลัยราชภัฏสวนสุนันทา</w:t>
      </w:r>
      <w:r w:rsidR="00367757" w:rsidRPr="00EB659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bookmarkEnd w:id="4"/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74ABC51F" w14:textId="7A0B134C" w:rsidR="003F3615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bookmarkStart w:id="5" w:name="_Hlk202964401"/>
      <w:r w:rsidR="00CF0D39">
        <w:rPr>
          <w:rFonts w:ascii="TH SarabunPSK" w:hAnsi="TH SarabunPSK" w:cs="TH SarabunPSK" w:hint="cs"/>
          <w:sz w:val="32"/>
          <w:szCs w:val="32"/>
          <w:cs/>
        </w:rPr>
        <w:t>20</w:t>
      </w:r>
      <w:r w:rsidR="00367757">
        <w:rPr>
          <w:rFonts w:ascii="TH SarabunPSK" w:hAnsi="TH SarabunPSK" w:cs="TH SarabunPSK"/>
          <w:sz w:val="32"/>
          <w:szCs w:val="32"/>
        </w:rPr>
        <w:t xml:space="preserve"> </w:t>
      </w:r>
      <w:r w:rsidR="00CF0D39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367757">
        <w:rPr>
          <w:rFonts w:ascii="TH SarabunPSK" w:hAnsi="TH SarabunPSK" w:cs="TH SarabunPSK" w:hint="cs"/>
          <w:sz w:val="32"/>
          <w:szCs w:val="32"/>
          <w:cs/>
        </w:rPr>
        <w:t xml:space="preserve"> 2568</w:t>
      </w:r>
      <w:bookmarkEnd w:id="5"/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6463D" w14:paraId="37A27A71" w14:textId="77777777" w:rsidTr="0058634B">
        <w:tc>
          <w:tcPr>
            <w:tcW w:w="2337" w:type="dxa"/>
          </w:tcPr>
          <w:p w14:paraId="2BC8C6E6" w14:textId="5F6389F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พัฒนาทักษะด้าน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การสื่อสาร ด้วยการนำเสนอ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เพื่อมุ</w:t>
            </w: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งให้นักศึกษาเข้าใจและสามารถ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สื่อสารด้วยการนำเสนอ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ได้อย่างเหมาะสมและเป็นมืออาชีพ</w:t>
            </w:r>
          </w:p>
          <w:p w14:paraId="40504895" w14:textId="23A0F063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542FADDD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ร้างหลักประกันว่าทุก</w:t>
            </w:r>
          </w:p>
          <w:p w14:paraId="442DEB33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คนมี การศึกษาที</w:t>
            </w: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  <w:p w14:paraId="30A4DD4B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คุณภาพอย่างครอบคลุม</w:t>
            </w:r>
          </w:p>
          <w:p w14:paraId="3FCA50F3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และเท่าเทียม และ</w:t>
            </w:r>
          </w:p>
          <w:p w14:paraId="4F9057CA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สนับสนุนโอกาสในการ</w:t>
            </w:r>
          </w:p>
          <w:p w14:paraId="62FD506C" w14:textId="6F84AE3B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เรียนรู้ตลอดชีวิต</w:t>
            </w:r>
          </w:p>
        </w:tc>
        <w:tc>
          <w:tcPr>
            <w:tcW w:w="2551" w:type="dxa"/>
          </w:tcPr>
          <w:p w14:paraId="040BAA47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ร้างกระบวนการเรียนรู ้ที่</w:t>
            </w:r>
          </w:p>
          <w:p w14:paraId="4E900603" w14:textId="7E199E41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 </w:t>
            </w:r>
            <w:r w:rsidRPr="00BA705F">
              <w:rPr>
                <w:rFonts w:ascii="TH SarabunPSK" w:hAnsi="TH SarabunPSK" w:cs="TH SarabunPSK"/>
                <w:sz w:val="32"/>
                <w:szCs w:val="32"/>
              </w:rPr>
              <w:t xml:space="preserve">Growth Mindset </w:t>
            </w:r>
          </w:p>
          <w:p w14:paraId="06437EFB" w14:textId="33F4E23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เพื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อเตรียมความพร้อมที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จะ</w:t>
            </w:r>
          </w:p>
          <w:p w14:paraId="666B0726" w14:textId="508D0AF8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เรียนรู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้ 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และปรับตัวในทุก</w:t>
            </w:r>
          </w:p>
          <w:p w14:paraId="32FE1DD7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สถานการณ์ รวมไปถึงการ</w:t>
            </w:r>
          </w:p>
          <w:p w14:paraId="59CB7D32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ออกแบบการเรียนการสอน</w:t>
            </w:r>
          </w:p>
          <w:p w14:paraId="2B032656" w14:textId="4DEAB85E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ผ่านการลงมือทำ </w:t>
            </w:r>
          </w:p>
        </w:tc>
        <w:tc>
          <w:tcPr>
            <w:tcW w:w="2125" w:type="dxa"/>
          </w:tcPr>
          <w:p w14:paraId="1851F1D5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พั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ฒนาองค์ ความรู้</w:t>
            </w:r>
          </w:p>
          <w:p w14:paraId="1AB72EDB" w14:textId="027C3C2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เกี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ยวกับการ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สื่อสารด้วยการนำเสนอ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</w:p>
          <w:p w14:paraId="008D3D10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นำไปต่อยอดกับการ</w:t>
            </w:r>
          </w:p>
          <w:p w14:paraId="32E288AF" w14:textId="456C3673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ผลิตสื่อด้านดิจิทัลฯ</w:t>
            </w:r>
          </w:p>
        </w:tc>
      </w:tr>
    </w:tbl>
    <w:p w14:paraId="74986075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7B2063FB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684770C3" w14:textId="77777777" w:rsidR="003A48C1" w:rsidRDefault="003A48C1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72FCFE1" w14:textId="77777777" w:rsidR="003A48C1" w:rsidRDefault="003A48C1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28F85085" w14:textId="77777777" w:rsidR="003A48C1" w:rsidRDefault="003A48C1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019B493E" w14:textId="77777777" w:rsidR="003A48C1" w:rsidRDefault="003A48C1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13AF32C3" w14:textId="77777777" w:rsidR="003A48C1" w:rsidRDefault="003A48C1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08894A0C" w14:textId="77777777" w:rsidR="003A48C1" w:rsidRDefault="003A48C1" w:rsidP="00C6463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5CA6B5AE" w14:textId="77777777" w:rsidR="003A48C1" w:rsidRDefault="003A48C1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92B95FC" w14:textId="15EA680F" w:rsidR="00657D42" w:rsidRPr="006014A8" w:rsidRDefault="006014A8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lastRenderedPageBreak/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250DEC01" w14:textId="60AF2850" w:rsidR="00657D42" w:rsidRDefault="00657D42" w:rsidP="00367757">
      <w:pPr>
        <w:ind w:left="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67757" w:rsidRPr="009B1B3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ความหมาย ความสำคัญ จุดประสงค์ของการสื่อสาร </w:t>
      </w:r>
      <w:r w:rsidR="00367757" w:rsidRPr="009B1B37">
        <w:rPr>
          <w:rFonts w:ascii="TH SarabunPSK" w:eastAsia="Adobe Kaiti Std R" w:hAnsi="TH SarabunPSK" w:cs="TH SarabunPSK"/>
          <w:color w:val="000000"/>
          <w:spacing w:val="-10"/>
          <w:sz w:val="32"/>
          <w:szCs w:val="32"/>
          <w:cs/>
        </w:rPr>
        <w:t xml:space="preserve">กระบวนการสร้างสารและการนำเสนอเชิงนิเทศศาสตร์ การวิเคราะห์ผู้รับสาร </w:t>
      </w:r>
      <w:r w:rsidR="00367757" w:rsidRPr="009B1B37">
        <w:rPr>
          <w:rFonts w:ascii="TH SarabunPSK" w:eastAsia="Adobe Kaiti Std R" w:hAnsi="TH SarabunPSK" w:cs="TH SarabunPSK"/>
          <w:color w:val="000000"/>
          <w:sz w:val="32"/>
          <w:szCs w:val="32"/>
          <w:cs/>
        </w:rPr>
        <w:t>การพัฒนาบุคลิกภาพ การใช้เสียง เทคนิค ลีลา รวมทั้งการแก้ปัญหาในการสื่อสารและนำเสนอ</w:t>
      </w:r>
    </w:p>
    <w:p w14:paraId="2223B0F7" w14:textId="47C75B97" w:rsidR="00657D42" w:rsidRDefault="00657D42" w:rsidP="00657D42">
      <w:pPr>
        <w:ind w:left="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67757" w:rsidRPr="009B1B37">
        <w:rPr>
          <w:rFonts w:ascii="TH SarabunPSK" w:eastAsia="Adobe Kaiti Std R" w:hAnsi="TH SarabunPSK" w:cs="TH SarabunPSK"/>
          <w:color w:val="000000"/>
          <w:sz w:val="32"/>
          <w:szCs w:val="32"/>
        </w:rPr>
        <w:t>Definition, importance, purpose of communication, creating process and communication art presentation, audience analysis, personality development, the use of sounds, techniques, style and problem solving in communication and presentation</w:t>
      </w:r>
    </w:p>
    <w:p w14:paraId="41FB5A1C" w14:textId="23F2188F" w:rsidR="006B6A42" w:rsidRPr="006B6A42" w:rsidRDefault="006B6A42" w:rsidP="006B6A4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BA705F" w:rsidRPr="00BA705F" w14:paraId="5043DAFC" w14:textId="77777777" w:rsidTr="009C2121">
        <w:trPr>
          <w:jc w:val="center"/>
        </w:trPr>
        <w:tc>
          <w:tcPr>
            <w:tcW w:w="3114" w:type="dxa"/>
          </w:tcPr>
          <w:p w14:paraId="2652CD5A" w14:textId="77777777" w:rsidR="00C6463D" w:rsidRPr="00BA705F" w:rsidRDefault="00C6463D" w:rsidP="00C6463D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 xml:space="preserve">28 ชั่วโมง/ภาคเรียน </w:t>
            </w:r>
          </w:p>
          <w:p w14:paraId="17E6740E" w14:textId="519CB0F6" w:rsidR="00C6463D" w:rsidRPr="00BA705F" w:rsidRDefault="00C6463D" w:rsidP="00C6463D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>4 ชั่วโมง/สัปดาห</w:t>
            </w:r>
          </w:p>
        </w:tc>
        <w:tc>
          <w:tcPr>
            <w:tcW w:w="3260" w:type="dxa"/>
          </w:tcPr>
          <w:p w14:paraId="7329E10C" w14:textId="77777777" w:rsidR="00C6463D" w:rsidRPr="00BA705F" w:rsidRDefault="00C6463D" w:rsidP="00C6463D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 xml:space="preserve">32 ชั่วโมง/ภาคเรียน </w:t>
            </w:r>
          </w:p>
          <w:p w14:paraId="1611CDF8" w14:textId="28AB7E8D" w:rsidR="00C6463D" w:rsidRPr="00BA705F" w:rsidRDefault="00C6463D" w:rsidP="00C6463D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>4 ชั่วโมง/สัปดาห</w:t>
            </w:r>
          </w:p>
        </w:tc>
        <w:tc>
          <w:tcPr>
            <w:tcW w:w="3119" w:type="dxa"/>
          </w:tcPr>
          <w:p w14:paraId="0C89692E" w14:textId="77777777" w:rsidR="00C6463D" w:rsidRPr="00BA705F" w:rsidRDefault="00C6463D" w:rsidP="00C6463D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 xml:space="preserve">30 ชั่วโมง/ภาคเรียน </w:t>
            </w:r>
          </w:p>
          <w:p w14:paraId="44176328" w14:textId="0E94C3EF" w:rsidR="00C6463D" w:rsidRPr="00BA705F" w:rsidRDefault="00C6463D" w:rsidP="00C6463D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>5 ชั่วโมง/สัปดาห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(อย่างน้อย </w:t>
      </w:r>
      <w:r w:rsidRPr="00D237D0"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6B6A42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51ED321F" w14:textId="135B5B35" w:rsidR="00E445D3" w:rsidRDefault="00BA705F" w:rsidP="00BA705F">
      <w:pPr>
        <w:ind w:firstLine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A705F">
        <w:rPr>
          <w:rFonts w:ascii="TH SarabunPSK" w:hAnsi="TH SarabunPSK" w:cs="TH SarabunPSK"/>
          <w:sz w:val="32"/>
          <w:szCs w:val="32"/>
          <w:cs/>
        </w:rPr>
        <w:t>ผลลัพธ์การเรียนในรายวิชานี้  มุ่งให้นักศึกษามีความรู้ ความเข้าใจในหลักการนำเสนอเชิงนิเทศศาสตร์และเห็นถึงความสำคัญของสารที่สื่อออกไปยังผู้รับสารให้เกิดการรับรู้ในเนื้อหาสารดังกล่าว</w:t>
      </w:r>
      <w:r w:rsidR="00606E9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</w:t>
      </w:r>
      <w:r w:rsidR="008D2E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ในหลักสูตร 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OBE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="009940F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(L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D2E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ในหลักสูตร 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TQF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</w:p>
    <w:p w14:paraId="5AE8D05C" w14:textId="720F6EB1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7C472C" w:rsidRPr="007C472C">
        <w:rPr>
          <w:rFonts w:ascii="TH SarabunPSK" w:hAnsi="TH SarabunPSK" w:cs="TH SarabunPSK"/>
          <w:sz w:val="32"/>
          <w:szCs w:val="32"/>
          <w:cs/>
        </w:rPr>
        <w:t>วิเคราะห์แนวคิด ทฤษฎีสื่อสารมวลชนที่เกี่ยวข้องกับการสื่อสารได้</w:t>
      </w:r>
    </w:p>
    <w:p w14:paraId="16C14878" w14:textId="14AA1A08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7C472C" w:rsidRPr="007C472C">
        <w:rPr>
          <w:rFonts w:ascii="TH SarabunPSK" w:hAnsi="TH SarabunPSK" w:cs="TH SarabunPSK"/>
          <w:sz w:val="32"/>
          <w:szCs w:val="32"/>
          <w:cs/>
        </w:rPr>
        <w:t>ออกแบบการสร้างสรรค์สื่อได้อย่างมีความคิดสร้างสรรค์ สื่อสารและนำเสนอผ่านเทคโนโลยีต่างๆได้ทั้งภาษาไทยและภาษาอังกฤษ</w:t>
      </w:r>
    </w:p>
    <w:p w14:paraId="18F842DA" w14:textId="7A5B6924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7C472C" w:rsidRPr="006C2908">
        <w:rPr>
          <w:rFonts w:ascii="TH SarabunPSK" w:hAnsi="TH SarabunPSK" w:cs="TH SarabunPSK"/>
          <w:sz w:val="32"/>
          <w:szCs w:val="32"/>
          <w:cs/>
        </w:rPr>
        <w:t>ทำงานที่ได้รับมอบหมายร่วมกับผู้อื่นได้อย่างมีประสิทธิภาพ</w:t>
      </w:r>
    </w:p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60"/>
        <w:gridCol w:w="1559"/>
        <w:gridCol w:w="1559"/>
        <w:gridCol w:w="1842"/>
      </w:tblGrid>
      <w:tr w:rsidR="005C2B25" w:rsidRPr="00C37426" w14:paraId="173F09B1" w14:textId="77777777" w:rsidTr="005C2B25">
        <w:trPr>
          <w:tblHeader/>
        </w:trPr>
        <w:tc>
          <w:tcPr>
            <w:tcW w:w="2830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lastRenderedPageBreak/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4C9693EC" w14:textId="4324A333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5C2B25" w:rsidRPr="00C37426" w14:paraId="06626B62" w14:textId="77777777" w:rsidTr="005C2B25">
        <w:tc>
          <w:tcPr>
            <w:tcW w:w="2830" w:type="dxa"/>
          </w:tcPr>
          <w:p w14:paraId="68638511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560" w:type="dxa"/>
          </w:tcPr>
          <w:p w14:paraId="4CF4DF1A" w14:textId="71091EDA" w:rsidR="005C2B25" w:rsidRPr="00BE2F4A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691FC0EF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2397E8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72B78B28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3A63A23" w14:textId="77777777" w:rsidTr="005C2B25">
        <w:tc>
          <w:tcPr>
            <w:tcW w:w="2830" w:type="dxa"/>
          </w:tcPr>
          <w:p w14:paraId="08BE3D96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560" w:type="dxa"/>
          </w:tcPr>
          <w:p w14:paraId="054D52B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26A6124" w14:textId="0977A22E" w:rsidR="005C2B25" w:rsidRPr="00C37426" w:rsidRDefault="00BA705F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461D59D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6F0BD2E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06033F89" w14:textId="77777777" w:rsidTr="005C2B25">
        <w:tc>
          <w:tcPr>
            <w:tcW w:w="2830" w:type="dxa"/>
          </w:tcPr>
          <w:p w14:paraId="0B112B4F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560" w:type="dxa"/>
          </w:tcPr>
          <w:p w14:paraId="2CB719F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76BEF4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2C72267" w14:textId="4D956214" w:rsidR="005C2B25" w:rsidRPr="00C37426" w:rsidRDefault="00BA705F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42" w:type="dxa"/>
          </w:tcPr>
          <w:p w14:paraId="3C7F985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1B4BC959" w14:textId="77777777" w:rsidTr="005C2B25">
        <w:tc>
          <w:tcPr>
            <w:tcW w:w="2830" w:type="dxa"/>
          </w:tcPr>
          <w:p w14:paraId="45A911A8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</w:p>
        </w:tc>
        <w:tc>
          <w:tcPr>
            <w:tcW w:w="1560" w:type="dxa"/>
          </w:tcPr>
          <w:p w14:paraId="02173E4A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0BD51B5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9F468C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00641A2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91B7865" w14:textId="77777777" w:rsidTr="005C2B25">
        <w:tc>
          <w:tcPr>
            <w:tcW w:w="2830" w:type="dxa"/>
          </w:tcPr>
          <w:p w14:paraId="45780EE2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5</w:t>
            </w:r>
          </w:p>
        </w:tc>
        <w:tc>
          <w:tcPr>
            <w:tcW w:w="1560" w:type="dxa"/>
          </w:tcPr>
          <w:p w14:paraId="29DFDB2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BE6517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DCFF8DB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4E8AACFE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  <w:gridCol w:w="1238"/>
        <w:gridCol w:w="1158"/>
      </w:tblGrid>
      <w:tr w:rsidR="00C37426" w:rsidRPr="00C37426" w14:paraId="66C38CFB" w14:textId="3731B6EE" w:rsidTr="00C37426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C37426" w:rsidRPr="00C37426" w:rsidRDefault="000B4830" w:rsidP="000B483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ความสอดคล้องของ </w:t>
            </w:r>
            <w:r w:rsidR="00A6344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911B116" w14:textId="631EAE75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09439AD0" w14:textId="3176E7A9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5</w:t>
            </w:r>
          </w:p>
        </w:tc>
      </w:tr>
      <w:tr w:rsidR="00C37426" w:rsidRPr="00C37426" w14:paraId="206FAED8" w14:textId="72F33AD3" w:rsidTr="00C37426">
        <w:tc>
          <w:tcPr>
            <w:tcW w:w="3240" w:type="dxa"/>
          </w:tcPr>
          <w:p w14:paraId="770459EA" w14:textId="1A3E89E3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238" w:type="dxa"/>
          </w:tcPr>
          <w:p w14:paraId="7CFA52F3" w14:textId="1A8B6360" w:rsidR="00C37426" w:rsidRPr="00C37426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2A4D388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F7E5D7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5DD3C66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7824B52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47CFBE4C" w14:textId="28147677" w:rsidTr="00C37426">
        <w:tc>
          <w:tcPr>
            <w:tcW w:w="3240" w:type="dxa"/>
          </w:tcPr>
          <w:p w14:paraId="7793623E" w14:textId="6A499BEC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238" w:type="dxa"/>
          </w:tcPr>
          <w:p w14:paraId="6C2CD33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EAEE395" w14:textId="76E068E9" w:rsidR="00C37426" w:rsidRPr="00C37426" w:rsidRDefault="00BA705F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665D8A7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2D94FD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34117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03E2FFF7" w14:textId="2EE77E48" w:rsidTr="00C37426">
        <w:tc>
          <w:tcPr>
            <w:tcW w:w="3240" w:type="dxa"/>
          </w:tcPr>
          <w:p w14:paraId="07C44CAB" w14:textId="19BEC561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238" w:type="dxa"/>
          </w:tcPr>
          <w:p w14:paraId="10BDF4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25B49B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327EDC9" w14:textId="17BC448D" w:rsidR="00C37426" w:rsidRPr="00C37426" w:rsidRDefault="00BA705F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0DDA1EF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01E44D3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13396DD7" w14:textId="77777777" w:rsidTr="00FB43CE">
        <w:trPr>
          <w:trHeight w:val="76"/>
        </w:trPr>
        <w:tc>
          <w:tcPr>
            <w:tcW w:w="3240" w:type="dxa"/>
          </w:tcPr>
          <w:p w14:paraId="6379DD7A" w14:textId="0A95DB7B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4</w:t>
            </w:r>
          </w:p>
        </w:tc>
        <w:tc>
          <w:tcPr>
            <w:tcW w:w="1238" w:type="dxa"/>
          </w:tcPr>
          <w:p w14:paraId="5532834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DE36BE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8B025DB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48A93CB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1F8A2EF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59668626" w14:textId="77777777" w:rsidTr="00C37426">
        <w:tc>
          <w:tcPr>
            <w:tcW w:w="3240" w:type="dxa"/>
          </w:tcPr>
          <w:p w14:paraId="1B7D4267" w14:textId="6BC64390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5</w:t>
            </w:r>
          </w:p>
        </w:tc>
        <w:tc>
          <w:tcPr>
            <w:tcW w:w="1238" w:type="dxa"/>
          </w:tcPr>
          <w:p w14:paraId="2F693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71634DE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9AFC7C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379097C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411B8FC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0A21F8">
        <w:trPr>
          <w:jc w:val="center"/>
        </w:trPr>
        <w:tc>
          <w:tcPr>
            <w:tcW w:w="1838" w:type="dxa"/>
          </w:tcPr>
          <w:p w14:paraId="7C8A7617" w14:textId="6D4F42AF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</w:tcPr>
          <w:p w14:paraId="66E15C0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E941BD5" w14:textId="58F2770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2FCA96C" w14:textId="7FA430D6" w:rsidR="001C3026" w:rsidRPr="009F5ECF" w:rsidRDefault="00A737DD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</w:tcPr>
          <w:p w14:paraId="71FC756A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D3153E6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686C8A1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26F9EDE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5D29233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64714DB" w14:textId="77777777" w:rsidTr="000A21F8">
        <w:trPr>
          <w:jc w:val="center"/>
        </w:trPr>
        <w:tc>
          <w:tcPr>
            <w:tcW w:w="1838" w:type="dxa"/>
          </w:tcPr>
          <w:p w14:paraId="5C061770" w14:textId="47F46D28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</w:tcPr>
          <w:p w14:paraId="70BE1BC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83D4178" w14:textId="1DEB6FCE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710562B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6A8392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EA57BFD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1D92654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144398B4" w14:textId="13E42307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</w:tcPr>
          <w:p w14:paraId="0045F14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BA4C712" w14:textId="77777777" w:rsidTr="000A21F8">
        <w:trPr>
          <w:jc w:val="center"/>
        </w:trPr>
        <w:tc>
          <w:tcPr>
            <w:tcW w:w="1838" w:type="dxa"/>
          </w:tcPr>
          <w:p w14:paraId="3FF7CF08" w14:textId="4C9E35B0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851" w:type="dxa"/>
          </w:tcPr>
          <w:p w14:paraId="20CE33F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1AC506A" w14:textId="090CC3B8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6A95C97F" w14:textId="7870B51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F6008E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242FBE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0EC6D9A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7D97FA55" w14:textId="16DF5540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4A6B90F4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733D4184" w14:textId="77777777" w:rsidTr="000A21F8">
        <w:trPr>
          <w:jc w:val="center"/>
        </w:trPr>
        <w:tc>
          <w:tcPr>
            <w:tcW w:w="1838" w:type="dxa"/>
          </w:tcPr>
          <w:p w14:paraId="1B75BCA2" w14:textId="6CD1AB54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851" w:type="dxa"/>
          </w:tcPr>
          <w:p w14:paraId="0ED2441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38A9A11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745601B" w14:textId="0AD52539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6B84D52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1F2483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26C8E9A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04B881B1" w14:textId="1492EE4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3554047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6675B75E" w14:textId="77777777" w:rsidTr="000A21F8">
        <w:trPr>
          <w:jc w:val="center"/>
        </w:trPr>
        <w:tc>
          <w:tcPr>
            <w:tcW w:w="1838" w:type="dxa"/>
          </w:tcPr>
          <w:p w14:paraId="10076CCD" w14:textId="465D83DB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851" w:type="dxa"/>
          </w:tcPr>
          <w:p w14:paraId="07E5B41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23A9200" w14:textId="2E01C29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BFFD3F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0731C3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B0D7AD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7F2F3BC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521677F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43065EF5" w14:textId="63CAED75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R=Remembering      U=Understanding       Ap=Applying       An=Analyzing       Ev=Evaluating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ทำเพื่อความถูกต้อง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ทำอย่างสร้างสรรค์ต่อเนื่อง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   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  <w:proofErr w:type="gramEnd"/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proofErr w:type="gram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</w:t>
      </w:r>
      <w:proofErr w:type="gram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7F50F3A6" w14:textId="616F5C85" w:rsidR="00CE0981" w:rsidRDefault="00CE0981" w:rsidP="00CE098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137"/>
        <w:gridCol w:w="1552"/>
        <w:gridCol w:w="1417"/>
        <w:gridCol w:w="1418"/>
        <w:gridCol w:w="1984"/>
        <w:gridCol w:w="1843"/>
      </w:tblGrid>
      <w:tr w:rsidR="00CE0981" w14:paraId="4C3E9ACE" w14:textId="77777777" w:rsidTr="00B63A9E">
        <w:tc>
          <w:tcPr>
            <w:tcW w:w="1137" w:type="dxa"/>
            <w:shd w:val="clear" w:color="auto" w:fill="D9D9D9" w:themeFill="background1" w:themeFillShade="D9"/>
            <w:vAlign w:val="center"/>
          </w:tcPr>
          <w:p w14:paraId="5FA028C7" w14:textId="083D47A4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lastRenderedPageBreak/>
              <w:t>CLOs</w:t>
            </w:r>
          </w:p>
        </w:tc>
        <w:tc>
          <w:tcPr>
            <w:tcW w:w="1552" w:type="dxa"/>
            <w:shd w:val="clear" w:color="auto" w:fill="D9D9D9" w:themeFill="background1" w:themeFillShade="D9"/>
            <w:vAlign w:val="center"/>
          </w:tcPr>
          <w:p w14:paraId="3362E496" w14:textId="77777777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3E82B2D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CCD51A3" w14:textId="77777777" w:rsidR="00CE0981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5BC1B075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51129D2" w14:textId="77777777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7220AC25" w14:textId="7E7E0380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09B54F7" w14:textId="346DC4B9" w:rsidR="00CE0981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5217671D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F4F1A7C" w14:textId="77777777" w:rsidR="00B63A9E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กรณี</w:t>
            </w:r>
            <w:r w:rsidR="00B63A9E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หลักสูตรวิชาชีพมีผลลัพธ์เฉพาะเพิ่มเติม </w:t>
            </w:r>
          </w:p>
          <w:p w14:paraId="5973D852" w14:textId="6454ABC9" w:rsidR="00CE0981" w:rsidRPr="004A21AA" w:rsidRDefault="00B63A9E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ให้ระบุ</w:t>
            </w:r>
          </w:p>
        </w:tc>
      </w:tr>
      <w:tr w:rsidR="00CE0981" w14:paraId="49595424" w14:textId="77777777" w:rsidTr="00B63A9E">
        <w:tc>
          <w:tcPr>
            <w:tcW w:w="1137" w:type="dxa"/>
          </w:tcPr>
          <w:p w14:paraId="18C5A296" w14:textId="2EBF93DB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52" w:type="dxa"/>
          </w:tcPr>
          <w:p w14:paraId="6A679B83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23C5E328" w14:textId="38B7C011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76507EB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9A844F4" w14:textId="2B34E5EA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03982BC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4586E4F1" w14:textId="77777777" w:rsidTr="00B63A9E">
        <w:tc>
          <w:tcPr>
            <w:tcW w:w="1137" w:type="dxa"/>
          </w:tcPr>
          <w:p w14:paraId="02FDCDDC" w14:textId="0697F51B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1552" w:type="dxa"/>
          </w:tcPr>
          <w:p w14:paraId="70777A6C" w14:textId="014471C8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2A076CC" w14:textId="636F623A" w:rsidR="00CE0981" w:rsidRDefault="002B4523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549491B4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0FA49CC" w14:textId="4B77F8E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1B12FE3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25C039D7" w14:textId="77777777" w:rsidTr="00B63A9E">
        <w:tc>
          <w:tcPr>
            <w:tcW w:w="1137" w:type="dxa"/>
          </w:tcPr>
          <w:p w14:paraId="6309C458" w14:textId="0EA2B74C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1552" w:type="dxa"/>
          </w:tcPr>
          <w:p w14:paraId="096F30AC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9AAE17F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290A99AD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B9982A6" w14:textId="7809BFA8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65E967D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3037298F" w14:textId="77777777" w:rsidTr="00B63A9E">
        <w:tc>
          <w:tcPr>
            <w:tcW w:w="1137" w:type="dxa"/>
          </w:tcPr>
          <w:p w14:paraId="5A77AD51" w14:textId="135E91B7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1552" w:type="dxa"/>
          </w:tcPr>
          <w:p w14:paraId="223CF447" w14:textId="7C502EC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77408FC" w14:textId="7B048408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DF28473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9896012" w14:textId="235AD03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92B610F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16BC93AA" w14:textId="77777777" w:rsidTr="00B63A9E">
        <w:tc>
          <w:tcPr>
            <w:tcW w:w="1137" w:type="dxa"/>
          </w:tcPr>
          <w:p w14:paraId="4F4213C3" w14:textId="2E08C850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1552" w:type="dxa"/>
          </w:tcPr>
          <w:p w14:paraId="68B2B1FE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A6347D3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FA7B8FA" w14:textId="774A21A3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984" w:type="dxa"/>
          </w:tcPr>
          <w:p w14:paraId="3DC7285E" w14:textId="71F9586F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58CD462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DE9D9B0" w14:textId="77777777" w:rsidR="00CE0981" w:rsidRDefault="00CE0981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5E8975" w14:textId="4EA5137F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03B701DC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1DFCA95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685F83B8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0DD05769" w14:textId="334D1B5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6F1993F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00F9809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3BD4C8E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0FDEFCE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434D7E3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7EC60E38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LO3</w:t>
            </w:r>
          </w:p>
        </w:tc>
        <w:tc>
          <w:tcPr>
            <w:tcW w:w="1083" w:type="dxa"/>
          </w:tcPr>
          <w:p w14:paraId="4145A82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452D1F6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54BA01F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EE9792D" w14:textId="0EF09D0A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602B634" w14:textId="1CE6BA88" w:rsidTr="0015795A">
        <w:tc>
          <w:tcPr>
            <w:tcW w:w="1410" w:type="dxa"/>
          </w:tcPr>
          <w:p w14:paraId="29FEBBC8" w14:textId="0F1C687E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LO4</w:t>
            </w:r>
          </w:p>
        </w:tc>
        <w:tc>
          <w:tcPr>
            <w:tcW w:w="1083" w:type="dxa"/>
          </w:tcPr>
          <w:p w14:paraId="2C76B4F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6109EC67" w14:textId="69DD9173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4BF28D9" w14:textId="7421DC1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448EE938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3FC548E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5A8EC680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01111633" w14:textId="21694395" w:rsidTr="0015795A">
        <w:tc>
          <w:tcPr>
            <w:tcW w:w="1410" w:type="dxa"/>
          </w:tcPr>
          <w:p w14:paraId="7114C3DA" w14:textId="4FE1693D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LO5</w:t>
            </w:r>
          </w:p>
        </w:tc>
        <w:tc>
          <w:tcPr>
            <w:tcW w:w="1083" w:type="dxa"/>
          </w:tcPr>
          <w:p w14:paraId="44AA6FAA" w14:textId="7F25CE12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982" w:type="dxa"/>
          </w:tcPr>
          <w:p w14:paraId="598AB52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53B42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B338ECA" w14:textId="0E8B59BB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17" w:type="dxa"/>
          </w:tcPr>
          <w:p w14:paraId="63F9CB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E5280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16F3DE" w14:textId="77777777" w:rsidR="00BA705F" w:rsidRDefault="00BA705F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D6E608" w14:textId="77777777" w:rsidR="00BA705F" w:rsidRDefault="00BA705F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E024C2" w14:textId="77777777" w:rsidR="00BA705F" w:rsidRDefault="00BA705F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E88381" w14:textId="77777777" w:rsidR="002B4523" w:rsidRDefault="002B4523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9E8840B" w:rsidR="001E1BE4" w:rsidRDefault="00BA705F" w:rsidP="00BA70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ยากให้นักศึกษามีความกล้าแสดงออกและสามารถแสดงความคิดเห็นได้อย่างถูกต้องและหมาะสม</w:t>
            </w:r>
          </w:p>
          <w:p w14:paraId="55D17244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3D2005E5" w14:textId="785F103C" w:rsidR="00BA705F" w:rsidRPr="00BA705F" w:rsidRDefault="00BA705F" w:rsidP="00BA70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ฝึกฝนให้นักศึกษารู้จักทักษะในการประเมินตนเองและผู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อื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นผ่านการแสดงความคิดเห็นในชั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นเรียน และนอก</w:t>
            </w:r>
          </w:p>
          <w:p w14:paraId="7881CAC9" w14:textId="71FECA53" w:rsidR="00C65456" w:rsidRPr="00BE12FF" w:rsidRDefault="00BA705F" w:rsidP="00BA70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ชั้นเรียนผ่านระบบออนไลน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</w:tr>
    </w:tbl>
    <w:p w14:paraId="1194B917" w14:textId="75CA36C6" w:rsidR="00405849" w:rsidRDefault="004060D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NoSpacing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25E87E63" w:rsidR="004E5BE0" w:rsidRPr="000F196F" w:rsidRDefault="00A8264C" w:rsidP="00025323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</w:t>
      </w:r>
      <w:r w:rsidR="00F70CDC">
        <w:rPr>
          <w:rFonts w:ascii="TH SarabunPSK" w:hAnsi="TH SarabunPSK" w:cs="TH SarabunPSK"/>
          <w:b/>
          <w:bCs/>
          <w:szCs w:val="32"/>
        </w:rPr>
        <w:t>/LOs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>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792"/>
        <w:gridCol w:w="6192"/>
        <w:gridCol w:w="1596"/>
      </w:tblGrid>
      <w:tr w:rsidR="00F03F99" w:rsidRPr="00F03F99" w14:paraId="1B2D20A4" w14:textId="77777777" w:rsidTr="00902AEF">
        <w:trPr>
          <w:trHeight w:val="705"/>
        </w:trPr>
        <w:tc>
          <w:tcPr>
            <w:tcW w:w="415" w:type="pct"/>
            <w:shd w:val="clear" w:color="auto" w:fill="D9D9D9" w:themeFill="background1" w:themeFillShade="D9"/>
            <w:vAlign w:val="center"/>
          </w:tcPr>
          <w:p w14:paraId="7804F131" w14:textId="77777777" w:rsid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6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  <w:p w14:paraId="3AE6EE2E" w14:textId="3741408D" w:rsidR="00F70CDC" w:rsidRPr="00F03F99" w:rsidRDefault="00F70CDC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LOs</w:t>
            </w:r>
          </w:p>
        </w:tc>
        <w:tc>
          <w:tcPr>
            <w:tcW w:w="423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3309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853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902AEF" w:rsidRPr="00F03F99" w14:paraId="7D939CD4" w14:textId="77777777" w:rsidTr="00902AEF">
        <w:trPr>
          <w:trHeight w:val="352"/>
        </w:trPr>
        <w:tc>
          <w:tcPr>
            <w:tcW w:w="415" w:type="pct"/>
          </w:tcPr>
          <w:p w14:paraId="2D4A0540" w14:textId="1BBAC3B8" w:rsidR="00902AEF" w:rsidRPr="00B77D59" w:rsidRDefault="00902AEF" w:rsidP="00902AE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CLO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1</w:t>
            </w:r>
          </w:p>
        </w:tc>
        <w:tc>
          <w:tcPr>
            <w:tcW w:w="423" w:type="pct"/>
          </w:tcPr>
          <w:p w14:paraId="0B3BBD3B" w14:textId="333EB8A1" w:rsidR="00902AEF" w:rsidRPr="00B77D59" w:rsidRDefault="00902AEF" w:rsidP="00902AE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</w:rPr>
              <w:t>K</w:t>
            </w:r>
          </w:p>
        </w:tc>
        <w:tc>
          <w:tcPr>
            <w:tcW w:w="3309" w:type="pct"/>
          </w:tcPr>
          <w:p w14:paraId="0BB841A5" w14:textId="2E5D371E" w:rsidR="00902AEF" w:rsidRPr="00B77D59" w:rsidRDefault="00902AEF" w:rsidP="00902AE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การสอนแบบเน้นสมรรถนะ (</w:t>
            </w:r>
            <w:r w:rsidRPr="00B77D59">
              <w:rPr>
                <w:rFonts w:ascii="TH SarabunPSK" w:hAnsi="TH SarabunPSK" w:cs="TH SarabunPSK" w:hint="cs"/>
                <w:szCs w:val="32"/>
              </w:rPr>
              <w:t xml:space="preserve">Competency-based </w:t>
            </w:r>
            <w:proofErr w:type="spellStart"/>
            <w:r w:rsidRPr="00B77D59">
              <w:rPr>
                <w:rFonts w:ascii="TH SarabunPSK" w:hAnsi="TH SarabunPSK" w:cs="TH SarabunPSK" w:hint="cs"/>
                <w:szCs w:val="32"/>
              </w:rPr>
              <w:t>Instructuion</w:t>
            </w:r>
            <w:proofErr w:type="spellEnd"/>
            <w:r w:rsidRPr="00B77D59">
              <w:rPr>
                <w:rFonts w:ascii="TH SarabunPSK" w:hAnsi="TH SarabunPSK" w:cs="TH SarabunPSK" w:hint="cs"/>
                <w:szCs w:val="32"/>
              </w:rPr>
              <w:t xml:space="preserve">) </w:t>
            </w:r>
          </w:p>
        </w:tc>
        <w:tc>
          <w:tcPr>
            <w:tcW w:w="853" w:type="pct"/>
          </w:tcPr>
          <w:p w14:paraId="36BAFECE" w14:textId="028A1C38" w:rsidR="00902AEF" w:rsidRPr="00B77D59" w:rsidRDefault="00902AEF" w:rsidP="00B77D59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การสอ</w:t>
            </w:r>
            <w:r w:rsidR="00B77D59">
              <w:rPr>
                <w:rFonts w:ascii="TH SarabunPSK" w:hAnsi="TH SarabunPSK" w:cs="TH SarabunPSK" w:hint="cs"/>
                <w:szCs w:val="32"/>
                <w:cs/>
              </w:rPr>
              <w:t>น</w:t>
            </w:r>
            <w:r w:rsidRPr="00B77D59">
              <w:rPr>
                <w:rFonts w:ascii="TH SarabunPSK" w:hAnsi="TH SarabunPSK" w:cs="TH SarabunPSK" w:hint="cs"/>
                <w:szCs w:val="32"/>
                <w:cs/>
              </w:rPr>
              <w:t>แบบเน้นสมรรถนะ (</w:t>
            </w:r>
            <w:r w:rsidRPr="00B77D59">
              <w:rPr>
                <w:rFonts w:ascii="TH SarabunPSK" w:hAnsi="TH SarabunPSK" w:cs="TH SarabunPSK" w:hint="cs"/>
                <w:szCs w:val="32"/>
              </w:rPr>
              <w:t xml:space="preserve">Competency-based </w:t>
            </w:r>
            <w:proofErr w:type="spellStart"/>
            <w:r w:rsidRPr="00B77D59">
              <w:rPr>
                <w:rFonts w:ascii="TH SarabunPSK" w:hAnsi="TH SarabunPSK" w:cs="TH SarabunPSK" w:hint="cs"/>
                <w:szCs w:val="32"/>
              </w:rPr>
              <w:t>Instructuion</w:t>
            </w:r>
            <w:proofErr w:type="spellEnd"/>
            <w:r w:rsidRPr="00B77D59">
              <w:rPr>
                <w:rFonts w:ascii="TH SarabunPSK" w:hAnsi="TH SarabunPSK" w:cs="TH SarabunPSK" w:hint="cs"/>
                <w:szCs w:val="32"/>
              </w:rPr>
              <w:t xml:space="preserve">) </w:t>
            </w:r>
          </w:p>
        </w:tc>
      </w:tr>
      <w:tr w:rsidR="00902AEF" w:rsidRPr="00F03F99" w14:paraId="78CDAA4D" w14:textId="77777777" w:rsidTr="00902AEF">
        <w:trPr>
          <w:trHeight w:val="352"/>
        </w:trPr>
        <w:tc>
          <w:tcPr>
            <w:tcW w:w="415" w:type="pct"/>
          </w:tcPr>
          <w:p w14:paraId="22F47843" w14:textId="66F32137" w:rsidR="00902AEF" w:rsidRPr="00B77D59" w:rsidRDefault="00902AEF" w:rsidP="00902AE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CLO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2</w:t>
            </w:r>
          </w:p>
        </w:tc>
        <w:tc>
          <w:tcPr>
            <w:tcW w:w="423" w:type="pct"/>
          </w:tcPr>
          <w:p w14:paraId="11F5692F" w14:textId="083DD840" w:rsidR="00902AEF" w:rsidRPr="00B77D59" w:rsidRDefault="00902AEF" w:rsidP="00902AE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</w:rPr>
              <w:t>S</w:t>
            </w:r>
          </w:p>
        </w:tc>
        <w:tc>
          <w:tcPr>
            <w:tcW w:w="3309" w:type="pct"/>
          </w:tcPr>
          <w:p w14:paraId="17B676F0" w14:textId="171B8AAC" w:rsidR="00902AEF" w:rsidRPr="00B77D59" w:rsidRDefault="00902AEF" w:rsidP="00902AE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จัดกิจกรรมการเรียนการสอนโดยให้นักศึกษาได้ฝึกฝนทักษะการใช้ความคิดในการ</w:t>
            </w:r>
          </w:p>
        </w:tc>
        <w:tc>
          <w:tcPr>
            <w:tcW w:w="853" w:type="pct"/>
          </w:tcPr>
          <w:p w14:paraId="4DFD8B6F" w14:textId="16A39E49" w:rsidR="00902AEF" w:rsidRPr="00B77D59" w:rsidRDefault="00902AEF" w:rsidP="00902AE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จัดกิจกรรมการเรียนการสอนโดยให้นักศึกษาได้ฝึกฝนทักษะการใช้ความคิดในการ</w:t>
            </w:r>
          </w:p>
        </w:tc>
      </w:tr>
      <w:tr w:rsidR="00902AEF" w:rsidRPr="00F03F99" w14:paraId="687927B5" w14:textId="77777777" w:rsidTr="00902AEF">
        <w:trPr>
          <w:trHeight w:val="352"/>
        </w:trPr>
        <w:tc>
          <w:tcPr>
            <w:tcW w:w="415" w:type="pct"/>
          </w:tcPr>
          <w:p w14:paraId="050B4E6D" w14:textId="184E1DBD" w:rsidR="00902AEF" w:rsidRPr="00B77D59" w:rsidRDefault="00902AEF" w:rsidP="00902AE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CLO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3</w:t>
            </w:r>
          </w:p>
        </w:tc>
        <w:tc>
          <w:tcPr>
            <w:tcW w:w="423" w:type="pct"/>
          </w:tcPr>
          <w:p w14:paraId="19B917D4" w14:textId="4C6E0E96" w:rsidR="00902AEF" w:rsidRPr="00B77D59" w:rsidRDefault="00902AEF" w:rsidP="00902AE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</w:rPr>
              <w:t>E</w:t>
            </w:r>
          </w:p>
        </w:tc>
        <w:tc>
          <w:tcPr>
            <w:tcW w:w="3309" w:type="pct"/>
          </w:tcPr>
          <w:p w14:paraId="1DCC6838" w14:textId="2FAA2AB6" w:rsidR="00902AEF" w:rsidRPr="00B77D59" w:rsidRDefault="00902AEF" w:rsidP="00902AE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จัดกิจกรรมการเรียนการสอนโดยให้นักศึกษาได้ฝึกฝนทักษะการแสดงผ่านบทบาท</w:t>
            </w:r>
          </w:p>
        </w:tc>
        <w:tc>
          <w:tcPr>
            <w:tcW w:w="853" w:type="pct"/>
          </w:tcPr>
          <w:p w14:paraId="45C6DDCC" w14:textId="0AD59834" w:rsidR="00902AEF" w:rsidRPr="00B77D59" w:rsidRDefault="00902AEF" w:rsidP="00902AE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จัดกิจกรรมการเรียนการสอนโดยให้นักศึกษาได้ฝึกฝนทักษะการ</w:t>
            </w:r>
            <w:r w:rsidR="00B77D59">
              <w:rPr>
                <w:rFonts w:ascii="TH SarabunPSK" w:hAnsi="TH SarabunPSK" w:cs="TH SarabunPSK" w:hint="cs"/>
                <w:szCs w:val="32"/>
                <w:cs/>
              </w:rPr>
              <w:t>สื่อสารด้วยการนำเสนอ</w:t>
            </w:r>
            <w:r w:rsidRPr="00B77D59">
              <w:rPr>
                <w:rFonts w:ascii="TH SarabunPSK" w:hAnsi="TH SarabunPSK" w:cs="TH SarabunPSK" w:hint="cs"/>
                <w:szCs w:val="32"/>
                <w:cs/>
              </w:rPr>
              <w:t>ผ่า</w:t>
            </w:r>
            <w:r w:rsidR="00B77D59">
              <w:rPr>
                <w:rFonts w:ascii="TH SarabunPSK" w:hAnsi="TH SarabunPSK" w:cs="TH SarabunPSK" w:hint="cs"/>
                <w:szCs w:val="32"/>
                <w:cs/>
              </w:rPr>
              <w:t>นโจทย์สถานการณ์ต่างๆ</w:t>
            </w:r>
          </w:p>
        </w:tc>
      </w:tr>
      <w:tr w:rsidR="00902AEF" w:rsidRPr="00F03F99" w14:paraId="12ADFA95" w14:textId="77777777" w:rsidTr="00902AEF">
        <w:trPr>
          <w:trHeight w:val="352"/>
        </w:trPr>
        <w:tc>
          <w:tcPr>
            <w:tcW w:w="415" w:type="pct"/>
          </w:tcPr>
          <w:p w14:paraId="0AF5353B" w14:textId="4A636D06" w:rsidR="00902AEF" w:rsidRPr="00F03F99" w:rsidRDefault="00902AEF" w:rsidP="00902AE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lastRenderedPageBreak/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3" w:type="pct"/>
          </w:tcPr>
          <w:p w14:paraId="1A7E7371" w14:textId="6CD231C5" w:rsidR="00902AEF" w:rsidRPr="00F03F99" w:rsidRDefault="00902AEF" w:rsidP="00902AE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09" w:type="pct"/>
          </w:tcPr>
          <w:p w14:paraId="7C07D02D" w14:textId="35327C2A" w:rsidR="00902AEF" w:rsidRPr="00F03F99" w:rsidRDefault="00902AEF" w:rsidP="00902AEF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3" w:type="pct"/>
          </w:tcPr>
          <w:p w14:paraId="52CA53F2" w14:textId="56CC3C97" w:rsidR="00902AEF" w:rsidRPr="00F03F99" w:rsidRDefault="00902AEF" w:rsidP="00902AEF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03F99" w:rsidRPr="00F03F99" w14:paraId="05C38498" w14:textId="77777777" w:rsidTr="00902AEF">
        <w:trPr>
          <w:trHeight w:val="352"/>
        </w:trPr>
        <w:tc>
          <w:tcPr>
            <w:tcW w:w="415" w:type="pct"/>
          </w:tcPr>
          <w:p w14:paraId="3772E4D8" w14:textId="20B37EB3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 5</w:t>
            </w:r>
          </w:p>
        </w:tc>
        <w:tc>
          <w:tcPr>
            <w:tcW w:w="423" w:type="pct"/>
          </w:tcPr>
          <w:p w14:paraId="66C6B47F" w14:textId="62C0B738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309" w:type="pct"/>
          </w:tcPr>
          <w:p w14:paraId="4DC20D95" w14:textId="156F3812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3" w:type="pct"/>
          </w:tcPr>
          <w:p w14:paraId="288FE22D" w14:textId="77777777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bookmarkEnd w:id="6"/>
    <w:p w14:paraId="73A4ADC5" w14:textId="7C3D0802" w:rsidR="00915235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49084E71" w14:textId="09D1EADF" w:rsidR="006974C8" w:rsidRDefault="006974C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:</w:t>
            </w:r>
            <w:r w:rsidR="00B77D59" w:rsidRPr="00B77D5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วิเคราะห์แนวคิด ทฤษฎีสื่อสารมวลชนที่เกี่ยวข้องกับการสื่อสารได้</w:t>
            </w:r>
          </w:p>
          <w:p w14:paraId="0FACEFA1" w14:textId="2EAFE3DD" w:rsidR="00DC5544" w:rsidRDefault="00DC554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47101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เช่น </w:t>
            </w:r>
            <w:r w:rsidR="0047101C" w:rsidRPr="0047101C">
              <w:rPr>
                <w:rFonts w:ascii="TH SarabunPSK" w:hAnsi="TH SarabunPSK" w:cs="TH SarabunPSK"/>
                <w:color w:val="C00000"/>
                <w:szCs w:val="32"/>
              </w:rPr>
              <w:t xml:space="preserve">Understanding </w:t>
            </w:r>
            <w:r w:rsidR="0047101C" w:rsidRPr="0047101C">
              <w:rPr>
                <w:rFonts w:ascii="TH SarabunPSK" w:hAnsi="TH SarabunPSK" w:cs="TH SarabunPSK" w:hint="cs"/>
                <w:color w:val="C00000"/>
                <w:szCs w:val="32"/>
                <w:cs/>
              </w:rPr>
              <w:t xml:space="preserve">หรือ </w:t>
            </w:r>
            <w:r w:rsidR="0047101C" w:rsidRPr="0047101C">
              <w:rPr>
                <w:rFonts w:ascii="TH SarabunPSK" w:hAnsi="TH SarabunPSK" w:cs="TH SarabunPSK"/>
                <w:color w:val="C00000"/>
                <w:szCs w:val="32"/>
              </w:rPr>
              <w:t xml:space="preserve">Applying </w:t>
            </w:r>
            <w:r w:rsidR="0047101C" w:rsidRPr="0047101C">
              <w:rPr>
                <w:rFonts w:ascii="TH SarabunPSK" w:hAnsi="TH SarabunPSK" w:cs="TH SarabunPSK" w:hint="cs"/>
                <w:color w:val="C00000"/>
                <w:szCs w:val="32"/>
                <w:cs/>
              </w:rPr>
              <w:t xml:space="preserve">หรือ </w:t>
            </w:r>
            <w:r w:rsidR="0047101C" w:rsidRPr="0047101C">
              <w:rPr>
                <w:rFonts w:ascii="TH SarabunPSK" w:hAnsi="TH SarabunPSK" w:cs="TH SarabunPSK"/>
                <w:color w:val="C00000"/>
                <w:szCs w:val="32"/>
              </w:rPr>
              <w:t>Analysis</w:t>
            </w:r>
          </w:p>
          <w:p w14:paraId="1E505D8F" w14:textId="287AC207" w:rsidR="00DC5544" w:rsidRDefault="000B7CA3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672946" w14:paraId="1D72CF7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592A24B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8346C4B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DAFC1F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12EECD51" w:rsidR="007426B8" w:rsidRDefault="00902AEF" w:rsidP="00902AEF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ธิบายทฤษฎีและองค์ประกอบของการ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สื่อสารด้วยการนำเสนอ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ได้แต่ไม่ครบถ้วน</w:t>
            </w:r>
          </w:p>
        </w:tc>
        <w:tc>
          <w:tcPr>
            <w:tcW w:w="3117" w:type="dxa"/>
          </w:tcPr>
          <w:p w14:paraId="0C82D9D7" w14:textId="77777777" w:rsidR="00902AEF" w:rsidRPr="00902AEF" w:rsidRDefault="00902AEF" w:rsidP="00902AEF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อธิบายทฤษฎีและองค์ประกอบ</w:t>
            </w:r>
          </w:p>
          <w:p w14:paraId="60DFC2B4" w14:textId="6E475D03" w:rsidR="00672946" w:rsidRDefault="00902AEF" w:rsidP="00902AEF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ของการ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สื่อสารด้วยการนำเสนอ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ได้ตามที่เรียน</w:t>
            </w:r>
          </w:p>
        </w:tc>
        <w:tc>
          <w:tcPr>
            <w:tcW w:w="3117" w:type="dxa"/>
          </w:tcPr>
          <w:p w14:paraId="52C2EF21" w14:textId="65A192E6" w:rsidR="00902AEF" w:rsidRPr="00902AEF" w:rsidRDefault="00902AEF" w:rsidP="00902AEF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ธิบายทฤษฎีและองค์ประกอบ</w:t>
            </w:r>
          </w:p>
          <w:p w14:paraId="033D5C98" w14:textId="4B449EB1" w:rsidR="00672946" w:rsidRDefault="00902AEF" w:rsidP="00902AEF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ของการ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สื่อสารด้วยการนำเสนอ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ได้และสามารถนำไปประยุกต์ใช้กับงานที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่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ได้รับมอบหมายอย่างชัดเจน</w:t>
            </w:r>
          </w:p>
        </w:tc>
      </w:tr>
    </w:tbl>
    <w:p w14:paraId="514431CF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AA098AE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16241DD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04739DC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4037C3B7" w14:textId="41ACE91E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B77D59" w:rsidRPr="007C472C">
              <w:rPr>
                <w:rFonts w:ascii="TH SarabunPSK" w:hAnsi="TH SarabunPSK" w:cs="TH SarabunPSK"/>
                <w:szCs w:val="32"/>
                <w:cs/>
              </w:rPr>
              <w:t>ออกแบบการสร้างสรรค์สื่อได้อย่างมีความคิดสร้างสรรค์ สื่อสารและนำเสนอผ่านเทคโนโลยีต่างๆได้ทั้งภาษาไทยและภาษาอังกฤษ</w:t>
            </w:r>
          </w:p>
          <w:p w14:paraId="365C2470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7EEB82E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50AFE2A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18C9A17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65A85F1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Meet Expectation</w:t>
            </w:r>
          </w:p>
          <w:p w14:paraId="0755630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E25C0F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Exceeds Expectation</w:t>
            </w:r>
          </w:p>
          <w:p w14:paraId="79693E7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241049">
        <w:tc>
          <w:tcPr>
            <w:tcW w:w="3116" w:type="dxa"/>
          </w:tcPr>
          <w:p w14:paraId="06975805" w14:textId="119D33F8" w:rsidR="0058696D" w:rsidRDefault="00B77D59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C472C">
              <w:rPr>
                <w:rFonts w:ascii="TH SarabunPSK" w:hAnsi="TH SarabunPSK" w:cs="TH SarabunPSK"/>
                <w:szCs w:val="32"/>
                <w:cs/>
              </w:rPr>
              <w:lastRenderedPageBreak/>
              <w:t>ออกแบบการสร้างสรรค์สื่อได้อย่างมีความคิดสร้างสรรค์ สื่อสารและนำเสนอผ่านเทคโนโลยี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ได้แต่ไม่สมบูรณ์</w:t>
            </w:r>
          </w:p>
        </w:tc>
        <w:tc>
          <w:tcPr>
            <w:tcW w:w="3117" w:type="dxa"/>
          </w:tcPr>
          <w:p w14:paraId="77187D7F" w14:textId="63A51250" w:rsidR="0058696D" w:rsidRDefault="00B77D59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C472C">
              <w:rPr>
                <w:rFonts w:ascii="TH SarabunPSK" w:hAnsi="TH SarabunPSK" w:cs="TH SarabunPSK"/>
                <w:szCs w:val="32"/>
                <w:cs/>
              </w:rPr>
              <w:t>ออกแบบการสร้างสรรค์สื่อได้อย่างมีความคิดสร้างสรรค์ สื่อสารและนำเสนอผ่านเทคโนโลยี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ได้</w:t>
            </w:r>
          </w:p>
        </w:tc>
        <w:tc>
          <w:tcPr>
            <w:tcW w:w="3117" w:type="dxa"/>
          </w:tcPr>
          <w:p w14:paraId="01936E7F" w14:textId="3E4D273A" w:rsidR="0058696D" w:rsidRDefault="00B77D59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C472C">
              <w:rPr>
                <w:rFonts w:ascii="TH SarabunPSK" w:hAnsi="TH SarabunPSK" w:cs="TH SarabunPSK"/>
                <w:szCs w:val="32"/>
                <w:cs/>
              </w:rPr>
              <w:t>ออกแบบการสร้างสรรค์สื่อได้อย่างมีความคิดสร้างสรรค์ สื่อสารและนำเสนอผ่านเทคโนโลยี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ได้ และสามารถประยุกต์ใช้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กับงานที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่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ได้รับมอบหมายอย่างชัดเจน</w:t>
            </w:r>
          </w:p>
        </w:tc>
      </w:tr>
    </w:tbl>
    <w:p w14:paraId="275AB2DD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241049">
        <w:tc>
          <w:tcPr>
            <w:tcW w:w="9350" w:type="dxa"/>
            <w:gridSpan w:val="3"/>
          </w:tcPr>
          <w:p w14:paraId="5D8C8E91" w14:textId="346FA1E2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3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B77D59" w:rsidRPr="006C2908">
              <w:rPr>
                <w:rFonts w:ascii="TH SarabunPSK" w:hAnsi="TH SarabunPSK" w:cs="TH SarabunPSK"/>
                <w:szCs w:val="32"/>
                <w:cs/>
              </w:rPr>
              <w:t>ทำงานที่ได้รับมอบหมายร่วมกับผู้อื่นได้อย่างมีประสิทธิภาพ</w:t>
            </w:r>
          </w:p>
          <w:p w14:paraId="7446390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4507828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7BC68722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2763F7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52B1715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7CEA3F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09B5DDF1" w14:textId="77777777" w:rsidTr="00241049">
        <w:tc>
          <w:tcPr>
            <w:tcW w:w="3116" w:type="dxa"/>
          </w:tcPr>
          <w:p w14:paraId="628CBF5E" w14:textId="28F35124" w:rsidR="00B77D59" w:rsidRDefault="00B77D59" w:rsidP="00B77D5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6C2908">
              <w:rPr>
                <w:rFonts w:ascii="TH SarabunPSK" w:hAnsi="TH SarabunPSK" w:cs="TH SarabunPSK"/>
                <w:szCs w:val="32"/>
                <w:cs/>
              </w:rPr>
              <w:t>ทำงานที่ได้รับมอบหมายร่วมกับผู้อื่นได้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บ้าง</w:t>
            </w:r>
          </w:p>
          <w:p w14:paraId="0A3B201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194B9649" w14:textId="791B0BA0" w:rsidR="0058696D" w:rsidRDefault="00B77D59" w:rsidP="00B77D5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6C2908">
              <w:rPr>
                <w:rFonts w:ascii="TH SarabunPSK" w:hAnsi="TH SarabunPSK" w:cs="TH SarabunPSK"/>
                <w:szCs w:val="32"/>
                <w:cs/>
              </w:rPr>
              <w:t>ทำงานที่ได้รับมอบหมายร่วมกับผู้อื่นได้</w:t>
            </w:r>
          </w:p>
        </w:tc>
        <w:tc>
          <w:tcPr>
            <w:tcW w:w="3117" w:type="dxa"/>
          </w:tcPr>
          <w:p w14:paraId="5D1BBC37" w14:textId="1D99E52D" w:rsidR="00B77D59" w:rsidRDefault="00B77D59" w:rsidP="00B77D5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6C2908">
              <w:rPr>
                <w:rFonts w:ascii="TH SarabunPSK" w:hAnsi="TH SarabunPSK" w:cs="TH SarabunPSK"/>
                <w:szCs w:val="32"/>
                <w:cs/>
              </w:rPr>
              <w:t>ทำงานที่ได้รับมอบหมายร่วมกับผู้อื่นได้อย่างมีประสิทธิภาพ</w:t>
            </w:r>
          </w:p>
          <w:p w14:paraId="03D1264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0F6295B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51B3103E" w14:textId="77777777" w:rsidTr="00241049">
        <w:tc>
          <w:tcPr>
            <w:tcW w:w="9350" w:type="dxa"/>
            <w:gridSpan w:val="3"/>
          </w:tcPr>
          <w:p w14:paraId="5E9D6604" w14:textId="421967A6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4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4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575F9F1D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A67F873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2157FECE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5D830AC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740DEC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EAFC03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76D5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588AC4F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5EB2A02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5B5E3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DE5E40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676A507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49DB03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07EC0D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9B7F5A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75B7A91B" w14:textId="77777777" w:rsidTr="00241049">
        <w:tc>
          <w:tcPr>
            <w:tcW w:w="3116" w:type="dxa"/>
          </w:tcPr>
          <w:p w14:paraId="47D6F75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1CDB5132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24C6B26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423FE23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DFABFCF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243E0D6" w14:textId="77777777" w:rsidTr="00241049">
        <w:tc>
          <w:tcPr>
            <w:tcW w:w="9350" w:type="dxa"/>
            <w:gridSpan w:val="3"/>
          </w:tcPr>
          <w:p w14:paraId="53D980B8" w14:textId="77E54094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5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5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5A2C044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65AD3E82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33E433EF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411542E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67B3F3C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D9CEA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7DEC5F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085E5F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278408C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F5267E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6768008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1BE9E49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6F30D4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551653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EA5A62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5C20211E" w14:textId="77777777" w:rsidTr="00241049">
        <w:tc>
          <w:tcPr>
            <w:tcW w:w="3116" w:type="dxa"/>
          </w:tcPr>
          <w:p w14:paraId="54A924C6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77F4AEA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00DDE82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BA97944" w14:textId="77777777" w:rsidR="00E76050" w:rsidRDefault="00E76050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lastRenderedPageBreak/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41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2908"/>
        <w:gridCol w:w="992"/>
        <w:gridCol w:w="1276"/>
        <w:gridCol w:w="2693"/>
        <w:gridCol w:w="1418"/>
        <w:gridCol w:w="927"/>
      </w:tblGrid>
      <w:tr w:rsidR="00BF04B7" w:rsidRPr="00D115E9" w14:paraId="7BD8EC80" w14:textId="77777777" w:rsidTr="000F2EA4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D2F371E" w14:textId="5E0C9B24" w:rsidR="00EB6ADB" w:rsidRPr="009C17AE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 w:rsidRPr="009C17AE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 xml:space="preserve"> </w:t>
            </w:r>
            <w:r w:rsidR="00EB6ADB" w:rsidRPr="009C17A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9C17AE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 w:rsidRPr="009C17A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BF04B7" w:rsidRPr="00D115E9" w14:paraId="4EB1A736" w14:textId="77777777" w:rsidTr="000F2EA4">
        <w:trPr>
          <w:trHeight w:val="379"/>
        </w:trPr>
        <w:tc>
          <w:tcPr>
            <w:tcW w:w="0" w:type="auto"/>
          </w:tcPr>
          <w:p w14:paraId="4BF5E2D6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0E8CF044" w14:textId="77777777" w:rsidR="003A48C1" w:rsidRPr="003A48C1" w:rsidRDefault="003A48C1" w:rsidP="003A48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คำอธิบายรายวิชา วัตถุประสงค์ของรายวิชา วิธีสอน กิจกรรมการเรียนการสอน วิธีการวัดผลและประเมินผล </w:t>
            </w:r>
          </w:p>
          <w:p w14:paraId="4FEA2569" w14:textId="77777777" w:rsidR="003A48C1" w:rsidRPr="003A48C1" w:rsidRDefault="003A48C1" w:rsidP="003A48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ความรับผิดชอบของผู้สอนและนักศึกษาที่มีต่อการเรียนการสอนทั้งในและนอกชั้นเรียน </w:t>
            </w:r>
          </w:p>
          <w:p w14:paraId="64AA1CA3" w14:textId="77777777" w:rsidR="003A48C1" w:rsidRPr="003A48C1" w:rsidRDefault="003A48C1" w:rsidP="003A48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ข้อปฏิบัติเบื้องต้นสำหรับผู้สอนและผู้เรียน</w:t>
            </w:r>
          </w:p>
          <w:p w14:paraId="330BFAA5" w14:textId="6D197DD7" w:rsidR="00BF04B7" w:rsidRPr="00D4615F" w:rsidRDefault="003A48C1" w:rsidP="003A48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proofErr w:type="gramStart"/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อธิบายและแจ้งนักศึกษาถึงอัตลักษณ์ของวิทยาลัยนิเทศศาสตร์มรภ.สวนสุนันทา</w:t>
            </w:r>
            <w:proofErr w:type="gramEnd"/>
          </w:p>
        </w:tc>
        <w:tc>
          <w:tcPr>
            <w:tcW w:w="992" w:type="dxa"/>
          </w:tcPr>
          <w:p w14:paraId="6D9B49AE" w14:textId="01A0EFD7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9668BD2" w14:textId="26485CBB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E9B09EC" w14:textId="77777777" w:rsidR="009C17AE" w:rsidRP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9C17AE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9C17A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9C17AE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2032DDC8" w14:textId="2E5A5644" w:rsidR="00272A08" w:rsidRPr="009C17AE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การแนะนำตัวผู้สอนและผู้เรียน </w:t>
            </w:r>
          </w:p>
          <w:p w14:paraId="5A730F0E" w14:textId="23C95E04" w:rsidR="00272A08" w:rsidRPr="009C17AE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>2. การอธิบายคำอธิบายรายวิชา กิจกรรมการเรียนการสอนการวัดผลและการประเมินผล ซักถามและตอบคำถาม</w:t>
            </w:r>
          </w:p>
          <w:p w14:paraId="0B157E48" w14:textId="4F72EBD9" w:rsidR="00272A08" w:rsidRPr="009C17AE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  <w:lang w:val="en-GB"/>
              </w:rPr>
              <w:t>6. สนทนาถามตอบพร้อมรับฟังข้อคิดเห็นและข้อเสนอแนะจากนักศึกษาเกี่ยวกับวิชานี้</w:t>
            </w:r>
          </w:p>
          <w:p w14:paraId="6E0F01FB" w14:textId="529A3CBD" w:rsidR="00BF04B7" w:rsidRPr="009C17AE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  <w:lang w:val="en-GB"/>
              </w:rPr>
              <w:t xml:space="preserve">การศึกษาจากเอกสารคำสอนและการนำเสนอด้วยโปรแกรม </w:t>
            </w:r>
            <w:r w:rsidRPr="009C17AE">
              <w:rPr>
                <w:rFonts w:ascii="TH SarabunPSK" w:hAnsi="TH SarabunPSK" w:cs="TH SarabunPSK" w:hint="cs"/>
                <w:sz w:val="30"/>
                <w:szCs w:val="30"/>
              </w:rPr>
              <w:t>PowerPoint</w:t>
            </w:r>
          </w:p>
        </w:tc>
        <w:tc>
          <w:tcPr>
            <w:tcW w:w="1418" w:type="dxa"/>
          </w:tcPr>
          <w:p w14:paraId="2CC00B5E" w14:textId="0433280F" w:rsidR="00BF04B7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27" w:type="dxa"/>
          </w:tcPr>
          <w:p w14:paraId="699C4460" w14:textId="77777777" w:rsidR="00BF04B7" w:rsidRDefault="009C17AE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2A4E6564" w14:textId="77777777" w:rsidR="009C17AE" w:rsidRDefault="009C17AE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78908C1C" w14:textId="77777777" w:rsidR="009C17AE" w:rsidRDefault="009C17AE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2E68DFEB" w14:textId="77777777" w:rsidR="009C17AE" w:rsidRDefault="009C17AE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690557ED" w14:textId="77777777" w:rsidR="009C17AE" w:rsidRDefault="009C17AE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37D3AD71" w14:textId="54D549AE" w:rsidR="009C17AE" w:rsidRPr="00D115E9" w:rsidRDefault="009C17AE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1E0B12B4" w14:textId="77777777" w:rsidTr="000F2EA4">
        <w:trPr>
          <w:trHeight w:val="379"/>
        </w:trPr>
        <w:tc>
          <w:tcPr>
            <w:tcW w:w="0" w:type="auto"/>
          </w:tcPr>
          <w:p w14:paraId="10689052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08" w:type="dxa"/>
          </w:tcPr>
          <w:p w14:paraId="2C06D371" w14:textId="60AEB60B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ความหมาย ความสำคัญ จุดประสงค์ของการสื่อสาร</w:t>
            </w:r>
          </w:p>
        </w:tc>
        <w:tc>
          <w:tcPr>
            <w:tcW w:w="992" w:type="dxa"/>
          </w:tcPr>
          <w:p w14:paraId="1CEA627B" w14:textId="3A6C3E27" w:rsidR="00BF04B7" w:rsidRPr="00D115E9" w:rsidRDefault="000C235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6D0C6A6" w14:textId="50EFEBFB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48B0140E" w14:textId="77777777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 xml:space="preserve">On demand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VDO Clip</w:t>
            </w:r>
          </w:p>
          <w:p w14:paraId="25FE4191" w14:textId="202FBEC5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26262168" w14:textId="052C8E89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7261B075" w14:textId="59AFEDF2" w:rsidR="00BF04B7" w:rsidRPr="00D115E9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</w:tc>
        <w:tc>
          <w:tcPr>
            <w:tcW w:w="1418" w:type="dxa"/>
          </w:tcPr>
          <w:p w14:paraId="053122CE" w14:textId="0DAF54AD" w:rsidR="00BF04B7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7E4A6DEF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08687306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2A1150C6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75547A1E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44DDC7F6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3AC7CCDD" w14:textId="0B4CF3F9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1DB4E73C" w14:textId="77777777" w:rsidTr="000F2EA4">
        <w:trPr>
          <w:trHeight w:val="379"/>
        </w:trPr>
        <w:tc>
          <w:tcPr>
            <w:tcW w:w="0" w:type="auto"/>
          </w:tcPr>
          <w:p w14:paraId="3A6CDA00" w14:textId="4017AB1C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3</w:t>
            </w:r>
          </w:p>
        </w:tc>
        <w:tc>
          <w:tcPr>
            <w:tcW w:w="2908" w:type="dxa"/>
          </w:tcPr>
          <w:p w14:paraId="7CF3F20F" w14:textId="3D7D0BD7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กระบวนการสร้างสารและการนำเสนอเชิงนิเทศศาสตร์ การวิเคราะห์ผู้รับสาร</w:t>
            </w:r>
          </w:p>
        </w:tc>
        <w:tc>
          <w:tcPr>
            <w:tcW w:w="992" w:type="dxa"/>
          </w:tcPr>
          <w:p w14:paraId="359A3544" w14:textId="161DABDA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7FA494B" w14:textId="250CDC32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4D1A675" w14:textId="77777777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59EBD5E1" w14:textId="7C74A47A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477910D9" w14:textId="3C8BF3CC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57DAA90C" w14:textId="39552E4E" w:rsidR="00BF04B7" w:rsidRPr="00D115E9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</w:tc>
        <w:tc>
          <w:tcPr>
            <w:tcW w:w="1418" w:type="dxa"/>
          </w:tcPr>
          <w:p w14:paraId="100D0A8C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22385580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6634D242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1373281D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43D696DC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1A6643DA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7A94134A" w14:textId="6045B213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552B3DCC" w14:textId="77777777" w:rsidTr="000F2EA4">
        <w:trPr>
          <w:trHeight w:val="360"/>
        </w:trPr>
        <w:tc>
          <w:tcPr>
            <w:tcW w:w="0" w:type="auto"/>
          </w:tcPr>
          <w:p w14:paraId="4C3957EC" w14:textId="7F24AE87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="003A48C1">
              <w:rPr>
                <w:rFonts w:ascii="TH SarabunPSK" w:hAnsi="TH SarabunPSK" w:cs="TH SarabunPSK"/>
                <w:sz w:val="30"/>
                <w:szCs w:val="30"/>
              </w:rPr>
              <w:t>-5</w:t>
            </w:r>
          </w:p>
        </w:tc>
        <w:tc>
          <w:tcPr>
            <w:tcW w:w="2908" w:type="dxa"/>
          </w:tcPr>
          <w:p w14:paraId="4EEED86B" w14:textId="37CF3564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การพัฒนาบุคลิกภาพ การใช้เสียง เทคนิค ลีลา รวมทั้งการแก้ปัญหาในการสื่อสารและนำเสนอ</w:t>
            </w:r>
          </w:p>
        </w:tc>
        <w:tc>
          <w:tcPr>
            <w:tcW w:w="992" w:type="dxa"/>
          </w:tcPr>
          <w:p w14:paraId="3BF158FD" w14:textId="3EA5FF98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34EFACC4" w14:textId="796837F0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3CB90375" w14:textId="15838436" w:rsid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18B7C3C8" w14:textId="17EB661C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5CDE8621" w14:textId="5CB1C1C5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5FCC7BD9" w14:textId="39B9BA75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69C3A049" w14:textId="6F2B8FC5" w:rsidR="00BF04B7" w:rsidRPr="00D115E9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มอบหมายงานการเขียน</w:t>
            </w:r>
          </w:p>
        </w:tc>
        <w:tc>
          <w:tcPr>
            <w:tcW w:w="1418" w:type="dxa"/>
          </w:tcPr>
          <w:p w14:paraId="43014094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6CCD5F5D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1DD0522C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5BED1E4D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32B05248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3151539F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10E8FC7F" w14:textId="1801CED6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278BC13E" w14:textId="77777777" w:rsidTr="000F2EA4">
        <w:trPr>
          <w:trHeight w:val="379"/>
        </w:trPr>
        <w:tc>
          <w:tcPr>
            <w:tcW w:w="0" w:type="auto"/>
          </w:tcPr>
          <w:p w14:paraId="51305D52" w14:textId="59353192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908" w:type="dxa"/>
          </w:tcPr>
          <w:p w14:paraId="477903B5" w14:textId="162EF022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การเขียนเพื่องานนิเทศศาสตร์</w:t>
            </w:r>
          </w:p>
        </w:tc>
        <w:tc>
          <w:tcPr>
            <w:tcW w:w="992" w:type="dxa"/>
          </w:tcPr>
          <w:p w14:paraId="598BFB2E" w14:textId="77777777" w:rsidR="009C17AE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095EE5DB" w14:textId="5C08D2CD" w:rsidR="00BF04B7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08900655" w14:textId="4F53B711" w:rsidR="009C17AE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184F9A9C" w14:textId="2E36F7DC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7DB7CA0C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663D28C4" w14:textId="7DCB2473" w:rsidR="00272A08" w:rsidRPr="009C17AE" w:rsidRDefault="006129E6" w:rsidP="006129E6">
            <w:pPr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272A08"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272A08" w:rsidRPr="009C17AE">
              <w:rPr>
                <w:rFonts w:ascii="TH SarabunPSK" w:hAnsi="TH SarabunPSK" w:cs="TH SarabunPSK" w:hint="cs"/>
                <w:sz w:val="30"/>
                <w:szCs w:val="30"/>
              </w:rPr>
              <w:t>PowerPoint</w:t>
            </w:r>
          </w:p>
          <w:p w14:paraId="5351DF50" w14:textId="02B8BAC5" w:rsidR="00272A08" w:rsidRPr="009C17AE" w:rsidRDefault="006129E6" w:rsidP="006129E6">
            <w:pPr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272A08"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>ตัวอย่างกรณีศึกษา</w:t>
            </w:r>
          </w:p>
          <w:p w14:paraId="06F0E06D" w14:textId="3C07CAAF" w:rsidR="00272A08" w:rsidRPr="009C17AE" w:rsidRDefault="006129E6" w:rsidP="006129E6">
            <w:pPr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272A08"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40EB2132" w14:textId="61DE5956" w:rsidR="00BF04B7" w:rsidRPr="00D115E9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0EEE9358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5BFCCC4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2A1F1C83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06958A40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31E55B02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46E11BD4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176562CB" w14:textId="44F569C5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452F0DF3" w14:textId="77777777" w:rsidTr="000F2EA4">
        <w:trPr>
          <w:trHeight w:val="379"/>
        </w:trPr>
        <w:tc>
          <w:tcPr>
            <w:tcW w:w="0" w:type="auto"/>
          </w:tcPr>
          <w:p w14:paraId="3781238B" w14:textId="68BB86D4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7</w:t>
            </w:r>
          </w:p>
        </w:tc>
        <w:tc>
          <w:tcPr>
            <w:tcW w:w="2908" w:type="dxa"/>
          </w:tcPr>
          <w:p w14:paraId="703D51ED" w14:textId="7F9461ED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การพูดเพื่องานนิเทศศาสตร์</w:t>
            </w:r>
          </w:p>
        </w:tc>
        <w:tc>
          <w:tcPr>
            <w:tcW w:w="992" w:type="dxa"/>
          </w:tcPr>
          <w:p w14:paraId="5874AB90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0EE6A62E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7B7CE768" w14:textId="4181F7A5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01C679CB" w14:textId="0DCF8E90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3C00CA3B" w14:textId="77777777" w:rsidR="009C17AE" w:rsidRPr="006129E6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 demand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VDO Clip</w:t>
            </w:r>
          </w:p>
          <w:p w14:paraId="46910AF8" w14:textId="5CBF8F6C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455EA8A1" w14:textId="3BEE15A0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5B780ED7" w14:textId="37C06A7A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363B21B6" w14:textId="3736A8B5" w:rsidR="00BF04B7" w:rsidRPr="00D115E9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มอบหมายงานการเขียน</w:t>
            </w:r>
          </w:p>
        </w:tc>
        <w:tc>
          <w:tcPr>
            <w:tcW w:w="1418" w:type="dxa"/>
          </w:tcPr>
          <w:p w14:paraId="0495F80D" w14:textId="00F9A035" w:rsidR="00BF04B7" w:rsidRPr="00D115E9" w:rsidRDefault="002A152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นำเสนอครั้งที่ 1</w:t>
            </w:r>
          </w:p>
        </w:tc>
        <w:tc>
          <w:tcPr>
            <w:tcW w:w="927" w:type="dxa"/>
          </w:tcPr>
          <w:p w14:paraId="15E79352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700B61B7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7FB09AC5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352E69FC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50A4AA1C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1589091B" w14:textId="581ECB8A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3184317A" w14:textId="77777777" w:rsidTr="000F2EA4">
        <w:trPr>
          <w:trHeight w:val="379"/>
        </w:trPr>
        <w:tc>
          <w:tcPr>
            <w:tcW w:w="0" w:type="auto"/>
          </w:tcPr>
          <w:p w14:paraId="39370582" w14:textId="7D30563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908" w:type="dxa"/>
          </w:tcPr>
          <w:p w14:paraId="0EDB2B17" w14:textId="74C5777C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สอบกลางภาค</w:t>
            </w:r>
          </w:p>
        </w:tc>
        <w:tc>
          <w:tcPr>
            <w:tcW w:w="992" w:type="dxa"/>
          </w:tcPr>
          <w:p w14:paraId="0910C330" w14:textId="012267B3" w:rsidR="00BF04B7" w:rsidRPr="00D115E9" w:rsidRDefault="008C511C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CLO1-</w:t>
            </w:r>
            <w:r w:rsidR="00AA1413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631CB3E5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5F2E3F84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77E8256F" w14:textId="18A762BB" w:rsidR="00BF04B7" w:rsidRPr="00D115E9" w:rsidRDefault="00696E31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gramStart"/>
            <w:r>
              <w:rPr>
                <w:rFonts w:ascii="TH SarabunPSK" w:hAnsi="TH SarabunPSK" w:cs="TH SarabunPSK"/>
                <w:sz w:val="30"/>
                <w:szCs w:val="30"/>
              </w:rPr>
              <w:t>M(</w:t>
            </w:r>
            <w:proofErr w:type="gramEnd"/>
            <w:r w:rsidR="00935235">
              <w:rPr>
                <w:rFonts w:ascii="TH SarabunPSK" w:hAnsi="TH SarabunPSK" w:cs="TH SarabunPSK"/>
                <w:sz w:val="30"/>
                <w:szCs w:val="30"/>
              </w:rPr>
              <w:t>40</w:t>
            </w:r>
            <w:r w:rsidR="0093523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ข้อ</w:t>
            </w:r>
            <w:r w:rsidR="00935235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927" w:type="dxa"/>
          </w:tcPr>
          <w:p w14:paraId="0C47974E" w14:textId="6912237B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4F8C35E3" w14:textId="77777777" w:rsidTr="000F2EA4">
        <w:trPr>
          <w:trHeight w:val="379"/>
        </w:trPr>
        <w:tc>
          <w:tcPr>
            <w:tcW w:w="0" w:type="auto"/>
          </w:tcPr>
          <w:p w14:paraId="762BC2BD" w14:textId="2A7C148A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908" w:type="dxa"/>
          </w:tcPr>
          <w:p w14:paraId="07DAB6EA" w14:textId="42757DFD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ความสำคัญของการนำเชิงนิเทศศาสตร์</w:t>
            </w:r>
          </w:p>
        </w:tc>
        <w:tc>
          <w:tcPr>
            <w:tcW w:w="992" w:type="dxa"/>
          </w:tcPr>
          <w:p w14:paraId="320652FA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37AA1916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6CA7D1D9" w14:textId="139139C9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7D2A5D6D" w14:textId="6E9CE368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ADACB36" w14:textId="77777777" w:rsidR="002A1527" w:rsidRPr="006129E6" w:rsidRDefault="002A1527" w:rsidP="002A152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 demand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VDO Clip</w:t>
            </w:r>
          </w:p>
          <w:p w14:paraId="603CE8C3" w14:textId="6EB50FFB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1BBA5AFB" w14:textId="5BC4FB6F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5741165D" w14:textId="4E2BDFDA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5D4F1881" w14:textId="41612A07" w:rsidR="00BF04B7" w:rsidRPr="00D115E9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มอบหมายการทำรายงาน</w:t>
            </w:r>
          </w:p>
        </w:tc>
        <w:tc>
          <w:tcPr>
            <w:tcW w:w="1418" w:type="dxa"/>
          </w:tcPr>
          <w:p w14:paraId="3A3485CF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79B3FFE0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096C20CD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143305A8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046CC5D1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5BED96DA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3E6BFB15" w14:textId="44C0FE50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212334D8" w14:textId="77777777" w:rsidTr="000F2EA4">
        <w:trPr>
          <w:trHeight w:val="360"/>
        </w:trPr>
        <w:tc>
          <w:tcPr>
            <w:tcW w:w="0" w:type="auto"/>
          </w:tcPr>
          <w:p w14:paraId="50FC1676" w14:textId="4FD9A0D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908" w:type="dxa"/>
          </w:tcPr>
          <w:p w14:paraId="71F69444" w14:textId="677571DA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การนำเชิงนิเทศศาสตร์ในงานวารสารศาสตร์ และฝึกปฏิบัติ</w:t>
            </w:r>
          </w:p>
        </w:tc>
        <w:tc>
          <w:tcPr>
            <w:tcW w:w="992" w:type="dxa"/>
          </w:tcPr>
          <w:p w14:paraId="456290DC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715C34A4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1BA2E805" w14:textId="795C66EB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53ABD045" w14:textId="13CCF65C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FFD4757" w14:textId="77777777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62A6D974" w14:textId="50F5F0C1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35F112EE" w14:textId="3D98C61B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7C6FFB7D" w14:textId="38FAC198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0161D9B6" w14:textId="7BA1FEFC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4.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4DBFBD66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42B282F0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55560BB3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610BBC0D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1A3A1963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41ECBC90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21E9CB26" w14:textId="320AB2BC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361A9AFD" w14:textId="77777777" w:rsidTr="000F2EA4">
        <w:trPr>
          <w:trHeight w:val="379"/>
        </w:trPr>
        <w:tc>
          <w:tcPr>
            <w:tcW w:w="0" w:type="auto"/>
          </w:tcPr>
          <w:p w14:paraId="5EAEFEBF" w14:textId="419CDDA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908" w:type="dxa"/>
          </w:tcPr>
          <w:p w14:paraId="7A6FD763" w14:textId="1A70D1AF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การนำเชิงนิเทศศาสตร์ในงาน ประชาสัมพันธ์และการสื่อสารองค์กร และฝึกปฏิบัติ</w:t>
            </w:r>
          </w:p>
        </w:tc>
        <w:tc>
          <w:tcPr>
            <w:tcW w:w="992" w:type="dxa"/>
          </w:tcPr>
          <w:p w14:paraId="68E54293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3E37EF53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2FA6EC13" w14:textId="02E5088A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31BB592A" w14:textId="3913D85A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4D34437A" w14:textId="77777777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 demand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VDO Clip</w:t>
            </w:r>
          </w:p>
          <w:p w14:paraId="690D86DE" w14:textId="1DA0BEC8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46FBF3E6" w14:textId="5B5B4F91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4AC8A50E" w14:textId="4E113087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7B5865F0" w14:textId="5FE00FA5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14443EB0" w14:textId="4A0F4F92" w:rsidR="00BF04B7" w:rsidRPr="00D115E9" w:rsidRDefault="002A152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นำเสนอครั้งที่ 2</w:t>
            </w:r>
          </w:p>
        </w:tc>
        <w:tc>
          <w:tcPr>
            <w:tcW w:w="927" w:type="dxa"/>
          </w:tcPr>
          <w:p w14:paraId="5F77A8A4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0C8D8D53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2D73524A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3C28B002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7FF50F5E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094BA58C" w14:textId="775B96C3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70BD9BEB" w14:textId="77777777" w:rsidTr="000F2EA4">
        <w:trPr>
          <w:trHeight w:val="379"/>
        </w:trPr>
        <w:tc>
          <w:tcPr>
            <w:tcW w:w="0" w:type="auto"/>
          </w:tcPr>
          <w:p w14:paraId="35B8BF6A" w14:textId="534BEEA6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908" w:type="dxa"/>
          </w:tcPr>
          <w:p w14:paraId="0B9427BE" w14:textId="7407EA20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การนำเชิงนิเทศศาสตร์ในงานการโฆษณาและสื่อสารการตลาด และฝึกปฏิบัติ</w:t>
            </w:r>
          </w:p>
        </w:tc>
        <w:tc>
          <w:tcPr>
            <w:tcW w:w="992" w:type="dxa"/>
          </w:tcPr>
          <w:p w14:paraId="1EFB5623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2B244732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4DC55C85" w14:textId="29CC11C5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277B3282" w14:textId="3BFC1AED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7B249D29" w14:textId="77777777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46AE2CE6" w14:textId="424AD733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22FD48E6" w14:textId="13DBE4DC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69E2751F" w14:textId="2D7CF7FB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3C4D770C" w14:textId="1B932D25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57489545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FB39C5F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7882A0C8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465F024E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45E848AC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7B38BC42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02DCEEB1" w14:textId="4A9B1EA5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04A63D64" w14:textId="77777777" w:rsidTr="000F2EA4">
        <w:trPr>
          <w:trHeight w:val="379"/>
        </w:trPr>
        <w:tc>
          <w:tcPr>
            <w:tcW w:w="0" w:type="auto"/>
          </w:tcPr>
          <w:p w14:paraId="3513793D" w14:textId="1974849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908" w:type="dxa"/>
          </w:tcPr>
          <w:p w14:paraId="471EF519" w14:textId="44336BBA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การนำเชิงนิเทศศาสตร์ในงานวิทยุและโทรทัศน์ และฝึกปฏิบัติ</w:t>
            </w:r>
          </w:p>
        </w:tc>
        <w:tc>
          <w:tcPr>
            <w:tcW w:w="992" w:type="dxa"/>
          </w:tcPr>
          <w:p w14:paraId="14D28CC8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6C6FA2CE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09AD950E" w14:textId="11C5A3FD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633BECD0" w14:textId="51A1C37F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6B2BB3E" w14:textId="77777777" w:rsidR="002A1527" w:rsidRPr="006129E6" w:rsidRDefault="002A1527" w:rsidP="002A152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 demand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VDO Clip</w:t>
            </w:r>
          </w:p>
          <w:p w14:paraId="182844B6" w14:textId="53653E6B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5BE0BDDA" w14:textId="4BE4736C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57E035D3" w14:textId="6D6F4423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0CF8C048" w14:textId="0FF4329D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4.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700FAFE0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23B475D3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5D18EBA1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2014605F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48C1F108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5348958C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3DF54008" w14:textId="229E0D4E" w:rsidR="00BF04B7" w:rsidRPr="00D115E9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6B82411D" w14:textId="77777777" w:rsidTr="000F2EA4">
        <w:trPr>
          <w:trHeight w:val="379"/>
        </w:trPr>
        <w:tc>
          <w:tcPr>
            <w:tcW w:w="0" w:type="auto"/>
          </w:tcPr>
          <w:p w14:paraId="788DC791" w14:textId="2741C1B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908" w:type="dxa"/>
          </w:tcPr>
          <w:p w14:paraId="722E0640" w14:textId="19B4F26D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การนำเชิงนิเทศศาสตร์ในงาน ภาพยนตร์และสื่อดิจิทัลและฝึกปฏิบัติ</w:t>
            </w:r>
          </w:p>
        </w:tc>
        <w:tc>
          <w:tcPr>
            <w:tcW w:w="992" w:type="dxa"/>
          </w:tcPr>
          <w:p w14:paraId="6288A12B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2E9BD0C7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6AB2B9C3" w14:textId="2AA53A2F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658D590F" w14:textId="60623F8D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01674133" w14:textId="77777777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713D0303" w14:textId="20DF7B3E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4CA98F39" w14:textId="37854932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1FE869FB" w14:textId="5A62C2F8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7A9E91E0" w14:textId="3B71FDB6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508B4A5C" w14:textId="2B5E47EB" w:rsidR="00BF04B7" w:rsidRPr="00D115E9" w:rsidRDefault="002A152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นำเสนอครั้งที่ 3</w:t>
            </w:r>
          </w:p>
        </w:tc>
        <w:tc>
          <w:tcPr>
            <w:tcW w:w="927" w:type="dxa"/>
          </w:tcPr>
          <w:p w14:paraId="7311F711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13403E8A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22ABF53F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39EC45CF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383EDA76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304F4120" w14:textId="5E4FA68D" w:rsidR="00BF04B7" w:rsidRPr="00D115E9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682908EB" w14:textId="77777777" w:rsidTr="000F2EA4">
        <w:trPr>
          <w:trHeight w:val="379"/>
        </w:trPr>
        <w:tc>
          <w:tcPr>
            <w:tcW w:w="0" w:type="auto"/>
          </w:tcPr>
          <w:p w14:paraId="7F08E33A" w14:textId="2944927A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3A48C1">
              <w:rPr>
                <w:rFonts w:ascii="TH SarabunPSK" w:hAnsi="TH SarabunPSK" w:cs="TH SarabunPSK"/>
                <w:sz w:val="30"/>
                <w:szCs w:val="30"/>
              </w:rPr>
              <w:t>5-16</w:t>
            </w:r>
          </w:p>
        </w:tc>
        <w:tc>
          <w:tcPr>
            <w:tcW w:w="2908" w:type="dxa"/>
          </w:tcPr>
          <w:p w14:paraId="13022547" w14:textId="5EFF2461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จริยธรรมและความรับผิดชอบของสื่อในการนำเสนอเชิงนิเทศศาสตร์</w:t>
            </w:r>
          </w:p>
        </w:tc>
        <w:tc>
          <w:tcPr>
            <w:tcW w:w="992" w:type="dxa"/>
          </w:tcPr>
          <w:p w14:paraId="1FB5F963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232D1C6A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545CDC59" w14:textId="14A7D2FF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097E2E15" w14:textId="35354D37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75DEEDF6" w14:textId="77777777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045BE484" w14:textId="6B2E65F3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545A5007" w14:textId="7FA87FAD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48BA96BF" w14:textId="7B9B73C1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</w:tc>
        <w:tc>
          <w:tcPr>
            <w:tcW w:w="1418" w:type="dxa"/>
          </w:tcPr>
          <w:p w14:paraId="1D36C7E7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5182BDEB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1FBCB8B7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2606FDE1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75465975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26E2CA9A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3936034A" w14:textId="65833B67" w:rsidR="00BF04B7" w:rsidRPr="00D115E9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182C3A97" w14:textId="77777777" w:rsidTr="000F2EA4">
        <w:trPr>
          <w:trHeight w:val="379"/>
        </w:trPr>
        <w:tc>
          <w:tcPr>
            <w:tcW w:w="0" w:type="auto"/>
          </w:tcPr>
          <w:p w14:paraId="118A5C1F" w14:textId="1F3182B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2908" w:type="dxa"/>
          </w:tcPr>
          <w:p w14:paraId="03FCD779" w14:textId="42FFCB7D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สอบปลายภาค</w:t>
            </w:r>
          </w:p>
        </w:tc>
        <w:tc>
          <w:tcPr>
            <w:tcW w:w="992" w:type="dxa"/>
          </w:tcPr>
          <w:p w14:paraId="15E2F801" w14:textId="3A750A32" w:rsidR="00BF04B7" w:rsidRPr="00D115E9" w:rsidRDefault="00935235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9C17AE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DE0D1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9C17AE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3F50F6EF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201E0DFC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24F2A1AA" w14:textId="54E45EA9" w:rsidR="00BF04B7" w:rsidRPr="00D115E9" w:rsidRDefault="00DE0D11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gramStart"/>
            <w:r>
              <w:rPr>
                <w:rFonts w:ascii="TH SarabunPSK" w:hAnsi="TH SarabunPSK" w:cs="TH SarabunPSK"/>
                <w:sz w:val="30"/>
                <w:szCs w:val="30"/>
              </w:rPr>
              <w:t>F(</w:t>
            </w:r>
            <w:proofErr w:type="gramEnd"/>
            <w:r>
              <w:rPr>
                <w:rFonts w:ascii="TH SarabunPSK" w:hAnsi="TH SarabunPSK" w:cs="TH SarabunPSK"/>
                <w:sz w:val="30"/>
                <w:szCs w:val="30"/>
              </w:rPr>
              <w:t xml:space="preserve">40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927" w:type="dxa"/>
          </w:tcPr>
          <w:p w14:paraId="3C0B4A40" w14:textId="1DB0DBF2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EA537AA" w14:textId="77777777" w:rsidR="007723CD" w:rsidRPr="008B4AB5" w:rsidRDefault="005E3E2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หมายเหตุ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</w:p>
    <w:p w14:paraId="061156ED" w14:textId="475194FA" w:rsidR="00BA1C80" w:rsidRPr="008B4AB5" w:rsidRDefault="007723CD" w:rsidP="007723C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  <w:cs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1. </w:t>
      </w:r>
      <w:r w:rsidR="008E2E9E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Pr="008B4AB5" w:rsidRDefault="007723CD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2. </w:t>
      </w:r>
      <w:proofErr w:type="gramStart"/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ระบุ</w:t>
      </w:r>
      <w:r w:rsidR="005E3E28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ตัวย่อชื่ออาจารย์ผู้สอน</w:t>
      </w:r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 </w:t>
      </w:r>
      <w:r w:rsidR="007E3F87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XXX</w:t>
      </w:r>
      <w:proofErr w:type="gramEnd"/>
      <w:r w:rsidR="007E3F87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ชื่อ </w:t>
      </w:r>
      <w:proofErr w:type="gramStart"/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สกุล  เช่น</w:t>
      </w:r>
      <w:proofErr w:type="gramEnd"/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 </w:t>
      </w:r>
      <w:r w:rsidR="005F1263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NTP</w:t>
      </w:r>
      <w:r w:rsidR="00C03431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ผู้ช่วยศาสตราจารย์ ดร.</w:t>
      </w:r>
      <w:r w:rsidR="005F1263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ณัฐภัทร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  <w:r w:rsidR="00C03431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….</w:t>
      </w:r>
    </w:p>
    <w:p w14:paraId="13D8C2BE" w14:textId="76A7E77F" w:rsidR="00664B38" w:rsidRPr="008B4AB5" w:rsidRDefault="00664B3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3. </w:t>
      </w:r>
      <w:r w:rsidR="000D4D1A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กิจกรรมการสอน 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Teaching Activities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)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="00FD58B8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และ </w:t>
      </w:r>
      <w:r w:rsidR="000D4D1A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กิจกรรมการเรียน 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Learning Activities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)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หมายถึง กิจกรรมที่ผู้สอนต้องกำหนดและมอบหมายให้ในชั้นเรียน (</w:t>
      </w:r>
      <w:proofErr w:type="gramStart"/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หรือนอกชั้นเรียน)  เพื่อให้ผู้เรียนได้เกิด</w:t>
      </w:r>
      <w:proofErr w:type="gramEnd"/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“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ประสบการณ์การเรียนรู้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”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ด้วยตนเอง</w:t>
      </w:r>
    </w:p>
    <w:p w14:paraId="52C06357" w14:textId="768AC6DD" w:rsidR="00FD58B8" w:rsidRPr="002A1527" w:rsidRDefault="00FD58B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  <w:cs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4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.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Q: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แบบทดสอบย่อย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proofErr w:type="gramStart"/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Quiz)  A</w:t>
      </w:r>
      <w:proofErr w:type="gramEnd"/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การมอบหมายงาน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proofErr w:type="gramStart"/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Assignments)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M</w:t>
      </w:r>
      <w:proofErr w:type="gramEnd"/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การทดสอบกลางภาค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(Midterm)</w:t>
      </w:r>
    </w:p>
    <w:p w14:paraId="64A034CD" w14:textId="3B4FE42E" w:rsidR="00BE3C5E" w:rsidRPr="00BE3C5E" w:rsidRDefault="00BE3C5E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4F7D67" w:rsidRPr="004F7D67" w14:paraId="5759C503" w14:textId="77777777" w:rsidTr="004F7D67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44D62F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1D9B0A0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2A1527" w:rsidRPr="004F7D67" w14:paraId="4B68587B" w14:textId="77777777" w:rsidTr="004F7D67">
        <w:tc>
          <w:tcPr>
            <w:tcW w:w="2836" w:type="dxa"/>
          </w:tcPr>
          <w:p w14:paraId="29E7EA98" w14:textId="48B1034E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3B2E6F2F" w14:textId="09C10B83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411F8F47" w14:textId="71945B6C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72C86A43" w14:textId="5845D104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DA17385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05D96D71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01483D67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1E428678" w14:textId="77777777" w:rsidTr="004F7D67">
        <w:trPr>
          <w:trHeight w:val="307"/>
        </w:trPr>
        <w:tc>
          <w:tcPr>
            <w:tcW w:w="2836" w:type="dxa"/>
          </w:tcPr>
          <w:p w14:paraId="7D174C22" w14:textId="2D4CA4B8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 xml:space="preserve">การนำเสนอครั้งที่ 1 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P</w:t>
            </w:r>
          </w:p>
        </w:tc>
        <w:tc>
          <w:tcPr>
            <w:tcW w:w="1134" w:type="dxa"/>
          </w:tcPr>
          <w:p w14:paraId="3DE22FB5" w14:textId="24E08491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01D0BDC6" w14:textId="4D728842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400D0D5A" w14:textId="40870A61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4FC606EB" w14:textId="17A5FF63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7B045250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FD6CB4F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68A05C59" w14:textId="77777777" w:rsidTr="004F7D67">
        <w:tc>
          <w:tcPr>
            <w:tcW w:w="2836" w:type="dxa"/>
          </w:tcPr>
          <w:p w14:paraId="792D6B4D" w14:textId="7B5E4866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การนำเสนอครั้งที่ 2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8BB5209" w14:textId="460B93AD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5E7A74A3" w14:textId="63BF9B72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AD9813C" w14:textId="4354FD02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253FA37B" w14:textId="4C9B26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156F6081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CD5FEE4" w14:textId="3AE543FB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430B603C" w14:textId="77777777" w:rsidTr="004F7D67">
        <w:tc>
          <w:tcPr>
            <w:tcW w:w="2836" w:type="dxa"/>
          </w:tcPr>
          <w:p w14:paraId="47134986" w14:textId="0C5A24B9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การนำเสนอครั้งที่ 3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9F87385" w14:textId="452D1CD4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5B7486FD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206B714D" w14:textId="2E7B059A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54E66532" w14:textId="771F76FF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25C52148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69A9323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4C293C71" w14:textId="77777777" w:rsidTr="004F7D67">
        <w:tc>
          <w:tcPr>
            <w:tcW w:w="2836" w:type="dxa"/>
          </w:tcPr>
          <w:p w14:paraId="6B03B558" w14:textId="40C904B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1B754AAA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3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0850EA35" w14:textId="3CFDED65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2335A2B0" w14:textId="4092B08C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5BAEEC96" w14:textId="26343C66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0B72E9A" w14:textId="086DDA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E83AA4D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0B8E3667" w14:textId="77777777" w:rsidTr="004F7D67">
        <w:tc>
          <w:tcPr>
            <w:tcW w:w="2836" w:type="dxa"/>
          </w:tcPr>
          <w:p w14:paraId="65008740" w14:textId="7AC6C182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023B215E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3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60519809" w14:textId="0B2CAB71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35427FCA" w14:textId="568BCF43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532D3F26" w14:textId="630A88F0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09DC7BAF" w14:textId="4FEC72B8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A81AB1C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0E6C1CF9" w14:textId="77777777" w:rsidR="00BE3C5E" w:rsidRDefault="00BE3C5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2318EA" w:rsidRPr="004F7D67" w14:paraId="214FC969" w14:textId="77777777" w:rsidTr="00241049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2318EA" w:rsidRPr="004F7D67" w:rsidRDefault="0019202C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4312D3" w:rsidRPr="004F7D67" w:rsidRDefault="002318EA" w:rsidP="003854F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6150131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DBB3CE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D8DBB1A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2A1527" w:rsidRPr="004F7D67" w14:paraId="013F3B6E" w14:textId="77777777" w:rsidTr="00241049">
        <w:tc>
          <w:tcPr>
            <w:tcW w:w="2836" w:type="dxa"/>
          </w:tcPr>
          <w:p w14:paraId="0CEE8961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</w:p>
        </w:tc>
        <w:tc>
          <w:tcPr>
            <w:tcW w:w="1134" w:type="dxa"/>
          </w:tcPr>
          <w:p w14:paraId="3619059C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78F9146D" w14:textId="01EAAA6F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069182E0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75686CC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D7DF528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32F074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7971B39F" w14:textId="77777777" w:rsidTr="00241049">
        <w:tc>
          <w:tcPr>
            <w:tcW w:w="2836" w:type="dxa"/>
          </w:tcPr>
          <w:p w14:paraId="474208CC" w14:textId="05F7C20A" w:rsidR="002A1527" w:rsidRPr="00AA48E5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การนำเสนอครั้งที่ 1</w:t>
            </w:r>
          </w:p>
        </w:tc>
        <w:tc>
          <w:tcPr>
            <w:tcW w:w="1134" w:type="dxa"/>
          </w:tcPr>
          <w:p w14:paraId="4B585825" w14:textId="598792C9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173A5BB6" w14:textId="16EE4864" w:rsidR="002A1527" w:rsidRPr="009404F0" w:rsidRDefault="002A1527" w:rsidP="002A1527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</w:tcPr>
          <w:p w14:paraId="34DD078C" w14:textId="229923B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1E7742B4" w14:textId="67FBF095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6046B9BF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50C3BC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1FD78C43" w14:textId="77777777" w:rsidTr="00241049">
        <w:tc>
          <w:tcPr>
            <w:tcW w:w="2836" w:type="dxa"/>
          </w:tcPr>
          <w:p w14:paraId="18C3D39A" w14:textId="2B9D0EF1" w:rsidR="002A152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การนำเสนอครั้งที่ 2</w:t>
            </w:r>
          </w:p>
        </w:tc>
        <w:tc>
          <w:tcPr>
            <w:tcW w:w="1134" w:type="dxa"/>
          </w:tcPr>
          <w:p w14:paraId="2B998B45" w14:textId="70AF0E52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3C80A51E" w14:textId="77777777" w:rsidR="002A152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2E4B3B94" w14:textId="47497173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173961C7" w14:textId="67922324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0F68CDF0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42B11DF8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49E59C57" w14:textId="77777777" w:rsidTr="00241049">
        <w:trPr>
          <w:trHeight w:val="307"/>
        </w:trPr>
        <w:tc>
          <w:tcPr>
            <w:tcW w:w="2836" w:type="dxa"/>
          </w:tcPr>
          <w:p w14:paraId="71D7A1A8" w14:textId="7875C99F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การนำเสนอครั้งที่ 3</w:t>
            </w:r>
          </w:p>
        </w:tc>
        <w:tc>
          <w:tcPr>
            <w:tcW w:w="1134" w:type="dxa"/>
          </w:tcPr>
          <w:p w14:paraId="78619ACC" w14:textId="0A3B2D1E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537C7793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690418CB" w14:textId="6C5AF82A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5D380E25" w14:textId="78EF4629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4A837895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30B5CF7C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673B92B4" w14:textId="77777777" w:rsidTr="00241049">
        <w:tc>
          <w:tcPr>
            <w:tcW w:w="2836" w:type="dxa"/>
          </w:tcPr>
          <w:p w14:paraId="27D50D56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</w:p>
        </w:tc>
        <w:tc>
          <w:tcPr>
            <w:tcW w:w="1134" w:type="dxa"/>
          </w:tcPr>
          <w:p w14:paraId="336D6F7D" w14:textId="6E6B5CFE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3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085AE0AF" w14:textId="0E638A1C" w:rsidR="002A1527" w:rsidRPr="00751329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216A5DFC" w14:textId="1BB6075A" w:rsidR="002A1527" w:rsidRPr="00751329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08A4602C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250A205F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088B2AF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7D902A61" w14:textId="77777777" w:rsidTr="00241049">
        <w:tc>
          <w:tcPr>
            <w:tcW w:w="2836" w:type="dxa"/>
          </w:tcPr>
          <w:p w14:paraId="7377E6E5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59E1C16C" w14:textId="4A9DC63A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3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44C62B2B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172EFC9" w14:textId="3144BD7F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3165995C" w14:textId="352674A6" w:rsidR="002A1527" w:rsidRPr="00751329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21B91FC3" w14:textId="21CA75FD" w:rsidR="002A1527" w:rsidRPr="00751329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417" w:type="dxa"/>
          </w:tcPr>
          <w:p w14:paraId="560449CD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2ADD85A5" w14:textId="77777777" w:rsidR="00214FA4" w:rsidRDefault="00214FA4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67086DC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560D364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3A40F9BF" w14:textId="77777777" w:rsidR="002A1527" w:rsidRDefault="002A152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1BBBA6D7" w14:textId="77777777" w:rsidR="002A1527" w:rsidRDefault="002A152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33C0CA1" w14:textId="77777777" w:rsidR="002A1527" w:rsidRDefault="002A152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1B519BE7" w14:textId="77777777" w:rsidR="002A1527" w:rsidRDefault="002A152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807FD8B" w14:textId="77777777" w:rsidR="002A1527" w:rsidRDefault="002A152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0C2072D" w14:textId="77777777" w:rsidR="002A1527" w:rsidRDefault="002A152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B221027" w14:textId="77777777" w:rsidR="002A1527" w:rsidRDefault="002A152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9346B06" w14:textId="77777777" w:rsidR="002A1527" w:rsidRDefault="002A152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49A0F484" w14:textId="77777777" w:rsidR="00062E47" w:rsidRDefault="00062E4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C21468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lastRenderedPageBreak/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lastRenderedPageBreak/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lastRenderedPageBreak/>
              <w:t>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lastRenderedPageBreak/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2ED3B1BE" w14:textId="56C32663" w:rsidR="00985DAA" w:rsidRPr="007D0417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1.2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20608CA2" w14:textId="7C15CA14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02C2C382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590EBD81" w:rsidR="00895DC9" w:rsidRPr="00895DC9" w:rsidRDefault="00895DC9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895DC9">
        <w:rPr>
          <w:rFonts w:ascii="TH SarabunPSK" w:hAnsi="TH SarabunPSK" w:cs="TH SarabunPSK"/>
          <w:sz w:val="32"/>
          <w:szCs w:val="32"/>
        </w:rPr>
        <w:t>https://ssrudlp.ssru.ac.th/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0FA7D40B" w14:textId="740BFB31" w:rsidR="00B4609C" w:rsidRPr="00B4609C" w:rsidRDefault="007D0417" w:rsidP="00B4609C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="00B4609C" w:rsidRPr="00B4609C">
        <w:rPr>
          <w:rFonts w:ascii="TH SarabunPSK" w:hAnsi="TH SarabunPSK" w:cs="TH SarabunPSK"/>
          <w:sz w:val="32"/>
          <w:szCs w:val="32"/>
          <w:cs/>
        </w:rPr>
        <w:t>อวยพร พานิช. (</w:t>
      </w:r>
      <w:r w:rsidR="002A1527">
        <w:rPr>
          <w:rFonts w:ascii="TH SarabunPSK" w:hAnsi="TH SarabunPSK" w:cs="TH SarabunPSK"/>
          <w:sz w:val="32"/>
          <w:szCs w:val="32"/>
        </w:rPr>
        <w:t>2550</w:t>
      </w:r>
      <w:r w:rsidR="00B4609C" w:rsidRPr="00B4609C">
        <w:rPr>
          <w:rFonts w:ascii="TH SarabunPSK" w:hAnsi="TH SarabunPSK" w:cs="TH SarabunPSK"/>
          <w:sz w:val="32"/>
          <w:szCs w:val="32"/>
          <w:cs/>
        </w:rPr>
        <w:t xml:space="preserve">). ภาษาและหลักการเขียนเพื่อการสื่อสาร. </w:t>
      </w:r>
    </w:p>
    <w:p w14:paraId="43EA2CA2" w14:textId="316D3E9C" w:rsidR="007D0417" w:rsidRDefault="007D0417" w:rsidP="00B4609C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  <w:r w:rsidR="00B460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609C" w:rsidRPr="00B4609C">
        <w:rPr>
          <w:rFonts w:ascii="TH SarabunPSK" w:hAnsi="TH SarabunPSK" w:cs="TH SarabunPSK"/>
          <w:sz w:val="32"/>
          <w:szCs w:val="32"/>
          <w:cs/>
        </w:rPr>
        <w:t>ทีมนิเทศศาสตร์. (</w:t>
      </w:r>
      <w:r w:rsidR="002A1527">
        <w:rPr>
          <w:rFonts w:ascii="TH SarabunPSK" w:hAnsi="TH SarabunPSK" w:cs="TH SarabunPSK"/>
          <w:sz w:val="32"/>
          <w:szCs w:val="32"/>
        </w:rPr>
        <w:t>2561</w:t>
      </w:r>
      <w:r w:rsidR="00B4609C" w:rsidRPr="00B4609C">
        <w:rPr>
          <w:rFonts w:ascii="TH SarabunPSK" w:hAnsi="TH SarabunPSK" w:cs="TH SarabunPSK"/>
          <w:sz w:val="32"/>
          <w:szCs w:val="32"/>
          <w:cs/>
        </w:rPr>
        <w:t>). เอกสารประกอบการสอนรายวิชา การพูดและการนำเสนอเพื่องานนิเทศศาสตร์. กรุงเทพฯ: มหาวิทยาลัยราชภัฏสวนสุนันทา</w:t>
      </w:r>
    </w:p>
    <w:p w14:paraId="376308B4" w14:textId="3D711C77" w:rsidR="00891509" w:rsidRPr="00294749" w:rsidRDefault="00891509" w:rsidP="00294749">
      <w:pPr>
        <w:ind w:firstLine="284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27A2A">
        <w:rPr>
          <w:rFonts w:ascii="TH SarabunPSK" w:hAnsi="TH SarabunPSK" w:cs="TH SarabunPSK"/>
          <w:sz w:val="32"/>
          <w:szCs w:val="32"/>
        </w:rPr>
        <w:t xml:space="preserve">.3 </w:t>
      </w:r>
      <w:r w:rsidR="00727A2A">
        <w:rPr>
          <w:rFonts w:ascii="TH SarabunPSK" w:hAnsi="TH SarabunPSK" w:cs="TH SarabunPSK" w:hint="cs"/>
          <w:sz w:val="32"/>
          <w:szCs w:val="32"/>
          <w:cs/>
        </w:rPr>
        <w:t>ณรงค์ อนุรักษ์.</w:t>
      </w:r>
      <w:r w:rsidR="003442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7A2A">
        <w:rPr>
          <w:rFonts w:ascii="TH SarabunPSK" w:hAnsi="TH SarabunPSK" w:cs="TH SarabunPSK" w:hint="cs"/>
          <w:sz w:val="32"/>
          <w:szCs w:val="32"/>
          <w:cs/>
        </w:rPr>
        <w:t>(2567)</w:t>
      </w:r>
      <w:r w:rsidR="00922C01">
        <w:rPr>
          <w:rFonts w:ascii="TH SarabunPSK" w:hAnsi="TH SarabunPSK" w:cs="TH SarabunPSK" w:hint="cs"/>
          <w:sz w:val="32"/>
          <w:szCs w:val="32"/>
          <w:cs/>
        </w:rPr>
        <w:t>. การนำเสนอเชิงนิเทศศาสตร์</w:t>
      </w:r>
      <w:r w:rsidR="0029474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294749" w:rsidRPr="00294749">
        <w:rPr>
          <w:rFonts w:ascii="TH SarabunPSK" w:hAnsi="TH SarabunPSK" w:cs="TH SarabunPSK"/>
          <w:b/>
          <w:bCs/>
          <w:sz w:val="32"/>
          <w:szCs w:val="32"/>
        </w:rPr>
        <w:t>(COMMUNICATION ARTS PRESENTATION)</w:t>
      </w: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26C62A0E" w14:textId="77777777" w:rsidR="00CB2AEA" w:rsidRPr="009B75A4" w:rsidRDefault="00CB2AEA" w:rsidP="00CB2AEA">
      <w:pPr>
        <w:numPr>
          <w:ilvl w:val="1"/>
          <w:numId w:val="3"/>
        </w:num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</w:p>
    <w:p w14:paraId="1B481E00" w14:textId="77777777" w:rsidR="00CB2AEA" w:rsidRDefault="00CB2AEA" w:rsidP="00CB2AEA">
      <w:pPr>
        <w:ind w:firstLine="36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NoSpacing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NoSpacing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NoSpacing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4BEAC862" w:rsidR="008D578E" w:rsidRDefault="008B1138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                                ผศ.ดร.ณรงค์ อนุรักษ์</w:t>
      </w: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244E7684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CF0D39">
        <w:rPr>
          <w:rFonts w:ascii="TH SarabunPSK" w:hAnsi="TH SarabunPSK" w:cs="TH SarabunPSK" w:hint="cs"/>
          <w:sz w:val="32"/>
          <w:szCs w:val="32"/>
          <w:cs/>
        </w:rPr>
        <w:t>20</w:t>
      </w:r>
      <w:r w:rsidR="002A15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D39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1C17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1527">
        <w:rPr>
          <w:rFonts w:ascii="TH SarabunPSK" w:hAnsi="TH SarabunPSK" w:cs="TH SarabunPSK" w:hint="cs"/>
          <w:sz w:val="32"/>
          <w:szCs w:val="32"/>
          <w:cs/>
        </w:rPr>
        <w:t>2568</w:t>
      </w:r>
    </w:p>
    <w:p w14:paraId="426E9B6C" w14:textId="4E8F6D99" w:rsidR="003A1333" w:rsidRPr="00D47F41" w:rsidRDefault="003A1333" w:rsidP="00411586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D329A" w14:textId="77777777" w:rsidR="006260F4" w:rsidRDefault="006260F4" w:rsidP="008C544A">
      <w:r>
        <w:separator/>
      </w:r>
    </w:p>
  </w:endnote>
  <w:endnote w:type="continuationSeparator" w:id="0">
    <w:p w14:paraId="14D87D78" w14:textId="77777777" w:rsidR="006260F4" w:rsidRDefault="006260F4" w:rsidP="008C544A">
      <w:r>
        <w:continuationSeparator/>
      </w:r>
    </w:p>
  </w:endnote>
  <w:endnote w:type="continuationNotice" w:id="1">
    <w:p w14:paraId="796F30D4" w14:textId="77777777" w:rsidR="006260F4" w:rsidRDefault="006260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2DA49D07-D949-4CD8-BCCF-F3558BDD6B1A}"/>
    <w:embedBold r:id="rId2" w:fontKey="{A32AD994-F49A-4615-8176-D1177C38AE09}"/>
    <w:embedItalic r:id="rId3" w:fontKey="{A032BB13-D731-4B16-A732-85A76BB3834F}"/>
    <w:embedBoldItalic r:id="rId4" w:fontKey="{5808BCFF-754D-4BE2-8D7B-D66A5EC64A67}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846A5171-2F3D-4A3E-AE99-A22B4DD0E76F}"/>
    <w:embedBold r:id="rId6" w:fontKey="{C99860E3-A23C-425A-ADE0-443684B87B5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F19FA78E-B1CC-42FA-BECC-B4C13E0279A7}"/>
    <w:embedBold r:id="rId8" w:fontKey="{2EE38616-6A06-48F7-A4C3-4A05B526671D}"/>
    <w:embedItalic r:id="rId9" w:fontKey="{74F22878-EA97-4E5B-87AD-14F8A54DF4A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427CB847-760E-4CFB-8015-94140ABD9C80}"/>
    <w:embedBold r:id="rId11" w:fontKey="{842A5F56-A8B7-409C-8F36-E72FEB6EECDA}"/>
    <w:embedItalic r:id="rId12" w:fontKey="{9BDEA3E5-2BDD-4DCD-A1D5-83478E67DED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8FB9F311-C000-45EC-822F-6F089CD66D09}"/>
  </w:font>
  <w:font w:name="BrowalliaNew-Bold">
    <w:altName w:val="SimHei"/>
    <w:charset w:val="88"/>
    <w:family w:val="auto"/>
    <w:pitch w:val="default"/>
    <w:sig w:usb0="00000003" w:usb1="08080000" w:usb2="00000010" w:usb3="00000000" w:csb0="00100001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14" w:fontKey="{B40A8B0A-FD4E-433B-873D-45810A2585D2}"/>
    <w:embedBold r:id="rId15" w:fontKey="{E135FFEA-FB6E-4224-AAFB-06EA8B97D7D3}"/>
  </w:font>
  <w:font w:name="BrowalliaNew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0A33EF4E-434D-42A1-8680-B87C50AB8BEB}"/>
    <w:embedBold r:id="rId17" w:fontKey="{6CBBC935-84EF-4B18-9D21-77DB43F73C6A}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5DF85DCE-0DBE-47C7-A383-E7CFA496972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9" w:fontKey="{F83B41AE-26BB-432F-8484-66052C71711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0" w:fontKey="{609D6BA5-EF2E-467E-9F23-4C2394B2B2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9F63E" w14:textId="6D0D8149" w:rsidR="0081784E" w:rsidRPr="00DA3C0F" w:rsidRDefault="0081784E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</w:t>
    </w:r>
    <w:r w:rsidRPr="00DA3C0F">
      <w:rPr>
        <w:rFonts w:ascii="TH SarabunPSK" w:hAnsi="TH SarabunPSK" w:cs="TH SarabunPSK" w:hint="cs"/>
        <w:sz w:val="18"/>
        <w:szCs w:val="18"/>
        <w:cs/>
      </w:rPr>
      <w:t>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F1677" w14:textId="77777777" w:rsidR="006260F4" w:rsidRDefault="006260F4" w:rsidP="008C544A">
      <w:r>
        <w:separator/>
      </w:r>
    </w:p>
  </w:footnote>
  <w:footnote w:type="continuationSeparator" w:id="0">
    <w:p w14:paraId="6B569208" w14:textId="77777777" w:rsidR="006260F4" w:rsidRDefault="006260F4" w:rsidP="008C544A">
      <w:r>
        <w:continuationSeparator/>
      </w:r>
    </w:p>
  </w:footnote>
  <w:footnote w:type="continuationNotice" w:id="1">
    <w:p w14:paraId="256F3C4F" w14:textId="77777777" w:rsidR="006260F4" w:rsidRDefault="006260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07A6E622" w:rsidR="006028ED" w:rsidRPr="003A48C1" w:rsidRDefault="006028ED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3A48C1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="00847C1C" w:rsidRPr="00C6463D">
            <w:rPr>
              <w:rFonts w:ascii="TH SarabunPSK" w:hAnsi="TH SarabunPSK" w:cs="TH SarabunPSK"/>
              <w:szCs w:val="24"/>
            </w:rPr>
            <w:t>MCA1109</w:t>
          </w:r>
        </w:p>
        <w:p w14:paraId="0FCB21FF" w14:textId="0BA3221F" w:rsidR="00DB58E8" w:rsidRPr="003A48C1" w:rsidRDefault="00DB58E8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="00847C1C" w:rsidRPr="00C6463D">
            <w:rPr>
              <w:rFonts w:ascii="TH SarabunPSK" w:eastAsia="BrowalliaNew-Bold" w:hAnsi="TH SarabunPSK" w:cs="TH SarabunPSK"/>
              <w:szCs w:val="24"/>
              <w:cs/>
            </w:rPr>
            <w:t>การนำเสนอเชิงนิเทศศาสตร์</w:t>
          </w:r>
        </w:p>
        <w:p w14:paraId="4D420D0B" w14:textId="1722A108" w:rsidR="00DC0748" w:rsidRPr="003A48C1" w:rsidRDefault="00DC0748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3A48C1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</w:rPr>
            <w:t>3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  <w:cs/>
            </w:rPr>
            <w:t>(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</w:rPr>
            <w:t>2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  <w:cs/>
            </w:rPr>
            <w:t>-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</w:rPr>
            <w:t>5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  <w:cs/>
            </w:rPr>
            <w:t>-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</w:rPr>
            <w:t>5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  <w:cs/>
            </w:rPr>
            <w:t>)</w:t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20BB1B77" w:rsidR="00DB58E8" w:rsidRPr="003A48C1" w:rsidRDefault="00DB58E8" w:rsidP="006028ED">
          <w:pPr>
            <w:rPr>
              <w:b/>
              <w:bCs/>
              <w:noProof/>
              <w:szCs w:val="24"/>
            </w:rPr>
          </w:pPr>
          <w:r w:rsidRPr="003A48C1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 w:rsidR="00847C1C" w:rsidRPr="00C6463D">
            <w:rPr>
              <w:rFonts w:ascii="TH SarabunPSK" w:hAnsi="TH SarabunPSK" w:cs="TH SarabunPSK" w:hint="cs"/>
              <w:szCs w:val="24"/>
              <w:cs/>
            </w:rPr>
            <w:t>ตรี</w:t>
          </w:r>
          <w:r w:rsidRPr="00C6463D">
            <w:rPr>
              <w:noProof/>
              <w:szCs w:val="24"/>
            </w:rPr>
            <w:t xml:space="preserve"> </w:t>
          </w:r>
        </w:p>
        <w:p w14:paraId="20AFDC2B" w14:textId="5442F905" w:rsidR="00DC0748" w:rsidRPr="003A48C1" w:rsidRDefault="00DC0748" w:rsidP="006028ED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3A48C1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="00847C1C" w:rsidRPr="00C6463D">
            <w:rPr>
              <w:rFonts w:ascii="TH SarabunPSK" w:hAnsi="TH SarabunPSK" w:cs="TH SarabunPSK" w:hint="cs"/>
              <w:szCs w:val="24"/>
              <w:cs/>
            </w:rPr>
            <w:t>นิเทศศาตรบัณฑิต</w:t>
          </w:r>
        </w:p>
        <w:p w14:paraId="79FB4AAA" w14:textId="560721D8" w:rsidR="006028ED" w:rsidRPr="003A48C1" w:rsidRDefault="006028ED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3A48C1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  <w:r w:rsidR="00847C1C" w:rsidRPr="00C6463D">
            <w:rPr>
              <w:rFonts w:ascii="TH SarabunPSK" w:hAnsi="TH SarabunPSK" w:cs="TH SarabunPSK" w:hint="cs"/>
              <w:szCs w:val="24"/>
              <w:cs/>
            </w:rPr>
            <w:t>วิทยาลัยนิเทศศาสตร์</w:t>
          </w:r>
        </w:p>
      </w:tc>
    </w:tr>
  </w:tbl>
  <w:p w14:paraId="2CB42050" w14:textId="43699CBB" w:rsidR="008C544A" w:rsidRPr="00B36355" w:rsidRDefault="008C544A" w:rsidP="00B3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F5B4FE2"/>
    <w:multiLevelType w:val="hybridMultilevel"/>
    <w:tmpl w:val="2FF64756"/>
    <w:lvl w:ilvl="0" w:tplc="33FE0B6C">
      <w:start w:val="1"/>
      <w:numFmt w:val="thaiNumbers"/>
      <w:lvlText w:val="%1."/>
      <w:lvlJc w:val="left"/>
      <w:pPr>
        <w:ind w:left="72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630EA"/>
    <w:multiLevelType w:val="hybridMultilevel"/>
    <w:tmpl w:val="2EF4ACF2"/>
    <w:lvl w:ilvl="0" w:tplc="F3B05870">
      <w:start w:val="1"/>
      <w:numFmt w:val="thaiNumbers"/>
      <w:lvlText w:val="%1."/>
      <w:lvlJc w:val="left"/>
      <w:pPr>
        <w:ind w:left="4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6" w:hanging="360"/>
      </w:pPr>
    </w:lvl>
    <w:lvl w:ilvl="2" w:tplc="0409001B" w:tentative="1">
      <w:start w:val="1"/>
      <w:numFmt w:val="lowerRoman"/>
      <w:lvlText w:val="%3."/>
      <w:lvlJc w:val="right"/>
      <w:pPr>
        <w:ind w:left="1846" w:hanging="180"/>
      </w:pPr>
    </w:lvl>
    <w:lvl w:ilvl="3" w:tplc="0409000F" w:tentative="1">
      <w:start w:val="1"/>
      <w:numFmt w:val="decimal"/>
      <w:lvlText w:val="%4."/>
      <w:lvlJc w:val="left"/>
      <w:pPr>
        <w:ind w:left="2566" w:hanging="360"/>
      </w:pPr>
    </w:lvl>
    <w:lvl w:ilvl="4" w:tplc="04090019" w:tentative="1">
      <w:start w:val="1"/>
      <w:numFmt w:val="lowerLetter"/>
      <w:lvlText w:val="%5."/>
      <w:lvlJc w:val="left"/>
      <w:pPr>
        <w:ind w:left="3286" w:hanging="360"/>
      </w:pPr>
    </w:lvl>
    <w:lvl w:ilvl="5" w:tplc="0409001B" w:tentative="1">
      <w:start w:val="1"/>
      <w:numFmt w:val="lowerRoman"/>
      <w:lvlText w:val="%6."/>
      <w:lvlJc w:val="right"/>
      <w:pPr>
        <w:ind w:left="4006" w:hanging="180"/>
      </w:pPr>
    </w:lvl>
    <w:lvl w:ilvl="6" w:tplc="0409000F" w:tentative="1">
      <w:start w:val="1"/>
      <w:numFmt w:val="decimal"/>
      <w:lvlText w:val="%7."/>
      <w:lvlJc w:val="left"/>
      <w:pPr>
        <w:ind w:left="4726" w:hanging="360"/>
      </w:pPr>
    </w:lvl>
    <w:lvl w:ilvl="7" w:tplc="04090019" w:tentative="1">
      <w:start w:val="1"/>
      <w:numFmt w:val="lowerLetter"/>
      <w:lvlText w:val="%8."/>
      <w:lvlJc w:val="left"/>
      <w:pPr>
        <w:ind w:left="5446" w:hanging="360"/>
      </w:pPr>
    </w:lvl>
    <w:lvl w:ilvl="8" w:tplc="0409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3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447973">
    <w:abstractNumId w:val="4"/>
  </w:num>
  <w:num w:numId="2" w16cid:durableId="498887188">
    <w:abstractNumId w:val="3"/>
  </w:num>
  <w:num w:numId="3" w16cid:durableId="1339506988">
    <w:abstractNumId w:val="0"/>
  </w:num>
  <w:num w:numId="4" w16cid:durableId="209073675">
    <w:abstractNumId w:val="1"/>
  </w:num>
  <w:num w:numId="5" w16cid:durableId="1128083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5323"/>
    <w:rsid w:val="00043EB3"/>
    <w:rsid w:val="00044834"/>
    <w:rsid w:val="000454F4"/>
    <w:rsid w:val="00052375"/>
    <w:rsid w:val="00062E47"/>
    <w:rsid w:val="00065BDE"/>
    <w:rsid w:val="00071F35"/>
    <w:rsid w:val="00081E53"/>
    <w:rsid w:val="000A21F8"/>
    <w:rsid w:val="000A76F0"/>
    <w:rsid w:val="000A7C5D"/>
    <w:rsid w:val="000B4830"/>
    <w:rsid w:val="000B4A3E"/>
    <w:rsid w:val="000B7CA3"/>
    <w:rsid w:val="000C235E"/>
    <w:rsid w:val="000C45C4"/>
    <w:rsid w:val="000C558B"/>
    <w:rsid w:val="000D2ED9"/>
    <w:rsid w:val="000D4D1A"/>
    <w:rsid w:val="000E0D38"/>
    <w:rsid w:val="000E154B"/>
    <w:rsid w:val="000E353E"/>
    <w:rsid w:val="000F196F"/>
    <w:rsid w:val="000F2EA4"/>
    <w:rsid w:val="000F38AB"/>
    <w:rsid w:val="00105CC4"/>
    <w:rsid w:val="0015795A"/>
    <w:rsid w:val="001637B0"/>
    <w:rsid w:val="00163D4F"/>
    <w:rsid w:val="0016435B"/>
    <w:rsid w:val="00164993"/>
    <w:rsid w:val="0017299F"/>
    <w:rsid w:val="001874F0"/>
    <w:rsid w:val="0019202C"/>
    <w:rsid w:val="001A69A9"/>
    <w:rsid w:val="001A7A64"/>
    <w:rsid w:val="001C1736"/>
    <w:rsid w:val="001C3026"/>
    <w:rsid w:val="001C3160"/>
    <w:rsid w:val="001D77DC"/>
    <w:rsid w:val="001E1BE4"/>
    <w:rsid w:val="001F7F32"/>
    <w:rsid w:val="00202101"/>
    <w:rsid w:val="00205A0A"/>
    <w:rsid w:val="002148CD"/>
    <w:rsid w:val="00214FA4"/>
    <w:rsid w:val="00215FB1"/>
    <w:rsid w:val="00217C60"/>
    <w:rsid w:val="00225741"/>
    <w:rsid w:val="002265F6"/>
    <w:rsid w:val="00231787"/>
    <w:rsid w:val="002318EA"/>
    <w:rsid w:val="00233B71"/>
    <w:rsid w:val="00237B52"/>
    <w:rsid w:val="00237EC5"/>
    <w:rsid w:val="0025355B"/>
    <w:rsid w:val="00267840"/>
    <w:rsid w:val="00272A08"/>
    <w:rsid w:val="00272E33"/>
    <w:rsid w:val="00274779"/>
    <w:rsid w:val="00294749"/>
    <w:rsid w:val="0029571A"/>
    <w:rsid w:val="002A1527"/>
    <w:rsid w:val="002A2909"/>
    <w:rsid w:val="002B4523"/>
    <w:rsid w:val="002C1EBF"/>
    <w:rsid w:val="002D021C"/>
    <w:rsid w:val="002D3F82"/>
    <w:rsid w:val="002E0362"/>
    <w:rsid w:val="002F2995"/>
    <w:rsid w:val="002F2B0A"/>
    <w:rsid w:val="00304469"/>
    <w:rsid w:val="00311F73"/>
    <w:rsid w:val="00315AA6"/>
    <w:rsid w:val="00317C96"/>
    <w:rsid w:val="0032069A"/>
    <w:rsid w:val="0032115E"/>
    <w:rsid w:val="0032182C"/>
    <w:rsid w:val="00330D16"/>
    <w:rsid w:val="003348A6"/>
    <w:rsid w:val="00343410"/>
    <w:rsid w:val="003442A7"/>
    <w:rsid w:val="003471B3"/>
    <w:rsid w:val="00362C15"/>
    <w:rsid w:val="00367757"/>
    <w:rsid w:val="0038025A"/>
    <w:rsid w:val="003854F4"/>
    <w:rsid w:val="003A049F"/>
    <w:rsid w:val="003A1333"/>
    <w:rsid w:val="003A2A51"/>
    <w:rsid w:val="003A48C1"/>
    <w:rsid w:val="003C353E"/>
    <w:rsid w:val="003D153B"/>
    <w:rsid w:val="003D7F47"/>
    <w:rsid w:val="003F3615"/>
    <w:rsid w:val="00405849"/>
    <w:rsid w:val="004060D3"/>
    <w:rsid w:val="00411586"/>
    <w:rsid w:val="00414F6D"/>
    <w:rsid w:val="004312D3"/>
    <w:rsid w:val="00431D63"/>
    <w:rsid w:val="00432278"/>
    <w:rsid w:val="00437AEF"/>
    <w:rsid w:val="004443E9"/>
    <w:rsid w:val="00444F78"/>
    <w:rsid w:val="00445E71"/>
    <w:rsid w:val="00467C5E"/>
    <w:rsid w:val="00470A17"/>
    <w:rsid w:val="0047101C"/>
    <w:rsid w:val="00480BD2"/>
    <w:rsid w:val="004835C3"/>
    <w:rsid w:val="004A21AA"/>
    <w:rsid w:val="004B3599"/>
    <w:rsid w:val="004B3EE9"/>
    <w:rsid w:val="004B5E40"/>
    <w:rsid w:val="004D01C4"/>
    <w:rsid w:val="004D7F97"/>
    <w:rsid w:val="004E3905"/>
    <w:rsid w:val="004E5BE0"/>
    <w:rsid w:val="004F02C6"/>
    <w:rsid w:val="004F4B04"/>
    <w:rsid w:val="004F5EED"/>
    <w:rsid w:val="004F7D67"/>
    <w:rsid w:val="00510C72"/>
    <w:rsid w:val="00511767"/>
    <w:rsid w:val="00512C42"/>
    <w:rsid w:val="00516325"/>
    <w:rsid w:val="00520FFD"/>
    <w:rsid w:val="0054398A"/>
    <w:rsid w:val="005439CC"/>
    <w:rsid w:val="0054684D"/>
    <w:rsid w:val="005513F2"/>
    <w:rsid w:val="005529BC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D0F9E"/>
    <w:rsid w:val="005E3E28"/>
    <w:rsid w:val="005E4758"/>
    <w:rsid w:val="005F11D0"/>
    <w:rsid w:val="005F1263"/>
    <w:rsid w:val="006014A8"/>
    <w:rsid w:val="006028ED"/>
    <w:rsid w:val="00606E9A"/>
    <w:rsid w:val="006121B9"/>
    <w:rsid w:val="006129E6"/>
    <w:rsid w:val="006156E0"/>
    <w:rsid w:val="00623FD7"/>
    <w:rsid w:val="006260F4"/>
    <w:rsid w:val="00626252"/>
    <w:rsid w:val="0063063D"/>
    <w:rsid w:val="00653D2A"/>
    <w:rsid w:val="006576D1"/>
    <w:rsid w:val="00657D42"/>
    <w:rsid w:val="00664B38"/>
    <w:rsid w:val="00672946"/>
    <w:rsid w:val="0068018E"/>
    <w:rsid w:val="00696E31"/>
    <w:rsid w:val="006974C8"/>
    <w:rsid w:val="006A0252"/>
    <w:rsid w:val="006A0A8A"/>
    <w:rsid w:val="006A60CA"/>
    <w:rsid w:val="006B6A42"/>
    <w:rsid w:val="006B7791"/>
    <w:rsid w:val="006D6215"/>
    <w:rsid w:val="006F2C84"/>
    <w:rsid w:val="0070026B"/>
    <w:rsid w:val="00722205"/>
    <w:rsid w:val="0072677C"/>
    <w:rsid w:val="00727A2A"/>
    <w:rsid w:val="00733E88"/>
    <w:rsid w:val="00736CE7"/>
    <w:rsid w:val="007426B8"/>
    <w:rsid w:val="00747359"/>
    <w:rsid w:val="0075071E"/>
    <w:rsid w:val="00751329"/>
    <w:rsid w:val="007723CD"/>
    <w:rsid w:val="00772B8F"/>
    <w:rsid w:val="007A2603"/>
    <w:rsid w:val="007A781E"/>
    <w:rsid w:val="007B30E3"/>
    <w:rsid w:val="007B6896"/>
    <w:rsid w:val="007C472C"/>
    <w:rsid w:val="007D0417"/>
    <w:rsid w:val="007D60EB"/>
    <w:rsid w:val="007E1C93"/>
    <w:rsid w:val="007E3F87"/>
    <w:rsid w:val="007F11AF"/>
    <w:rsid w:val="00805890"/>
    <w:rsid w:val="00814B92"/>
    <w:rsid w:val="00815B15"/>
    <w:rsid w:val="0081784E"/>
    <w:rsid w:val="008237A8"/>
    <w:rsid w:val="00847C1C"/>
    <w:rsid w:val="00871130"/>
    <w:rsid w:val="0087477D"/>
    <w:rsid w:val="00891509"/>
    <w:rsid w:val="00895DC9"/>
    <w:rsid w:val="008A2678"/>
    <w:rsid w:val="008B1138"/>
    <w:rsid w:val="008B1832"/>
    <w:rsid w:val="008B4AB5"/>
    <w:rsid w:val="008C3C50"/>
    <w:rsid w:val="008C511C"/>
    <w:rsid w:val="008C544A"/>
    <w:rsid w:val="008D2E9B"/>
    <w:rsid w:val="008D578E"/>
    <w:rsid w:val="008E2E9E"/>
    <w:rsid w:val="008F286A"/>
    <w:rsid w:val="0090226E"/>
    <w:rsid w:val="00902AEF"/>
    <w:rsid w:val="00904B7C"/>
    <w:rsid w:val="00906DBA"/>
    <w:rsid w:val="00912085"/>
    <w:rsid w:val="00915235"/>
    <w:rsid w:val="00922C01"/>
    <w:rsid w:val="009249B2"/>
    <w:rsid w:val="00935235"/>
    <w:rsid w:val="00937DF1"/>
    <w:rsid w:val="009402C9"/>
    <w:rsid w:val="009404F0"/>
    <w:rsid w:val="00946CB4"/>
    <w:rsid w:val="00951CB4"/>
    <w:rsid w:val="0095266D"/>
    <w:rsid w:val="0096024A"/>
    <w:rsid w:val="009608FD"/>
    <w:rsid w:val="00960D3F"/>
    <w:rsid w:val="0096152B"/>
    <w:rsid w:val="00974757"/>
    <w:rsid w:val="00980402"/>
    <w:rsid w:val="009809FA"/>
    <w:rsid w:val="00985DAA"/>
    <w:rsid w:val="0099205D"/>
    <w:rsid w:val="0099409B"/>
    <w:rsid w:val="009940FE"/>
    <w:rsid w:val="00994884"/>
    <w:rsid w:val="009A2252"/>
    <w:rsid w:val="009A2EFC"/>
    <w:rsid w:val="009A352F"/>
    <w:rsid w:val="009B1757"/>
    <w:rsid w:val="009B61FE"/>
    <w:rsid w:val="009B631A"/>
    <w:rsid w:val="009B75A4"/>
    <w:rsid w:val="009C17AE"/>
    <w:rsid w:val="009C1DA4"/>
    <w:rsid w:val="009C2121"/>
    <w:rsid w:val="009D170E"/>
    <w:rsid w:val="009D60AB"/>
    <w:rsid w:val="009E4268"/>
    <w:rsid w:val="009E7D36"/>
    <w:rsid w:val="009F5ECF"/>
    <w:rsid w:val="00A000D3"/>
    <w:rsid w:val="00A032B4"/>
    <w:rsid w:val="00A10ABA"/>
    <w:rsid w:val="00A11F31"/>
    <w:rsid w:val="00A14CB1"/>
    <w:rsid w:val="00A25097"/>
    <w:rsid w:val="00A25469"/>
    <w:rsid w:val="00A27086"/>
    <w:rsid w:val="00A33E7E"/>
    <w:rsid w:val="00A41C59"/>
    <w:rsid w:val="00A427A8"/>
    <w:rsid w:val="00A63446"/>
    <w:rsid w:val="00A65158"/>
    <w:rsid w:val="00A66187"/>
    <w:rsid w:val="00A736C0"/>
    <w:rsid w:val="00A737DD"/>
    <w:rsid w:val="00A81B6E"/>
    <w:rsid w:val="00A820C7"/>
    <w:rsid w:val="00A8264C"/>
    <w:rsid w:val="00A85130"/>
    <w:rsid w:val="00AA1413"/>
    <w:rsid w:val="00AA48E5"/>
    <w:rsid w:val="00AB161F"/>
    <w:rsid w:val="00AD3E29"/>
    <w:rsid w:val="00AF39A1"/>
    <w:rsid w:val="00AF56B2"/>
    <w:rsid w:val="00AF6E5D"/>
    <w:rsid w:val="00B048E9"/>
    <w:rsid w:val="00B0614A"/>
    <w:rsid w:val="00B2355F"/>
    <w:rsid w:val="00B23A33"/>
    <w:rsid w:val="00B31497"/>
    <w:rsid w:val="00B31C0F"/>
    <w:rsid w:val="00B36355"/>
    <w:rsid w:val="00B376AC"/>
    <w:rsid w:val="00B445B7"/>
    <w:rsid w:val="00B4609C"/>
    <w:rsid w:val="00B63A9E"/>
    <w:rsid w:val="00B65BF6"/>
    <w:rsid w:val="00B77D59"/>
    <w:rsid w:val="00B930AD"/>
    <w:rsid w:val="00B9352C"/>
    <w:rsid w:val="00BA0160"/>
    <w:rsid w:val="00BA18BC"/>
    <w:rsid w:val="00BA1C80"/>
    <w:rsid w:val="00BA396A"/>
    <w:rsid w:val="00BA705F"/>
    <w:rsid w:val="00BD4537"/>
    <w:rsid w:val="00BD7108"/>
    <w:rsid w:val="00BE12FF"/>
    <w:rsid w:val="00BE2F4A"/>
    <w:rsid w:val="00BE3C5E"/>
    <w:rsid w:val="00BF01B6"/>
    <w:rsid w:val="00BF04B7"/>
    <w:rsid w:val="00BF2781"/>
    <w:rsid w:val="00BF3FB8"/>
    <w:rsid w:val="00BF6B58"/>
    <w:rsid w:val="00C03431"/>
    <w:rsid w:val="00C04064"/>
    <w:rsid w:val="00C127D6"/>
    <w:rsid w:val="00C2626E"/>
    <w:rsid w:val="00C3422A"/>
    <w:rsid w:val="00C3522A"/>
    <w:rsid w:val="00C35437"/>
    <w:rsid w:val="00C37426"/>
    <w:rsid w:val="00C45E39"/>
    <w:rsid w:val="00C629E2"/>
    <w:rsid w:val="00C6463D"/>
    <w:rsid w:val="00C65456"/>
    <w:rsid w:val="00C657B2"/>
    <w:rsid w:val="00C7567D"/>
    <w:rsid w:val="00C77AA2"/>
    <w:rsid w:val="00C83AFA"/>
    <w:rsid w:val="00C841CC"/>
    <w:rsid w:val="00C92A0F"/>
    <w:rsid w:val="00C93CFF"/>
    <w:rsid w:val="00C94B69"/>
    <w:rsid w:val="00CA03AB"/>
    <w:rsid w:val="00CA7C96"/>
    <w:rsid w:val="00CB2AEA"/>
    <w:rsid w:val="00CB74BF"/>
    <w:rsid w:val="00CC05CE"/>
    <w:rsid w:val="00CC4541"/>
    <w:rsid w:val="00CE0981"/>
    <w:rsid w:val="00CE09DB"/>
    <w:rsid w:val="00CE6C0A"/>
    <w:rsid w:val="00CE7564"/>
    <w:rsid w:val="00CF0D39"/>
    <w:rsid w:val="00CF71BB"/>
    <w:rsid w:val="00D007E9"/>
    <w:rsid w:val="00D1565C"/>
    <w:rsid w:val="00D237D0"/>
    <w:rsid w:val="00D34B2A"/>
    <w:rsid w:val="00D45CA6"/>
    <w:rsid w:val="00D47F41"/>
    <w:rsid w:val="00D5013B"/>
    <w:rsid w:val="00D57FA5"/>
    <w:rsid w:val="00D601CA"/>
    <w:rsid w:val="00D65E85"/>
    <w:rsid w:val="00D73CE9"/>
    <w:rsid w:val="00D8681A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20C2"/>
    <w:rsid w:val="00DE3C1B"/>
    <w:rsid w:val="00DF4E99"/>
    <w:rsid w:val="00DF7CD4"/>
    <w:rsid w:val="00E01123"/>
    <w:rsid w:val="00E0708B"/>
    <w:rsid w:val="00E16AC8"/>
    <w:rsid w:val="00E3204F"/>
    <w:rsid w:val="00E445D3"/>
    <w:rsid w:val="00E4470A"/>
    <w:rsid w:val="00E63CEC"/>
    <w:rsid w:val="00E67071"/>
    <w:rsid w:val="00E76050"/>
    <w:rsid w:val="00E85786"/>
    <w:rsid w:val="00E87BB3"/>
    <w:rsid w:val="00E9137A"/>
    <w:rsid w:val="00E934BD"/>
    <w:rsid w:val="00E9544A"/>
    <w:rsid w:val="00EA6158"/>
    <w:rsid w:val="00EB14A4"/>
    <w:rsid w:val="00EB6593"/>
    <w:rsid w:val="00EB6ADB"/>
    <w:rsid w:val="00EC69D3"/>
    <w:rsid w:val="00EE1595"/>
    <w:rsid w:val="00EE407E"/>
    <w:rsid w:val="00EE5804"/>
    <w:rsid w:val="00EE5F50"/>
    <w:rsid w:val="00F0336A"/>
    <w:rsid w:val="00F03F99"/>
    <w:rsid w:val="00F10E4A"/>
    <w:rsid w:val="00F11F2F"/>
    <w:rsid w:val="00F23142"/>
    <w:rsid w:val="00F23470"/>
    <w:rsid w:val="00F26BFB"/>
    <w:rsid w:val="00F329B3"/>
    <w:rsid w:val="00F33284"/>
    <w:rsid w:val="00F63C01"/>
    <w:rsid w:val="00F67375"/>
    <w:rsid w:val="00F70CDC"/>
    <w:rsid w:val="00F74850"/>
    <w:rsid w:val="00F85785"/>
    <w:rsid w:val="00FA5B23"/>
    <w:rsid w:val="00FB2B3D"/>
    <w:rsid w:val="00FB43CE"/>
    <w:rsid w:val="00FD38E9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E445D3"/>
    <w:pPr>
      <w:ind w:left="720"/>
      <w:contextualSpacing/>
    </w:pPr>
    <w:rPr>
      <w:szCs w:val="40"/>
    </w:rPr>
  </w:style>
  <w:style w:type="character" w:styleId="IntenseEmphasis">
    <w:name w:val="Intense Emphasis"/>
    <w:basedOn w:val="DefaultParagraphFont"/>
    <w:uiPriority w:val="21"/>
    <w:qFormat/>
    <w:rsid w:val="00E4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445D3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TableGrid">
    <w:name w:val="Table Grid"/>
    <w:basedOn w:val="TableNormal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B3599"/>
    <w:rPr>
      <w:b/>
      <w:bCs/>
    </w:rPr>
  </w:style>
  <w:style w:type="table" w:styleId="PlainTable2">
    <w:name w:val="Plain Table 2"/>
    <w:basedOn w:val="TableNormal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3120</Words>
  <Characters>17786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Narong Anurak</cp:lastModifiedBy>
  <cp:revision>12</cp:revision>
  <cp:lastPrinted>2025-02-05T23:37:00Z</cp:lastPrinted>
  <dcterms:created xsi:type="dcterms:W3CDTF">2025-07-22T09:18:00Z</dcterms:created>
  <dcterms:modified xsi:type="dcterms:W3CDTF">2025-11-25T14:29:00Z</dcterms:modified>
</cp:coreProperties>
</file>