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5BE2" w14:textId="77777777" w:rsidR="00CD3FC3" w:rsidRDefault="00A94282" w:rsidP="00BE51D3">
      <w:pPr>
        <w:jc w:val="center"/>
        <w:rPr>
          <w:rFonts w:ascii="TH Niramit AS" w:hAnsi="TH Niramit AS" w:cs="TH Niramit AS"/>
          <w:b/>
          <w:bCs/>
          <w:sz w:val="40"/>
          <w:szCs w:val="40"/>
        </w:rPr>
      </w:pPr>
      <w:r>
        <w:rPr>
          <w:noProof/>
        </w:rPr>
        <mc:AlternateContent>
          <mc:Choice Requires="wps">
            <w:drawing>
              <wp:anchor distT="0" distB="0" distL="114300" distR="114300" simplePos="0" relativeHeight="251658240" behindDoc="0" locked="0" layoutInCell="1" allowOverlap="1" wp14:anchorId="210A1F5D" wp14:editId="1C61FA6B">
                <wp:simplePos x="0" y="0"/>
                <wp:positionH relativeFrom="column">
                  <wp:posOffset>2639060</wp:posOffset>
                </wp:positionH>
                <wp:positionV relativeFrom="paragraph">
                  <wp:posOffset>-553720</wp:posOffset>
                </wp:positionV>
                <wp:extent cx="1016635" cy="1130300"/>
                <wp:effectExtent l="10160" t="8255" r="1143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130300"/>
                        </a:xfrm>
                        <a:prstGeom prst="rect">
                          <a:avLst/>
                        </a:prstGeom>
                        <a:solidFill>
                          <a:srgbClr val="FFFFFF"/>
                        </a:solidFill>
                        <a:ln w="9525">
                          <a:solidFill>
                            <a:srgbClr val="FFFFFF"/>
                          </a:solidFill>
                          <a:miter lim="800000"/>
                          <a:headEnd/>
                          <a:tailEnd/>
                        </a:ln>
                      </wps:spPr>
                      <wps:txbx>
                        <w:txbxContent>
                          <w:p w14:paraId="2F3C4FD7" w14:textId="77777777" w:rsidR="004C01AE" w:rsidRDefault="004C01AE">
                            <w:r>
                              <w:rPr>
                                <w:noProof/>
                              </w:rPr>
                              <w:drawing>
                                <wp:inline distT="0" distB="0" distL="0" distR="0" wp14:anchorId="5C44E92A" wp14:editId="5AB1CB38">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10A1F5D" id="_x0000_t202" coordsize="21600,21600" o:spt="202" path="m,l,21600r21600,l21600,xe">
                <v:stroke joinstyle="miter"/>
                <v:path gradientshapeok="t" o:connecttype="rect"/>
              </v:shapetype>
              <v:shape id="Text Box 2" o:spid="_x0000_s1026" type="#_x0000_t202" style="position:absolute;left:0;text-align:left;margin-left:207.8pt;margin-top:-43.6pt;width:80.05pt;height:89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" strokecolor="white">
                <v:textbox style="mso-fit-shape-to-text:t">
                  <w:txbxContent>
                    <w:p w14:paraId="2F3C4FD7" w14:textId="77777777" w:rsidR="004C01AE" w:rsidRDefault="004C01AE">
                      <w:r>
                        <w:rPr>
                          <w:noProof/>
                        </w:rPr>
                        <w:drawing>
                          <wp:inline distT="0" distB="0" distL="0" distR="0" wp14:anchorId="5C44E92A" wp14:editId="5AB1CB38">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
    <w:p w14:paraId="38409DCE" w14:textId="77777777" w:rsidR="00CD3FC3" w:rsidRPr="00F31198" w:rsidRDefault="00CD3FC3" w:rsidP="00F31198">
      <w:pPr>
        <w:rPr>
          <w:rFonts w:ascii="TH Niramit AS" w:hAnsi="TH Niramit AS" w:cs="TH Niramit AS"/>
          <w:b/>
          <w:bCs/>
          <w:sz w:val="32"/>
          <w:szCs w:val="32"/>
        </w:rPr>
      </w:pPr>
    </w:p>
    <w:p w14:paraId="21F2C43A" w14:textId="77777777" w:rsidR="005E4121" w:rsidRDefault="005E4121" w:rsidP="00BE51D3">
      <w:pPr>
        <w:jc w:val="center"/>
        <w:rPr>
          <w:rFonts w:ascii="TH Niramit AS" w:hAnsi="TH Niramit AS" w:cs="TH Niramit AS"/>
          <w:b/>
          <w:bCs/>
          <w:sz w:val="36"/>
          <w:szCs w:val="36"/>
        </w:rPr>
      </w:pPr>
      <w:r w:rsidRPr="006518DC">
        <w:rPr>
          <w:rFonts w:ascii="TH Niramit AS" w:hAnsi="TH Niramit AS" w:cs="TH Niramit AS"/>
          <w:b/>
          <w:bCs/>
          <w:sz w:val="40"/>
          <w:szCs w:val="40"/>
          <w:cs/>
        </w:rPr>
        <w:t>รายละเอียดของรายวิชา</w:t>
      </w:r>
      <w:r w:rsidR="00CD3FC3">
        <w:rPr>
          <w:rFonts w:ascii="TH Niramit AS" w:hAnsi="TH Niramit AS" w:cs="TH Niramit AS"/>
          <w:b/>
          <w:bCs/>
          <w:sz w:val="36"/>
          <w:szCs w:val="36"/>
          <w:cs/>
        </w:rPr>
        <w:t xml:space="preserve"> </w:t>
      </w:r>
      <w:r w:rsidR="00CD3FC3">
        <w:rPr>
          <w:rFonts w:ascii="TH Niramit AS" w:hAnsi="TH Niramit AS" w:cs="TH Niramit AS" w:hint="cs"/>
          <w:b/>
          <w:bCs/>
          <w:sz w:val="36"/>
          <w:szCs w:val="36"/>
          <w:cs/>
        </w:rPr>
        <w:t>(</w:t>
      </w:r>
      <w:r w:rsidR="00CD3FC3">
        <w:rPr>
          <w:rFonts w:ascii="TH Niramit AS" w:hAnsi="TH Niramit AS" w:cs="TH Niramit AS"/>
          <w:b/>
          <w:bCs/>
          <w:sz w:val="36"/>
          <w:szCs w:val="36"/>
        </w:rPr>
        <w:t>Course Specification</w:t>
      </w:r>
      <w:r w:rsidR="00CD3FC3">
        <w:rPr>
          <w:rFonts w:ascii="TH Niramit AS" w:hAnsi="TH Niramit AS" w:cs="TH Niramit AS" w:hint="cs"/>
          <w:b/>
          <w:bCs/>
          <w:sz w:val="36"/>
          <w:szCs w:val="36"/>
          <w:cs/>
        </w:rPr>
        <w:t>)</w:t>
      </w:r>
    </w:p>
    <w:p w14:paraId="795E971F" w14:textId="230755FA" w:rsidR="001A0826" w:rsidRDefault="00F31198" w:rsidP="00F31198">
      <w:pPr>
        <w:autoSpaceDE w:val="0"/>
        <w:autoSpaceDN w:val="0"/>
        <w:adjustRightInd w:val="0"/>
        <w:spacing w:line="20" w:lineRule="atLeast"/>
        <w:jc w:val="center"/>
        <w:rPr>
          <w:rFonts w:ascii="TH Niramit AS" w:eastAsia="BrowalliaNew-Bold" w:hAnsi="TH Niramit AS" w:cs="TH Niramit AS"/>
          <w:sz w:val="30"/>
          <w:szCs w:val="30"/>
          <w:cs/>
        </w:rPr>
      </w:pPr>
      <w:r w:rsidRPr="00F31198">
        <w:rPr>
          <w:rFonts w:ascii="TH Niramit AS" w:eastAsia="BrowalliaNew-Bold" w:hAnsi="TH Niramit AS" w:cs="TH Niramit AS" w:hint="cs"/>
          <w:b/>
          <w:bCs/>
          <w:sz w:val="30"/>
          <w:szCs w:val="30"/>
          <w:cs/>
        </w:rPr>
        <w:t>รหัส</w:t>
      </w:r>
      <w:r w:rsidR="00CD3FC3" w:rsidRPr="00F31198">
        <w:rPr>
          <w:rFonts w:ascii="TH Niramit AS" w:eastAsia="BrowalliaNew-Bold" w:hAnsi="TH Niramit AS" w:cs="TH Niramit AS"/>
          <w:b/>
          <w:bCs/>
          <w:sz w:val="30"/>
          <w:szCs w:val="30"/>
          <w:cs/>
        </w:rPr>
        <w:t>วิชา</w:t>
      </w:r>
      <w:r w:rsidR="00A13C10">
        <w:rPr>
          <w:rFonts w:ascii="TH Niramit AS" w:eastAsia="BrowalliaNew-Bold" w:hAnsi="TH Niramit AS" w:cs="TH Niramit AS"/>
          <w:sz w:val="30"/>
          <w:szCs w:val="30"/>
        </w:rPr>
        <w:tab/>
      </w:r>
      <w:r w:rsidR="00BF0A68">
        <w:rPr>
          <w:rFonts w:ascii="TH Niramit AS" w:eastAsia="BrowalliaNew-Bold" w:hAnsi="TH Niramit AS" w:cs="TH Niramit AS"/>
          <w:sz w:val="30"/>
          <w:szCs w:val="30"/>
        </w:rPr>
        <w:t>FAS</w:t>
      </w:r>
      <w:r w:rsidR="00BF0A68">
        <w:rPr>
          <w:rFonts w:ascii="TH Niramit AS" w:eastAsia="BrowalliaNew-Bold" w:hAnsi="TH Niramit AS" w:cs="TH Niramit AS" w:hint="cs"/>
          <w:sz w:val="30"/>
          <w:szCs w:val="30"/>
          <w:cs/>
        </w:rPr>
        <w:t>๓๔</w:t>
      </w:r>
      <w:r w:rsidR="00BF0A68">
        <w:rPr>
          <w:rFonts w:ascii="TH Niramit AS" w:eastAsia="BrowalliaNew-Bold" w:hAnsi="TH Niramit AS" w:cs="TH Niramit AS"/>
          <w:sz w:val="30"/>
          <w:szCs w:val="30"/>
        </w:rPr>
        <w:t>0</w:t>
      </w:r>
      <w:r w:rsidR="00BF0A68">
        <w:rPr>
          <w:rFonts w:ascii="TH Niramit AS" w:eastAsia="BrowalliaNew-Bold" w:hAnsi="TH Niramit AS" w:cs="TH Niramit AS" w:hint="cs"/>
          <w:sz w:val="30"/>
          <w:szCs w:val="30"/>
          <w:cs/>
        </w:rPr>
        <w:t>๓</w:t>
      </w:r>
      <w:r w:rsidR="00EC40AE">
        <w:rPr>
          <w:rFonts w:ascii="TH Niramit AS" w:eastAsia="BrowalliaNew-Bold" w:hAnsi="TH Niramit AS" w:cs="TH Niramit AS"/>
          <w:sz w:val="30"/>
          <w:szCs w:val="30"/>
          <w:cs/>
        </w:rPr>
        <w:t xml:space="preserve"> </w:t>
      </w:r>
      <w:r w:rsidR="00A13C10">
        <w:rPr>
          <w:rFonts w:ascii="TH Niramit AS" w:eastAsia="BrowalliaNew-Bold" w:hAnsi="TH Niramit AS" w:cs="TH Niramit AS"/>
          <w:sz w:val="30"/>
          <w:szCs w:val="30"/>
        </w:rPr>
        <w:tab/>
      </w:r>
      <w:r w:rsidRPr="00F31198">
        <w:rPr>
          <w:rFonts w:ascii="TH Niramit AS" w:eastAsia="BrowalliaNew-Bold" w:hAnsi="TH Niramit AS" w:cs="TH Niramit AS" w:hint="cs"/>
          <w:b/>
          <w:bCs/>
          <w:sz w:val="30"/>
          <w:szCs w:val="30"/>
          <w:cs/>
        </w:rPr>
        <w:t>รายวิชา</w:t>
      </w:r>
      <w:r w:rsidR="00A13C10">
        <w:rPr>
          <w:rFonts w:ascii="TH Niramit AS" w:eastAsia="BrowalliaNew-Bold" w:hAnsi="TH Niramit AS" w:cs="TH Niramit AS"/>
          <w:sz w:val="30"/>
          <w:szCs w:val="30"/>
        </w:rPr>
        <w:tab/>
      </w:r>
      <w:r w:rsidR="001A0826" w:rsidRPr="001A0826">
        <w:rPr>
          <w:rFonts w:ascii="TH Niramit AS" w:eastAsia="BrowalliaNew-Bold" w:hAnsi="TH Niramit AS" w:cs="TH Niramit AS"/>
          <w:sz w:val="30"/>
          <w:szCs w:val="30"/>
          <w:cs/>
        </w:rPr>
        <w:t>การออกแบบเครื่อง</w:t>
      </w:r>
      <w:r w:rsidR="00F54D3E">
        <w:rPr>
          <w:rFonts w:ascii="TH Niramit AS" w:eastAsia="BrowalliaNew-Bold" w:hAnsi="TH Niramit AS" w:cs="TH Niramit AS" w:hint="cs"/>
          <w:sz w:val="30"/>
          <w:szCs w:val="30"/>
          <w:cs/>
        </w:rPr>
        <w:t>ประกอบการแต่งกาย</w:t>
      </w:r>
    </w:p>
    <w:p w14:paraId="3CD866FD" w14:textId="77777777" w:rsidR="00A13C10" w:rsidRDefault="007F2EA7" w:rsidP="00F31198">
      <w:pPr>
        <w:autoSpaceDE w:val="0"/>
        <w:autoSpaceDN w:val="0"/>
        <w:adjustRightInd w:val="0"/>
        <w:spacing w:line="20" w:lineRule="atLeast"/>
        <w:jc w:val="center"/>
        <w:rPr>
          <w:rFonts w:ascii="TH Niramit AS" w:eastAsia="BrowalliaNew-Bold" w:hAnsi="TH Niramit AS" w:cs="TH Niramit AS"/>
          <w:b/>
          <w:bCs/>
          <w:sz w:val="30"/>
          <w:szCs w:val="30"/>
          <w:cs/>
        </w:rPr>
      </w:pPr>
      <w:r>
        <w:rPr>
          <w:rFonts w:ascii="TH Niramit AS" w:eastAsia="BrowalliaNew-Bold" w:hAnsi="TH Niramit AS" w:cs="TH Niramit AS" w:hint="cs"/>
          <w:b/>
          <w:bCs/>
          <w:sz w:val="30"/>
          <w:szCs w:val="30"/>
          <w:cs/>
        </w:rPr>
        <w:t>สาขาวิชา</w:t>
      </w:r>
      <w:r w:rsidR="00A13C10">
        <w:rPr>
          <w:rFonts w:ascii="TH Niramit AS" w:eastAsia="BrowalliaNew-Bold" w:hAnsi="TH Niramit AS" w:cs="TH Niramit AS"/>
          <w:b/>
          <w:bCs/>
          <w:sz w:val="30"/>
          <w:szCs w:val="30"/>
          <w:cs/>
        </w:rPr>
        <w:t>การออกแบบเครื่องแต่งกาย</w:t>
      </w:r>
      <w:r w:rsidR="00A13C10" w:rsidRPr="00F31198">
        <w:rPr>
          <w:rFonts w:ascii="TH Niramit AS" w:eastAsia="BrowalliaNew-Bold" w:hAnsi="TH Niramit AS" w:cs="TH Niramit AS"/>
          <w:b/>
          <w:bCs/>
          <w:sz w:val="30"/>
          <w:szCs w:val="30"/>
          <w:cs/>
        </w:rPr>
        <w:t xml:space="preserve"> </w:t>
      </w:r>
      <w:r w:rsidR="00CD3FC3" w:rsidRPr="00F31198">
        <w:rPr>
          <w:rFonts w:ascii="TH Niramit AS" w:eastAsia="BrowalliaNew-Bold" w:hAnsi="TH Niramit AS" w:cs="TH Niramit AS"/>
          <w:b/>
          <w:bCs/>
          <w:sz w:val="30"/>
          <w:szCs w:val="30"/>
          <w:cs/>
        </w:rPr>
        <w:t>คณะ</w:t>
      </w:r>
      <w:r w:rsidR="00A13C10">
        <w:rPr>
          <w:rFonts w:ascii="TH Niramit AS" w:eastAsia="BrowalliaNew-Bold" w:hAnsi="TH Niramit AS" w:cs="TH Niramit AS" w:hint="cs"/>
          <w:b/>
          <w:bCs/>
          <w:sz w:val="30"/>
          <w:szCs w:val="30"/>
          <w:cs/>
        </w:rPr>
        <w:t>ศิลปกรรมศาสตร์</w:t>
      </w:r>
    </w:p>
    <w:p w14:paraId="54F3D2F2" w14:textId="77777777" w:rsidR="005518C2" w:rsidRPr="00F31198" w:rsidRDefault="00CD3FC3" w:rsidP="00F31198">
      <w:pPr>
        <w:autoSpaceDE w:val="0"/>
        <w:autoSpaceDN w:val="0"/>
        <w:adjustRightInd w:val="0"/>
        <w:spacing w:line="20" w:lineRule="atLeast"/>
        <w:jc w:val="center"/>
        <w:rPr>
          <w:rFonts w:ascii="TH Niramit AS" w:eastAsia="BrowalliaNew-Bold" w:hAnsi="TH Niramit AS" w:cs="TH Niramit AS"/>
          <w:b/>
          <w:bCs/>
          <w:sz w:val="30"/>
          <w:szCs w:val="30"/>
          <w:cs/>
        </w:rPr>
      </w:pPr>
      <w:r w:rsidRPr="00F31198">
        <w:rPr>
          <w:rFonts w:ascii="TH Niramit AS" w:eastAsia="BrowalliaNew-Bold" w:hAnsi="TH Niramit AS" w:cs="TH Niramit AS" w:hint="cs"/>
          <w:b/>
          <w:bCs/>
          <w:sz w:val="30"/>
          <w:szCs w:val="30"/>
          <w:cs/>
        </w:rPr>
        <w:t>มหาวิทยาลัยราชภัฏสวนสุนันทา</w:t>
      </w:r>
    </w:p>
    <w:p w14:paraId="28F0825B" w14:textId="7B139ABB" w:rsidR="00CD3FC3" w:rsidRPr="00F31198" w:rsidRDefault="00CD3FC3" w:rsidP="00F31198">
      <w:pPr>
        <w:autoSpaceDE w:val="0"/>
        <w:autoSpaceDN w:val="0"/>
        <w:adjustRightInd w:val="0"/>
        <w:spacing w:line="20" w:lineRule="atLeast"/>
        <w:jc w:val="center"/>
        <w:rPr>
          <w:rFonts w:ascii="TH Niramit AS" w:eastAsia="BrowalliaNew-Bold" w:hAnsi="TH Niramit AS" w:cs="TH Niramit AS" w:hint="cs"/>
          <w:b/>
          <w:bCs/>
          <w:sz w:val="30"/>
          <w:szCs w:val="30"/>
          <w:cs/>
        </w:rPr>
      </w:pPr>
      <w:r w:rsidRPr="00F31198">
        <w:rPr>
          <w:rFonts w:ascii="TH Niramit AS" w:eastAsia="BrowalliaNew-Bold" w:hAnsi="TH Niramit AS" w:cs="TH Niramit AS"/>
          <w:b/>
          <w:bCs/>
          <w:sz w:val="30"/>
          <w:szCs w:val="30"/>
          <w:cs/>
        </w:rPr>
        <w:t>ภาค</w:t>
      </w:r>
      <w:r w:rsidRPr="00F31198">
        <w:rPr>
          <w:rFonts w:ascii="TH Niramit AS" w:eastAsia="BrowalliaNew-Bold" w:hAnsi="TH Niramit AS" w:cs="TH Niramit AS" w:hint="cs"/>
          <w:b/>
          <w:bCs/>
          <w:sz w:val="30"/>
          <w:szCs w:val="30"/>
          <w:cs/>
        </w:rPr>
        <w:t>การศึกษา</w:t>
      </w:r>
      <w:r w:rsidR="00A13C10">
        <w:rPr>
          <w:rFonts w:ascii="TH Niramit AS" w:eastAsia="BrowalliaNew-Bold" w:hAnsi="TH Niramit AS" w:cs="TH Niramit AS"/>
          <w:sz w:val="30"/>
          <w:szCs w:val="30"/>
          <w:cs/>
        </w:rPr>
        <w:tab/>
      </w:r>
      <w:r w:rsidR="00BF0A68">
        <w:rPr>
          <w:rFonts w:ascii="TH Niramit AS" w:eastAsia="BrowalliaNew-Bold" w:hAnsi="TH Niramit AS" w:cs="TH Niramit AS" w:hint="cs"/>
          <w:sz w:val="30"/>
          <w:szCs w:val="30"/>
          <w:cs/>
        </w:rPr>
        <w:t>๑</w:t>
      </w:r>
      <w:r w:rsidR="00A13C10">
        <w:rPr>
          <w:rFonts w:ascii="TH Niramit AS" w:eastAsia="BrowalliaNew-Bold" w:hAnsi="TH Niramit AS" w:cs="TH Niramit AS"/>
          <w:sz w:val="30"/>
          <w:szCs w:val="30"/>
        </w:rPr>
        <w:tab/>
      </w:r>
      <w:r w:rsidR="00A13C10" w:rsidRPr="00F31198">
        <w:rPr>
          <w:rFonts w:ascii="TH Niramit AS" w:eastAsia="BrowalliaNew-Bold" w:hAnsi="TH Niramit AS" w:cs="TH Niramit AS" w:hint="cs"/>
          <w:b/>
          <w:bCs/>
          <w:sz w:val="30"/>
          <w:szCs w:val="30"/>
          <w:cs/>
        </w:rPr>
        <w:t xml:space="preserve"> </w:t>
      </w:r>
      <w:r w:rsidRPr="00F31198">
        <w:rPr>
          <w:rFonts w:ascii="TH Niramit AS" w:eastAsia="BrowalliaNew-Bold" w:hAnsi="TH Niramit AS" w:cs="TH Niramit AS" w:hint="cs"/>
          <w:b/>
          <w:bCs/>
          <w:sz w:val="30"/>
          <w:szCs w:val="30"/>
          <w:cs/>
        </w:rPr>
        <w:t>ปีการศึกษา</w:t>
      </w:r>
      <w:r w:rsidR="00A13C10">
        <w:rPr>
          <w:rFonts w:ascii="TH Niramit AS" w:eastAsia="BrowalliaNew-Bold" w:hAnsi="TH Niramit AS" w:cs="TH Niramit AS"/>
          <w:sz w:val="30"/>
          <w:szCs w:val="30"/>
        </w:rPr>
        <w:tab/>
      </w:r>
      <w:r w:rsidR="00DA3502">
        <w:rPr>
          <w:rFonts w:ascii="TH Niramit AS" w:eastAsia="BrowalliaNew-Bold" w:hAnsi="TH Niramit AS" w:cs="TH Niramit AS" w:hint="cs"/>
          <w:sz w:val="30"/>
          <w:szCs w:val="30"/>
          <w:cs/>
        </w:rPr>
        <w:t>๒๕๖</w:t>
      </w:r>
      <w:r w:rsidR="00AE40E3">
        <w:rPr>
          <w:rFonts w:ascii="TH Niramit AS" w:eastAsia="BrowalliaNew-Bold" w:hAnsi="TH Niramit AS" w:cs="TH Niramit AS" w:hint="cs"/>
          <w:sz w:val="30"/>
          <w:szCs w:val="30"/>
          <w:cs/>
        </w:rPr>
        <w:t>๙</w:t>
      </w:r>
    </w:p>
    <w:p w14:paraId="2DC59AE0" w14:textId="77777777" w:rsidR="003A49FD" w:rsidRPr="006518DC" w:rsidRDefault="003A49FD" w:rsidP="00253578">
      <w:pPr>
        <w:autoSpaceDE w:val="0"/>
        <w:autoSpaceDN w:val="0"/>
        <w:adjustRightInd w:val="0"/>
        <w:spacing w:line="360" w:lineRule="exact"/>
        <w:rPr>
          <w:rFonts w:ascii="TH Niramit AS" w:eastAsia="BrowalliaNew-Bold" w:hAnsi="TH Niramit AS" w:cs="TH Niramit AS"/>
          <w:b/>
          <w:bCs/>
          <w:sz w:val="30"/>
          <w:szCs w:val="30"/>
          <w:cs/>
        </w:rPr>
      </w:pPr>
    </w:p>
    <w:p w14:paraId="10D35799" w14:textId="77777777" w:rsidR="00311697" w:rsidRPr="00F31198" w:rsidRDefault="00F1134B" w:rsidP="00860CD7">
      <w:pPr>
        <w:autoSpaceDE w:val="0"/>
        <w:autoSpaceDN w:val="0"/>
        <w:adjustRightInd w:val="0"/>
        <w:spacing w:line="400" w:lineRule="exact"/>
        <w:jc w:val="center"/>
        <w:rPr>
          <w:rFonts w:ascii="TH Niramit AS" w:eastAsia="BrowalliaNew" w:hAnsi="TH Niramit AS" w:cs="TH Niramit AS"/>
          <w:b/>
          <w:bCs/>
          <w:sz w:val="36"/>
          <w:szCs w:val="36"/>
        </w:rPr>
      </w:pPr>
      <w:r w:rsidRPr="00F31198">
        <w:rPr>
          <w:rFonts w:ascii="TH Niramit AS" w:eastAsia="BrowalliaNew" w:hAnsi="TH Niramit AS" w:cs="TH Niramit AS"/>
          <w:b/>
          <w:bCs/>
          <w:sz w:val="36"/>
          <w:szCs w:val="36"/>
          <w:cs/>
        </w:rPr>
        <w:t>หมวดที่ ๑ ข้อมูลทั่วไป</w:t>
      </w:r>
    </w:p>
    <w:p w14:paraId="16D4425B" w14:textId="77777777" w:rsidR="00804CDF" w:rsidRPr="006518DC" w:rsidRDefault="00F1134B" w:rsidP="007B780A">
      <w:pPr>
        <w:autoSpaceDE w:val="0"/>
        <w:autoSpaceDN w:val="0"/>
        <w:adjustRightInd w:val="0"/>
        <w:spacing w:line="360" w:lineRule="exact"/>
        <w:rPr>
          <w:rFonts w:ascii="TH Niramit AS" w:eastAsia="BrowalliaNew-Bold" w:hAnsi="TH Niramit AS" w:cs="TH Niramit AS"/>
          <w:b/>
          <w:bCs/>
          <w:color w:val="000000"/>
          <w:sz w:val="30"/>
          <w:szCs w:val="30"/>
        </w:rPr>
      </w:pPr>
      <w:r w:rsidRPr="006518DC">
        <w:rPr>
          <w:rFonts w:ascii="TH Niramit AS" w:eastAsia="BrowalliaNew-Bold" w:hAnsi="TH Niramit AS" w:cs="TH Niramit AS"/>
          <w:b/>
          <w:bCs/>
          <w:color w:val="000000"/>
          <w:sz w:val="30"/>
          <w:szCs w:val="30"/>
          <w:cs/>
        </w:rPr>
        <w:t xml:space="preserve">๑. </w:t>
      </w:r>
      <w:r w:rsidR="00470EB4" w:rsidRPr="006518DC">
        <w:rPr>
          <w:rFonts w:ascii="TH Niramit AS" w:eastAsia="BrowalliaNew-Bold" w:hAnsi="TH Niramit AS" w:cs="TH Niramit AS"/>
          <w:b/>
          <w:bCs/>
          <w:color w:val="000000"/>
          <w:sz w:val="30"/>
          <w:szCs w:val="30"/>
          <w:cs/>
        </w:rPr>
        <w:t xml:space="preserve"> </w:t>
      </w:r>
      <w:r w:rsidRPr="006518DC">
        <w:rPr>
          <w:rFonts w:ascii="TH Niramit AS" w:eastAsia="BrowalliaNew-Bold" w:hAnsi="TH Niramit AS" w:cs="TH Niramit AS"/>
          <w:b/>
          <w:bCs/>
          <w:color w:val="000000"/>
          <w:sz w:val="30"/>
          <w:szCs w:val="30"/>
          <w:cs/>
        </w:rPr>
        <w:t>รหัสและชื่อรายวิชา</w:t>
      </w:r>
      <w:r w:rsidR="00E078B5" w:rsidRPr="006518DC">
        <w:rPr>
          <w:rFonts w:ascii="TH Niramit AS" w:eastAsia="BrowalliaNew-Bold" w:hAnsi="TH Niramit AS" w:cs="TH Niramit AS"/>
          <w:b/>
          <w:bCs/>
          <w:color w:val="000000"/>
          <w:sz w:val="30"/>
          <w:szCs w:val="30"/>
        </w:rPr>
        <w:tab/>
      </w:r>
      <w:r w:rsidR="00E078B5" w:rsidRPr="006518DC">
        <w:rPr>
          <w:rFonts w:ascii="TH Niramit AS" w:eastAsia="BrowalliaNew-Bold" w:hAnsi="TH Niramit AS" w:cs="TH Niramit AS"/>
          <w:b/>
          <w:bCs/>
          <w:color w:val="000000"/>
          <w:sz w:val="30"/>
          <w:szCs w:val="30"/>
        </w:rPr>
        <w:tab/>
      </w:r>
      <w:r w:rsidR="007B780A" w:rsidRPr="006518DC">
        <w:rPr>
          <w:rFonts w:ascii="TH Niramit AS" w:eastAsia="BrowalliaNew-Bold" w:hAnsi="TH Niramit AS" w:cs="TH Niramit AS"/>
          <w:sz w:val="30"/>
          <w:szCs w:val="30"/>
          <w:cs/>
        </w:rPr>
        <w:t xml:space="preserve"> </w:t>
      </w:r>
    </w:p>
    <w:p w14:paraId="68025241" w14:textId="6E93317C" w:rsidR="00C742F1" w:rsidRPr="00BF0A68" w:rsidRDefault="00C742F1" w:rsidP="00BF0A68">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รหัสวิชา</w:t>
      </w:r>
      <w:r>
        <w:rPr>
          <w:rFonts w:ascii="TH Niramit AS" w:eastAsia="BrowalliaNew-Bold" w:hAnsi="TH Niramit AS" w:cs="TH Niramit AS" w:hint="cs"/>
          <w:sz w:val="30"/>
          <w:szCs w:val="30"/>
          <w:cs/>
        </w:rPr>
        <w:tab/>
      </w:r>
      <w:r>
        <w:rPr>
          <w:rFonts w:ascii="TH Niramit AS" w:eastAsia="BrowalliaNew-Bold" w:hAnsi="TH Niramit AS" w:cs="TH Niramit AS" w:hint="cs"/>
          <w:sz w:val="30"/>
          <w:szCs w:val="30"/>
          <w:cs/>
        </w:rPr>
        <w:tab/>
      </w:r>
      <w:r>
        <w:rPr>
          <w:rFonts w:ascii="TH Niramit AS" w:eastAsia="BrowalliaNew-Bold" w:hAnsi="TH Niramit AS" w:cs="TH Niramit AS" w:hint="cs"/>
          <w:sz w:val="30"/>
          <w:szCs w:val="30"/>
          <w:cs/>
        </w:rPr>
        <w:tab/>
      </w:r>
      <w:r w:rsidR="00A13C10" w:rsidRPr="00A13C10">
        <w:rPr>
          <w:rFonts w:ascii="TH Niramit AS" w:eastAsia="BrowalliaNew-Bold" w:hAnsi="TH Niramit AS" w:cs="TH Niramit AS"/>
          <w:sz w:val="30"/>
          <w:szCs w:val="30"/>
          <w:cs/>
        </w:rPr>
        <w:tab/>
        <w:t xml:space="preserve"> </w:t>
      </w:r>
      <w:r w:rsidR="00BF0A68" w:rsidRPr="00BF0A68">
        <w:rPr>
          <w:rFonts w:ascii="TH Niramit AS" w:eastAsia="BrowalliaNew-Bold" w:hAnsi="TH Niramit AS" w:cs="TH Niramit AS"/>
          <w:sz w:val="30"/>
          <w:szCs w:val="30"/>
        </w:rPr>
        <w:t>FAS</w:t>
      </w:r>
      <w:r w:rsidR="00BF0A68" w:rsidRPr="00BF0A68">
        <w:rPr>
          <w:rFonts w:ascii="TH Niramit AS" w:eastAsia="BrowalliaNew-Bold" w:hAnsi="TH Niramit AS" w:cs="TH Niramit AS"/>
          <w:sz w:val="30"/>
          <w:szCs w:val="30"/>
          <w:cs/>
        </w:rPr>
        <w:t>๓๔0๓</w:t>
      </w:r>
    </w:p>
    <w:p w14:paraId="3C1A8678" w14:textId="5175D463" w:rsidR="001A0826" w:rsidRDefault="00C742F1" w:rsidP="00C742F1">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ชื่อรายวิชา</w:t>
      </w:r>
      <w:r w:rsidR="00804CDF" w:rsidRPr="006518DC">
        <w:rPr>
          <w:rFonts w:ascii="TH Niramit AS" w:eastAsia="BrowalliaNew-Bold" w:hAnsi="TH Niramit AS" w:cs="TH Niramit AS"/>
          <w:sz w:val="30"/>
          <w:szCs w:val="30"/>
          <w:cs/>
        </w:rPr>
        <w:t>ภาษาไทย</w:t>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cs/>
        </w:rPr>
        <w:t xml:space="preserve"> </w:t>
      </w:r>
      <w:r w:rsidR="00F54D3E" w:rsidRPr="001A0826">
        <w:rPr>
          <w:rFonts w:ascii="TH Niramit AS" w:eastAsia="BrowalliaNew-Bold" w:hAnsi="TH Niramit AS" w:cs="TH Niramit AS"/>
          <w:sz w:val="30"/>
          <w:szCs w:val="30"/>
          <w:cs/>
        </w:rPr>
        <w:t>การออกแบบเครื่อง</w:t>
      </w:r>
      <w:r w:rsidR="00F54D3E">
        <w:rPr>
          <w:rFonts w:ascii="TH Niramit AS" w:eastAsia="BrowalliaNew-Bold" w:hAnsi="TH Niramit AS" w:cs="TH Niramit AS" w:hint="cs"/>
          <w:sz w:val="30"/>
          <w:szCs w:val="30"/>
          <w:cs/>
        </w:rPr>
        <w:t>ประกอบการแต่งกาย</w:t>
      </w:r>
    </w:p>
    <w:p w14:paraId="60A570EC" w14:textId="100AA4DF" w:rsidR="00804CDF" w:rsidRPr="006518DC" w:rsidRDefault="00C742F1" w:rsidP="001A0826">
      <w:pPr>
        <w:autoSpaceDE w:val="0"/>
        <w:autoSpaceDN w:val="0"/>
        <w:adjustRightInd w:val="0"/>
        <w:spacing w:line="360" w:lineRule="exact"/>
        <w:ind w:firstLine="720"/>
        <w:rPr>
          <w:rFonts w:ascii="TH Niramit AS" w:eastAsia="BrowalliaNew-Bold" w:hAnsi="TH Niramit AS" w:cs="TH Niramit AS"/>
          <w:sz w:val="30"/>
          <w:szCs w:val="30"/>
        </w:rPr>
      </w:pPr>
      <w:r>
        <w:rPr>
          <w:rFonts w:ascii="TH Niramit AS" w:eastAsia="BrowalliaNew-Bold" w:hAnsi="TH Niramit AS" w:cs="TH Niramit AS" w:hint="cs"/>
          <w:sz w:val="30"/>
          <w:szCs w:val="30"/>
          <w:cs/>
        </w:rPr>
        <w:t>ชื่อรายวิชา</w:t>
      </w:r>
      <w:r w:rsidR="00804CDF" w:rsidRPr="006518DC">
        <w:rPr>
          <w:rFonts w:ascii="TH Niramit AS" w:eastAsia="BrowalliaNew-Bold" w:hAnsi="TH Niramit AS" w:cs="TH Niramit AS"/>
          <w:sz w:val="30"/>
          <w:szCs w:val="30"/>
          <w:cs/>
        </w:rPr>
        <w:t>ภาษาอังกฤษ</w:t>
      </w:r>
      <w:r w:rsidR="00804CDF" w:rsidRPr="006518DC">
        <w:rPr>
          <w:rFonts w:ascii="TH Niramit AS" w:eastAsia="BrowalliaNew-Bold" w:hAnsi="TH Niramit AS" w:cs="TH Niramit AS"/>
          <w:sz w:val="30"/>
          <w:szCs w:val="30"/>
          <w:cs/>
        </w:rPr>
        <w:tab/>
      </w:r>
      <w:r w:rsidR="00E01BF8">
        <w:rPr>
          <w:rFonts w:ascii="TH Niramit AS" w:eastAsia="BrowalliaNew-Bold" w:hAnsi="TH Niramit AS" w:cs="TH Niramit AS"/>
          <w:sz w:val="30"/>
          <w:szCs w:val="30"/>
          <w:cs/>
        </w:rPr>
        <w:tab/>
      </w:r>
      <w:r w:rsidR="001A0826">
        <w:rPr>
          <w:rFonts w:ascii="TH Niramit AS" w:eastAsia="BrowalliaNew-Bold" w:hAnsi="TH Niramit AS" w:cs="TH Niramit AS"/>
          <w:sz w:val="30"/>
          <w:szCs w:val="30"/>
        </w:rPr>
        <w:t>Accessories</w:t>
      </w:r>
      <w:r w:rsidR="001A0826">
        <w:rPr>
          <w:rFonts w:ascii="TH Niramit AS" w:eastAsia="BrowalliaNew-Bold" w:hAnsi="TH Niramit AS" w:cs="TH Niramit AS" w:hint="cs"/>
          <w:sz w:val="30"/>
          <w:szCs w:val="30"/>
          <w:cs/>
        </w:rPr>
        <w:t xml:space="preserve"> </w:t>
      </w:r>
      <w:r w:rsidR="001A0826" w:rsidRPr="001A0826">
        <w:rPr>
          <w:rFonts w:ascii="TH Niramit AS" w:eastAsia="BrowalliaNew-Bold" w:hAnsi="TH Niramit AS" w:cs="TH Niramit AS"/>
          <w:sz w:val="30"/>
          <w:szCs w:val="30"/>
        </w:rPr>
        <w:t>Design</w:t>
      </w:r>
    </w:p>
    <w:p w14:paraId="45EA0AF1" w14:textId="1B896CF8" w:rsidR="00804CDF" w:rsidRPr="006518DC" w:rsidRDefault="00F1134B" w:rsidP="00BE51D3">
      <w:pPr>
        <w:tabs>
          <w:tab w:val="left" w:pos="540"/>
        </w:tabs>
        <w:spacing w:line="360" w:lineRule="exact"/>
        <w:jc w:val="both"/>
        <w:rPr>
          <w:rFonts w:ascii="TH Niramit AS" w:hAnsi="TH Niramit AS" w:cs="TH Niramit AS"/>
          <w:color w:val="000000"/>
          <w:sz w:val="30"/>
          <w:szCs w:val="30"/>
        </w:rPr>
      </w:pPr>
      <w:r w:rsidRPr="006518DC">
        <w:rPr>
          <w:rFonts w:ascii="TH Niramit AS" w:eastAsia="BrowalliaNew-Bold" w:hAnsi="TH Niramit AS" w:cs="TH Niramit AS"/>
          <w:b/>
          <w:bCs/>
          <w:sz w:val="30"/>
          <w:szCs w:val="30"/>
          <w:cs/>
        </w:rPr>
        <w:t xml:space="preserve">๒. </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 xml:space="preserve">จำนวนหน่วยกิต     </w:t>
      </w:r>
      <w:r w:rsidR="00E078B5" w:rsidRPr="006518DC">
        <w:rPr>
          <w:rFonts w:ascii="TH Niramit AS" w:eastAsia="BrowalliaNew" w:hAnsi="TH Niramit AS" w:cs="TH Niramit AS"/>
          <w:sz w:val="30"/>
          <w:szCs w:val="30"/>
          <w:cs/>
        </w:rPr>
        <w:tab/>
      </w:r>
      <w:r w:rsidR="007B780A" w:rsidRPr="006518DC">
        <w:rPr>
          <w:rFonts w:ascii="TH Niramit AS" w:eastAsia="BrowalliaNew" w:hAnsi="TH Niramit AS" w:cs="TH Niramit AS"/>
          <w:sz w:val="30"/>
          <w:szCs w:val="30"/>
          <w:cs/>
        </w:rPr>
        <w:tab/>
      </w:r>
      <w:r w:rsidR="007B780A" w:rsidRPr="006518DC">
        <w:rPr>
          <w:rFonts w:ascii="TH Niramit AS" w:eastAsia="BrowalliaNew" w:hAnsi="TH Niramit AS" w:cs="TH Niramit AS"/>
          <w:sz w:val="30"/>
          <w:szCs w:val="30"/>
          <w:cs/>
        </w:rPr>
        <w:tab/>
      </w:r>
      <w:r w:rsidR="00D81F21">
        <w:rPr>
          <w:rFonts w:ascii="TH Niramit AS" w:eastAsia="BrowalliaNew-Bold" w:hAnsi="TH Niramit AS" w:cs="TH Niramit AS" w:hint="cs"/>
          <w:sz w:val="30"/>
          <w:szCs w:val="30"/>
          <w:cs/>
        </w:rPr>
        <w:t>๓</w:t>
      </w:r>
      <w:r w:rsidR="00E01BF8">
        <w:rPr>
          <w:rFonts w:ascii="TH Niramit AS" w:eastAsia="BrowalliaNew-Bold" w:hAnsi="TH Niramit AS" w:cs="TH Niramit AS"/>
          <w:sz w:val="30"/>
          <w:szCs w:val="30"/>
          <w:cs/>
        </w:rPr>
        <w:t>(</w:t>
      </w:r>
      <w:r w:rsidR="00D81F21">
        <w:rPr>
          <w:rFonts w:ascii="TH Niramit AS" w:eastAsia="BrowalliaNew-Bold" w:hAnsi="TH Niramit AS" w:cs="TH Niramit AS" w:hint="cs"/>
          <w:sz w:val="30"/>
          <w:szCs w:val="30"/>
          <w:cs/>
        </w:rPr>
        <w:t>๒</w:t>
      </w:r>
      <w:r w:rsidR="00E01BF8">
        <w:rPr>
          <w:rFonts w:ascii="TH Niramit AS" w:eastAsia="BrowalliaNew-Bold" w:hAnsi="TH Niramit AS" w:cs="TH Niramit AS"/>
          <w:sz w:val="30"/>
          <w:szCs w:val="30"/>
          <w:cs/>
        </w:rPr>
        <w:t>-</w:t>
      </w:r>
      <w:r w:rsidR="00D81F21">
        <w:rPr>
          <w:rFonts w:ascii="TH Niramit AS" w:eastAsia="BrowalliaNew-Bold" w:hAnsi="TH Niramit AS" w:cs="TH Niramit AS" w:hint="cs"/>
          <w:sz w:val="30"/>
          <w:szCs w:val="30"/>
          <w:cs/>
        </w:rPr>
        <w:t>๒</w:t>
      </w:r>
      <w:r w:rsidR="00E01BF8">
        <w:rPr>
          <w:rFonts w:ascii="TH Niramit AS" w:eastAsia="BrowalliaNew-Bold" w:hAnsi="TH Niramit AS" w:cs="TH Niramit AS"/>
          <w:sz w:val="30"/>
          <w:szCs w:val="30"/>
          <w:cs/>
        </w:rPr>
        <w:t>-</w:t>
      </w:r>
      <w:r w:rsidR="00D81F21">
        <w:rPr>
          <w:rFonts w:ascii="TH Niramit AS" w:eastAsia="BrowalliaNew-Bold" w:hAnsi="TH Niramit AS" w:cs="TH Niramit AS" w:hint="cs"/>
          <w:sz w:val="30"/>
          <w:szCs w:val="30"/>
          <w:cs/>
        </w:rPr>
        <w:t>๕</w:t>
      </w:r>
      <w:r w:rsidR="00E01BF8">
        <w:rPr>
          <w:rFonts w:ascii="TH Niramit AS" w:eastAsia="BrowalliaNew-Bold" w:hAnsi="TH Niramit AS" w:cs="TH Niramit AS"/>
          <w:sz w:val="30"/>
          <w:szCs w:val="30"/>
          <w:cs/>
        </w:rPr>
        <w:t>)</w:t>
      </w:r>
      <w:r w:rsidR="00E078B5" w:rsidRPr="006518DC">
        <w:rPr>
          <w:rFonts w:ascii="TH Niramit AS" w:eastAsia="BrowalliaNew" w:hAnsi="TH Niramit AS" w:cs="TH Niramit AS"/>
          <w:sz w:val="30"/>
          <w:szCs w:val="30"/>
          <w:cs/>
        </w:rPr>
        <w:tab/>
      </w:r>
      <w:r w:rsidR="00804CDF" w:rsidRPr="006518DC">
        <w:rPr>
          <w:rFonts w:ascii="TH Niramit AS" w:eastAsia="BrowalliaNew" w:hAnsi="TH Niramit AS" w:cs="TH Niramit AS"/>
          <w:sz w:val="30"/>
          <w:szCs w:val="30"/>
          <w:cs/>
        </w:rPr>
        <w:tab/>
      </w:r>
      <w:r w:rsidR="00BE51D3" w:rsidRPr="006518DC">
        <w:rPr>
          <w:rFonts w:ascii="TH Niramit AS" w:hAnsi="TH Niramit AS" w:cs="TH Niramit AS"/>
          <w:color w:val="000000"/>
          <w:sz w:val="30"/>
          <w:szCs w:val="30"/>
          <w:cs/>
        </w:rPr>
        <w:t xml:space="preserve"> </w:t>
      </w:r>
      <w:r w:rsidR="00E078B5" w:rsidRPr="006518DC">
        <w:rPr>
          <w:rFonts w:ascii="TH Niramit AS" w:hAnsi="TH Niramit AS" w:cs="TH Niramit AS"/>
          <w:color w:val="000000"/>
          <w:sz w:val="30"/>
          <w:szCs w:val="30"/>
          <w:cs/>
        </w:rPr>
        <w:t xml:space="preserve">   </w:t>
      </w:r>
    </w:p>
    <w:p w14:paraId="3EB28708" w14:textId="77777777" w:rsidR="00804CDF" w:rsidRPr="006518DC" w:rsidRDefault="00C95A06" w:rsidP="00BE51D3">
      <w:pPr>
        <w:tabs>
          <w:tab w:val="left" w:pos="540"/>
        </w:tabs>
        <w:spacing w:line="360" w:lineRule="exact"/>
        <w:jc w:val="both"/>
        <w:rPr>
          <w:rFonts w:ascii="TH Niramit AS" w:hAnsi="TH Niramit AS" w:cs="TH Niramit AS"/>
          <w:color w:val="000000"/>
          <w:sz w:val="30"/>
          <w:szCs w:val="30"/>
        </w:rPr>
      </w:pP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Pr="006518DC">
        <w:rPr>
          <w:rFonts w:ascii="TH Niramit AS" w:hAnsi="TH Niramit AS" w:cs="TH Niramit AS"/>
          <w:color w:val="000000"/>
          <w:sz w:val="30"/>
          <w:szCs w:val="30"/>
          <w:cs/>
        </w:rPr>
        <w:tab/>
      </w:r>
      <w:r w:rsidR="00BE51D3" w:rsidRPr="006518DC">
        <w:rPr>
          <w:rFonts w:ascii="TH Niramit AS" w:hAnsi="TH Niramit AS" w:cs="TH Niramit AS"/>
          <w:color w:val="000000"/>
          <w:sz w:val="30"/>
          <w:szCs w:val="30"/>
          <w:cs/>
        </w:rPr>
        <w:t xml:space="preserve"> </w:t>
      </w:r>
    </w:p>
    <w:p w14:paraId="61F322AF" w14:textId="77777777" w:rsidR="00804CDF" w:rsidRPr="006518DC" w:rsidRDefault="00F1134B" w:rsidP="007B780A">
      <w:pPr>
        <w:autoSpaceDE w:val="0"/>
        <w:autoSpaceDN w:val="0"/>
        <w:adjustRightInd w:val="0"/>
        <w:spacing w:line="360" w:lineRule="exact"/>
        <w:rPr>
          <w:rFonts w:ascii="TH Niramit AS" w:eastAsia="BrowalliaNew" w:hAnsi="TH Niramit AS" w:cs="TH Niramit AS"/>
          <w:sz w:val="30"/>
          <w:szCs w:val="30"/>
          <w:highlight w:val="yellow"/>
        </w:rPr>
      </w:pPr>
      <w:r w:rsidRPr="006518DC">
        <w:rPr>
          <w:rFonts w:ascii="TH Niramit AS" w:eastAsia="BrowalliaNew-Bold" w:hAnsi="TH Niramit AS" w:cs="TH Niramit AS"/>
          <w:b/>
          <w:bCs/>
          <w:sz w:val="30"/>
          <w:szCs w:val="30"/>
          <w:cs/>
        </w:rPr>
        <w:t xml:space="preserve">๓. </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หลักสูตรและประเภทของรายวิชา</w:t>
      </w:r>
      <w:r w:rsidR="00E078B5" w:rsidRPr="006518DC">
        <w:rPr>
          <w:rFonts w:ascii="TH Niramit AS" w:eastAsia="BrowalliaNew-Bold" w:hAnsi="TH Niramit AS" w:cs="TH Niramit AS"/>
          <w:b/>
          <w:bCs/>
          <w:sz w:val="30"/>
          <w:szCs w:val="30"/>
          <w:cs/>
        </w:rPr>
        <w:t xml:space="preserve">   </w:t>
      </w:r>
      <w:r w:rsidR="007B780A" w:rsidRPr="006518DC">
        <w:rPr>
          <w:rFonts w:ascii="TH Niramit AS" w:eastAsia="BrowalliaNew-Bold" w:hAnsi="TH Niramit AS" w:cs="TH Niramit AS"/>
          <w:sz w:val="30"/>
          <w:szCs w:val="30"/>
          <w:cs/>
        </w:rPr>
        <w:t xml:space="preserve"> </w:t>
      </w:r>
    </w:p>
    <w:p w14:paraId="4786792D" w14:textId="1419F7C9" w:rsidR="00A13C10" w:rsidRDefault="00804CDF" w:rsidP="00BE51D3">
      <w:pPr>
        <w:autoSpaceDE w:val="0"/>
        <w:autoSpaceDN w:val="0"/>
        <w:adjustRightInd w:val="0"/>
        <w:spacing w:line="360" w:lineRule="exact"/>
        <w:rPr>
          <w:rFonts w:ascii="TH Niramit AS" w:eastAsia="BrowalliaNew-Bold" w:hAnsi="TH Niramit AS" w:cs="TH Niramit AS"/>
          <w:sz w:val="30"/>
          <w:szCs w:val="30"/>
        </w:rPr>
      </w:pPr>
      <w:r w:rsidRPr="006518DC">
        <w:rPr>
          <w:rFonts w:ascii="TH Niramit AS" w:eastAsia="BrowalliaNew" w:hAnsi="TH Niramit AS" w:cs="TH Niramit AS"/>
          <w:sz w:val="30"/>
          <w:szCs w:val="30"/>
          <w:cs/>
        </w:rPr>
        <w:t xml:space="preserve">     </w:t>
      </w:r>
      <w:r w:rsidR="00470EB4" w:rsidRPr="006518DC">
        <w:rPr>
          <w:rFonts w:ascii="TH Niramit AS" w:eastAsia="BrowalliaNew" w:hAnsi="TH Niramit AS" w:cs="TH Niramit AS"/>
          <w:sz w:val="30"/>
          <w:szCs w:val="30"/>
          <w:cs/>
        </w:rPr>
        <w:t xml:space="preserve"> </w:t>
      </w:r>
      <w:r w:rsidRPr="006518DC">
        <w:rPr>
          <w:rFonts w:ascii="TH Niramit AS" w:eastAsia="BrowalliaNew-Bold" w:hAnsi="TH Niramit AS" w:cs="TH Niramit AS"/>
          <w:color w:val="000000"/>
          <w:sz w:val="30"/>
          <w:szCs w:val="30"/>
          <w:cs/>
        </w:rPr>
        <w:t xml:space="preserve">๓.๑  หลักสูตร    </w:t>
      </w:r>
      <w:r w:rsidRPr="006518DC">
        <w:rPr>
          <w:rFonts w:ascii="TH Niramit AS" w:eastAsia="BrowalliaNew-Bold" w:hAnsi="TH Niramit AS" w:cs="TH Niramit AS"/>
          <w:color w:val="000000"/>
          <w:sz w:val="30"/>
          <w:szCs w:val="30"/>
        </w:rPr>
        <w:tab/>
      </w:r>
      <w:r w:rsidRPr="006518DC">
        <w:rPr>
          <w:rFonts w:ascii="TH Niramit AS" w:eastAsia="BrowalliaNew-Bold" w:hAnsi="TH Niramit AS" w:cs="TH Niramit AS"/>
          <w:color w:val="000000"/>
          <w:sz w:val="30"/>
          <w:szCs w:val="30"/>
        </w:rPr>
        <w:tab/>
      </w:r>
      <w:r w:rsidR="007B780A" w:rsidRPr="006518DC">
        <w:rPr>
          <w:rFonts w:ascii="TH Niramit AS" w:eastAsia="BrowalliaNew-Bold" w:hAnsi="TH Niramit AS" w:cs="TH Niramit AS"/>
          <w:color w:val="000000"/>
          <w:sz w:val="30"/>
          <w:szCs w:val="30"/>
          <w:cs/>
        </w:rPr>
        <w:tab/>
      </w:r>
      <w:r w:rsidR="00A13C10" w:rsidRPr="00A13C10">
        <w:rPr>
          <w:rFonts w:ascii="TH Niramit AS" w:eastAsia="BrowalliaNew-Bold" w:hAnsi="TH Niramit AS" w:cs="TH Niramit AS"/>
          <w:color w:val="000000"/>
          <w:sz w:val="30"/>
          <w:szCs w:val="30"/>
          <w:cs/>
        </w:rPr>
        <w:t>ศิลปกรรมศาสตร</w:t>
      </w:r>
      <w:r w:rsidR="00E01BF8">
        <w:rPr>
          <w:rFonts w:ascii="TH Niramit AS" w:eastAsia="BrowalliaNew-Bold" w:hAnsi="TH Niramit AS" w:cs="TH Niramit AS" w:hint="cs"/>
          <w:color w:val="000000"/>
          <w:sz w:val="30"/>
          <w:szCs w:val="30"/>
          <w:cs/>
        </w:rPr>
        <w:t>์</w:t>
      </w:r>
      <w:r w:rsidR="00A13C10" w:rsidRPr="00A13C10">
        <w:rPr>
          <w:rFonts w:ascii="TH Niramit AS" w:eastAsia="BrowalliaNew-Bold" w:hAnsi="TH Niramit AS" w:cs="TH Niramit AS"/>
          <w:color w:val="000000"/>
          <w:sz w:val="30"/>
          <w:szCs w:val="30"/>
          <w:cs/>
        </w:rPr>
        <w:t>บัณฑิต</w:t>
      </w:r>
    </w:p>
    <w:p w14:paraId="0CE398E1" w14:textId="4DC7FA2F" w:rsidR="00F1134B" w:rsidRPr="006518DC" w:rsidRDefault="00804CDF" w:rsidP="00BE51D3">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Bold" w:hAnsi="TH Niramit AS" w:cs="TH Niramit AS"/>
          <w:color w:val="000000"/>
          <w:sz w:val="30"/>
          <w:szCs w:val="30"/>
          <w:cs/>
        </w:rPr>
        <w:t xml:space="preserve">     </w:t>
      </w:r>
      <w:r w:rsidR="00470EB4" w:rsidRPr="006518DC">
        <w:rPr>
          <w:rFonts w:ascii="TH Niramit AS" w:eastAsia="BrowalliaNew-Bold" w:hAnsi="TH Niramit AS" w:cs="TH Niramit AS"/>
          <w:color w:val="000000"/>
          <w:sz w:val="30"/>
          <w:szCs w:val="30"/>
          <w:cs/>
        </w:rPr>
        <w:t xml:space="preserve"> </w:t>
      </w:r>
      <w:r w:rsidRPr="006518DC">
        <w:rPr>
          <w:rFonts w:ascii="TH Niramit AS" w:eastAsia="BrowalliaNew-Bold" w:hAnsi="TH Niramit AS" w:cs="TH Niramit AS"/>
          <w:color w:val="000000"/>
          <w:sz w:val="30"/>
          <w:szCs w:val="30"/>
          <w:cs/>
        </w:rPr>
        <w:t xml:space="preserve">๓.๒ ประเภทของรายวิชา  </w:t>
      </w:r>
      <w:r w:rsidRPr="006518DC">
        <w:rPr>
          <w:rFonts w:ascii="TH Niramit AS" w:eastAsia="BrowalliaNew-Bold" w:hAnsi="TH Niramit AS" w:cs="TH Niramit AS"/>
          <w:color w:val="000000"/>
          <w:sz w:val="30"/>
          <w:szCs w:val="30"/>
          <w:cs/>
        </w:rPr>
        <w:tab/>
      </w:r>
      <w:r w:rsidR="00E01BF8">
        <w:rPr>
          <w:rFonts w:ascii="TH Niramit AS" w:eastAsia="BrowalliaNew-Bold" w:hAnsi="TH Niramit AS" w:cs="TH Niramit AS"/>
          <w:color w:val="000000"/>
          <w:sz w:val="30"/>
          <w:szCs w:val="30"/>
          <w:cs/>
        </w:rPr>
        <w:tab/>
      </w:r>
      <w:r w:rsidR="00A13C10" w:rsidRPr="00A13C10">
        <w:rPr>
          <w:rFonts w:ascii="TH Niramit AS" w:eastAsia="BrowalliaNew-Bold" w:hAnsi="TH Niramit AS" w:cs="TH Niramit AS"/>
          <w:color w:val="000000"/>
          <w:sz w:val="30"/>
          <w:szCs w:val="30"/>
          <w:cs/>
        </w:rPr>
        <w:t>สาขาวิชาการออกแบบเครื่องแต่งกาย</w:t>
      </w:r>
    </w:p>
    <w:p w14:paraId="126CA7F0" w14:textId="77777777" w:rsidR="00804CDF" w:rsidRPr="006518DC" w:rsidRDefault="00804CDF" w:rsidP="00253578">
      <w:pPr>
        <w:autoSpaceDE w:val="0"/>
        <w:autoSpaceDN w:val="0"/>
        <w:adjustRightInd w:val="0"/>
        <w:spacing w:line="360" w:lineRule="exact"/>
        <w:rPr>
          <w:rFonts w:ascii="TH Niramit AS" w:eastAsia="BrowalliaNew-Bold" w:hAnsi="TH Niramit AS" w:cs="TH Niramit AS"/>
          <w:color w:val="000000"/>
          <w:sz w:val="30"/>
          <w:szCs w:val="30"/>
          <w:highlight w:val="yellow"/>
        </w:rPr>
      </w:pPr>
    </w:p>
    <w:p w14:paraId="6D735E81" w14:textId="77777777" w:rsidR="00F1134B" w:rsidRPr="00A13C10" w:rsidRDefault="00F1134B" w:rsidP="00253578">
      <w:pPr>
        <w:autoSpaceDE w:val="0"/>
        <w:autoSpaceDN w:val="0"/>
        <w:adjustRightInd w:val="0"/>
        <w:spacing w:line="36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๔.</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 xml:space="preserve"> อาจารย์ผู้รับผิดชอบรายวิชาและอาจารย์ผู้สอน</w:t>
      </w:r>
      <w:r w:rsidR="00E078B5" w:rsidRPr="006518DC">
        <w:rPr>
          <w:rFonts w:ascii="TH Niramit AS" w:eastAsia="BrowalliaNew-Bold" w:hAnsi="TH Niramit AS" w:cs="TH Niramit AS"/>
          <w:b/>
          <w:bCs/>
          <w:sz w:val="30"/>
          <w:szCs w:val="30"/>
        </w:rPr>
        <w:tab/>
      </w:r>
      <w:r w:rsidR="00381D78" w:rsidRPr="006518DC">
        <w:rPr>
          <w:rFonts w:ascii="TH Niramit AS" w:hAnsi="TH Niramit AS" w:cs="TH Niramit AS"/>
          <w:color w:val="000000"/>
          <w:sz w:val="30"/>
          <w:szCs w:val="30"/>
          <w:cs/>
        </w:rPr>
        <w:tab/>
      </w:r>
      <w:r w:rsidR="00381D78" w:rsidRPr="006518DC">
        <w:rPr>
          <w:rFonts w:ascii="TH Niramit AS" w:hAnsi="TH Niramit AS" w:cs="TH Niramit AS"/>
          <w:color w:val="000000"/>
          <w:sz w:val="30"/>
          <w:szCs w:val="30"/>
          <w:cs/>
        </w:rPr>
        <w:tab/>
      </w:r>
      <w:r w:rsidR="008E1831" w:rsidRPr="006518DC">
        <w:rPr>
          <w:rFonts w:ascii="TH Niramit AS" w:hAnsi="TH Niramit AS" w:cs="TH Niramit AS"/>
          <w:color w:val="000000"/>
          <w:sz w:val="30"/>
          <w:szCs w:val="30"/>
          <w:cs/>
        </w:rPr>
        <w:t xml:space="preserve"> </w:t>
      </w:r>
    </w:p>
    <w:p w14:paraId="7DFD5D2A" w14:textId="3A2400AE" w:rsidR="00EC1E9C" w:rsidRPr="006518DC" w:rsidRDefault="00EC1E9C" w:rsidP="00EC1E9C">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 w:hAnsi="TH Niramit AS" w:cs="TH Niramit AS"/>
          <w:sz w:val="30"/>
          <w:szCs w:val="30"/>
          <w:cs/>
        </w:rPr>
        <w:t xml:space="preserve">      </w:t>
      </w:r>
      <w:r>
        <w:rPr>
          <w:rFonts w:ascii="TH Niramit AS" w:eastAsia="BrowalliaNew-Bold" w:hAnsi="TH Niramit AS" w:cs="TH Niramit AS" w:hint="cs"/>
          <w:color w:val="000000"/>
          <w:sz w:val="30"/>
          <w:szCs w:val="30"/>
          <w:cs/>
        </w:rPr>
        <w:t>๔</w:t>
      </w:r>
      <w:r w:rsidRPr="006518DC">
        <w:rPr>
          <w:rFonts w:ascii="TH Niramit AS" w:eastAsia="BrowalliaNew-Bold" w:hAnsi="TH Niramit AS" w:cs="TH Niramit AS"/>
          <w:color w:val="000000"/>
          <w:sz w:val="30"/>
          <w:szCs w:val="30"/>
          <w:cs/>
        </w:rPr>
        <w:t xml:space="preserve">.๑  </w:t>
      </w:r>
      <w:r w:rsidRPr="00EC1E9C">
        <w:rPr>
          <w:rFonts w:ascii="TH Niramit AS" w:eastAsia="BrowalliaNew-Bold" w:hAnsi="TH Niramit AS" w:cs="TH Niramit AS"/>
          <w:color w:val="000000"/>
          <w:sz w:val="30"/>
          <w:szCs w:val="30"/>
          <w:cs/>
        </w:rPr>
        <w:t>อาจารย์ผู้รับผิดชอบรายวิชา</w:t>
      </w:r>
      <w:r w:rsidRPr="006518DC">
        <w:rPr>
          <w:rFonts w:ascii="TH Niramit AS" w:eastAsia="BrowalliaNew-Bold" w:hAnsi="TH Niramit AS" w:cs="TH Niramit AS"/>
          <w:color w:val="000000"/>
          <w:sz w:val="30"/>
          <w:szCs w:val="30"/>
          <w:cs/>
        </w:rPr>
        <w:t xml:space="preserve">    </w:t>
      </w:r>
      <w:r w:rsidRPr="006518DC">
        <w:rPr>
          <w:rFonts w:ascii="TH Niramit AS" w:eastAsia="BrowalliaNew-Bold" w:hAnsi="TH Niramit AS" w:cs="TH Niramit AS"/>
          <w:color w:val="000000"/>
          <w:sz w:val="30"/>
          <w:szCs w:val="30"/>
        </w:rPr>
        <w:tab/>
      </w:r>
      <w:r w:rsidRPr="006518DC">
        <w:rPr>
          <w:rFonts w:ascii="TH Niramit AS" w:eastAsia="BrowalliaNew-Bold" w:hAnsi="TH Niramit AS" w:cs="TH Niramit AS"/>
          <w:color w:val="000000"/>
          <w:sz w:val="30"/>
          <w:szCs w:val="30"/>
          <w:cs/>
        </w:rPr>
        <w:t xml:space="preserve"> </w:t>
      </w:r>
      <w:r w:rsidR="0047322B" w:rsidRPr="0047322B">
        <w:rPr>
          <w:rFonts w:ascii="TH Niramit AS" w:hAnsi="TH Niramit AS" w:cs="TH Niramit AS"/>
          <w:sz w:val="28"/>
          <w:cs/>
        </w:rPr>
        <w:t>อาจารย์ มงคล อิงคุทานนท์</w:t>
      </w:r>
    </w:p>
    <w:p w14:paraId="7BEC2072" w14:textId="123AD9B9" w:rsidR="00EC1E9C" w:rsidRPr="006518DC" w:rsidRDefault="00EC1E9C" w:rsidP="00EC1E9C">
      <w:pPr>
        <w:autoSpaceDE w:val="0"/>
        <w:autoSpaceDN w:val="0"/>
        <w:adjustRightInd w:val="0"/>
        <w:spacing w:line="360" w:lineRule="exact"/>
        <w:rPr>
          <w:rFonts w:ascii="TH Niramit AS" w:eastAsia="BrowalliaNew-Bold" w:hAnsi="TH Niramit AS" w:cs="TH Niramit AS"/>
          <w:color w:val="000000"/>
          <w:sz w:val="30"/>
          <w:szCs w:val="30"/>
        </w:rPr>
      </w:pPr>
      <w:r w:rsidRPr="006518DC">
        <w:rPr>
          <w:rFonts w:ascii="TH Niramit AS" w:eastAsia="BrowalliaNew-Bold" w:hAnsi="TH Niramit AS" w:cs="TH Niramit AS"/>
          <w:color w:val="000000"/>
          <w:sz w:val="30"/>
          <w:szCs w:val="30"/>
          <w:cs/>
        </w:rPr>
        <w:t xml:space="preserve">      </w:t>
      </w:r>
      <w:r>
        <w:rPr>
          <w:rFonts w:ascii="TH Niramit AS" w:eastAsia="BrowalliaNew-Bold" w:hAnsi="TH Niramit AS" w:cs="TH Niramit AS" w:hint="cs"/>
          <w:color w:val="000000"/>
          <w:sz w:val="30"/>
          <w:szCs w:val="30"/>
          <w:cs/>
        </w:rPr>
        <w:t>๔</w:t>
      </w:r>
      <w:r w:rsidRPr="006518DC">
        <w:rPr>
          <w:rFonts w:ascii="TH Niramit AS" w:eastAsia="BrowalliaNew-Bold" w:hAnsi="TH Niramit AS" w:cs="TH Niramit AS"/>
          <w:color w:val="000000"/>
          <w:sz w:val="30"/>
          <w:szCs w:val="30"/>
          <w:cs/>
        </w:rPr>
        <w:t xml:space="preserve">.๒ </w:t>
      </w:r>
      <w:r w:rsidRPr="00EC1E9C">
        <w:rPr>
          <w:rFonts w:ascii="TH Niramit AS" w:eastAsia="BrowalliaNew-Bold" w:hAnsi="TH Niramit AS" w:cs="TH Niramit AS"/>
          <w:color w:val="000000"/>
          <w:sz w:val="30"/>
          <w:szCs w:val="30"/>
          <w:cs/>
        </w:rPr>
        <w:t>อาจารย์ผู้สอน</w:t>
      </w:r>
      <w:r w:rsidRPr="006518DC">
        <w:rPr>
          <w:rFonts w:ascii="TH Niramit AS" w:eastAsia="BrowalliaNew-Bold" w:hAnsi="TH Niramit AS" w:cs="TH Niramit AS"/>
          <w:color w:val="000000"/>
          <w:sz w:val="30"/>
          <w:szCs w:val="30"/>
          <w:cs/>
        </w:rPr>
        <w:tab/>
      </w:r>
      <w:r w:rsidRPr="006518DC">
        <w:rPr>
          <w:rFonts w:ascii="TH Niramit AS" w:eastAsia="BrowalliaNew-Bold" w:hAnsi="TH Niramit AS" w:cs="TH Niramit AS"/>
          <w:color w:val="000000"/>
          <w:sz w:val="30"/>
          <w:szCs w:val="30"/>
          <w:cs/>
        </w:rPr>
        <w:tab/>
      </w:r>
      <w:r>
        <w:rPr>
          <w:rFonts w:ascii="TH Niramit AS" w:eastAsia="BrowalliaNew-Bold" w:hAnsi="TH Niramit AS" w:cs="TH Niramit AS" w:hint="cs"/>
          <w:color w:val="000000"/>
          <w:sz w:val="30"/>
          <w:szCs w:val="30"/>
          <w:cs/>
        </w:rPr>
        <w:tab/>
      </w:r>
      <w:r w:rsidR="00E01BF8">
        <w:rPr>
          <w:rFonts w:ascii="TH Niramit AS" w:eastAsia="BrowalliaNew-Bold" w:hAnsi="TH Niramit AS" w:cs="TH Niramit AS" w:hint="cs"/>
          <w:color w:val="000000"/>
          <w:sz w:val="30"/>
          <w:szCs w:val="30"/>
          <w:cs/>
        </w:rPr>
        <w:t xml:space="preserve"> </w:t>
      </w:r>
      <w:r w:rsidR="0047322B" w:rsidRPr="0047322B">
        <w:rPr>
          <w:rFonts w:ascii="TH Niramit AS" w:hAnsi="TH Niramit AS" w:cs="TH Niramit AS"/>
          <w:sz w:val="28"/>
          <w:cs/>
        </w:rPr>
        <w:t>อาจารย์ มงคล อิงคุทานนท์</w:t>
      </w:r>
    </w:p>
    <w:p w14:paraId="2CA5AFEC" w14:textId="77777777" w:rsidR="00EC1E9C" w:rsidRPr="006518DC" w:rsidRDefault="00EC1E9C" w:rsidP="00253578">
      <w:pPr>
        <w:autoSpaceDE w:val="0"/>
        <w:autoSpaceDN w:val="0"/>
        <w:adjustRightInd w:val="0"/>
        <w:spacing w:line="360" w:lineRule="exact"/>
        <w:rPr>
          <w:rFonts w:ascii="TH Niramit AS" w:hAnsi="TH Niramit AS" w:cs="TH Niramit AS"/>
          <w:color w:val="000000"/>
          <w:sz w:val="30"/>
          <w:szCs w:val="30"/>
        </w:rPr>
      </w:pPr>
    </w:p>
    <w:p w14:paraId="6B5AC9F9" w14:textId="044133AF" w:rsidR="00987F58" w:rsidRDefault="00987F58" w:rsidP="00BE51D3">
      <w:pPr>
        <w:autoSpaceDE w:val="0"/>
        <w:autoSpaceDN w:val="0"/>
        <w:adjustRightInd w:val="0"/>
        <w:spacing w:line="360" w:lineRule="exact"/>
        <w:rPr>
          <w:rFonts w:ascii="TH Niramit AS" w:hAnsi="TH Niramit AS" w:cs="TH Niramit AS"/>
          <w:color w:val="000000"/>
          <w:sz w:val="30"/>
          <w:szCs w:val="30"/>
        </w:rPr>
      </w:pPr>
      <w:r w:rsidRPr="00987F58">
        <w:rPr>
          <w:rFonts w:ascii="TH Niramit AS" w:hAnsi="TH Niramit AS" w:cs="TH Niramit AS" w:hint="cs"/>
          <w:b/>
          <w:bCs/>
          <w:color w:val="000000"/>
          <w:sz w:val="30"/>
          <w:szCs w:val="30"/>
          <w:cs/>
        </w:rPr>
        <w:t>๕</w:t>
      </w:r>
      <w:r w:rsidRPr="00987F58">
        <w:rPr>
          <w:rFonts w:ascii="TH Niramit AS" w:hAnsi="TH Niramit AS" w:cs="TH Niramit AS"/>
          <w:b/>
          <w:bCs/>
          <w:color w:val="000000"/>
          <w:sz w:val="30"/>
          <w:szCs w:val="30"/>
          <w:cs/>
        </w:rPr>
        <w:t xml:space="preserve">.  </w:t>
      </w:r>
      <w:r w:rsidRPr="00987F58">
        <w:rPr>
          <w:rFonts w:ascii="TH Niramit AS" w:hAnsi="TH Niramit AS" w:cs="TH Niramit AS" w:hint="cs"/>
          <w:b/>
          <w:bCs/>
          <w:color w:val="000000"/>
          <w:sz w:val="30"/>
          <w:szCs w:val="30"/>
          <w:cs/>
        </w:rPr>
        <w:t>สถานที่ติดต่อ</w:t>
      </w:r>
      <w:r>
        <w:rPr>
          <w:rFonts w:ascii="TH Niramit AS" w:hAnsi="TH Niramit AS" w:cs="TH Niramit AS" w:hint="cs"/>
          <w:b/>
          <w:bCs/>
          <w:color w:val="000000"/>
          <w:sz w:val="30"/>
          <w:szCs w:val="30"/>
          <w:cs/>
        </w:rPr>
        <w:tab/>
      </w:r>
      <w:r>
        <w:rPr>
          <w:rFonts w:ascii="TH Niramit AS" w:hAnsi="TH Niramit AS" w:cs="TH Niramit AS" w:hint="cs"/>
          <w:b/>
          <w:bCs/>
          <w:color w:val="000000"/>
          <w:sz w:val="30"/>
          <w:szCs w:val="30"/>
          <w:cs/>
        </w:rPr>
        <w:tab/>
      </w:r>
      <w:r w:rsidRPr="00987F58">
        <w:rPr>
          <w:rFonts w:ascii="TH Niramit AS" w:hAnsi="TH Niramit AS" w:cs="TH Niramit AS"/>
          <w:b/>
          <w:bCs/>
          <w:color w:val="000000"/>
          <w:sz w:val="30"/>
          <w:szCs w:val="30"/>
          <w:cs/>
        </w:rPr>
        <w:tab/>
      </w:r>
      <w:r w:rsidR="00A13C10">
        <w:rPr>
          <w:rFonts w:ascii="TH Niramit AS" w:hAnsi="TH Niramit AS" w:cs="TH Niramit AS" w:hint="cs"/>
          <w:color w:val="000000"/>
          <w:sz w:val="30"/>
          <w:szCs w:val="30"/>
          <w:cs/>
        </w:rPr>
        <w:t>คณะศิลปกรรมศาสตร์</w:t>
      </w:r>
      <w:r w:rsidRPr="00987F58">
        <w:rPr>
          <w:rFonts w:ascii="TH Niramit AS" w:hAnsi="TH Niramit AS" w:cs="TH Niramit AS" w:hint="cs"/>
          <w:b/>
          <w:bCs/>
          <w:color w:val="000000"/>
          <w:sz w:val="30"/>
          <w:szCs w:val="30"/>
          <w:cs/>
        </w:rPr>
        <w:t>/</w:t>
      </w:r>
      <w:r w:rsidR="00A13C10">
        <w:rPr>
          <w:rFonts w:ascii="TH Niramit AS" w:hAnsi="TH Niramit AS" w:cs="TH Niramit AS" w:hint="cs"/>
          <w:b/>
          <w:bCs/>
          <w:color w:val="000000"/>
          <w:sz w:val="30"/>
          <w:szCs w:val="30"/>
          <w:cs/>
        </w:rPr>
        <w:t xml:space="preserve"> </w:t>
      </w:r>
      <w:r w:rsidR="00AE40E3">
        <w:rPr>
          <w:rFonts w:ascii="TH Niramit AS" w:hAnsi="TH Niramit AS" w:cs="TH Niramit AS"/>
          <w:color w:val="000000"/>
          <w:sz w:val="30"/>
          <w:szCs w:val="30"/>
        </w:rPr>
        <w:t>m</w:t>
      </w:r>
      <w:r w:rsidR="0047322B" w:rsidRPr="0047322B">
        <w:rPr>
          <w:rFonts w:ascii="TH Niramit AS" w:hAnsi="TH Niramit AS" w:cs="TH Niramit AS"/>
          <w:color w:val="000000"/>
          <w:sz w:val="30"/>
          <w:szCs w:val="30"/>
        </w:rPr>
        <w:t>ongkol.in@ssru.ac.th</w:t>
      </w:r>
    </w:p>
    <w:p w14:paraId="3825D251" w14:textId="77777777" w:rsidR="003A2497" w:rsidRPr="006518DC" w:rsidRDefault="00987F58" w:rsidP="00BE51D3">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Bold" w:hAnsi="TH Niramit AS" w:cs="TH Niramit AS" w:hint="cs"/>
          <w:b/>
          <w:bCs/>
          <w:color w:val="000000"/>
          <w:sz w:val="30"/>
          <w:szCs w:val="30"/>
          <w:cs/>
        </w:rPr>
        <w:t>๖</w:t>
      </w:r>
      <w:r w:rsidR="00F1134B" w:rsidRPr="006518DC">
        <w:rPr>
          <w:rFonts w:ascii="TH Niramit AS" w:eastAsia="BrowalliaNew-Bold" w:hAnsi="TH Niramit AS" w:cs="TH Niramit AS"/>
          <w:b/>
          <w:bCs/>
          <w:color w:val="000000"/>
          <w:sz w:val="30"/>
          <w:szCs w:val="30"/>
          <w:cs/>
        </w:rPr>
        <w:t xml:space="preserve">. </w:t>
      </w:r>
      <w:r w:rsidR="00470EB4" w:rsidRPr="006518DC">
        <w:rPr>
          <w:rFonts w:ascii="TH Niramit AS" w:eastAsia="BrowalliaNew-Bold" w:hAnsi="TH Niramit AS" w:cs="TH Niramit AS"/>
          <w:b/>
          <w:bCs/>
          <w:color w:val="000000"/>
          <w:sz w:val="30"/>
          <w:szCs w:val="30"/>
          <w:cs/>
        </w:rPr>
        <w:t xml:space="preserve"> </w:t>
      </w:r>
      <w:r w:rsidR="00F1134B" w:rsidRPr="006518DC">
        <w:rPr>
          <w:rFonts w:ascii="TH Niramit AS" w:eastAsia="BrowalliaNew-Bold" w:hAnsi="TH Niramit AS" w:cs="TH Niramit AS"/>
          <w:b/>
          <w:bCs/>
          <w:color w:val="000000"/>
          <w:sz w:val="30"/>
          <w:szCs w:val="30"/>
          <w:cs/>
        </w:rPr>
        <w:t>ภาคการศึกษา / ชั้นปีที่เรียน</w:t>
      </w:r>
      <w:r w:rsidR="00E078B5" w:rsidRPr="006518DC">
        <w:rPr>
          <w:rFonts w:ascii="TH Niramit AS" w:eastAsia="BrowalliaNew-Bold" w:hAnsi="TH Niramit AS" w:cs="TH Niramit AS"/>
          <w:b/>
          <w:bCs/>
          <w:color w:val="000000"/>
          <w:sz w:val="30"/>
          <w:szCs w:val="30"/>
        </w:rPr>
        <w:tab/>
      </w:r>
      <w:r w:rsidR="00804CDF" w:rsidRPr="006518DC">
        <w:rPr>
          <w:rFonts w:ascii="TH Niramit AS" w:eastAsia="BrowalliaNew-Bold" w:hAnsi="TH Niramit AS" w:cs="TH Niramit AS"/>
          <w:color w:val="000000"/>
          <w:sz w:val="30"/>
          <w:szCs w:val="30"/>
          <w:cs/>
        </w:rPr>
        <w:tab/>
      </w:r>
    </w:p>
    <w:p w14:paraId="1E024698" w14:textId="711291B1" w:rsidR="00A13C10"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rPr>
      </w:pPr>
      <w:r>
        <w:rPr>
          <w:rFonts w:ascii="TH Niramit AS" w:eastAsia="BrowalliaNew-Bold" w:hAnsi="TH Niramit AS" w:cs="TH Niramit AS" w:hint="cs"/>
          <w:color w:val="000000"/>
          <w:sz w:val="30"/>
          <w:szCs w:val="30"/>
          <w:cs/>
        </w:rPr>
        <w:t>๖</w:t>
      </w:r>
      <w:r w:rsidR="003A2497" w:rsidRPr="006518DC">
        <w:rPr>
          <w:rFonts w:ascii="TH Niramit AS" w:eastAsia="BrowalliaNew-Bold" w:hAnsi="TH Niramit AS" w:cs="TH Niramit AS"/>
          <w:color w:val="000000"/>
          <w:sz w:val="30"/>
          <w:szCs w:val="30"/>
          <w:cs/>
        </w:rPr>
        <w:t xml:space="preserve">.๑ </w:t>
      </w:r>
      <w:r w:rsidR="00E078B5" w:rsidRPr="006518DC">
        <w:rPr>
          <w:rFonts w:ascii="TH Niramit AS" w:eastAsia="BrowalliaNew-Bold" w:hAnsi="TH Niramit AS" w:cs="TH Niramit AS"/>
          <w:color w:val="000000"/>
          <w:sz w:val="30"/>
          <w:szCs w:val="30"/>
          <w:cs/>
        </w:rPr>
        <w:t xml:space="preserve">ภาคการศึกษาที่ </w:t>
      </w:r>
      <w:r w:rsidR="003A2497" w:rsidRPr="006518DC">
        <w:rPr>
          <w:rFonts w:ascii="TH Niramit AS" w:eastAsia="BrowalliaNew-Bold" w:hAnsi="TH Niramit AS" w:cs="TH Niramit AS"/>
          <w:color w:val="000000"/>
          <w:sz w:val="30"/>
          <w:szCs w:val="30"/>
          <w:cs/>
        </w:rPr>
        <w:tab/>
      </w:r>
      <w:r w:rsidR="003A2497" w:rsidRPr="006518DC">
        <w:rPr>
          <w:rFonts w:ascii="TH Niramit AS" w:eastAsia="BrowalliaNew-Bold" w:hAnsi="TH Niramit AS" w:cs="TH Niramit AS"/>
          <w:color w:val="000000"/>
          <w:sz w:val="30"/>
          <w:szCs w:val="30"/>
          <w:cs/>
        </w:rPr>
        <w:tab/>
      </w:r>
      <w:r w:rsidR="00AE40E3">
        <w:rPr>
          <w:rFonts w:ascii="TH Niramit AS" w:eastAsia="BrowalliaNew-Bold" w:hAnsi="TH Niramit AS" w:cs="TH Niramit AS" w:hint="cs"/>
          <w:color w:val="000000"/>
          <w:sz w:val="30"/>
          <w:szCs w:val="30"/>
          <w:cs/>
        </w:rPr>
        <w:t>๑</w:t>
      </w:r>
      <w:r w:rsidR="00E078B5" w:rsidRPr="006518DC">
        <w:rPr>
          <w:rFonts w:ascii="TH Niramit AS" w:eastAsia="BrowalliaNew-Bold" w:hAnsi="TH Niramit AS" w:cs="TH Niramit AS"/>
          <w:color w:val="000000"/>
          <w:sz w:val="30"/>
          <w:szCs w:val="30"/>
          <w:cs/>
        </w:rPr>
        <w:t xml:space="preserve">  /  </w:t>
      </w:r>
      <w:r w:rsidR="00BE51D3" w:rsidRPr="006518DC">
        <w:rPr>
          <w:rFonts w:ascii="TH Niramit AS" w:eastAsia="BrowalliaNew-Bold" w:hAnsi="TH Niramit AS" w:cs="TH Niramit AS"/>
          <w:color w:val="000000"/>
          <w:sz w:val="30"/>
          <w:szCs w:val="30"/>
          <w:cs/>
        </w:rPr>
        <w:t xml:space="preserve">ชั้นปีที่ </w:t>
      </w:r>
      <w:r w:rsidR="00806A51">
        <w:rPr>
          <w:rFonts w:ascii="TH Niramit AS" w:eastAsia="BrowalliaNew-Bold" w:hAnsi="TH Niramit AS" w:cs="TH Niramit AS" w:hint="cs"/>
          <w:color w:val="000000"/>
          <w:sz w:val="30"/>
          <w:szCs w:val="30"/>
          <w:cs/>
        </w:rPr>
        <w:t>๒</w:t>
      </w:r>
    </w:p>
    <w:p w14:paraId="585AEE8A" w14:textId="120E7CAE" w:rsidR="000F5FBE" w:rsidRPr="006518DC"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cs/>
        </w:rPr>
      </w:pPr>
      <w:r>
        <w:rPr>
          <w:rFonts w:ascii="TH Niramit AS" w:eastAsia="BrowalliaNew-Bold" w:hAnsi="TH Niramit AS" w:cs="TH Niramit AS" w:hint="cs"/>
          <w:color w:val="000000"/>
          <w:sz w:val="30"/>
          <w:szCs w:val="30"/>
          <w:cs/>
        </w:rPr>
        <w:t>๖</w:t>
      </w:r>
      <w:r w:rsidR="003A2497" w:rsidRPr="006518DC">
        <w:rPr>
          <w:rFonts w:ascii="TH Niramit AS" w:eastAsia="BrowalliaNew-Bold" w:hAnsi="TH Niramit AS" w:cs="TH Niramit AS"/>
          <w:color w:val="000000"/>
          <w:sz w:val="30"/>
          <w:szCs w:val="30"/>
          <w:cs/>
        </w:rPr>
        <w:t>.</w:t>
      </w:r>
      <w:r w:rsidR="0035640D" w:rsidRPr="006518DC">
        <w:rPr>
          <w:rFonts w:ascii="TH Niramit AS" w:eastAsia="BrowalliaNew-Bold" w:hAnsi="TH Niramit AS" w:cs="TH Niramit AS"/>
          <w:color w:val="000000"/>
          <w:sz w:val="30"/>
          <w:szCs w:val="30"/>
          <w:cs/>
        </w:rPr>
        <w:t>๒ จำนวนผู้เรียนที่รับได้</w:t>
      </w:r>
      <w:r w:rsidR="003A2497" w:rsidRPr="006518DC">
        <w:rPr>
          <w:rFonts w:ascii="TH Niramit AS" w:eastAsia="BrowalliaNew-Bold" w:hAnsi="TH Niramit AS" w:cs="TH Niramit AS"/>
          <w:color w:val="000000"/>
          <w:sz w:val="30"/>
          <w:szCs w:val="30"/>
          <w:cs/>
        </w:rPr>
        <w:t xml:space="preserve"> </w:t>
      </w:r>
      <w:r w:rsidR="003A2497" w:rsidRPr="006518DC">
        <w:rPr>
          <w:rFonts w:ascii="TH Niramit AS" w:eastAsia="BrowalliaNew-Bold" w:hAnsi="TH Niramit AS" w:cs="TH Niramit AS"/>
          <w:color w:val="000000"/>
          <w:sz w:val="30"/>
          <w:szCs w:val="30"/>
          <w:cs/>
        </w:rPr>
        <w:tab/>
      </w:r>
      <w:r w:rsidR="00A13C10">
        <w:rPr>
          <w:rFonts w:ascii="TH Niramit AS" w:eastAsia="BrowalliaNew-Bold" w:hAnsi="TH Niramit AS" w:cs="TH Niramit AS"/>
          <w:color w:val="000000"/>
          <w:sz w:val="30"/>
          <w:szCs w:val="30"/>
          <w:cs/>
        </w:rPr>
        <w:t>ประมา</w:t>
      </w:r>
      <w:r w:rsidR="00A13C10">
        <w:rPr>
          <w:rFonts w:ascii="TH Niramit AS" w:eastAsia="BrowalliaNew-Bold" w:hAnsi="TH Niramit AS" w:cs="TH Niramit AS" w:hint="cs"/>
          <w:color w:val="000000"/>
          <w:sz w:val="30"/>
          <w:szCs w:val="30"/>
          <w:cs/>
        </w:rPr>
        <w:t>ณ</w:t>
      </w:r>
      <w:r w:rsidR="00806A51">
        <w:rPr>
          <w:rFonts w:ascii="TH Niramit AS" w:eastAsia="BrowalliaNew-Bold" w:hAnsi="TH Niramit AS" w:cs="TH Niramit AS" w:hint="cs"/>
          <w:color w:val="000000"/>
          <w:sz w:val="30"/>
          <w:szCs w:val="30"/>
          <w:cs/>
        </w:rPr>
        <w:t xml:space="preserve">    </w:t>
      </w:r>
      <w:r w:rsidR="00B02FD4">
        <w:rPr>
          <w:rFonts w:ascii="TH Niramit AS" w:eastAsia="BrowalliaNew-Bold" w:hAnsi="TH Niramit AS" w:cs="TH Niramit AS" w:hint="cs"/>
          <w:color w:val="000000"/>
          <w:sz w:val="30"/>
          <w:szCs w:val="30"/>
          <w:cs/>
        </w:rPr>
        <w:t>๕</w:t>
      </w:r>
      <w:r w:rsidR="00B02FD4">
        <w:rPr>
          <w:rFonts w:ascii="TH Niramit AS" w:eastAsia="BrowalliaNew-Bold" w:hAnsi="TH Niramit AS" w:cs="TH Niramit AS"/>
          <w:color w:val="000000"/>
          <w:sz w:val="30"/>
          <w:szCs w:val="30"/>
        </w:rPr>
        <w:t>o</w:t>
      </w:r>
      <w:r w:rsidR="00A13C10">
        <w:rPr>
          <w:rFonts w:ascii="TH Niramit AS" w:eastAsia="BrowalliaNew-Bold" w:hAnsi="TH Niramit AS" w:cs="TH Niramit AS"/>
          <w:color w:val="000000"/>
          <w:sz w:val="30"/>
          <w:szCs w:val="30"/>
        </w:rPr>
        <w:tab/>
      </w:r>
      <w:r w:rsidR="000F5FBE" w:rsidRPr="006518DC">
        <w:rPr>
          <w:rFonts w:ascii="TH Niramit AS" w:eastAsia="BrowalliaNew-Bold" w:hAnsi="TH Niramit AS" w:cs="TH Niramit AS"/>
          <w:color w:val="000000"/>
          <w:sz w:val="30"/>
          <w:szCs w:val="30"/>
          <w:cs/>
        </w:rPr>
        <w:t>คน</w:t>
      </w:r>
    </w:p>
    <w:p w14:paraId="337DFC40" w14:textId="77777777" w:rsidR="00381D78" w:rsidRPr="006518DC" w:rsidRDefault="00381D78" w:rsidP="00253578">
      <w:pPr>
        <w:autoSpaceDE w:val="0"/>
        <w:autoSpaceDN w:val="0"/>
        <w:adjustRightInd w:val="0"/>
        <w:spacing w:line="360" w:lineRule="exact"/>
        <w:rPr>
          <w:rFonts w:ascii="TH Niramit AS" w:eastAsia="BrowalliaNew-Bold" w:hAnsi="TH Niramit AS" w:cs="TH Niramit AS"/>
          <w:color w:val="000000"/>
          <w:sz w:val="30"/>
          <w:szCs w:val="30"/>
        </w:rPr>
      </w:pPr>
    </w:p>
    <w:p w14:paraId="0342EE1B" w14:textId="5F1CFE05" w:rsidR="00A13C10" w:rsidRPr="006518DC" w:rsidRDefault="00987F58" w:rsidP="00253578">
      <w:pPr>
        <w:autoSpaceDE w:val="0"/>
        <w:autoSpaceDN w:val="0"/>
        <w:adjustRightInd w:val="0"/>
        <w:spacing w:line="360" w:lineRule="exact"/>
        <w:rPr>
          <w:rFonts w:ascii="TH Niramit AS" w:eastAsia="BrowalliaNew-Bold" w:hAnsi="TH Niramit AS" w:cs="TH Niramit AS"/>
          <w:b/>
          <w:bCs/>
          <w:color w:val="000000"/>
          <w:sz w:val="30"/>
          <w:szCs w:val="30"/>
        </w:rPr>
      </w:pPr>
      <w:r>
        <w:rPr>
          <w:rFonts w:ascii="TH Niramit AS" w:eastAsia="BrowalliaNew-Bold" w:hAnsi="TH Niramit AS" w:cs="TH Niramit AS" w:hint="cs"/>
          <w:b/>
          <w:bCs/>
          <w:color w:val="000000"/>
          <w:sz w:val="30"/>
          <w:szCs w:val="30"/>
          <w:cs/>
        </w:rPr>
        <w:t>๗</w:t>
      </w:r>
      <w:r w:rsidR="00F1134B" w:rsidRPr="006518DC">
        <w:rPr>
          <w:rFonts w:ascii="TH Niramit AS" w:eastAsia="BrowalliaNew-Bold" w:hAnsi="TH Niramit AS" w:cs="TH Niramit AS"/>
          <w:b/>
          <w:bCs/>
          <w:color w:val="000000"/>
          <w:sz w:val="30"/>
          <w:szCs w:val="30"/>
          <w:cs/>
        </w:rPr>
        <w:t xml:space="preserve">. </w:t>
      </w:r>
      <w:r w:rsidR="00470EB4" w:rsidRPr="006518DC">
        <w:rPr>
          <w:rFonts w:ascii="TH Niramit AS" w:eastAsia="BrowalliaNew-Bold" w:hAnsi="TH Niramit AS" w:cs="TH Niramit AS"/>
          <w:b/>
          <w:bCs/>
          <w:color w:val="000000"/>
          <w:sz w:val="30"/>
          <w:szCs w:val="30"/>
          <w:cs/>
        </w:rPr>
        <w:t xml:space="preserve"> </w:t>
      </w:r>
      <w:r w:rsidR="00F1134B" w:rsidRPr="006518DC">
        <w:rPr>
          <w:rFonts w:ascii="TH Niramit AS" w:eastAsia="BrowalliaNew-Bold" w:hAnsi="TH Niramit AS" w:cs="TH Niramit AS"/>
          <w:b/>
          <w:bCs/>
          <w:color w:val="000000"/>
          <w:sz w:val="30"/>
          <w:szCs w:val="30"/>
          <w:cs/>
        </w:rPr>
        <w:t xml:space="preserve">รายวิชาที่ต้องเรียนมาก่อน </w:t>
      </w:r>
      <w:r w:rsidRPr="00987F58">
        <w:rPr>
          <w:rFonts w:ascii="TH Niramit AS" w:eastAsia="BrowalliaNew-Bold" w:hAnsi="TH Niramit AS" w:cs="TH Niramit AS"/>
          <w:b/>
          <w:bCs/>
          <w:color w:val="000000"/>
          <w:sz w:val="30"/>
          <w:szCs w:val="30"/>
          <w:cs/>
        </w:rPr>
        <w:t>(</w:t>
      </w:r>
      <w:r w:rsidRPr="00987F58">
        <w:rPr>
          <w:rFonts w:ascii="TH Niramit AS" w:eastAsia="BrowalliaNew-Bold" w:hAnsi="TH Niramit AS" w:cs="TH Niramit AS"/>
          <w:b/>
          <w:bCs/>
          <w:color w:val="000000"/>
          <w:sz w:val="30"/>
          <w:szCs w:val="30"/>
        </w:rPr>
        <w:t>Pre</w:t>
      </w:r>
      <w:r w:rsidRPr="00987F58">
        <w:rPr>
          <w:rFonts w:ascii="TH Niramit AS" w:eastAsia="BrowalliaNew-Bold" w:hAnsi="TH Niramit AS" w:cs="TH Niramit AS"/>
          <w:b/>
          <w:bCs/>
          <w:color w:val="000000"/>
          <w:sz w:val="30"/>
          <w:szCs w:val="30"/>
          <w:cs/>
        </w:rPr>
        <w:t>-</w:t>
      </w:r>
      <w:r w:rsidRPr="00987F58">
        <w:rPr>
          <w:rFonts w:ascii="TH Niramit AS" w:eastAsia="BrowalliaNew-Bold" w:hAnsi="TH Niramit AS" w:cs="TH Niramit AS"/>
          <w:b/>
          <w:bCs/>
          <w:color w:val="000000"/>
          <w:sz w:val="30"/>
          <w:szCs w:val="30"/>
        </w:rPr>
        <w:t>requisite</w:t>
      </w:r>
      <w:r w:rsidRPr="00987F58">
        <w:rPr>
          <w:rFonts w:ascii="TH Niramit AS" w:eastAsia="BrowalliaNew-Bold" w:hAnsi="TH Niramit AS" w:cs="TH Niramit AS"/>
          <w:b/>
          <w:bCs/>
          <w:color w:val="000000"/>
          <w:sz w:val="30"/>
          <w:szCs w:val="30"/>
          <w:cs/>
        </w:rPr>
        <w:t xml:space="preserve">)  </w:t>
      </w:r>
      <w:r w:rsidR="00E01BF8">
        <w:rPr>
          <w:rFonts w:ascii="TH Niramit AS" w:eastAsia="BrowalliaNew-Bold" w:hAnsi="TH Niramit AS" w:cs="TH Niramit AS"/>
          <w:color w:val="000000"/>
          <w:sz w:val="30"/>
          <w:szCs w:val="30"/>
          <w:cs/>
        </w:rPr>
        <w:t>-</w:t>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rPr>
        <w:tab/>
      </w:r>
      <w:r w:rsidR="00A13C10">
        <w:rPr>
          <w:rFonts w:ascii="TH Niramit AS" w:eastAsia="BrowalliaNew-Bold" w:hAnsi="TH Niramit AS" w:cs="TH Niramit AS"/>
          <w:sz w:val="30"/>
          <w:szCs w:val="30"/>
          <w:cs/>
        </w:rPr>
        <w:t>-</w:t>
      </w:r>
    </w:p>
    <w:p w14:paraId="39B546E5" w14:textId="77777777" w:rsidR="00381D78" w:rsidRPr="006518DC" w:rsidRDefault="00381D78" w:rsidP="00253578">
      <w:pPr>
        <w:autoSpaceDE w:val="0"/>
        <w:autoSpaceDN w:val="0"/>
        <w:adjustRightInd w:val="0"/>
        <w:spacing w:line="360" w:lineRule="exact"/>
        <w:rPr>
          <w:rFonts w:ascii="TH Niramit AS" w:eastAsia="BrowalliaNew-Bold" w:hAnsi="TH Niramit AS" w:cs="TH Niramit AS"/>
          <w:b/>
          <w:bCs/>
          <w:color w:val="000000"/>
          <w:sz w:val="30"/>
          <w:szCs w:val="30"/>
        </w:rPr>
      </w:pPr>
    </w:p>
    <w:p w14:paraId="7A6D84CD" w14:textId="77777777" w:rsidR="00A13C10" w:rsidRDefault="00987F58" w:rsidP="00BE51D3">
      <w:pPr>
        <w:autoSpaceDE w:val="0"/>
        <w:autoSpaceDN w:val="0"/>
        <w:adjustRightInd w:val="0"/>
        <w:spacing w:line="360" w:lineRule="exact"/>
        <w:rPr>
          <w:rFonts w:ascii="TH Niramit AS" w:eastAsia="BrowalliaNew-Bold" w:hAnsi="TH Niramit AS" w:cs="TH Niramit AS"/>
          <w:sz w:val="30"/>
          <w:szCs w:val="30"/>
        </w:rPr>
      </w:pPr>
      <w:r>
        <w:rPr>
          <w:rFonts w:ascii="TH Niramit AS" w:eastAsia="BrowalliaNew-Bold" w:hAnsi="TH Niramit AS" w:cs="TH Niramit AS" w:hint="cs"/>
          <w:b/>
          <w:bCs/>
          <w:color w:val="000000"/>
          <w:sz w:val="30"/>
          <w:szCs w:val="30"/>
          <w:cs/>
        </w:rPr>
        <w:t>๘</w:t>
      </w:r>
      <w:r w:rsidR="00F1134B" w:rsidRPr="006518DC">
        <w:rPr>
          <w:rFonts w:ascii="TH Niramit AS" w:eastAsia="BrowalliaNew-Bold" w:hAnsi="TH Niramit AS" w:cs="TH Niramit AS"/>
          <w:b/>
          <w:bCs/>
          <w:color w:val="000000"/>
          <w:sz w:val="30"/>
          <w:szCs w:val="30"/>
          <w:cs/>
        </w:rPr>
        <w:t xml:space="preserve">. </w:t>
      </w:r>
      <w:r w:rsidR="00470EB4" w:rsidRPr="006518DC">
        <w:rPr>
          <w:rFonts w:ascii="TH Niramit AS" w:eastAsia="BrowalliaNew-Bold" w:hAnsi="TH Niramit AS" w:cs="TH Niramit AS"/>
          <w:b/>
          <w:bCs/>
          <w:color w:val="000000"/>
          <w:sz w:val="30"/>
          <w:szCs w:val="30"/>
          <w:cs/>
        </w:rPr>
        <w:t xml:space="preserve"> </w:t>
      </w:r>
      <w:r w:rsidR="00F1134B" w:rsidRPr="006518DC">
        <w:rPr>
          <w:rFonts w:ascii="TH Niramit AS" w:eastAsia="BrowalliaNew-Bold" w:hAnsi="TH Niramit AS" w:cs="TH Niramit AS"/>
          <w:b/>
          <w:bCs/>
          <w:color w:val="000000"/>
          <w:sz w:val="30"/>
          <w:szCs w:val="30"/>
          <w:cs/>
        </w:rPr>
        <w:t>รายวิชาที่ต้องเรียนพร้อมกัน</w:t>
      </w:r>
      <w:r w:rsidR="00F31198">
        <w:rPr>
          <w:rFonts w:ascii="TH Niramit AS" w:eastAsia="BrowalliaNew-Bold" w:hAnsi="TH Niramit AS" w:cs="TH Niramit AS" w:hint="cs"/>
          <w:b/>
          <w:bCs/>
          <w:color w:val="000000"/>
          <w:sz w:val="30"/>
          <w:szCs w:val="30"/>
          <w:cs/>
        </w:rPr>
        <w:t xml:space="preserve"> </w:t>
      </w:r>
      <w:r w:rsidRPr="006518DC">
        <w:rPr>
          <w:rFonts w:ascii="TH Niramit AS" w:eastAsia="BrowalliaNew-Bold" w:hAnsi="TH Niramit AS" w:cs="TH Niramit AS"/>
          <w:b/>
          <w:bCs/>
          <w:color w:val="000000"/>
          <w:sz w:val="30"/>
          <w:szCs w:val="30"/>
          <w:cs/>
        </w:rPr>
        <w:t>(</w:t>
      </w:r>
      <w:r w:rsidRPr="006518DC">
        <w:rPr>
          <w:rFonts w:ascii="TH Niramit AS" w:eastAsia="BrowalliaNew-Bold" w:hAnsi="TH Niramit AS" w:cs="TH Niramit AS"/>
          <w:b/>
          <w:bCs/>
          <w:color w:val="000000"/>
          <w:sz w:val="30"/>
          <w:szCs w:val="30"/>
        </w:rPr>
        <w:t>Co</w:t>
      </w:r>
      <w:r w:rsidRPr="006518DC">
        <w:rPr>
          <w:rFonts w:ascii="TH Niramit AS" w:eastAsia="BrowalliaNew-Bold" w:hAnsi="TH Niramit AS" w:cs="TH Niramit AS"/>
          <w:b/>
          <w:bCs/>
          <w:color w:val="000000"/>
          <w:sz w:val="30"/>
          <w:szCs w:val="30"/>
          <w:cs/>
        </w:rPr>
        <w:t>-</w:t>
      </w:r>
      <w:r w:rsidRPr="006518DC">
        <w:rPr>
          <w:rFonts w:ascii="TH Niramit AS" w:eastAsia="BrowalliaNew-Bold" w:hAnsi="TH Niramit AS" w:cs="TH Niramit AS"/>
          <w:b/>
          <w:bCs/>
          <w:color w:val="000000"/>
          <w:sz w:val="30"/>
          <w:szCs w:val="30"/>
        </w:rPr>
        <w:t>requisites</w:t>
      </w:r>
      <w:r w:rsidRPr="006518DC">
        <w:rPr>
          <w:rFonts w:ascii="TH Niramit AS" w:eastAsia="BrowalliaNew-Bold" w:hAnsi="TH Niramit AS" w:cs="TH Niramit AS"/>
          <w:b/>
          <w:bCs/>
          <w:color w:val="000000"/>
          <w:sz w:val="30"/>
          <w:szCs w:val="30"/>
          <w:cs/>
        </w:rPr>
        <w:t>)</w:t>
      </w:r>
      <w:r w:rsidRPr="00F31198">
        <w:rPr>
          <w:rFonts w:ascii="TH Niramit AS" w:eastAsia="BrowalliaNew-Bold" w:hAnsi="TH Niramit AS" w:cs="TH Niramit AS"/>
          <w:color w:val="000000"/>
          <w:sz w:val="30"/>
          <w:szCs w:val="30"/>
          <w:cs/>
        </w:rPr>
        <w:t xml:space="preserve"> </w:t>
      </w:r>
      <w:r w:rsidR="00F31198" w:rsidRPr="00F31198">
        <w:rPr>
          <w:rFonts w:ascii="TH Niramit AS" w:eastAsia="BrowalliaNew-Bold" w:hAnsi="TH Niramit AS" w:cs="TH Niramit AS"/>
          <w:color w:val="000000"/>
          <w:sz w:val="30"/>
          <w:szCs w:val="30"/>
          <w:cs/>
        </w:rPr>
        <w:t>(ถ้ามี)</w:t>
      </w:r>
    </w:p>
    <w:p w14:paraId="6A03660C" w14:textId="7649FCCD" w:rsidR="00381D78" w:rsidRPr="00F31198" w:rsidRDefault="00A13C10" w:rsidP="00BE51D3">
      <w:pPr>
        <w:autoSpaceDE w:val="0"/>
        <w:autoSpaceDN w:val="0"/>
        <w:adjustRightInd w:val="0"/>
        <w:spacing w:line="360" w:lineRule="exact"/>
        <w:rPr>
          <w:rFonts w:ascii="TH Niramit AS" w:eastAsia="BrowalliaNew-Bold" w:hAnsi="TH Niramit AS" w:cs="TH Niramit AS"/>
          <w:color w:val="000000"/>
          <w:sz w:val="30"/>
          <w:szCs w:val="30"/>
          <w:cs/>
        </w:rPr>
      </w:pPr>
      <w:r>
        <w:rPr>
          <w:rFonts w:ascii="TH Niramit AS" w:eastAsia="BrowalliaNew-Bold" w:hAnsi="TH Niramit AS" w:cs="TH Niramit AS"/>
          <w:sz w:val="30"/>
          <w:szCs w:val="30"/>
        </w:rPr>
        <w:tab/>
      </w:r>
      <w:r>
        <w:rPr>
          <w:rFonts w:ascii="TH Niramit AS" w:eastAsia="BrowalliaNew-Bold" w:hAnsi="TH Niramit AS" w:cs="TH Niramit AS"/>
          <w:sz w:val="30"/>
          <w:szCs w:val="30"/>
        </w:rPr>
        <w:tab/>
      </w:r>
      <w:r>
        <w:rPr>
          <w:rFonts w:ascii="TH Niramit AS" w:eastAsia="BrowalliaNew-Bold" w:hAnsi="TH Niramit AS" w:cs="TH Niramit AS"/>
          <w:sz w:val="30"/>
          <w:szCs w:val="30"/>
        </w:rPr>
        <w:tab/>
      </w:r>
      <w:r>
        <w:rPr>
          <w:rFonts w:ascii="TH Niramit AS" w:eastAsia="BrowalliaNew-Bold" w:hAnsi="TH Niramit AS" w:cs="TH Niramit AS"/>
          <w:sz w:val="30"/>
          <w:szCs w:val="30"/>
        </w:rPr>
        <w:tab/>
      </w:r>
      <w:r>
        <w:rPr>
          <w:rFonts w:ascii="TH Niramit AS" w:eastAsia="BrowalliaNew-Bold" w:hAnsi="TH Niramit AS" w:cs="TH Niramit AS"/>
          <w:sz w:val="30"/>
          <w:szCs w:val="30"/>
          <w:cs/>
        </w:rPr>
        <w:t>-</w:t>
      </w:r>
      <w:r w:rsidR="008E1831" w:rsidRPr="006518DC">
        <w:rPr>
          <w:rFonts w:ascii="TH Niramit AS" w:eastAsia="BrowalliaNew-Bold" w:hAnsi="TH Niramit AS" w:cs="TH Niramit AS"/>
          <w:color w:val="000000"/>
          <w:sz w:val="30"/>
          <w:szCs w:val="30"/>
          <w:cs/>
        </w:rPr>
        <w:t xml:space="preserve"> </w:t>
      </w:r>
    </w:p>
    <w:p w14:paraId="1F6EBE51" w14:textId="6444085E" w:rsidR="00F1134B" w:rsidRPr="003A5D8D" w:rsidRDefault="00987F58" w:rsidP="00BE51D3">
      <w:pPr>
        <w:autoSpaceDE w:val="0"/>
        <w:autoSpaceDN w:val="0"/>
        <w:adjustRightInd w:val="0"/>
        <w:spacing w:line="360" w:lineRule="exact"/>
        <w:rPr>
          <w:rFonts w:ascii="TH Niramit AS" w:eastAsia="BrowalliaNew-Bold" w:hAnsi="TH Niramit AS" w:cs="TH Niramit AS" w:hint="cs"/>
          <w:color w:val="000000"/>
          <w:sz w:val="30"/>
          <w:szCs w:val="30"/>
          <w:cs/>
        </w:rPr>
      </w:pPr>
      <w:r>
        <w:rPr>
          <w:rFonts w:ascii="TH Niramit AS" w:eastAsia="BrowalliaNew-Bold" w:hAnsi="TH Niramit AS" w:cs="TH Niramit AS" w:hint="cs"/>
          <w:b/>
          <w:bCs/>
          <w:color w:val="000000"/>
          <w:sz w:val="30"/>
          <w:szCs w:val="30"/>
          <w:cs/>
        </w:rPr>
        <w:t>๙</w:t>
      </w:r>
      <w:r w:rsidR="00F1134B" w:rsidRPr="006518DC">
        <w:rPr>
          <w:rFonts w:ascii="TH Niramit AS" w:eastAsia="BrowalliaNew-Bold" w:hAnsi="TH Niramit AS" w:cs="TH Niramit AS"/>
          <w:b/>
          <w:bCs/>
          <w:color w:val="000000"/>
          <w:sz w:val="30"/>
          <w:szCs w:val="30"/>
          <w:cs/>
        </w:rPr>
        <w:t xml:space="preserve">. </w:t>
      </w:r>
      <w:r w:rsidR="00470EB4" w:rsidRPr="006518DC">
        <w:rPr>
          <w:rFonts w:ascii="TH Niramit AS" w:eastAsia="BrowalliaNew-Bold" w:hAnsi="TH Niramit AS" w:cs="TH Niramit AS"/>
          <w:b/>
          <w:bCs/>
          <w:color w:val="000000"/>
          <w:sz w:val="30"/>
          <w:szCs w:val="30"/>
          <w:cs/>
        </w:rPr>
        <w:t xml:space="preserve"> </w:t>
      </w:r>
      <w:r w:rsidR="00F1134B" w:rsidRPr="006518DC">
        <w:rPr>
          <w:rFonts w:ascii="TH Niramit AS" w:eastAsia="BrowalliaNew-Bold" w:hAnsi="TH Niramit AS" w:cs="TH Niramit AS"/>
          <w:b/>
          <w:bCs/>
          <w:color w:val="000000"/>
          <w:sz w:val="30"/>
          <w:szCs w:val="30"/>
          <w:cs/>
        </w:rPr>
        <w:t>สถานที่เรียน</w:t>
      </w:r>
      <w:r w:rsidR="00E078B5" w:rsidRPr="006518DC">
        <w:rPr>
          <w:rFonts w:ascii="TH Niramit AS" w:eastAsia="BrowalliaNew-Bold" w:hAnsi="TH Niramit AS" w:cs="TH Niramit AS"/>
          <w:b/>
          <w:bCs/>
          <w:color w:val="000000"/>
          <w:sz w:val="30"/>
          <w:szCs w:val="30"/>
        </w:rPr>
        <w:tab/>
      </w:r>
      <w:r w:rsidR="0047322B" w:rsidRPr="0047322B">
        <w:rPr>
          <w:rFonts w:ascii="TH Niramit AS" w:eastAsia="BrowalliaNew-Bold" w:hAnsi="TH Niramit AS" w:cs="TH Niramit AS"/>
          <w:color w:val="000000"/>
          <w:sz w:val="30"/>
          <w:szCs w:val="30"/>
          <w:cs/>
        </w:rPr>
        <w:t>อาคาร ๕๘ คณะศิลปกรรมศาสตร์ ห้อง ๕๘/๕๘</w:t>
      </w:r>
      <w:r w:rsidR="0047322B">
        <w:rPr>
          <w:rFonts w:ascii="TH Niramit AS" w:eastAsia="BrowalliaNew-Bold" w:hAnsi="TH Niramit AS" w:cs="TH Niramit AS"/>
          <w:color w:val="000000"/>
          <w:sz w:val="30"/>
          <w:szCs w:val="30"/>
        </w:rPr>
        <w:t>M</w:t>
      </w:r>
      <w:r w:rsidR="00AE40E3">
        <w:rPr>
          <w:rFonts w:ascii="TH Niramit AS" w:eastAsia="BrowalliaNew-Bold" w:hAnsi="TH Niramit AS" w:cs="TH Niramit AS" w:hint="cs"/>
          <w:color w:val="000000"/>
          <w:sz w:val="30"/>
          <w:szCs w:val="30"/>
          <w:cs/>
        </w:rPr>
        <w:t>๐๔</w:t>
      </w:r>
    </w:p>
    <w:p w14:paraId="56F88728" w14:textId="77777777" w:rsidR="00254A85" w:rsidRPr="006518DC" w:rsidRDefault="00254A85" w:rsidP="00253578">
      <w:pPr>
        <w:autoSpaceDE w:val="0"/>
        <w:autoSpaceDN w:val="0"/>
        <w:adjustRightInd w:val="0"/>
        <w:spacing w:line="360" w:lineRule="exact"/>
        <w:rPr>
          <w:rFonts w:ascii="TH Niramit AS" w:eastAsia="BrowalliaNew-Bold" w:hAnsi="TH Niramit AS" w:cs="TH Niramit AS"/>
          <w:b/>
          <w:bCs/>
          <w:color w:val="000000"/>
          <w:sz w:val="30"/>
          <w:szCs w:val="30"/>
        </w:rPr>
      </w:pPr>
    </w:p>
    <w:p w14:paraId="1765E3F9" w14:textId="17744293" w:rsidR="008E1831" w:rsidRPr="00191B18" w:rsidRDefault="00987F58" w:rsidP="00BE51D3">
      <w:pPr>
        <w:autoSpaceDE w:val="0"/>
        <w:autoSpaceDN w:val="0"/>
        <w:adjustRightInd w:val="0"/>
        <w:spacing w:line="360" w:lineRule="exact"/>
        <w:rPr>
          <w:rFonts w:ascii="TH Niramit AS" w:eastAsia="BrowalliaNew-Bold" w:hAnsi="TH Niramit AS" w:cs="TH Niramit AS"/>
          <w:sz w:val="30"/>
          <w:szCs w:val="30"/>
          <w:cs/>
        </w:rPr>
      </w:pPr>
      <w:r>
        <w:rPr>
          <w:rFonts w:ascii="TH Niramit AS" w:eastAsia="BrowalliaNew-Bold" w:hAnsi="TH Niramit AS" w:cs="TH Niramit AS" w:hint="cs"/>
          <w:b/>
          <w:bCs/>
          <w:sz w:val="30"/>
          <w:szCs w:val="30"/>
          <w:cs/>
        </w:rPr>
        <w:t>๑๐</w:t>
      </w:r>
      <w:r>
        <w:rPr>
          <w:rFonts w:ascii="TH Niramit AS" w:eastAsia="BrowalliaNew-Bold" w:hAnsi="TH Niramit AS" w:cs="TH Niramit AS"/>
          <w:b/>
          <w:bCs/>
          <w:sz w:val="30"/>
          <w:szCs w:val="30"/>
          <w:cs/>
        </w:rPr>
        <w:t>.</w:t>
      </w:r>
      <w:r w:rsidR="00F1134B" w:rsidRPr="006518DC">
        <w:rPr>
          <w:rFonts w:ascii="TH Niramit AS" w:eastAsia="BrowalliaNew-Bold" w:hAnsi="TH Niramit AS" w:cs="TH Niramit AS"/>
          <w:b/>
          <w:bCs/>
          <w:sz w:val="30"/>
          <w:szCs w:val="30"/>
          <w:cs/>
        </w:rPr>
        <w:t>วันที่จัดทำหรือปรับปรุง</w:t>
      </w:r>
      <w:r w:rsidR="008E1831" w:rsidRPr="006518DC">
        <w:rPr>
          <w:rFonts w:ascii="TH Niramit AS" w:eastAsia="BrowalliaNew-Bold" w:hAnsi="TH Niramit AS" w:cs="TH Niramit AS"/>
          <w:b/>
          <w:bCs/>
          <w:sz w:val="30"/>
          <w:szCs w:val="30"/>
          <w:cs/>
        </w:rPr>
        <w:tab/>
      </w:r>
      <w:r w:rsidR="008E1831" w:rsidRPr="006518DC">
        <w:rPr>
          <w:rFonts w:ascii="TH Niramit AS" w:eastAsia="BrowalliaNew-Bold" w:hAnsi="TH Niramit AS" w:cs="TH Niramit AS"/>
          <w:b/>
          <w:bCs/>
          <w:sz w:val="30"/>
          <w:szCs w:val="30"/>
          <w:cs/>
        </w:rPr>
        <w:tab/>
      </w:r>
      <w:bookmarkStart w:id="0" w:name="_Hlk57285395"/>
      <w:r w:rsidR="00191B18" w:rsidRPr="00191B18">
        <w:rPr>
          <w:rFonts w:ascii="TH Niramit AS" w:eastAsia="BrowalliaNew-Bold" w:hAnsi="TH Niramit AS" w:cs="TH Niramit AS"/>
          <w:sz w:val="30"/>
          <w:szCs w:val="30"/>
          <w:cs/>
        </w:rPr>
        <w:t>ฉบับปรังปรุงพ.ศ.๒๕๖</w:t>
      </w:r>
      <w:bookmarkEnd w:id="0"/>
      <w:r w:rsidR="0047322B">
        <w:rPr>
          <w:rFonts w:ascii="TH Niramit AS" w:eastAsia="BrowalliaNew-Bold" w:hAnsi="TH Niramit AS" w:cs="TH Niramit AS" w:hint="cs"/>
          <w:sz w:val="30"/>
          <w:szCs w:val="30"/>
          <w:cs/>
        </w:rPr>
        <w:t>๘</w:t>
      </w:r>
    </w:p>
    <w:p w14:paraId="774B1752" w14:textId="77777777" w:rsidR="00E01BF8" w:rsidRDefault="008E1831" w:rsidP="00AE0744">
      <w:pPr>
        <w:autoSpaceDE w:val="0"/>
        <w:autoSpaceDN w:val="0"/>
        <w:adjustRightInd w:val="0"/>
        <w:spacing w:line="36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lastRenderedPageBreak/>
        <w:t xml:space="preserve">     </w:t>
      </w:r>
    </w:p>
    <w:p w14:paraId="3AE78426" w14:textId="0F742F66" w:rsidR="00253578" w:rsidRDefault="00F1134B" w:rsidP="00AE0744">
      <w:pPr>
        <w:autoSpaceDE w:val="0"/>
        <w:autoSpaceDN w:val="0"/>
        <w:adjustRightInd w:val="0"/>
        <w:spacing w:line="36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รายละเอียดของรายวิชาครั้งล่าสุด</w:t>
      </w:r>
    </w:p>
    <w:p w14:paraId="5EC58496" w14:textId="77777777" w:rsidR="00254A85"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14:paraId="5A7C6614" w14:textId="77777777" w:rsidR="00254A85" w:rsidRPr="00254A85"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14:paraId="7164E335" w14:textId="77777777" w:rsidR="00F1134B" w:rsidRPr="00860CD7" w:rsidRDefault="00F1134B" w:rsidP="00BE51D3">
      <w:pPr>
        <w:autoSpaceDE w:val="0"/>
        <w:autoSpaceDN w:val="0"/>
        <w:adjustRightInd w:val="0"/>
        <w:spacing w:line="400" w:lineRule="exact"/>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 ๒ จุดมุ่งหมายและวัตถุประสงค์</w:t>
      </w:r>
    </w:p>
    <w:p w14:paraId="466D4F35" w14:textId="77777777" w:rsidR="003A49FD" w:rsidRPr="006518DC" w:rsidRDefault="003A49FD" w:rsidP="00BE51D3">
      <w:pPr>
        <w:autoSpaceDE w:val="0"/>
        <w:autoSpaceDN w:val="0"/>
        <w:adjustRightInd w:val="0"/>
        <w:spacing w:line="400" w:lineRule="exact"/>
        <w:jc w:val="center"/>
        <w:rPr>
          <w:rFonts w:ascii="TH Niramit AS" w:eastAsia="BrowalliaNew-Bold" w:hAnsi="TH Niramit AS" w:cs="TH Niramit AS"/>
          <w:b/>
          <w:bCs/>
          <w:sz w:val="36"/>
          <w:szCs w:val="36"/>
        </w:rPr>
      </w:pPr>
    </w:p>
    <w:p w14:paraId="6A846DE8" w14:textId="77777777" w:rsidR="00470EB4" w:rsidRPr="006518DC" w:rsidRDefault="00F1134B" w:rsidP="00BE51D3">
      <w:pPr>
        <w:autoSpaceDE w:val="0"/>
        <w:autoSpaceDN w:val="0"/>
        <w:adjustRightInd w:val="0"/>
        <w:spacing w:line="40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 xml:space="preserve">๑. </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จุดมุ่งหมายของรายวิชา</w:t>
      </w:r>
    </w:p>
    <w:p w14:paraId="75794C52" w14:textId="320D370C" w:rsidR="00713949" w:rsidRPr="00713949" w:rsidRDefault="00BE222B" w:rsidP="00713949">
      <w:pPr>
        <w:tabs>
          <w:tab w:val="left" w:pos="284"/>
        </w:tabs>
        <w:spacing w:line="340" w:lineRule="exact"/>
        <w:jc w:val="thaiDistribute"/>
        <w:rPr>
          <w:rFonts w:ascii="TH Niramit AS" w:eastAsia="BrowalliaNew" w:hAnsi="TH Niramit AS" w:cs="TH Niramit AS"/>
          <w:color w:val="000000"/>
          <w:sz w:val="30"/>
          <w:szCs w:val="30"/>
        </w:rPr>
      </w:pPr>
      <w:r>
        <w:rPr>
          <w:rFonts w:ascii="TH Niramit AS" w:eastAsia="BrowalliaNew" w:hAnsi="TH Niramit AS" w:cs="TH Niramit AS"/>
          <w:color w:val="000000"/>
          <w:sz w:val="30"/>
          <w:szCs w:val="30"/>
        </w:rPr>
        <w:tab/>
      </w:r>
      <w:r>
        <w:rPr>
          <w:rFonts w:ascii="TH Niramit AS" w:eastAsia="BrowalliaNew" w:hAnsi="TH Niramit AS" w:cs="TH Niramit AS"/>
          <w:color w:val="000000"/>
          <w:sz w:val="30"/>
          <w:szCs w:val="30"/>
          <w:cs/>
        </w:rPr>
        <w:t xml:space="preserve">   </w:t>
      </w:r>
      <w:r w:rsidR="00F54D3E" w:rsidRPr="001A0826">
        <w:rPr>
          <w:rFonts w:ascii="TH Niramit AS" w:eastAsia="BrowalliaNew-Bold" w:hAnsi="TH Niramit AS" w:cs="TH Niramit AS"/>
          <w:sz w:val="30"/>
          <w:szCs w:val="30"/>
          <w:cs/>
        </w:rPr>
        <w:t>การออกแบบเครื่อง</w:t>
      </w:r>
      <w:r w:rsidR="00F54D3E">
        <w:rPr>
          <w:rFonts w:ascii="TH Niramit AS" w:eastAsia="BrowalliaNew-Bold" w:hAnsi="TH Niramit AS" w:cs="TH Niramit AS" w:hint="cs"/>
          <w:sz w:val="30"/>
          <w:szCs w:val="30"/>
          <w:cs/>
        </w:rPr>
        <w:t>ประกอบการแต่งกาย</w:t>
      </w:r>
      <w:r w:rsidR="00713949" w:rsidRPr="00713949">
        <w:rPr>
          <w:rFonts w:ascii="TH Niramit AS" w:eastAsia="BrowalliaNew" w:hAnsi="TH Niramit AS" w:cs="TH Niramit AS"/>
          <w:color w:val="000000"/>
          <w:sz w:val="30"/>
          <w:szCs w:val="30"/>
          <w:cs/>
        </w:rPr>
        <w:t>เป็นวิชาที่ต้องการให้ความรู้ความเข้าใจเกี่ยวกับเครื่องประดับร่างกายที่มีความสำคัญไม่น้อยไปกว่าเสื้อผ้าที่เราสวมใส่ เพื่อเน้นสอนให้นักศึกษาได้รับการพัฒนาความคิดสร้างสรรค์ในการออกแบบเครื่องประดับ การจัดองค์ประกอบศิลป์ในการตกแต่งร่างกาย สีสัน รวมไปถึงการเข้าใจถึงสรีระร่างกายเพื่อนำมาทำการออกแบบเครื่องประดับให้เกิดความสวยงาม</w:t>
      </w:r>
    </w:p>
    <w:p w14:paraId="4971ED56" w14:textId="77777777" w:rsidR="00713949" w:rsidRPr="00713949" w:rsidRDefault="00713949" w:rsidP="00713949">
      <w:pPr>
        <w:tabs>
          <w:tab w:val="left" w:pos="284"/>
        </w:tabs>
        <w:spacing w:line="340" w:lineRule="exact"/>
        <w:jc w:val="thaiDistribute"/>
        <w:rPr>
          <w:rFonts w:ascii="TH Niramit AS" w:eastAsia="BrowalliaNew" w:hAnsi="TH Niramit AS" w:cs="TH Niramit AS"/>
          <w:color w:val="000000"/>
          <w:sz w:val="30"/>
          <w:szCs w:val="30"/>
        </w:rPr>
      </w:pPr>
      <w:r w:rsidRPr="00713949">
        <w:rPr>
          <w:rFonts w:ascii="TH Niramit AS" w:eastAsia="BrowalliaNew" w:hAnsi="TH Niramit AS" w:cs="TH Niramit AS"/>
          <w:color w:val="000000"/>
          <w:sz w:val="30"/>
          <w:szCs w:val="30"/>
          <w:cs/>
        </w:rPr>
        <w:t xml:space="preserve">การศึกษาองค์ประกอบในการออกแบบเครื่องประดับ การสร้างสรรค์แรงบันดาลใจเพื่อคิดค้นและพัฒนาการอกแบบเครื่องประดับในรูปแบบใหม่ๆที่สามารถนำมาใช้ในการตกแต่งบนร่างกายได้อย่างเหมาะสม </w:t>
      </w:r>
    </w:p>
    <w:p w14:paraId="32AAC659" w14:textId="79C78BC6" w:rsidR="00E07C48" w:rsidRPr="006518DC" w:rsidRDefault="00713949" w:rsidP="00713949">
      <w:pPr>
        <w:tabs>
          <w:tab w:val="left" w:pos="284"/>
        </w:tabs>
        <w:spacing w:line="340" w:lineRule="exact"/>
        <w:jc w:val="thaiDistribute"/>
        <w:rPr>
          <w:rFonts w:ascii="TH Niramit AS" w:eastAsia="BrowalliaNew" w:hAnsi="TH Niramit AS" w:cs="TH Niramit AS"/>
          <w:color w:val="000000"/>
          <w:sz w:val="30"/>
          <w:szCs w:val="30"/>
        </w:rPr>
      </w:pPr>
      <w:r w:rsidRPr="00713949">
        <w:rPr>
          <w:rFonts w:ascii="TH Niramit AS" w:eastAsia="BrowalliaNew" w:hAnsi="TH Niramit AS" w:cs="TH Niramit AS"/>
          <w:color w:val="000000"/>
          <w:sz w:val="30"/>
          <w:szCs w:val="30"/>
          <w:cs/>
        </w:rPr>
        <w:t>ดังนั้นการเรียนการสอนจึงเน้นเพื่อให้นักศึกษาใช้ความคิดสร้างสรรค์และฝึกปฏิบัติในการทำการออกแบบเครื่องประดับเพื่อตกแต่งร่างกายและคิดค้นวิธีการใช้และสวมใส่ในรูปแบบใหม่ โดยที่สามารถบอกถึงแรงบันดาลใจในการออกแบบได้อย่างเหมาะสมและมีการทำงานที่สมบ</w:t>
      </w:r>
      <w:r w:rsidR="00AE40E3">
        <w:rPr>
          <w:rFonts w:ascii="TH Niramit AS" w:eastAsia="BrowalliaNew" w:hAnsi="TH Niramit AS" w:cs="TH Niramit AS" w:hint="cs"/>
          <w:color w:val="000000"/>
          <w:sz w:val="30"/>
          <w:szCs w:val="30"/>
          <w:cs/>
        </w:rPr>
        <w:t>ู</w:t>
      </w:r>
      <w:r w:rsidRPr="00713949">
        <w:rPr>
          <w:rFonts w:ascii="TH Niramit AS" w:eastAsia="BrowalliaNew" w:hAnsi="TH Niramit AS" w:cs="TH Niramit AS"/>
          <w:color w:val="000000"/>
          <w:sz w:val="30"/>
          <w:szCs w:val="30"/>
          <w:cs/>
        </w:rPr>
        <w:t>รณ์</w:t>
      </w:r>
    </w:p>
    <w:p w14:paraId="5C881075" w14:textId="77777777" w:rsidR="00C20AFC" w:rsidRPr="006518DC" w:rsidRDefault="00C20AFC" w:rsidP="000013E7">
      <w:pPr>
        <w:autoSpaceDE w:val="0"/>
        <w:autoSpaceDN w:val="0"/>
        <w:adjustRightInd w:val="0"/>
        <w:spacing w:line="340" w:lineRule="exact"/>
        <w:rPr>
          <w:rFonts w:ascii="TH Niramit AS" w:eastAsia="BrowalliaNew-Bold" w:hAnsi="TH Niramit AS" w:cs="TH Niramit AS"/>
          <w:sz w:val="30"/>
          <w:szCs w:val="30"/>
        </w:rPr>
      </w:pPr>
    </w:p>
    <w:p w14:paraId="6AEC4752" w14:textId="77777777" w:rsidR="00470EB4" w:rsidRPr="006518DC" w:rsidRDefault="00F1134B" w:rsidP="000013E7">
      <w:pPr>
        <w:tabs>
          <w:tab w:val="left" w:pos="851"/>
        </w:tabs>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 xml:space="preserve">๒. </w:t>
      </w:r>
      <w:r w:rsidR="00C20AFC" w:rsidRPr="006518DC">
        <w:rPr>
          <w:rFonts w:ascii="TH Niramit AS" w:eastAsia="BrowalliaNew-Bold" w:hAnsi="TH Niramit AS" w:cs="TH Niramit AS"/>
          <w:b/>
          <w:bCs/>
          <w:sz w:val="30"/>
          <w:szCs w:val="30"/>
          <w:cs/>
        </w:rPr>
        <w:t xml:space="preserve"> </w:t>
      </w:r>
      <w:r w:rsidR="00470EB4" w:rsidRPr="006518DC">
        <w:rPr>
          <w:rFonts w:ascii="TH Niramit AS" w:eastAsia="BrowalliaNew-Bold" w:hAnsi="TH Niramit AS" w:cs="TH Niramit AS"/>
          <w:b/>
          <w:bCs/>
          <w:sz w:val="30"/>
          <w:szCs w:val="30"/>
          <w:cs/>
        </w:rPr>
        <w:t xml:space="preserve"> </w:t>
      </w:r>
      <w:r w:rsidRPr="006518DC">
        <w:rPr>
          <w:rFonts w:ascii="TH Niramit AS" w:eastAsia="BrowalliaNew-Bold" w:hAnsi="TH Niramit AS" w:cs="TH Niramit AS"/>
          <w:b/>
          <w:bCs/>
          <w:sz w:val="30"/>
          <w:szCs w:val="30"/>
          <w:cs/>
        </w:rPr>
        <w:t>วัตถุประสงค์ในการพัฒนา/ปรับปรุงรายวิช</w:t>
      </w:r>
      <w:r w:rsidR="005A6964" w:rsidRPr="006518DC">
        <w:rPr>
          <w:rFonts w:ascii="TH Niramit AS" w:eastAsia="BrowalliaNew-Bold" w:hAnsi="TH Niramit AS" w:cs="TH Niramit AS"/>
          <w:b/>
          <w:bCs/>
          <w:sz w:val="30"/>
          <w:szCs w:val="30"/>
          <w:cs/>
        </w:rPr>
        <w:t>า</w:t>
      </w:r>
    </w:p>
    <w:p w14:paraId="70CB1EE7" w14:textId="4CE906BC" w:rsidR="00713949" w:rsidRPr="00E01BF8" w:rsidRDefault="00E07C48" w:rsidP="00E01BF8">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ab/>
      </w:r>
      <w:r w:rsidR="00BE222B">
        <w:rPr>
          <w:rFonts w:ascii="TH Niramit AS" w:eastAsia="BrowalliaNew" w:hAnsi="TH Niramit AS" w:cs="TH Niramit AS"/>
          <w:color w:val="000000"/>
          <w:sz w:val="30"/>
          <w:szCs w:val="30"/>
          <w:cs/>
        </w:rPr>
        <w:t xml:space="preserve">    </w:t>
      </w:r>
      <w:r w:rsidR="00713949" w:rsidRPr="00713949">
        <w:rPr>
          <w:rFonts w:ascii="TH Niramit AS" w:eastAsia="BrowalliaNew" w:hAnsi="TH Niramit AS" w:cs="TH Niramit AS"/>
          <w:color w:val="000000"/>
          <w:sz w:val="30"/>
          <w:szCs w:val="30"/>
          <w:cs/>
        </w:rPr>
        <w:t>เพื่อศึกษาค้นคว้า และพัฒนากระบวนการทางความคิด การตีความหมาย ให้มีประสิทธิภาพและสามารถสร้างสรรค์ผลงานการออกแบบเครื่องประดับออกมาเป็นผลงานได้อย่างสมบ</w:t>
      </w:r>
      <w:r w:rsidR="00AE40E3">
        <w:rPr>
          <w:rFonts w:ascii="TH Niramit AS" w:eastAsia="BrowalliaNew" w:hAnsi="TH Niramit AS" w:cs="TH Niramit AS" w:hint="cs"/>
          <w:color w:val="000000"/>
          <w:sz w:val="30"/>
          <w:szCs w:val="30"/>
          <w:cs/>
        </w:rPr>
        <w:t>ู</w:t>
      </w:r>
      <w:r w:rsidR="00713949" w:rsidRPr="00713949">
        <w:rPr>
          <w:rFonts w:ascii="TH Niramit AS" w:eastAsia="BrowalliaNew" w:hAnsi="TH Niramit AS" w:cs="TH Niramit AS"/>
          <w:color w:val="000000"/>
          <w:sz w:val="30"/>
          <w:szCs w:val="30"/>
          <w:cs/>
        </w:rPr>
        <w:t>รณ์และสวยงาม</w:t>
      </w:r>
    </w:p>
    <w:p w14:paraId="3B6D859F" w14:textId="77777777" w:rsidR="00713949" w:rsidRPr="00254A85" w:rsidRDefault="00713949" w:rsidP="000013E7">
      <w:pPr>
        <w:tabs>
          <w:tab w:val="left" w:pos="540"/>
          <w:tab w:val="left" w:pos="851"/>
          <w:tab w:val="left" w:pos="1260"/>
          <w:tab w:val="left" w:pos="1440"/>
        </w:tabs>
        <w:spacing w:line="340" w:lineRule="exact"/>
        <w:jc w:val="both"/>
        <w:rPr>
          <w:rFonts w:ascii="TH Niramit AS" w:hAnsi="TH Niramit AS" w:cs="TH Niramit AS"/>
          <w:sz w:val="36"/>
          <w:szCs w:val="36"/>
        </w:rPr>
      </w:pPr>
    </w:p>
    <w:p w14:paraId="73ABE86B" w14:textId="77777777" w:rsidR="00F1134B" w:rsidRPr="00860CD7" w:rsidRDefault="00F1134B" w:rsidP="000013E7">
      <w:pPr>
        <w:autoSpaceDE w:val="0"/>
        <w:autoSpaceDN w:val="0"/>
        <w:adjustRightInd w:val="0"/>
        <w:spacing w:line="340" w:lineRule="exact"/>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 ๓ ลักษณะและการดำเนินการ</w:t>
      </w:r>
    </w:p>
    <w:p w14:paraId="250051E6" w14:textId="77777777" w:rsidR="003A49FD" w:rsidRPr="006518DC" w:rsidRDefault="003A49FD" w:rsidP="000013E7">
      <w:pPr>
        <w:autoSpaceDE w:val="0"/>
        <w:autoSpaceDN w:val="0"/>
        <w:adjustRightInd w:val="0"/>
        <w:spacing w:line="340" w:lineRule="exact"/>
        <w:jc w:val="center"/>
        <w:rPr>
          <w:rFonts w:ascii="TH Niramit AS" w:eastAsia="BrowalliaNew-Bold" w:hAnsi="TH Niramit AS" w:cs="TH Niramit AS"/>
          <w:b/>
          <w:bCs/>
          <w:sz w:val="30"/>
          <w:szCs w:val="30"/>
        </w:rPr>
      </w:pPr>
    </w:p>
    <w:p w14:paraId="1852B64E" w14:textId="77777777" w:rsidR="00F1134B"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๑. คำอธิบายรายวิชา</w:t>
      </w:r>
    </w:p>
    <w:p w14:paraId="38288855" w14:textId="3BBE9299" w:rsidR="003A5D8D" w:rsidRPr="003A5D8D" w:rsidRDefault="00BE51D3" w:rsidP="003A5D8D">
      <w:pPr>
        <w:tabs>
          <w:tab w:val="left" w:pos="284"/>
        </w:tabs>
        <w:spacing w:line="340" w:lineRule="exact"/>
        <w:jc w:val="thaiDistribute"/>
        <w:rPr>
          <w:rFonts w:ascii="TH Niramit AS" w:eastAsia="BrowalliaNew" w:hAnsi="TH Niramit AS" w:cs="TH Niramit AS"/>
          <w:color w:val="000000"/>
          <w:sz w:val="30"/>
          <w:szCs w:val="30"/>
        </w:rPr>
      </w:pPr>
      <w:r w:rsidRPr="006518DC">
        <w:rPr>
          <w:rFonts w:ascii="TH Niramit AS" w:eastAsia="BrowalliaNew" w:hAnsi="TH Niramit AS" w:cs="TH Niramit AS"/>
          <w:color w:val="000000"/>
          <w:sz w:val="30"/>
          <w:szCs w:val="30"/>
          <w:cs/>
        </w:rPr>
        <w:t xml:space="preserve"> </w:t>
      </w:r>
      <w:r w:rsidRPr="006518DC">
        <w:rPr>
          <w:rFonts w:ascii="TH Niramit AS" w:eastAsia="BrowalliaNew" w:hAnsi="TH Niramit AS" w:cs="TH Niramit AS"/>
          <w:color w:val="000000"/>
          <w:sz w:val="30"/>
          <w:szCs w:val="30"/>
          <w:cs/>
        </w:rPr>
        <w:tab/>
      </w:r>
      <w:r w:rsidR="00553F9C">
        <w:rPr>
          <w:rFonts w:ascii="TH Niramit AS" w:eastAsia="BrowalliaNew" w:hAnsi="TH Niramit AS" w:cs="TH Niramit AS" w:hint="cs"/>
          <w:color w:val="000000"/>
          <w:sz w:val="30"/>
          <w:szCs w:val="30"/>
          <w:cs/>
        </w:rPr>
        <w:tab/>
      </w:r>
      <w:r w:rsidR="003A5D8D" w:rsidRPr="003A5D8D">
        <w:rPr>
          <w:rFonts w:ascii="TH Niramit AS" w:eastAsia="BrowalliaNew" w:hAnsi="TH Niramit AS" w:cs="TH Niramit AS"/>
          <w:color w:val="000000"/>
          <w:sz w:val="30"/>
          <w:szCs w:val="30"/>
          <w:cs/>
        </w:rPr>
        <w:t xml:space="preserve">ประวัติความเป็นมา ประเภทและรูปแบบของเครื่องประดับและประกอบการแต่งกาย ด้วยการสร้างสรรค์แนวคิดในการออกแบบเครื่องประกอบการแต่งกาย เพื่อให้เกิดความสมบูรณ์ขององค์ประกอบโดยรวมของการออกแบบแฟชั่น  โดยการฝึกปฏิบัติออกแบบเครื่องประกอบการแต่งกายประเภทต่างๆในรูปแบบงาน </w:t>
      </w:r>
      <w:r w:rsidR="00D81F21">
        <w:rPr>
          <w:rFonts w:ascii="TH Niramit AS" w:eastAsia="BrowalliaNew" w:hAnsi="TH Niramit AS" w:cs="TH Niramit AS" w:hint="cs"/>
          <w:color w:val="000000"/>
          <w:sz w:val="30"/>
          <w:szCs w:val="30"/>
          <w:cs/>
        </w:rPr>
        <w:t>๓</w:t>
      </w:r>
      <w:r w:rsidR="00AE40E3">
        <w:rPr>
          <w:rFonts w:ascii="TH Niramit AS" w:eastAsia="BrowalliaNew" w:hAnsi="TH Niramit AS" w:cs="TH Niramit AS" w:hint="cs"/>
          <w:color w:val="000000"/>
          <w:sz w:val="30"/>
          <w:szCs w:val="30"/>
          <w:cs/>
        </w:rPr>
        <w:t xml:space="preserve"> </w:t>
      </w:r>
      <w:r w:rsidR="003A5D8D" w:rsidRPr="003A5D8D">
        <w:rPr>
          <w:rFonts w:ascii="TH Niramit AS" w:eastAsia="BrowalliaNew" w:hAnsi="TH Niramit AS" w:cs="TH Niramit AS"/>
          <w:color w:val="000000"/>
          <w:sz w:val="30"/>
          <w:szCs w:val="30"/>
          <w:cs/>
        </w:rPr>
        <w:t>มิติได้อย่างสมบูรณ์</w:t>
      </w:r>
    </w:p>
    <w:p w14:paraId="0602EEFD" w14:textId="77777777" w:rsidR="00CC4E37" w:rsidRPr="006518DC" w:rsidRDefault="003A5D8D" w:rsidP="003A5D8D">
      <w:pPr>
        <w:tabs>
          <w:tab w:val="left" w:pos="284"/>
        </w:tabs>
        <w:spacing w:line="340" w:lineRule="exact"/>
        <w:jc w:val="thaiDistribute"/>
        <w:rPr>
          <w:rFonts w:ascii="TH Niramit AS" w:eastAsia="BrowalliaNew" w:hAnsi="TH Niramit AS" w:cs="TH Niramit AS"/>
          <w:color w:val="000000"/>
          <w:sz w:val="30"/>
          <w:szCs w:val="30"/>
        </w:rPr>
      </w:pPr>
      <w:r w:rsidRPr="003A5D8D">
        <w:rPr>
          <w:rFonts w:ascii="TH Niramit AS" w:eastAsia="BrowalliaNew" w:hAnsi="TH Niramit AS" w:cs="TH Niramit AS"/>
          <w:color w:val="000000"/>
          <w:sz w:val="30"/>
          <w:szCs w:val="30"/>
        </w:rPr>
        <w:t xml:space="preserve">            History and origin of types and forms of accessories, creating concepts in accessories designs to complement the overall fashion designs together with practice in designing accessories for various types of costumes in the forms of </w:t>
      </w:r>
      <w:r w:rsidRPr="003A5D8D">
        <w:rPr>
          <w:rFonts w:ascii="TH Niramit AS" w:eastAsia="BrowalliaNew" w:hAnsi="TH Niramit AS" w:cs="TH Niramit AS"/>
          <w:color w:val="000000"/>
          <w:sz w:val="30"/>
          <w:szCs w:val="30"/>
          <w:cs/>
        </w:rPr>
        <w:t xml:space="preserve">3 </w:t>
      </w:r>
      <w:r w:rsidRPr="003A5D8D">
        <w:rPr>
          <w:rFonts w:ascii="TH Niramit AS" w:eastAsia="BrowalliaNew" w:hAnsi="TH Niramit AS" w:cs="TH Niramit AS"/>
          <w:color w:val="000000"/>
          <w:sz w:val="30"/>
          <w:szCs w:val="30"/>
        </w:rPr>
        <w:t>dimensions</w:t>
      </w:r>
    </w:p>
    <w:p w14:paraId="399705AD" w14:textId="77777777" w:rsidR="00254A85" w:rsidRDefault="00254A85" w:rsidP="000013E7">
      <w:pPr>
        <w:autoSpaceDE w:val="0"/>
        <w:autoSpaceDN w:val="0"/>
        <w:adjustRightInd w:val="0"/>
        <w:spacing w:line="340" w:lineRule="exact"/>
        <w:rPr>
          <w:rFonts w:ascii="TH Niramit AS" w:eastAsia="BrowalliaNew-Bold" w:hAnsi="TH Niramit AS" w:cs="TH Niramit AS"/>
          <w:b/>
          <w:bCs/>
          <w:sz w:val="30"/>
          <w:szCs w:val="30"/>
        </w:rPr>
      </w:pPr>
    </w:p>
    <w:p w14:paraId="71C1864D" w14:textId="77777777" w:rsidR="00C95A06"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๒. จำนวนชั่วโมงที่ใช้ต่อภาคการศึกษา</w:t>
      </w:r>
      <w:r w:rsidR="00BE3573">
        <w:rPr>
          <w:rFonts w:ascii="TH Niramit AS" w:eastAsia="BrowalliaNew-Bold" w:hAnsi="TH Niramit AS" w:cs="TH Niramit AS" w:hint="cs"/>
          <w:b/>
          <w:bCs/>
          <w:sz w:val="30"/>
          <w:szCs w:val="30"/>
          <w:cs/>
        </w:rPr>
        <w:t xml:space="preserve"> (</w:t>
      </w:r>
      <w:r w:rsidR="00BE3573">
        <w:rPr>
          <w:rFonts w:ascii="TH Niramit AS" w:eastAsia="BrowalliaNew" w:hAnsi="TH Niramit AS" w:cs="TH Niramit AS" w:hint="cs"/>
          <w:sz w:val="28"/>
          <w:cs/>
        </w:rPr>
        <w:t>ระบุเป็นจำนวนชั่วโมงต่อภาคเรียน)</w:t>
      </w:r>
    </w:p>
    <w:p w14:paraId="284A2A9D" w14:textId="77777777" w:rsidR="00851C4F" w:rsidRPr="006518DC" w:rsidRDefault="00851C4F" w:rsidP="000013E7">
      <w:pPr>
        <w:autoSpaceDE w:val="0"/>
        <w:autoSpaceDN w:val="0"/>
        <w:adjustRightInd w:val="0"/>
        <w:spacing w:line="340" w:lineRule="exact"/>
        <w:rPr>
          <w:rFonts w:ascii="TH Niramit AS" w:eastAsia="BrowalliaNew-Bold" w:hAnsi="TH Niramit AS" w:cs="TH Niramit AS"/>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85"/>
        <w:gridCol w:w="2955"/>
        <w:gridCol w:w="2685"/>
      </w:tblGrid>
      <w:tr w:rsidR="00C95A06" w:rsidRPr="006518DC" w14:paraId="52BA9411" w14:textId="77777777" w:rsidTr="007F2EA7">
        <w:tc>
          <w:tcPr>
            <w:tcW w:w="2448" w:type="dxa"/>
          </w:tcPr>
          <w:p w14:paraId="40519F94" w14:textId="77777777"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บรรยาย</w:t>
            </w:r>
          </w:p>
          <w:p w14:paraId="1663C2BD" w14:textId="77777777"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(ชั่วโมง)</w:t>
            </w:r>
          </w:p>
        </w:tc>
        <w:tc>
          <w:tcPr>
            <w:tcW w:w="2085" w:type="dxa"/>
          </w:tcPr>
          <w:p w14:paraId="0C329B90" w14:textId="77777777"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สอนเสริม</w:t>
            </w:r>
          </w:p>
          <w:p w14:paraId="0C86A10F" w14:textId="77777777"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(ชั่วโมง)</w:t>
            </w:r>
          </w:p>
        </w:tc>
        <w:tc>
          <w:tcPr>
            <w:tcW w:w="2955" w:type="dxa"/>
          </w:tcPr>
          <w:p w14:paraId="23DD6357" w14:textId="77777777"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การฝึกปฏิบัติ/งาน</w:t>
            </w:r>
          </w:p>
          <w:p w14:paraId="7F38BE7E" w14:textId="77777777" w:rsidR="003A2497" w:rsidRPr="006518DC" w:rsidRDefault="00C95A06" w:rsidP="00860CD7">
            <w:pPr>
              <w:autoSpaceDE w:val="0"/>
              <w:autoSpaceDN w:val="0"/>
              <w:adjustRightInd w:val="0"/>
              <w:spacing w:line="340" w:lineRule="exact"/>
              <w:jc w:val="center"/>
              <w:rPr>
                <w:rFonts w:ascii="TH Niramit AS" w:eastAsia="BrowalliaNew" w:hAnsi="TH Niramit AS" w:cs="TH Niramit AS"/>
                <w:b/>
                <w:bCs/>
                <w:sz w:val="28"/>
                <w:cs/>
              </w:rPr>
            </w:pPr>
            <w:r w:rsidRPr="006518DC">
              <w:rPr>
                <w:rFonts w:ascii="TH Niramit AS" w:eastAsia="BrowalliaNew" w:hAnsi="TH Niramit AS" w:cs="TH Niramit AS"/>
                <w:b/>
                <w:bCs/>
                <w:sz w:val="28"/>
                <w:cs/>
              </w:rPr>
              <w:t>ภาคสนาม/การฝึกงาน</w:t>
            </w:r>
            <w:r w:rsidR="00860CD7">
              <w:rPr>
                <w:rFonts w:ascii="TH Niramit AS" w:eastAsia="BrowalliaNew" w:hAnsi="TH Niramit AS" w:cs="TH Niramit AS"/>
                <w:b/>
                <w:bCs/>
                <w:sz w:val="28"/>
                <w:cs/>
              </w:rPr>
              <w:t xml:space="preserve"> </w:t>
            </w:r>
            <w:r w:rsidR="003A2497" w:rsidRPr="006518DC">
              <w:rPr>
                <w:rFonts w:ascii="TH Niramit AS" w:eastAsia="BrowalliaNew" w:hAnsi="TH Niramit AS" w:cs="TH Niramit AS"/>
                <w:b/>
                <w:bCs/>
                <w:sz w:val="28"/>
                <w:cs/>
              </w:rPr>
              <w:t>(ชั่วโมง)</w:t>
            </w:r>
          </w:p>
        </w:tc>
        <w:tc>
          <w:tcPr>
            <w:tcW w:w="2685" w:type="dxa"/>
          </w:tcPr>
          <w:p w14:paraId="3EF0E953" w14:textId="77777777" w:rsidR="00C95A06" w:rsidRPr="006518DC" w:rsidRDefault="00C95A06"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การศึกษาด้วยตนเอง</w:t>
            </w:r>
          </w:p>
          <w:p w14:paraId="3B33F13D" w14:textId="77777777" w:rsidR="003A2497" w:rsidRPr="006518DC" w:rsidRDefault="003A2497" w:rsidP="000013E7">
            <w:pPr>
              <w:autoSpaceDE w:val="0"/>
              <w:autoSpaceDN w:val="0"/>
              <w:adjustRightInd w:val="0"/>
              <w:spacing w:line="340" w:lineRule="exact"/>
              <w:jc w:val="center"/>
              <w:rPr>
                <w:rFonts w:ascii="TH Niramit AS" w:eastAsia="BrowalliaNew" w:hAnsi="TH Niramit AS" w:cs="TH Niramit AS"/>
                <w:b/>
                <w:bCs/>
                <w:sz w:val="28"/>
              </w:rPr>
            </w:pPr>
            <w:r w:rsidRPr="006518DC">
              <w:rPr>
                <w:rFonts w:ascii="TH Niramit AS" w:eastAsia="BrowalliaNew" w:hAnsi="TH Niramit AS" w:cs="TH Niramit AS"/>
                <w:b/>
                <w:bCs/>
                <w:sz w:val="28"/>
                <w:cs/>
              </w:rPr>
              <w:t>(ชั่วโมง)</w:t>
            </w:r>
          </w:p>
        </w:tc>
      </w:tr>
      <w:tr w:rsidR="00C95A06" w:rsidRPr="006518DC" w14:paraId="019FD934" w14:textId="77777777" w:rsidTr="007F2EA7">
        <w:tc>
          <w:tcPr>
            <w:tcW w:w="2448" w:type="dxa"/>
          </w:tcPr>
          <w:p w14:paraId="5ACF2106" w14:textId="2AAA9F1C" w:rsidR="00BE222B" w:rsidRPr="00BE222B" w:rsidRDefault="00E01BF8" w:rsidP="00BE222B">
            <w:pPr>
              <w:autoSpaceDE w:val="0"/>
              <w:autoSpaceDN w:val="0"/>
              <w:adjustRightInd w:val="0"/>
              <w:spacing w:line="340" w:lineRule="exact"/>
              <w:rPr>
                <w:rFonts w:ascii="TH Niramit AS" w:eastAsia="BrowalliaNew" w:hAnsi="TH Niramit AS" w:cs="TH Niramit AS"/>
                <w:sz w:val="28"/>
              </w:rPr>
            </w:pPr>
            <w:r>
              <w:rPr>
                <w:rFonts w:ascii="TH Niramit AS" w:eastAsia="BrowalliaNew" w:hAnsi="TH Niramit AS" w:cs="TH Niramit AS" w:hint="cs"/>
                <w:sz w:val="28"/>
                <w:cs/>
              </w:rPr>
              <w:t>๒</w:t>
            </w:r>
            <w:r w:rsidR="00BE222B" w:rsidRPr="00BE222B">
              <w:rPr>
                <w:rFonts w:ascii="TH Niramit AS" w:eastAsia="BrowalliaNew" w:hAnsi="TH Niramit AS" w:cs="TH Niramit AS"/>
                <w:sz w:val="28"/>
                <w:cs/>
              </w:rPr>
              <w:t xml:space="preserve">   ชั่วโมงต่อสัปดาห์  </w:t>
            </w:r>
          </w:p>
          <w:p w14:paraId="52E51E16" w14:textId="398D7D2B" w:rsidR="00C20AFC" w:rsidRDefault="00E01BF8" w:rsidP="00BE222B">
            <w:pPr>
              <w:autoSpaceDE w:val="0"/>
              <w:autoSpaceDN w:val="0"/>
              <w:adjustRightInd w:val="0"/>
              <w:spacing w:line="340" w:lineRule="exact"/>
              <w:rPr>
                <w:rFonts w:ascii="TH Niramit AS" w:eastAsia="BrowalliaNew" w:hAnsi="TH Niramit AS" w:cs="TH Niramit AS"/>
                <w:sz w:val="28"/>
              </w:rPr>
            </w:pPr>
            <w:r>
              <w:rPr>
                <w:rFonts w:ascii="TH Niramit AS" w:eastAsia="BrowalliaNew" w:hAnsi="TH Niramit AS" w:cs="TH Niramit AS" w:hint="cs"/>
                <w:sz w:val="28"/>
                <w:cs/>
              </w:rPr>
              <w:t>๒๘</w:t>
            </w:r>
            <w:r w:rsidR="00BE222B" w:rsidRPr="00BE222B">
              <w:rPr>
                <w:rFonts w:ascii="TH Niramit AS" w:eastAsia="BrowalliaNew" w:hAnsi="TH Niramit AS" w:cs="TH Niramit AS"/>
                <w:sz w:val="28"/>
                <w:cs/>
              </w:rPr>
              <w:t xml:space="preserve">  ชั่วโมงต่อภาคการศึกษา</w:t>
            </w:r>
          </w:p>
          <w:p w14:paraId="5732BCA5" w14:textId="754E2B6E" w:rsidR="00E01BF8" w:rsidRPr="006518DC" w:rsidRDefault="00E01BF8" w:rsidP="00C47155">
            <w:pPr>
              <w:autoSpaceDE w:val="0"/>
              <w:autoSpaceDN w:val="0"/>
              <w:adjustRightInd w:val="0"/>
              <w:spacing w:line="340" w:lineRule="exact"/>
              <w:rPr>
                <w:rFonts w:ascii="TH Niramit AS" w:eastAsia="BrowalliaNew" w:hAnsi="TH Niramit AS" w:cs="TH Niramit AS"/>
                <w:sz w:val="28"/>
                <w:cs/>
              </w:rPr>
            </w:pPr>
          </w:p>
        </w:tc>
        <w:tc>
          <w:tcPr>
            <w:tcW w:w="2085" w:type="dxa"/>
          </w:tcPr>
          <w:p w14:paraId="507BDB22" w14:textId="77777777" w:rsidR="00C95A06" w:rsidRPr="006518DC" w:rsidRDefault="00C20AFC" w:rsidP="00BE222B">
            <w:pPr>
              <w:autoSpaceDE w:val="0"/>
              <w:autoSpaceDN w:val="0"/>
              <w:adjustRightInd w:val="0"/>
              <w:spacing w:line="340" w:lineRule="exact"/>
              <w:rPr>
                <w:rFonts w:ascii="TH Niramit AS" w:eastAsia="BrowalliaNew" w:hAnsi="TH Niramit AS" w:cs="TH Niramit AS"/>
                <w:sz w:val="28"/>
                <w:cs/>
              </w:rPr>
            </w:pPr>
            <w:r w:rsidRPr="006518DC">
              <w:rPr>
                <w:rFonts w:ascii="TH Niramit AS" w:eastAsia="BrowalliaNew" w:hAnsi="TH Niramit AS" w:cs="TH Niramit AS"/>
                <w:sz w:val="28"/>
                <w:cs/>
              </w:rPr>
              <w:t xml:space="preserve"> </w:t>
            </w:r>
            <w:r w:rsidR="00BE222B" w:rsidRPr="00BE222B">
              <w:rPr>
                <w:rFonts w:ascii="TH Niramit AS" w:eastAsia="BrowalliaNew" w:hAnsi="TH Niramit AS" w:cs="TH Niramit AS"/>
                <w:sz w:val="28"/>
                <w:cs/>
              </w:rPr>
              <w:t>ตามประกาศของมหาวิทยาลัย ( เฉพาะกรณีที่งดการเรียนการสอน ) หรือตามความ</w:t>
            </w:r>
            <w:r w:rsidR="00BE222B" w:rsidRPr="00BE222B">
              <w:rPr>
                <w:rFonts w:ascii="TH Niramit AS" w:eastAsia="BrowalliaNew" w:hAnsi="TH Niramit AS" w:cs="TH Niramit AS"/>
                <w:sz w:val="28"/>
                <w:cs/>
              </w:rPr>
              <w:lastRenderedPageBreak/>
              <w:t>ต้องการของนักศึกษาเฉพาะรายบุคคล</w:t>
            </w:r>
          </w:p>
        </w:tc>
        <w:tc>
          <w:tcPr>
            <w:tcW w:w="2955" w:type="dxa"/>
          </w:tcPr>
          <w:p w14:paraId="3A929559" w14:textId="079353F7" w:rsidR="00BE222B" w:rsidRPr="00BE222B" w:rsidRDefault="00D81F21" w:rsidP="00BE222B">
            <w:pPr>
              <w:autoSpaceDE w:val="0"/>
              <w:autoSpaceDN w:val="0"/>
              <w:adjustRightInd w:val="0"/>
              <w:spacing w:line="340" w:lineRule="exact"/>
              <w:rPr>
                <w:rFonts w:ascii="TH Niramit AS" w:eastAsia="BrowalliaNew" w:hAnsi="TH Niramit AS" w:cs="TH Niramit AS"/>
                <w:sz w:val="28"/>
              </w:rPr>
            </w:pPr>
            <w:r>
              <w:rPr>
                <w:rFonts w:ascii="TH Niramit AS" w:eastAsia="BrowalliaNew" w:hAnsi="TH Niramit AS" w:cs="TH Niramit AS" w:hint="cs"/>
                <w:sz w:val="28"/>
                <w:cs/>
              </w:rPr>
              <w:lastRenderedPageBreak/>
              <w:t>๒</w:t>
            </w:r>
            <w:r w:rsidR="00BE222B" w:rsidRPr="00BE222B">
              <w:rPr>
                <w:rFonts w:ascii="TH Niramit AS" w:eastAsia="BrowalliaNew" w:hAnsi="TH Niramit AS" w:cs="TH Niramit AS"/>
                <w:sz w:val="28"/>
                <w:cs/>
              </w:rPr>
              <w:t xml:space="preserve">    ชั่วโมงต่อสัปดาห์  </w:t>
            </w:r>
          </w:p>
          <w:p w14:paraId="247843B0" w14:textId="5C21B017" w:rsidR="00C95A06" w:rsidRPr="006518DC" w:rsidRDefault="00D81F21" w:rsidP="00BE222B">
            <w:pPr>
              <w:autoSpaceDE w:val="0"/>
              <w:autoSpaceDN w:val="0"/>
              <w:adjustRightInd w:val="0"/>
              <w:spacing w:line="340" w:lineRule="exact"/>
              <w:rPr>
                <w:rFonts w:ascii="TH Niramit AS" w:eastAsia="BrowalliaNew" w:hAnsi="TH Niramit AS" w:cs="TH Niramit AS"/>
                <w:sz w:val="28"/>
                <w:cs/>
              </w:rPr>
            </w:pPr>
            <w:r>
              <w:rPr>
                <w:rFonts w:ascii="TH Niramit AS" w:eastAsia="BrowalliaNew" w:hAnsi="TH Niramit AS" w:cs="TH Niramit AS" w:hint="cs"/>
                <w:sz w:val="28"/>
                <w:cs/>
              </w:rPr>
              <w:t>๒๘</w:t>
            </w:r>
            <w:r w:rsidR="00BE222B" w:rsidRPr="00BE222B">
              <w:rPr>
                <w:rFonts w:ascii="TH Niramit AS" w:eastAsia="BrowalliaNew" w:hAnsi="TH Niramit AS" w:cs="TH Niramit AS"/>
                <w:sz w:val="28"/>
                <w:cs/>
              </w:rPr>
              <w:t xml:space="preserve">  ชั่วโมงต่อภาคการศึกษา</w:t>
            </w:r>
          </w:p>
        </w:tc>
        <w:tc>
          <w:tcPr>
            <w:tcW w:w="2685" w:type="dxa"/>
          </w:tcPr>
          <w:p w14:paraId="34C96DF0" w14:textId="20A30CAA" w:rsidR="00BE222B" w:rsidRPr="00BE222B" w:rsidRDefault="00D81F21" w:rsidP="00BE222B">
            <w:pPr>
              <w:autoSpaceDE w:val="0"/>
              <w:autoSpaceDN w:val="0"/>
              <w:adjustRightInd w:val="0"/>
              <w:spacing w:line="340" w:lineRule="exact"/>
              <w:jc w:val="center"/>
              <w:rPr>
                <w:rFonts w:ascii="TH Niramit AS" w:eastAsia="BrowalliaNew" w:hAnsi="TH Niramit AS" w:cs="TH Niramit AS"/>
                <w:sz w:val="28"/>
              </w:rPr>
            </w:pPr>
            <w:r>
              <w:rPr>
                <w:rFonts w:ascii="TH Niramit AS" w:eastAsia="BrowalliaNew" w:hAnsi="TH Niramit AS" w:cs="TH Niramit AS" w:hint="cs"/>
                <w:sz w:val="28"/>
                <w:cs/>
              </w:rPr>
              <w:t>๕</w:t>
            </w:r>
            <w:r w:rsidR="00BE222B" w:rsidRPr="00BE222B">
              <w:rPr>
                <w:rFonts w:ascii="TH Niramit AS" w:eastAsia="BrowalliaNew" w:hAnsi="TH Niramit AS" w:cs="TH Niramit AS"/>
                <w:sz w:val="28"/>
                <w:cs/>
              </w:rPr>
              <w:t xml:space="preserve">   ชั่วโมงต่อสัปดาห์  </w:t>
            </w:r>
          </w:p>
          <w:p w14:paraId="2E8B501A" w14:textId="17CA45BA" w:rsidR="00C95A06" w:rsidRPr="006518DC" w:rsidRDefault="00D81F21" w:rsidP="00BE222B">
            <w:pPr>
              <w:autoSpaceDE w:val="0"/>
              <w:autoSpaceDN w:val="0"/>
              <w:adjustRightInd w:val="0"/>
              <w:spacing w:line="340" w:lineRule="exact"/>
              <w:rPr>
                <w:rFonts w:ascii="TH Niramit AS" w:eastAsia="BrowalliaNew" w:hAnsi="TH Niramit AS" w:cs="TH Niramit AS"/>
                <w:sz w:val="28"/>
              </w:rPr>
            </w:pPr>
            <w:r>
              <w:rPr>
                <w:rFonts w:ascii="TH Niramit AS" w:eastAsia="BrowalliaNew" w:hAnsi="TH Niramit AS" w:cs="TH Niramit AS" w:hint="cs"/>
                <w:sz w:val="28"/>
                <w:cs/>
              </w:rPr>
              <w:t>๗</w:t>
            </w:r>
            <w:r w:rsidR="00BE222B" w:rsidRPr="00BE222B">
              <w:rPr>
                <w:rFonts w:ascii="TH Niramit AS" w:eastAsia="BrowalliaNew" w:hAnsi="TH Niramit AS" w:cs="TH Niramit AS"/>
                <w:sz w:val="28"/>
                <w:cs/>
              </w:rPr>
              <w:t>0  ชั่วโมงต่อภาคการศึกษา</w:t>
            </w:r>
          </w:p>
          <w:p w14:paraId="318CCCF6" w14:textId="77777777" w:rsidR="003A2497" w:rsidRPr="006518DC" w:rsidRDefault="003A2497" w:rsidP="000013E7">
            <w:pPr>
              <w:autoSpaceDE w:val="0"/>
              <w:autoSpaceDN w:val="0"/>
              <w:adjustRightInd w:val="0"/>
              <w:spacing w:line="340" w:lineRule="exact"/>
              <w:jc w:val="center"/>
              <w:rPr>
                <w:rFonts w:ascii="TH Niramit AS" w:eastAsia="BrowalliaNew" w:hAnsi="TH Niramit AS" w:cs="TH Niramit AS"/>
                <w:sz w:val="28"/>
                <w:cs/>
              </w:rPr>
            </w:pPr>
          </w:p>
        </w:tc>
      </w:tr>
    </w:tbl>
    <w:p w14:paraId="6C5C5F94" w14:textId="77777777" w:rsidR="003A4A86" w:rsidRPr="006518DC" w:rsidRDefault="003A4A86" w:rsidP="000013E7">
      <w:pPr>
        <w:autoSpaceDE w:val="0"/>
        <w:autoSpaceDN w:val="0"/>
        <w:adjustRightInd w:val="0"/>
        <w:spacing w:line="340" w:lineRule="exact"/>
        <w:rPr>
          <w:rFonts w:ascii="TH Niramit AS" w:eastAsia="BrowalliaNew" w:hAnsi="TH Niramit AS" w:cs="TH Niramit AS"/>
          <w:sz w:val="30"/>
          <w:szCs w:val="30"/>
        </w:rPr>
      </w:pPr>
    </w:p>
    <w:p w14:paraId="2ECB99BE" w14:textId="77777777" w:rsidR="00F1134B" w:rsidRPr="006518DC"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๓. จำนวนชั่วโมงต่อสัปดาห์ที่อาจารย์ให้คำปรึกษาและแนะนำทางวิชาการแก่นักศึกษาเป็นรายบุคคล</w:t>
      </w:r>
    </w:p>
    <w:p w14:paraId="53D5DF78" w14:textId="00A380E4" w:rsidR="001D2CD1" w:rsidRPr="006518DC" w:rsidRDefault="00C95A06" w:rsidP="00C20AFC">
      <w:pPr>
        <w:autoSpaceDE w:val="0"/>
        <w:autoSpaceDN w:val="0"/>
        <w:adjustRightInd w:val="0"/>
        <w:spacing w:line="360" w:lineRule="exact"/>
        <w:rPr>
          <w:rFonts w:ascii="TH Niramit AS" w:eastAsia="BrowalliaNew" w:hAnsi="TH Niramit AS" w:cs="TH Niramit AS"/>
          <w:sz w:val="30"/>
          <w:szCs w:val="30"/>
          <w:cs/>
        </w:rPr>
      </w:pPr>
      <w:r w:rsidRPr="006518DC">
        <w:rPr>
          <w:rFonts w:ascii="TH Niramit AS" w:eastAsia="BrowalliaNew" w:hAnsi="TH Niramit AS" w:cs="TH Niramit AS"/>
          <w:sz w:val="30"/>
          <w:szCs w:val="30"/>
        </w:rPr>
        <w:tab/>
      </w:r>
      <w:r w:rsidR="00BE222B" w:rsidRPr="00BE222B">
        <w:rPr>
          <w:rFonts w:ascii="TH Niramit AS" w:eastAsia="BrowalliaNew" w:hAnsi="TH Niramit AS" w:cs="TH Niramit AS"/>
          <w:sz w:val="30"/>
          <w:szCs w:val="30"/>
          <w:cs/>
        </w:rPr>
        <w:t xml:space="preserve">วิธีการแจ้งให้นักศึกษาทราบในวันแรกเกี่ยวกับหลักเกณฑ์การเรียนการสอนและนัดเวลาการให้คำปรึกษาและแนะนำเรื่องการเรียน โดยจัดเวลาให้คำปรึกษาเป็นรายบุคคล หรือ รายกลุ่มตามความต้องการ </w:t>
      </w:r>
      <w:r w:rsidR="00D81F21">
        <w:rPr>
          <w:rFonts w:ascii="TH Niramit AS" w:eastAsia="BrowalliaNew" w:hAnsi="TH Niramit AS" w:cs="TH Niramit AS" w:hint="cs"/>
          <w:sz w:val="30"/>
          <w:szCs w:val="30"/>
          <w:cs/>
        </w:rPr>
        <w:t>๑</w:t>
      </w:r>
      <w:r w:rsidR="00BE222B" w:rsidRPr="00BE222B">
        <w:rPr>
          <w:rFonts w:ascii="TH Niramit AS" w:eastAsia="BrowalliaNew" w:hAnsi="TH Niramit AS" w:cs="TH Niramit AS"/>
          <w:sz w:val="30"/>
          <w:szCs w:val="30"/>
          <w:cs/>
        </w:rPr>
        <w:t xml:space="preserve"> ชั่วโมงต่อสัปดาห์ (เฉพาะรายที่ต้องการ)</w:t>
      </w:r>
    </w:p>
    <w:p w14:paraId="4EEAE971" w14:textId="4E9A8C3B" w:rsidR="003A4A86" w:rsidRDefault="00987F58"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sz w:val="30"/>
          <w:szCs w:val="30"/>
        </w:rPr>
        <w:tab/>
      </w:r>
      <w:r>
        <w:rPr>
          <w:rFonts w:ascii="TH Niramit AS" w:eastAsia="BrowalliaNew" w:hAnsi="TH Niramit AS" w:cs="TH Niramit AS" w:hint="cs"/>
          <w:sz w:val="30"/>
          <w:szCs w:val="30"/>
          <w:cs/>
        </w:rPr>
        <w:t>๓.๑ ปรึกษาด้วยตนเ</w:t>
      </w:r>
      <w:r w:rsidR="00BE222B">
        <w:rPr>
          <w:rFonts w:ascii="TH Niramit AS" w:eastAsia="BrowalliaNew" w:hAnsi="TH Niramit AS" w:cs="TH Niramit AS" w:hint="cs"/>
          <w:sz w:val="30"/>
          <w:szCs w:val="30"/>
          <w:cs/>
        </w:rPr>
        <w:t xml:space="preserve">องที่ห้องพักอาจารย์ผู้สอน  ห้องพักอาจารย์ ชั้น </w:t>
      </w:r>
      <w:r w:rsidR="00D81F21">
        <w:rPr>
          <w:rFonts w:ascii="TH Niramit AS" w:eastAsia="BrowalliaNew" w:hAnsi="TH Niramit AS" w:cs="TH Niramit AS" w:hint="cs"/>
          <w:sz w:val="30"/>
          <w:szCs w:val="30"/>
          <w:cs/>
        </w:rPr>
        <w:t>๑</w:t>
      </w:r>
      <w:r w:rsidR="00BE222B">
        <w:rPr>
          <w:rFonts w:ascii="TH Niramit AS" w:eastAsia="BrowalliaNew" w:hAnsi="TH Niramit AS" w:cs="TH Niramit AS"/>
          <w:sz w:val="30"/>
          <w:szCs w:val="30"/>
          <w:cs/>
        </w:rPr>
        <w:t xml:space="preserve"> </w:t>
      </w:r>
      <w:r w:rsidR="00BE222B">
        <w:rPr>
          <w:rFonts w:ascii="TH Niramit AS" w:eastAsia="BrowalliaNew" w:hAnsi="TH Niramit AS" w:cs="TH Niramit AS" w:hint="cs"/>
          <w:sz w:val="30"/>
          <w:szCs w:val="30"/>
          <w:cs/>
        </w:rPr>
        <w:t>อาคาร</w:t>
      </w:r>
      <w:r>
        <w:rPr>
          <w:rFonts w:ascii="TH Niramit AS" w:eastAsia="BrowalliaNew" w:hAnsi="TH Niramit AS" w:cs="TH Niramit AS" w:hint="cs"/>
          <w:sz w:val="30"/>
          <w:szCs w:val="30"/>
          <w:cs/>
        </w:rPr>
        <w:t xml:space="preserve"> </w:t>
      </w:r>
      <w:r w:rsidR="00D81F21">
        <w:rPr>
          <w:rFonts w:ascii="TH Niramit AS" w:eastAsia="BrowalliaNew" w:hAnsi="TH Niramit AS" w:cs="TH Niramit AS" w:hint="cs"/>
          <w:sz w:val="30"/>
          <w:szCs w:val="30"/>
          <w:cs/>
        </w:rPr>
        <w:t>๕๘</w:t>
      </w:r>
      <w:r w:rsidR="00BE222B">
        <w:rPr>
          <w:rFonts w:ascii="TH Niramit AS" w:eastAsia="BrowalliaNew" w:hAnsi="TH Niramit AS" w:cs="TH Niramit AS"/>
          <w:sz w:val="30"/>
          <w:szCs w:val="30"/>
          <w:cs/>
        </w:rPr>
        <w:t xml:space="preserve">  </w:t>
      </w:r>
      <w:r w:rsidR="00BE222B">
        <w:rPr>
          <w:rFonts w:ascii="TH Niramit AS" w:eastAsia="BrowalliaNew" w:hAnsi="TH Niramit AS" w:cs="TH Niramit AS" w:hint="cs"/>
          <w:sz w:val="30"/>
          <w:szCs w:val="30"/>
          <w:cs/>
        </w:rPr>
        <w:t>คณะ</w:t>
      </w:r>
      <w:r w:rsidR="00BE222B" w:rsidRPr="00BE222B">
        <w:rPr>
          <w:rFonts w:ascii="TH Niramit AS" w:eastAsia="BrowalliaNew" w:hAnsi="TH Niramit AS" w:cs="TH Niramit AS"/>
          <w:sz w:val="30"/>
          <w:szCs w:val="30"/>
          <w:cs/>
        </w:rPr>
        <w:t>ศิลปกรรมศาสตร์</w:t>
      </w:r>
    </w:p>
    <w:p w14:paraId="250A6EA4" w14:textId="5BF15347" w:rsidR="00A7625C" w:rsidRDefault="00A7625C" w:rsidP="00C20AFC">
      <w:pPr>
        <w:autoSpaceDE w:val="0"/>
        <w:autoSpaceDN w:val="0"/>
        <w:adjustRightInd w:val="0"/>
        <w:spacing w:line="360" w:lineRule="exact"/>
        <w:rPr>
          <w:rFonts w:ascii="TH Niramit AS" w:eastAsia="BrowalliaNew" w:hAnsi="TH Niramit AS" w:cs="TH Niramit AS"/>
          <w:sz w:val="30"/>
          <w:szCs w:val="30"/>
          <w:cs/>
        </w:rPr>
      </w:pPr>
      <w:r>
        <w:rPr>
          <w:rFonts w:ascii="TH Niramit AS" w:eastAsia="BrowalliaNew" w:hAnsi="TH Niramit AS" w:cs="TH Niramit AS" w:hint="cs"/>
          <w:sz w:val="30"/>
          <w:szCs w:val="30"/>
          <w:cs/>
        </w:rPr>
        <w:tab/>
        <w:t xml:space="preserve">๓.๒ ปรึกษาผ่านโทรศัพท์ที่ทำงาน / มือถือ  หมายเลข </w:t>
      </w:r>
      <w:r w:rsidR="00D81F21">
        <w:rPr>
          <w:rFonts w:ascii="TH Niramit AS" w:eastAsia="BrowalliaNew" w:hAnsi="TH Niramit AS" w:cs="TH Niramit AS"/>
          <w:sz w:val="30"/>
          <w:szCs w:val="30"/>
        </w:rPr>
        <w:t>o</w:t>
      </w:r>
      <w:r w:rsidR="00E01BF8">
        <w:rPr>
          <w:rFonts w:ascii="TH Niramit AS" w:eastAsia="BrowalliaNew" w:hAnsi="TH Niramit AS" w:cs="TH Niramit AS" w:hint="cs"/>
          <w:sz w:val="30"/>
          <w:szCs w:val="30"/>
          <w:cs/>
        </w:rPr>
        <w:t>๙๙๔๒๖๖๕๕๙</w:t>
      </w:r>
    </w:p>
    <w:p w14:paraId="1C435436" w14:textId="1901396A" w:rsidR="00A7625C"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๓.๓ ปรึกษาผ่านจดหมายอิเล็กทรอนิกส์ (</w:t>
      </w:r>
      <w:r>
        <w:rPr>
          <w:rFonts w:ascii="TH Niramit AS" w:eastAsia="BrowalliaNew" w:hAnsi="TH Niramit AS" w:cs="TH Niramit AS"/>
          <w:sz w:val="30"/>
          <w:szCs w:val="30"/>
        </w:rPr>
        <w:t>E</w:t>
      </w:r>
      <w:r>
        <w:rPr>
          <w:rFonts w:ascii="TH Niramit AS" w:eastAsia="BrowalliaNew" w:hAnsi="TH Niramit AS" w:cs="TH Niramit AS"/>
          <w:sz w:val="30"/>
          <w:szCs w:val="30"/>
          <w:cs/>
        </w:rPr>
        <w:t>-</w:t>
      </w:r>
      <w:r>
        <w:rPr>
          <w:rFonts w:ascii="TH Niramit AS" w:eastAsia="BrowalliaNew" w:hAnsi="TH Niramit AS" w:cs="TH Niramit AS"/>
          <w:sz w:val="30"/>
          <w:szCs w:val="30"/>
        </w:rPr>
        <w:t>Mail</w:t>
      </w:r>
      <w:r>
        <w:rPr>
          <w:rFonts w:ascii="TH Niramit AS" w:eastAsia="BrowalliaNew" w:hAnsi="TH Niramit AS" w:cs="TH Niramit AS" w:hint="cs"/>
          <w:sz w:val="30"/>
          <w:szCs w:val="30"/>
          <w:cs/>
        </w:rPr>
        <w:t xml:space="preserve">) </w:t>
      </w:r>
      <w:r w:rsidR="00AE40E3">
        <w:rPr>
          <w:rFonts w:ascii="TH Niramit AS" w:hAnsi="TH Niramit AS" w:cs="TH Niramit AS"/>
          <w:color w:val="000000"/>
          <w:sz w:val="30"/>
          <w:szCs w:val="30"/>
        </w:rPr>
        <w:t>m</w:t>
      </w:r>
      <w:r w:rsidR="00AE40E3" w:rsidRPr="0047322B">
        <w:rPr>
          <w:rFonts w:ascii="TH Niramit AS" w:hAnsi="TH Niramit AS" w:cs="TH Niramit AS"/>
          <w:color w:val="000000"/>
          <w:sz w:val="30"/>
          <w:szCs w:val="30"/>
        </w:rPr>
        <w:t>ongkol.in@ssru.ac.th</w:t>
      </w:r>
    </w:p>
    <w:p w14:paraId="5E024BCB" w14:textId="4649CE5A" w:rsidR="00A7625C" w:rsidRPr="00EC40AE" w:rsidRDefault="00A7625C" w:rsidP="00C20AFC">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๓.๔ ปรึกษาผ่าน</w:t>
      </w:r>
      <w:r w:rsidRPr="00A7625C">
        <w:rPr>
          <w:rFonts w:ascii="TH Niramit AS" w:eastAsia="BrowalliaNew" w:hAnsi="TH Niramit AS" w:cs="TH Niramit AS"/>
          <w:sz w:val="30"/>
          <w:szCs w:val="30"/>
          <w:cs/>
        </w:rPr>
        <w:t>เครือข่ายสังคม</w:t>
      </w:r>
      <w:r w:rsidR="00EC40AE">
        <w:rPr>
          <w:rFonts w:ascii="TH Niramit AS" w:eastAsia="BrowalliaNew" w:hAnsi="TH Niramit AS" w:cs="TH Niramit AS" w:hint="cs"/>
          <w:sz w:val="30"/>
          <w:szCs w:val="30"/>
          <w:cs/>
        </w:rPr>
        <w:t xml:space="preserve">ออนไลน์ </w:t>
      </w:r>
      <w:r w:rsidR="00EC40AE">
        <w:rPr>
          <w:rFonts w:ascii="TH Niramit AS" w:eastAsia="BrowalliaNew" w:hAnsi="TH Niramit AS" w:cs="TH Niramit AS"/>
          <w:sz w:val="30"/>
          <w:szCs w:val="30"/>
        </w:rPr>
        <w:t xml:space="preserve">Facebook </w:t>
      </w:r>
      <w:r w:rsidR="00EC40AE">
        <w:rPr>
          <w:rFonts w:ascii="TH Niramit AS" w:eastAsia="BrowalliaNew" w:hAnsi="TH Niramit AS" w:cs="TH Niramit AS" w:hint="cs"/>
          <w:sz w:val="30"/>
          <w:szCs w:val="30"/>
          <w:cs/>
        </w:rPr>
        <w:t xml:space="preserve"> </w:t>
      </w:r>
      <w:r w:rsidR="00AE40E3">
        <w:rPr>
          <w:rFonts w:ascii="TH Niramit AS" w:eastAsia="BrowalliaNew" w:hAnsi="TH Niramit AS" w:cs="TH Niramit AS"/>
          <w:sz w:val="30"/>
          <w:szCs w:val="30"/>
        </w:rPr>
        <w:t>-</w:t>
      </w:r>
    </w:p>
    <w:p w14:paraId="1922A315" w14:textId="187E2E2F" w:rsidR="0069712A" w:rsidRPr="00BE222B" w:rsidRDefault="00A7625C" w:rsidP="00BE222B">
      <w:pPr>
        <w:autoSpaceDE w:val="0"/>
        <w:autoSpaceDN w:val="0"/>
        <w:adjustRightInd w:val="0"/>
        <w:spacing w:line="36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t>๓.๕ ปรึกษาผ่าน</w:t>
      </w:r>
      <w:r w:rsidRPr="00A7625C">
        <w:rPr>
          <w:rFonts w:ascii="TH Niramit AS" w:eastAsia="BrowalliaNew" w:hAnsi="TH Niramit AS" w:cs="TH Niramit AS"/>
          <w:sz w:val="30"/>
          <w:szCs w:val="30"/>
          <w:cs/>
        </w:rPr>
        <w:t>เครือข่ายคอมพิวเตอร์</w:t>
      </w:r>
      <w:r>
        <w:rPr>
          <w:rFonts w:ascii="TH Niramit AS" w:eastAsia="BrowalliaNew" w:hAnsi="TH Niramit AS" w:cs="TH Niramit AS" w:hint="cs"/>
          <w:sz w:val="30"/>
          <w:szCs w:val="30"/>
          <w:cs/>
        </w:rPr>
        <w:t xml:space="preserve"> (</w:t>
      </w:r>
      <w:r>
        <w:rPr>
          <w:rFonts w:ascii="TH Niramit AS" w:eastAsia="BrowalliaNew" w:hAnsi="TH Niramit AS" w:cs="TH Niramit AS"/>
          <w:sz w:val="30"/>
          <w:szCs w:val="30"/>
        </w:rPr>
        <w:t>Internet</w:t>
      </w:r>
      <w:r>
        <w:rPr>
          <w:rFonts w:ascii="TH Niramit AS" w:eastAsia="BrowalliaNew" w:hAnsi="TH Niramit AS" w:cs="TH Niramit AS"/>
          <w:sz w:val="30"/>
          <w:szCs w:val="30"/>
          <w:cs/>
        </w:rPr>
        <w:t>/</w:t>
      </w:r>
      <w:r>
        <w:rPr>
          <w:rFonts w:ascii="TH Niramit AS" w:eastAsia="BrowalliaNew" w:hAnsi="TH Niramit AS" w:cs="TH Niramit AS"/>
          <w:sz w:val="30"/>
          <w:szCs w:val="30"/>
        </w:rPr>
        <w:t>W</w:t>
      </w:r>
      <w:r w:rsidRPr="00A7625C">
        <w:rPr>
          <w:rFonts w:ascii="TH Niramit AS" w:eastAsia="BrowalliaNew" w:hAnsi="TH Niramit AS" w:cs="TH Niramit AS"/>
          <w:sz w:val="30"/>
          <w:szCs w:val="30"/>
        </w:rPr>
        <w:t>eb</w:t>
      </w:r>
      <w:r w:rsidR="00AE40E3">
        <w:rPr>
          <w:rFonts w:ascii="TH Niramit AS" w:eastAsia="BrowalliaNew" w:hAnsi="TH Niramit AS" w:cs="TH Niramit AS"/>
          <w:sz w:val="30"/>
          <w:szCs w:val="30"/>
        </w:rPr>
        <w:t xml:space="preserve"> </w:t>
      </w:r>
      <w:r w:rsidRPr="00A7625C">
        <w:rPr>
          <w:rFonts w:ascii="TH Niramit AS" w:eastAsia="BrowalliaNew" w:hAnsi="TH Niramit AS" w:cs="TH Niramit AS"/>
          <w:sz w:val="30"/>
          <w:szCs w:val="30"/>
        </w:rPr>
        <w:t>board</w:t>
      </w:r>
      <w:r w:rsidR="00BE222B">
        <w:rPr>
          <w:rFonts w:ascii="TH Niramit AS" w:eastAsia="BrowalliaNew" w:hAnsi="TH Niramit AS" w:cs="TH Niramit AS" w:hint="cs"/>
          <w:sz w:val="30"/>
          <w:szCs w:val="30"/>
          <w:cs/>
        </w:rPr>
        <w:t>)</w:t>
      </w:r>
      <w:r w:rsidR="00BE222B">
        <w:rPr>
          <w:rFonts w:ascii="TH Niramit AS" w:eastAsia="BrowalliaNew" w:hAnsi="TH Niramit AS" w:cs="TH Niramit AS"/>
          <w:sz w:val="30"/>
          <w:szCs w:val="30"/>
        </w:rPr>
        <w:tab/>
      </w:r>
      <w:r w:rsidR="00BE222B">
        <w:rPr>
          <w:rFonts w:ascii="TH Niramit AS" w:eastAsia="BrowalliaNew" w:hAnsi="TH Niramit AS" w:cs="TH Niramit AS"/>
          <w:sz w:val="30"/>
          <w:szCs w:val="30"/>
          <w:cs/>
        </w:rPr>
        <w:t>-</w:t>
      </w:r>
    </w:p>
    <w:p w14:paraId="60D72B87" w14:textId="77777777" w:rsidR="009506E5" w:rsidRPr="009506E5" w:rsidRDefault="009506E5" w:rsidP="009506E5">
      <w:pPr>
        <w:autoSpaceDE w:val="0"/>
        <w:autoSpaceDN w:val="0"/>
        <w:adjustRightInd w:val="0"/>
        <w:rPr>
          <w:rFonts w:ascii="TH Niramit AS" w:eastAsia="BrowalliaNew" w:hAnsi="TH Niramit AS" w:cs="TH Niramit AS"/>
          <w:b/>
          <w:bCs/>
          <w:sz w:val="36"/>
          <w:szCs w:val="36"/>
        </w:rPr>
      </w:pPr>
    </w:p>
    <w:p w14:paraId="39ADBE26" w14:textId="77777777" w:rsidR="0024599B" w:rsidRPr="00A70B91" w:rsidRDefault="00860CD7" w:rsidP="00A70B91">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 ๔ การพัฒนาผลการเรียนรู้ของนักศึกษา</w:t>
      </w:r>
    </w:p>
    <w:p w14:paraId="5964850E" w14:textId="77777777" w:rsidR="001B5B0D" w:rsidRDefault="001B5B0D" w:rsidP="001B5B0D">
      <w:pPr>
        <w:autoSpaceDE w:val="0"/>
        <w:autoSpaceDN w:val="0"/>
        <w:adjustRightInd w:val="0"/>
        <w:spacing w:line="360" w:lineRule="exact"/>
        <w:rPr>
          <w:rFonts w:ascii="TH Niramit AS" w:eastAsia="BrowalliaNew" w:hAnsi="TH Niramit AS" w:cs="TH Niramit AS"/>
          <w:b/>
          <w:bCs/>
          <w:sz w:val="30"/>
          <w:szCs w:val="30"/>
        </w:rPr>
      </w:pPr>
      <w:r w:rsidRPr="00617064">
        <w:rPr>
          <w:rFonts w:ascii="TH Niramit AS" w:eastAsia="BrowalliaNew" w:hAnsi="TH Niramit AS" w:cs="TH Niramit AS" w:hint="cs"/>
          <w:b/>
          <w:bCs/>
          <w:sz w:val="32"/>
          <w:szCs w:val="32"/>
          <w:cs/>
        </w:rPr>
        <w:t>๑.</w:t>
      </w:r>
      <w:r>
        <w:rPr>
          <w:rFonts w:ascii="TH Niramit AS" w:eastAsia="BrowalliaNew" w:hAnsi="TH Niramit AS" w:cs="TH Niramit AS"/>
          <w:b/>
          <w:bCs/>
          <w:sz w:val="32"/>
          <w:szCs w:val="32"/>
          <w:cs/>
        </w:rPr>
        <w:t xml:space="preserve"> </w:t>
      </w:r>
      <w:r w:rsidRPr="00617064">
        <w:rPr>
          <w:rFonts w:ascii="TH Niramit AS" w:eastAsia="BrowalliaNew" w:hAnsi="TH Niramit AS" w:cs="TH Niramit AS"/>
          <w:b/>
          <w:bCs/>
          <w:sz w:val="32"/>
          <w:szCs w:val="32"/>
          <w:cs/>
        </w:rPr>
        <w:t>คุณธรรม  จริยธรรม</w:t>
      </w:r>
    </w:p>
    <w:p w14:paraId="00514E58" w14:textId="77777777" w:rsidR="00617064" w:rsidRDefault="00617064" w:rsidP="00955DF5">
      <w:pPr>
        <w:autoSpaceDE w:val="0"/>
        <w:autoSpaceDN w:val="0"/>
        <w:adjustRightInd w:val="0"/>
        <w:spacing w:line="360" w:lineRule="exact"/>
        <w:ind w:firstLine="720"/>
        <w:rPr>
          <w:rFonts w:ascii="TH Niramit AS" w:eastAsia="BrowalliaNew" w:hAnsi="TH Niramit AS" w:cs="TH Niramit AS"/>
          <w:b/>
          <w:bCs/>
          <w:sz w:val="30"/>
          <w:szCs w:val="30"/>
        </w:rPr>
      </w:pPr>
      <w:r w:rsidRPr="006518DC">
        <w:rPr>
          <w:rFonts w:ascii="TH Niramit AS" w:eastAsia="BrowalliaNew" w:hAnsi="TH Niramit AS" w:cs="TH Niramit AS"/>
          <w:b/>
          <w:bCs/>
          <w:sz w:val="30"/>
          <w:szCs w:val="30"/>
          <w:cs/>
        </w:rPr>
        <w:t>๑.๑   คุณธรรม จริยธรรมที่ต้องพัฒนา</w:t>
      </w:r>
    </w:p>
    <w:p w14:paraId="4A373ACB" w14:textId="77777777" w:rsidR="0097531C" w:rsidRDefault="00617064" w:rsidP="0097531C">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0097531C" w:rsidRPr="006518DC">
        <w:rPr>
          <w:rFonts w:ascii="TH Niramit AS" w:eastAsia="BrowalliaNew" w:hAnsi="TH Niramit AS" w:cs="TH Niramit AS"/>
          <w:sz w:val="30"/>
          <w:szCs w:val="30"/>
          <w:cs/>
        </w:rPr>
        <w:t xml:space="preserve"> </w:t>
      </w:r>
      <w:r w:rsidR="0097531C">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BE222B" w:rsidRPr="00BE222B">
        <w:rPr>
          <w:rFonts w:ascii="TH Niramit AS" w:eastAsia="BrowalliaNew" w:hAnsi="TH Niramit AS" w:cs="TH Niramit AS"/>
          <w:sz w:val="30"/>
          <w:szCs w:val="30"/>
          <w:cs/>
        </w:rPr>
        <w:t>พัฒนาผู้เรียนให้ตระหนักถึงคุณค่า คุณธรรม จริยธรรม และความซื่อสัตย์สุจริต เคารพในสิทธิของบุคคลอื่น ไม่ลอกเลียนผลงานของผู้อื่น มีทัศนคติที่ดีในการเรียนรู้</w:t>
      </w:r>
    </w:p>
    <w:p w14:paraId="43D759C2" w14:textId="77777777" w:rsidR="0097531C" w:rsidRDefault="00617064" w:rsidP="0097531C">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w:t>
      </w:r>
      <w:r w:rsidR="009D22BE" w:rsidRPr="009D22BE">
        <w:rPr>
          <w:rFonts w:ascii="TH Niramit AS" w:eastAsia="BrowalliaNew" w:hAnsi="TH Niramit AS" w:cs="TH Niramit AS"/>
          <w:sz w:val="30"/>
          <w:szCs w:val="30"/>
          <w:cs/>
        </w:rPr>
        <w:t>๒</w:t>
      </w:r>
      <w:r w:rsidRPr="006518DC">
        <w:rPr>
          <w:rFonts w:ascii="TH Niramit AS" w:eastAsia="BrowalliaNew" w:hAnsi="TH Niramit AS" w:cs="TH Niramit AS"/>
          <w:sz w:val="30"/>
          <w:szCs w:val="30"/>
          <w:cs/>
        </w:rPr>
        <w:t xml:space="preserve">)  </w:t>
      </w:r>
      <w:r w:rsidR="009D22BE" w:rsidRPr="009D22BE">
        <w:rPr>
          <w:rFonts w:ascii="TH Niramit AS" w:eastAsia="BrowalliaNew" w:hAnsi="TH Niramit AS" w:cs="TH Niramit AS"/>
          <w:sz w:val="30"/>
          <w:szCs w:val="30"/>
          <w:cs/>
        </w:rPr>
        <w:t>มีความรับผิดชอบต่อตนเองและสังคม มีวินัย เคารพกฎระเบียบ ตรงต่อเวลา</w:t>
      </w:r>
    </w:p>
    <w:p w14:paraId="379B51CD" w14:textId="77777777" w:rsidR="00617064" w:rsidRDefault="00617064" w:rsidP="00A70B9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9D22BE">
        <w:rPr>
          <w:rFonts w:ascii="TH Niramit AS" w:eastAsia="BrowalliaNew" w:hAnsi="TH Niramit AS" w:cs="TH Niramit AS"/>
          <w:sz w:val="30"/>
          <w:szCs w:val="30"/>
          <w:cs/>
        </w:rPr>
        <w:t>(</w:t>
      </w:r>
      <w:r w:rsidR="009D22BE" w:rsidRPr="009D22BE">
        <w:rPr>
          <w:rFonts w:ascii="TH Niramit AS" w:eastAsia="BrowalliaNew" w:hAnsi="TH Niramit AS" w:cs="TH Niramit AS"/>
          <w:sz w:val="30"/>
          <w:szCs w:val="30"/>
          <w:cs/>
        </w:rPr>
        <w:t>๓</w:t>
      </w:r>
      <w:r w:rsidRPr="006518DC">
        <w:rPr>
          <w:rFonts w:ascii="TH Niramit AS" w:eastAsia="BrowalliaNew" w:hAnsi="TH Niramit AS" w:cs="TH Niramit AS"/>
          <w:sz w:val="30"/>
          <w:szCs w:val="30"/>
          <w:cs/>
        </w:rPr>
        <w:t xml:space="preserve">)  </w:t>
      </w:r>
      <w:r w:rsidR="009D22BE" w:rsidRPr="009D22BE">
        <w:rPr>
          <w:rFonts w:ascii="TH Niramit AS" w:eastAsia="BrowalliaNew" w:hAnsi="TH Niramit AS" w:cs="TH Niramit AS"/>
          <w:sz w:val="30"/>
          <w:szCs w:val="30"/>
          <w:cs/>
        </w:rPr>
        <w:t>มีจรรยาบรรณทางวิชาการและวิชาชีพ</w:t>
      </w:r>
    </w:p>
    <w:p w14:paraId="5C9DF5A5" w14:textId="77777777" w:rsidR="0097531C" w:rsidRDefault="00617064" w:rsidP="0097531C">
      <w:pPr>
        <w:autoSpaceDE w:val="0"/>
        <w:autoSpaceDN w:val="0"/>
        <w:adjustRightInd w:val="0"/>
        <w:spacing w:line="340" w:lineRule="exact"/>
        <w:ind w:firstLine="720"/>
        <w:rPr>
          <w:rFonts w:ascii="TH Niramit AS" w:eastAsia="BrowalliaNew" w:hAnsi="TH Niramit AS" w:cs="TH Niramit AS"/>
          <w:sz w:val="30"/>
          <w:szCs w:val="30"/>
        </w:rPr>
      </w:pPr>
      <w:r w:rsidRPr="006518DC">
        <w:rPr>
          <w:rFonts w:ascii="TH Niramit AS" w:eastAsia="BrowalliaNew" w:hAnsi="TH Niramit AS" w:cs="TH Niramit AS"/>
          <w:b/>
          <w:bCs/>
          <w:sz w:val="30"/>
          <w:szCs w:val="30"/>
          <w:cs/>
        </w:rPr>
        <w:t>๑.๒   วิธีการสอน</w:t>
      </w:r>
    </w:p>
    <w:p w14:paraId="32E5A26B" w14:textId="77777777" w:rsidR="009D22BE" w:rsidRDefault="00617064" w:rsidP="0097531C">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9D22BE" w:rsidRPr="009D22BE">
        <w:rPr>
          <w:rFonts w:ascii="TH Niramit AS" w:eastAsia="BrowalliaNew" w:hAnsi="TH Niramit AS" w:cs="TH Niramit AS"/>
          <w:sz w:val="30"/>
          <w:szCs w:val="30"/>
          <w:cs/>
        </w:rPr>
        <w:t>กำหนดหลักเกณฑ์ กฎระเบียบและข้อตกลงในการเรียนการสอน</w:t>
      </w:r>
    </w:p>
    <w:p w14:paraId="2E94B6CB"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E5312A">
        <w:rPr>
          <w:rFonts w:ascii="TH Niramit AS" w:eastAsia="BrowalliaNew" w:hAnsi="TH Niramit AS" w:cs="TH Niramit AS"/>
          <w:sz w:val="30"/>
          <w:szCs w:val="30"/>
          <w:cs/>
        </w:rPr>
        <w:t>บรรยายหลัก</w:t>
      </w:r>
      <w:r w:rsidR="00E5312A">
        <w:rPr>
          <w:rFonts w:ascii="TH Niramit AS" w:eastAsia="BrowalliaNew" w:hAnsi="TH Niramit AS" w:cs="TH Niramit AS" w:hint="cs"/>
          <w:sz w:val="30"/>
          <w:szCs w:val="30"/>
          <w:cs/>
        </w:rPr>
        <w:t>การออกแบบเครื่องประดับ</w:t>
      </w:r>
      <w:r w:rsidR="009D22BE" w:rsidRPr="009D22BE">
        <w:rPr>
          <w:rFonts w:ascii="TH Niramit AS" w:eastAsia="BrowalliaNew" w:hAnsi="TH Niramit AS" w:cs="TH Niramit AS"/>
          <w:sz w:val="30"/>
          <w:szCs w:val="30"/>
          <w:cs/>
        </w:rPr>
        <w:t>และหลักการนำมาใช้ในงานออกแบบ</w:t>
      </w:r>
    </w:p>
    <w:p w14:paraId="1A354E02"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(๓)  </w:t>
      </w:r>
      <w:r w:rsidR="00B33941" w:rsidRPr="00B33941">
        <w:rPr>
          <w:rFonts w:ascii="TH Niramit AS" w:eastAsia="BrowalliaNew" w:hAnsi="TH Niramit AS" w:cs="TH Niramit AS"/>
          <w:sz w:val="30"/>
          <w:szCs w:val="30"/>
          <w:cs/>
        </w:rPr>
        <w:t>บรรยายหลักการออกแบบและกระบวนการสร้างสรรค์งาน</w:t>
      </w:r>
    </w:p>
    <w:p w14:paraId="09FE686A" w14:textId="77777777" w:rsidR="00A70B91" w:rsidRDefault="00617064"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(๔)  </w:t>
      </w:r>
      <w:r w:rsidR="00B33941" w:rsidRPr="00B33941">
        <w:rPr>
          <w:rFonts w:ascii="TH Niramit AS" w:eastAsia="BrowalliaNew" w:hAnsi="TH Niramit AS" w:cs="TH Niramit AS"/>
          <w:sz w:val="30"/>
          <w:szCs w:val="30"/>
          <w:cs/>
        </w:rPr>
        <w:t>กำหนดให้มีการค้นคว้าหาข้อมูล การค้นหาแรงบันดาลใจเพื่อนำมาปฏิบัติเป็นงานออกแบบในหัวข้อต่างๆเพื่อสร้างทักษะให้เกิดความคิดและความชำนาญในการออกแบบสร้างสรรค์ผลงาน</w:t>
      </w:r>
    </w:p>
    <w:p w14:paraId="7FF85B22" w14:textId="77777777" w:rsidR="00B33941" w:rsidRPr="00A70B91" w:rsidRDefault="00B3394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B33941">
        <w:rPr>
          <w:rFonts w:ascii="TH Niramit AS" w:eastAsia="BrowalliaNew" w:hAnsi="TH Niramit AS" w:cs="TH Niramit AS"/>
          <w:sz w:val="30"/>
          <w:szCs w:val="30"/>
          <w:cs/>
        </w:rPr>
        <w:t>(๕)  สอนให้นักศึกษามีคุณธรรมซื่อสัตย์ต</w:t>
      </w:r>
      <w:r w:rsidR="00586DB2">
        <w:rPr>
          <w:rFonts w:ascii="TH Niramit AS" w:eastAsia="BrowalliaNew" w:hAnsi="TH Niramit AS" w:cs="TH Niramit AS" w:hint="cs"/>
          <w:sz w:val="30"/>
          <w:szCs w:val="30"/>
          <w:cs/>
        </w:rPr>
        <w:t>่</w:t>
      </w:r>
      <w:r w:rsidRPr="00B33941">
        <w:rPr>
          <w:rFonts w:ascii="TH Niramit AS" w:eastAsia="BrowalliaNew" w:hAnsi="TH Niramit AS" w:cs="TH Niramit AS"/>
          <w:sz w:val="30"/>
          <w:szCs w:val="30"/>
          <w:cs/>
        </w:rPr>
        <w:t>อตนเองไม่ลอกเลียนงานของผู้อื่น</w:t>
      </w:r>
    </w:p>
    <w:p w14:paraId="75CD2321" w14:textId="77777777" w:rsidR="00617064" w:rsidRDefault="00617064" w:rsidP="00617064">
      <w:pPr>
        <w:autoSpaceDE w:val="0"/>
        <w:autoSpaceDN w:val="0"/>
        <w:adjustRightInd w:val="0"/>
        <w:spacing w:line="340" w:lineRule="exact"/>
        <w:ind w:firstLine="720"/>
        <w:rPr>
          <w:rFonts w:ascii="TH Niramit AS" w:eastAsia="BrowalliaNew" w:hAnsi="TH Niramit AS" w:cs="TH Niramit AS"/>
          <w:b/>
          <w:bCs/>
          <w:sz w:val="30"/>
          <w:szCs w:val="30"/>
        </w:rPr>
      </w:pPr>
      <w:r w:rsidRPr="006518DC">
        <w:rPr>
          <w:rFonts w:ascii="TH Niramit AS" w:eastAsia="BrowalliaNew" w:hAnsi="TH Niramit AS" w:cs="TH Niramit AS"/>
          <w:b/>
          <w:bCs/>
          <w:sz w:val="30"/>
          <w:szCs w:val="30"/>
          <w:cs/>
        </w:rPr>
        <w:t>๑.๓    วิธีการประเมินผล</w:t>
      </w:r>
    </w:p>
    <w:p w14:paraId="59C9ABE3"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9D22BE" w:rsidRPr="009D22BE">
        <w:rPr>
          <w:rFonts w:ascii="TH Niramit AS" w:eastAsia="BrowalliaNew" w:hAnsi="TH Niramit AS" w:cs="TH Niramit AS"/>
          <w:sz w:val="30"/>
          <w:szCs w:val="30"/>
          <w:cs/>
        </w:rPr>
        <w:t>ประเมินผลจากพฤติกรรมการเข้าชั้นเรียน  ความรับผิดชอบต่องานที่ได้รับมอบหมาย ชิ้นงานมีคุณภาพ และส่งตรงตามระยะเวลาที่กำหนด</w:t>
      </w:r>
    </w:p>
    <w:p w14:paraId="28D409E5"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009D22BE" w:rsidRPr="009D22BE">
        <w:rPr>
          <w:rFonts w:ascii="TH Niramit AS" w:eastAsia="BrowalliaNew" w:hAnsi="TH Niramit AS" w:cs="TH Niramit AS"/>
          <w:sz w:val="30"/>
          <w:szCs w:val="30"/>
          <w:cs/>
        </w:rPr>
        <w:t>ประเมินผลจากพฤติกรรมการนำเสนอผลงานแนวทางในการสร้างสรรค์ผลงาน</w:t>
      </w:r>
    </w:p>
    <w:p w14:paraId="698C5547" w14:textId="77777777" w:rsidR="0097531C" w:rsidRDefault="00617064" w:rsidP="0097531C">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(๓)  </w:t>
      </w:r>
      <w:r w:rsidR="009D22BE" w:rsidRPr="009D22BE">
        <w:rPr>
          <w:rFonts w:ascii="TH Niramit AS" w:eastAsia="BrowalliaNew" w:hAnsi="TH Niramit AS" w:cs="TH Niramit AS"/>
          <w:sz w:val="30"/>
          <w:szCs w:val="30"/>
          <w:cs/>
        </w:rPr>
        <w:t>ประเมินจากผลงานและความตั้งใจและความสม่ำเสมอในการเข้าเรียน</w:t>
      </w:r>
    </w:p>
    <w:p w14:paraId="47B082BF" w14:textId="77777777" w:rsidR="001B5B0D" w:rsidRPr="001B5B0D" w:rsidRDefault="001B5B0D" w:rsidP="001B5B0D">
      <w:pPr>
        <w:autoSpaceDE w:val="0"/>
        <w:autoSpaceDN w:val="0"/>
        <w:adjustRightInd w:val="0"/>
        <w:spacing w:line="360" w:lineRule="exact"/>
        <w:rPr>
          <w:rFonts w:ascii="TH Niramit AS" w:eastAsia="BrowalliaNew" w:hAnsi="TH Niramit AS" w:cs="TH Niramit AS"/>
          <w:b/>
          <w:bCs/>
          <w:sz w:val="32"/>
          <w:szCs w:val="32"/>
        </w:rPr>
      </w:pPr>
      <w:r w:rsidRPr="001B5B0D">
        <w:rPr>
          <w:rFonts w:ascii="TH Niramit AS" w:eastAsia="BrowalliaNew" w:hAnsi="TH Niramit AS" w:cs="TH Niramit AS"/>
          <w:b/>
          <w:bCs/>
          <w:sz w:val="32"/>
          <w:szCs w:val="32"/>
          <w:cs/>
        </w:rPr>
        <w:t>๒. ความรู้</w:t>
      </w:r>
    </w:p>
    <w:p w14:paraId="5994C030" w14:textId="77777777" w:rsidR="00955DF5" w:rsidRDefault="00955DF5" w:rsidP="00955DF5">
      <w:pPr>
        <w:autoSpaceDE w:val="0"/>
        <w:autoSpaceDN w:val="0"/>
        <w:adjustRightInd w:val="0"/>
        <w:spacing w:line="36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๒</w:t>
      </w:r>
      <w:r w:rsidRPr="006518DC">
        <w:rPr>
          <w:rFonts w:ascii="TH Niramit AS" w:eastAsia="BrowalliaNew" w:hAnsi="TH Niramit AS" w:cs="TH Niramit AS"/>
          <w:b/>
          <w:bCs/>
          <w:sz w:val="30"/>
          <w:szCs w:val="30"/>
          <w:cs/>
        </w:rPr>
        <w:t xml:space="preserve">.๑   </w:t>
      </w:r>
      <w:r>
        <w:rPr>
          <w:rFonts w:ascii="TH Niramit AS" w:eastAsia="BrowalliaNew" w:hAnsi="TH Niramit AS" w:cs="TH Niramit AS" w:hint="cs"/>
          <w:b/>
          <w:bCs/>
          <w:sz w:val="30"/>
          <w:szCs w:val="30"/>
          <w:cs/>
        </w:rPr>
        <w:t>ความรู้</w:t>
      </w:r>
      <w:r w:rsidRPr="006518DC">
        <w:rPr>
          <w:rFonts w:ascii="TH Niramit AS" w:eastAsia="BrowalliaNew" w:hAnsi="TH Niramit AS" w:cs="TH Niramit AS"/>
          <w:b/>
          <w:bCs/>
          <w:sz w:val="30"/>
          <w:szCs w:val="30"/>
          <w:cs/>
        </w:rPr>
        <w:t>ที่ต้องพัฒนา</w:t>
      </w:r>
    </w:p>
    <w:p w14:paraId="3A9DD35F" w14:textId="77777777" w:rsidR="00955DF5" w:rsidRDefault="00B33941" w:rsidP="00955DF5">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sidR="00955DF5" w:rsidRPr="006518DC">
        <w:rPr>
          <w:rFonts w:ascii="TH Niramit AS" w:eastAsia="BrowalliaNew" w:hAnsi="TH Niramit AS" w:cs="TH Niramit AS"/>
          <w:sz w:val="30"/>
          <w:szCs w:val="30"/>
          <w:cs/>
        </w:rPr>
        <w:t xml:space="preserve"> </w:t>
      </w:r>
      <w:r w:rsidR="00955DF5">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(๑)  </w:t>
      </w:r>
      <w:r w:rsidRPr="00B33941">
        <w:rPr>
          <w:rFonts w:ascii="TH Niramit AS" w:eastAsia="BrowalliaNew" w:hAnsi="TH Niramit AS" w:cs="TH Niramit AS"/>
          <w:sz w:val="30"/>
          <w:szCs w:val="30"/>
          <w:cs/>
        </w:rPr>
        <w:t>มีความรู้ความเข้าใจในหลักการออกแบบเครื่องแต่งกายได้อย่างถูกต้องและเหมาะสม</w:t>
      </w:r>
    </w:p>
    <w:p w14:paraId="53C2A67F" w14:textId="77777777" w:rsidR="00955DF5" w:rsidRDefault="0069712A" w:rsidP="0069712A">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(๒)  </w:t>
      </w:r>
      <w:r w:rsidR="00B33941" w:rsidRPr="00B33941">
        <w:rPr>
          <w:rFonts w:ascii="TH Niramit AS" w:eastAsia="BrowalliaNew" w:hAnsi="TH Niramit AS" w:cs="TH Niramit AS"/>
          <w:sz w:val="30"/>
          <w:szCs w:val="30"/>
          <w:cs/>
        </w:rPr>
        <w:t>เรียนรู้ขั้นตอนการทำงาน การค้นหาแรงบันดาลใจในการออกแบบ</w:t>
      </w:r>
    </w:p>
    <w:p w14:paraId="6D7A3ECF" w14:textId="77777777" w:rsidR="00955DF5" w:rsidRDefault="00B33941" w:rsidP="00955DF5">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sidR="00955DF5">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(๓)  </w:t>
      </w:r>
      <w:r w:rsidRPr="00B33941">
        <w:rPr>
          <w:rFonts w:ascii="TH Niramit AS" w:eastAsia="BrowalliaNew" w:hAnsi="TH Niramit AS" w:cs="TH Niramit AS"/>
          <w:sz w:val="30"/>
          <w:szCs w:val="30"/>
          <w:cs/>
        </w:rPr>
        <w:t>สามารถทำงานภายใต้กรอบเวลาและหัวข้อที่กำหนดได้</w:t>
      </w:r>
    </w:p>
    <w:p w14:paraId="05C881E4" w14:textId="77777777" w:rsidR="00955DF5" w:rsidRDefault="002E1813" w:rsidP="00A70B9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0069712A">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(๔)  </w:t>
      </w:r>
      <w:r w:rsidR="00B33941" w:rsidRPr="00B33941">
        <w:rPr>
          <w:rFonts w:ascii="TH Niramit AS" w:eastAsia="BrowalliaNew" w:hAnsi="TH Niramit AS" w:cs="TH Niramit AS"/>
          <w:sz w:val="30"/>
          <w:szCs w:val="30"/>
          <w:cs/>
        </w:rPr>
        <w:t>ฝึกฝนกระบวนการคิดและสามารถพัฒนาแนวความคิดนั้นให้ปรากฏออกมาเป็นผลงานได้อย่างลงตัว</w:t>
      </w:r>
    </w:p>
    <w:p w14:paraId="782BB083" w14:textId="77777777" w:rsidR="00A70B91" w:rsidRDefault="002E1813" w:rsidP="002E1813">
      <w:pPr>
        <w:autoSpaceDE w:val="0"/>
        <w:autoSpaceDN w:val="0"/>
        <w:adjustRightInd w:val="0"/>
        <w:spacing w:line="340" w:lineRule="exact"/>
        <w:ind w:left="720"/>
        <w:rPr>
          <w:rFonts w:ascii="TH Niramit AS" w:eastAsia="BrowalliaNew" w:hAnsi="TH Niramit AS" w:cs="TH Niramit AS"/>
          <w:sz w:val="30"/>
          <w:szCs w:val="30"/>
          <w:cs/>
        </w:rPr>
      </w:pPr>
      <w:r w:rsidRPr="00617064">
        <w:rPr>
          <w:rFonts w:ascii="TH Niramit AS" w:hAnsi="TH Niramit AS" w:cs="TH Niramit AS"/>
          <w:sz w:val="26"/>
          <w:szCs w:val="26"/>
        </w:rPr>
        <w:lastRenderedPageBreak/>
        <w:sym w:font="Wingdings 2" w:char="F09A"/>
      </w:r>
      <w:r w:rsidRPr="006518DC">
        <w:rPr>
          <w:rFonts w:ascii="TH Niramit AS" w:eastAsia="BrowalliaNew" w:hAnsi="TH Niramit AS" w:cs="TH Niramit AS"/>
          <w:sz w:val="30"/>
          <w:szCs w:val="30"/>
          <w:cs/>
        </w:rPr>
        <w:t xml:space="preserve"> </w:t>
      </w:r>
      <w:r>
        <w:rPr>
          <w:rFonts w:ascii="TH Niramit AS" w:eastAsia="BrowalliaNew" w:hAnsi="TH Niramit AS" w:cs="TH Niramit AS"/>
          <w:sz w:val="30"/>
          <w:szCs w:val="30"/>
        </w:rPr>
        <w:tab/>
      </w:r>
      <w:r w:rsidR="00A70B91" w:rsidRPr="006518DC">
        <w:rPr>
          <w:rFonts w:ascii="TH Niramit AS" w:eastAsia="BrowalliaNew" w:hAnsi="TH Niramit AS" w:cs="TH Niramit AS"/>
          <w:sz w:val="30"/>
          <w:szCs w:val="30"/>
          <w:cs/>
        </w:rPr>
        <w:t xml:space="preserve">(๕)  </w:t>
      </w:r>
      <w:r w:rsidR="00B33941" w:rsidRPr="00B33941">
        <w:rPr>
          <w:rFonts w:ascii="TH Niramit AS" w:eastAsia="BrowalliaNew" w:hAnsi="TH Niramit AS" w:cs="TH Niramit AS"/>
          <w:sz w:val="30"/>
          <w:szCs w:val="30"/>
          <w:cs/>
        </w:rPr>
        <w:t>อธิบายถึงที่มาที่ไปได้</w:t>
      </w:r>
      <w:r w:rsidR="00B33941">
        <w:rPr>
          <w:rFonts w:ascii="TH Niramit AS" w:eastAsia="BrowalliaNew" w:hAnsi="TH Niramit AS" w:cs="TH Niramit AS" w:hint="cs"/>
          <w:sz w:val="30"/>
          <w:szCs w:val="30"/>
          <w:cs/>
        </w:rPr>
        <w:t>ของผลงาน</w:t>
      </w:r>
      <w:r w:rsidR="00B33941" w:rsidRPr="00B33941">
        <w:rPr>
          <w:rFonts w:ascii="TH Niramit AS" w:eastAsia="BrowalliaNew" w:hAnsi="TH Niramit AS" w:cs="TH Niramit AS"/>
          <w:sz w:val="30"/>
          <w:szCs w:val="30"/>
          <w:cs/>
        </w:rPr>
        <w:t xml:space="preserve">  เข้าใจวิธีการตัดเย็บและเทคนิคเพื่อให้ได้มาซึ่งผลงานออกแบบที่สมบูรณ์</w:t>
      </w:r>
    </w:p>
    <w:p w14:paraId="3F1F83A2" w14:textId="77777777" w:rsidR="009D22BE" w:rsidRPr="00A70B91" w:rsidRDefault="009D22BE" w:rsidP="00A70B91">
      <w:pPr>
        <w:autoSpaceDE w:val="0"/>
        <w:autoSpaceDN w:val="0"/>
        <w:adjustRightInd w:val="0"/>
        <w:spacing w:line="340" w:lineRule="exact"/>
        <w:ind w:left="720" w:firstLine="720"/>
        <w:rPr>
          <w:rFonts w:ascii="TH Niramit AS" w:eastAsia="BrowalliaNew" w:hAnsi="TH Niramit AS" w:cs="TH Niramit AS"/>
          <w:b/>
          <w:bCs/>
          <w:sz w:val="30"/>
          <w:szCs w:val="30"/>
        </w:rPr>
      </w:pPr>
    </w:p>
    <w:p w14:paraId="3709A303" w14:textId="77777777" w:rsidR="00955DF5" w:rsidRDefault="00955DF5" w:rsidP="00955DF5">
      <w:pPr>
        <w:autoSpaceDE w:val="0"/>
        <w:autoSpaceDN w:val="0"/>
        <w:adjustRightInd w:val="0"/>
        <w:spacing w:line="340" w:lineRule="exact"/>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๒</w:t>
      </w:r>
      <w:r w:rsidRPr="006518DC">
        <w:rPr>
          <w:rFonts w:ascii="TH Niramit AS" w:eastAsia="BrowalliaNew" w:hAnsi="TH Niramit AS" w:cs="TH Niramit AS"/>
          <w:b/>
          <w:bCs/>
          <w:sz w:val="30"/>
          <w:szCs w:val="30"/>
          <w:cs/>
        </w:rPr>
        <w:t>.๒   วิธีการสอน</w:t>
      </w:r>
    </w:p>
    <w:p w14:paraId="07BF76AC" w14:textId="77777777" w:rsidR="009D22BE" w:rsidRPr="00B33941"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B33941">
        <w:rPr>
          <w:rFonts w:ascii="TH Niramit AS" w:eastAsia="BrowalliaNew" w:hAnsi="TH Niramit AS" w:cs="TH Niramit AS"/>
          <w:sz w:val="30"/>
          <w:szCs w:val="30"/>
          <w:cs/>
        </w:rPr>
        <w:t xml:space="preserve">(๑)  </w:t>
      </w:r>
      <w:r w:rsidR="00713949">
        <w:rPr>
          <w:rFonts w:ascii="TH Niramit AS" w:eastAsia="BrowalliaNew" w:hAnsi="TH Niramit AS" w:cs="TH Niramit AS"/>
          <w:sz w:val="30"/>
          <w:szCs w:val="30"/>
          <w:cs/>
        </w:rPr>
        <w:t>บรรยาย</w:t>
      </w:r>
      <w:r w:rsidR="00713949">
        <w:rPr>
          <w:rFonts w:ascii="TH Niramit AS" w:eastAsia="BrowalliaNew" w:hAnsi="TH Niramit AS" w:cs="TH Niramit AS" w:hint="cs"/>
          <w:sz w:val="30"/>
          <w:szCs w:val="30"/>
          <w:cs/>
        </w:rPr>
        <w:t>ถึงประวัติความเป็นมาและหลักการออกแบบเครื่องประดับ</w:t>
      </w:r>
    </w:p>
    <w:p w14:paraId="57384A06"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B33941" w:rsidRPr="00B33941">
        <w:rPr>
          <w:rFonts w:ascii="TH Niramit AS" w:eastAsia="BrowalliaNew" w:hAnsi="TH Niramit AS" w:cs="TH Niramit AS"/>
          <w:sz w:val="30"/>
          <w:szCs w:val="30"/>
          <w:cs/>
        </w:rPr>
        <w:t>ทำความเข้าใจถึงวิธีคิดงานและกระบวนการในการเลือกวัสดุที่ใช้ในการออกแบบอย่างเหมาะสม</w:t>
      </w:r>
    </w:p>
    <w:p w14:paraId="257CA218"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(๓)  </w:t>
      </w:r>
      <w:r w:rsidR="00B33941" w:rsidRPr="00B33941">
        <w:rPr>
          <w:rFonts w:ascii="TH Niramit AS" w:eastAsia="BrowalliaNew" w:hAnsi="TH Niramit AS" w:cs="TH Niramit AS"/>
          <w:sz w:val="30"/>
          <w:szCs w:val="30"/>
          <w:cs/>
        </w:rPr>
        <w:t>ฝึ</w:t>
      </w:r>
      <w:r w:rsidR="00B33941">
        <w:rPr>
          <w:rFonts w:ascii="TH Niramit AS" w:eastAsia="BrowalliaNew" w:hAnsi="TH Niramit AS" w:cs="TH Niramit AS"/>
          <w:sz w:val="30"/>
          <w:szCs w:val="30"/>
          <w:cs/>
        </w:rPr>
        <w:t>กปฏิบัติ ค้นหาแรงบันดาลใจทั้ง</w:t>
      </w:r>
      <w:r w:rsidR="00B33941">
        <w:rPr>
          <w:rFonts w:ascii="TH Niramit AS" w:eastAsia="BrowalliaNew" w:hAnsi="TH Niramit AS" w:cs="TH Niramit AS" w:hint="cs"/>
          <w:sz w:val="30"/>
          <w:szCs w:val="30"/>
          <w:cs/>
        </w:rPr>
        <w:t>ใ</w:t>
      </w:r>
      <w:r w:rsidR="00B33941">
        <w:rPr>
          <w:rFonts w:ascii="TH Niramit AS" w:eastAsia="BrowalliaNew" w:hAnsi="TH Niramit AS" w:cs="TH Niramit AS"/>
          <w:sz w:val="30"/>
          <w:szCs w:val="30"/>
          <w:cs/>
        </w:rPr>
        <w:t>นชั้นเรียนและ</w:t>
      </w:r>
      <w:r w:rsidR="00B33941" w:rsidRPr="00B33941">
        <w:rPr>
          <w:rFonts w:ascii="TH Niramit AS" w:eastAsia="BrowalliaNew" w:hAnsi="TH Niramit AS" w:cs="TH Niramit AS"/>
          <w:sz w:val="30"/>
          <w:szCs w:val="30"/>
          <w:cs/>
        </w:rPr>
        <w:t>น</w:t>
      </w:r>
      <w:r w:rsidR="00B33941">
        <w:rPr>
          <w:rFonts w:ascii="TH Niramit AS" w:eastAsia="BrowalliaNew" w:hAnsi="TH Niramit AS" w:cs="TH Niramit AS" w:hint="cs"/>
          <w:sz w:val="30"/>
          <w:szCs w:val="30"/>
          <w:cs/>
        </w:rPr>
        <w:t>อก</w:t>
      </w:r>
      <w:r w:rsidR="00B33941" w:rsidRPr="00B33941">
        <w:rPr>
          <w:rFonts w:ascii="TH Niramit AS" w:eastAsia="BrowalliaNew" w:hAnsi="TH Niramit AS" w:cs="TH Niramit AS"/>
          <w:sz w:val="30"/>
          <w:szCs w:val="30"/>
          <w:cs/>
        </w:rPr>
        <w:t>ชั้นเรียน</w:t>
      </w:r>
    </w:p>
    <w:p w14:paraId="39634B5C" w14:textId="77777777" w:rsidR="00955DF5" w:rsidRPr="006518DC" w:rsidRDefault="00955DF5"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(๔)  </w:t>
      </w:r>
      <w:r w:rsidR="00713949">
        <w:rPr>
          <w:rFonts w:ascii="TH Niramit AS" w:eastAsia="BrowalliaNew" w:hAnsi="TH Niramit AS" w:cs="TH Niramit AS" w:hint="cs"/>
          <w:sz w:val="30"/>
          <w:szCs w:val="30"/>
          <w:cs/>
        </w:rPr>
        <w:t>การพัฒนางานเครื่องประดับและการผลิตผลงานจริง</w:t>
      </w:r>
    </w:p>
    <w:p w14:paraId="314EDDB1" w14:textId="77777777" w:rsidR="00955DF5" w:rsidRDefault="00955DF5" w:rsidP="00955DF5">
      <w:pPr>
        <w:autoSpaceDE w:val="0"/>
        <w:autoSpaceDN w:val="0"/>
        <w:adjustRightInd w:val="0"/>
        <w:spacing w:line="34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๒</w:t>
      </w:r>
      <w:r w:rsidRPr="006518DC">
        <w:rPr>
          <w:rFonts w:ascii="TH Niramit AS" w:eastAsia="BrowalliaNew" w:hAnsi="TH Niramit AS" w:cs="TH Niramit AS"/>
          <w:b/>
          <w:bCs/>
          <w:sz w:val="30"/>
          <w:szCs w:val="30"/>
          <w:cs/>
        </w:rPr>
        <w:t>.๓    วิธีการประเมินผล</w:t>
      </w:r>
    </w:p>
    <w:p w14:paraId="399B9DE7" w14:textId="77777777" w:rsidR="00955DF5" w:rsidRPr="00B33941"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B33941">
        <w:rPr>
          <w:rFonts w:ascii="TH Niramit AS" w:eastAsia="BrowalliaNew" w:hAnsi="TH Niramit AS" w:cs="TH Niramit AS"/>
          <w:sz w:val="30"/>
          <w:szCs w:val="30"/>
          <w:cs/>
        </w:rPr>
        <w:t xml:space="preserve">(๑)  </w:t>
      </w:r>
      <w:r w:rsidR="00B33941" w:rsidRPr="00B33941">
        <w:rPr>
          <w:rFonts w:ascii="TH Niramit AS" w:eastAsia="BrowalliaNew" w:hAnsi="TH Niramit AS" w:cs="TH Niramit AS"/>
          <w:sz w:val="30"/>
          <w:szCs w:val="30"/>
          <w:cs/>
        </w:rPr>
        <w:t>นักศึกษาที่สามารถพัฒนาด้านทักษะและกระบวนการทางความคิดให้สามารถตอบโจทย์ได้อย่างชัดเจน</w:t>
      </w:r>
    </w:p>
    <w:p w14:paraId="22056F27"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00B33941">
        <w:rPr>
          <w:rFonts w:ascii="TH Niramit AS" w:eastAsia="BrowalliaNew" w:hAnsi="TH Niramit AS" w:cs="TH Niramit AS" w:hint="cs"/>
          <w:sz w:val="30"/>
          <w:szCs w:val="30"/>
          <w:cs/>
        </w:rPr>
        <w:t>นั</w:t>
      </w:r>
      <w:r w:rsidR="00B33941" w:rsidRPr="00B33941">
        <w:rPr>
          <w:rFonts w:ascii="TH Niramit AS" w:eastAsia="BrowalliaNew" w:hAnsi="TH Niramit AS" w:cs="TH Niramit AS"/>
          <w:sz w:val="30"/>
          <w:szCs w:val="30"/>
          <w:cs/>
        </w:rPr>
        <w:t>กศึกษาสามารถแก้ปัญหาที่เกิดขึ้นเองได้ด้วยตนเอง มีความเข้าใจในวิธีเย็บแลเทคนิคต่างๆ</w:t>
      </w:r>
    </w:p>
    <w:p w14:paraId="4585E28A"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(๓)  </w:t>
      </w:r>
      <w:r w:rsidR="00B33941" w:rsidRPr="00B33941">
        <w:rPr>
          <w:rFonts w:ascii="TH Niramit AS" w:eastAsia="BrowalliaNew" w:hAnsi="TH Niramit AS" w:cs="TH Niramit AS"/>
          <w:sz w:val="30"/>
          <w:szCs w:val="30"/>
          <w:cs/>
        </w:rPr>
        <w:t>สามารถนำเสนอผลงานออกมาได้อย่างสมบรูณ์</w:t>
      </w:r>
    </w:p>
    <w:p w14:paraId="3C50AAE4"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(๔)  </w:t>
      </w:r>
      <w:r w:rsidR="00B33941" w:rsidRPr="00B33941">
        <w:rPr>
          <w:rFonts w:ascii="TH Niramit AS" w:eastAsia="BrowalliaNew" w:hAnsi="TH Niramit AS" w:cs="TH Niramit AS"/>
          <w:sz w:val="30"/>
          <w:szCs w:val="30"/>
          <w:cs/>
        </w:rPr>
        <w:t>พฤติกรรมการให้ความร่วมมือในชั้นเรียนภายในห้องเรียน ความสม่ำเสมอในการเข้าเรียน ส่งงานครบถ้วน</w:t>
      </w:r>
    </w:p>
    <w:p w14:paraId="7DB8AFBC" w14:textId="77777777" w:rsidR="001B5B0D" w:rsidRDefault="001B5B0D" w:rsidP="001B5B0D">
      <w:pPr>
        <w:autoSpaceDE w:val="0"/>
        <w:autoSpaceDN w:val="0"/>
        <w:adjustRightInd w:val="0"/>
        <w:spacing w:line="360" w:lineRule="exact"/>
        <w:rPr>
          <w:rFonts w:ascii="TH Niramit AS" w:eastAsia="BrowalliaNew" w:hAnsi="TH Niramit AS" w:cs="TH Niramit AS"/>
          <w:b/>
          <w:bCs/>
          <w:sz w:val="30"/>
          <w:szCs w:val="30"/>
        </w:rPr>
      </w:pPr>
      <w:r>
        <w:rPr>
          <w:rFonts w:ascii="TH Niramit AS" w:eastAsia="BrowalliaNew" w:hAnsi="TH Niramit AS" w:cs="TH Niramit AS" w:hint="cs"/>
          <w:b/>
          <w:bCs/>
          <w:sz w:val="32"/>
          <w:szCs w:val="32"/>
          <w:cs/>
        </w:rPr>
        <w:t>๓</w:t>
      </w:r>
      <w:r w:rsidRPr="00617064">
        <w:rPr>
          <w:rFonts w:ascii="TH Niramit AS" w:eastAsia="BrowalliaNew" w:hAnsi="TH Niramit AS" w:cs="TH Niramit AS" w:hint="cs"/>
          <w:b/>
          <w:bCs/>
          <w:sz w:val="32"/>
          <w:szCs w:val="32"/>
          <w:cs/>
        </w:rPr>
        <w:t>.</w:t>
      </w:r>
      <w:r>
        <w:rPr>
          <w:rFonts w:ascii="TH Niramit AS" w:eastAsia="BrowalliaNew" w:hAnsi="TH Niramit AS" w:cs="TH Niramit AS"/>
          <w:b/>
          <w:bCs/>
          <w:sz w:val="32"/>
          <w:szCs w:val="32"/>
          <w:cs/>
        </w:rPr>
        <w:t xml:space="preserve"> </w:t>
      </w:r>
      <w:r>
        <w:rPr>
          <w:rFonts w:ascii="TH Niramit AS" w:eastAsia="BrowalliaNew" w:hAnsi="TH Niramit AS" w:cs="TH Niramit AS" w:hint="cs"/>
          <w:b/>
          <w:bCs/>
          <w:sz w:val="32"/>
          <w:szCs w:val="32"/>
          <w:cs/>
        </w:rPr>
        <w:t>ทักษะทางปัญญา</w:t>
      </w:r>
    </w:p>
    <w:p w14:paraId="313AC75E" w14:textId="77777777" w:rsidR="00955DF5" w:rsidRDefault="00955DF5" w:rsidP="00955DF5">
      <w:pPr>
        <w:autoSpaceDE w:val="0"/>
        <w:autoSpaceDN w:val="0"/>
        <w:adjustRightInd w:val="0"/>
        <w:spacing w:line="36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๓</w:t>
      </w:r>
      <w:r w:rsidRPr="006518DC">
        <w:rPr>
          <w:rFonts w:ascii="TH Niramit AS" w:eastAsia="BrowalliaNew" w:hAnsi="TH Niramit AS" w:cs="TH Niramit AS"/>
          <w:b/>
          <w:bCs/>
          <w:sz w:val="30"/>
          <w:szCs w:val="30"/>
          <w:cs/>
        </w:rPr>
        <w:t xml:space="preserve">.๑   </w:t>
      </w:r>
      <w:r w:rsidR="001B5B0D">
        <w:rPr>
          <w:rFonts w:ascii="TH Niramit AS" w:eastAsia="BrowalliaNew" w:hAnsi="TH Niramit AS" w:cs="TH Niramit AS" w:hint="cs"/>
          <w:b/>
          <w:bCs/>
          <w:sz w:val="30"/>
          <w:szCs w:val="30"/>
          <w:cs/>
        </w:rPr>
        <w:t>ทักษะทางปัญญา</w:t>
      </w:r>
      <w:r w:rsidRPr="006518DC">
        <w:rPr>
          <w:rFonts w:ascii="TH Niramit AS" w:eastAsia="BrowalliaNew" w:hAnsi="TH Niramit AS" w:cs="TH Niramit AS"/>
          <w:b/>
          <w:bCs/>
          <w:sz w:val="30"/>
          <w:szCs w:val="30"/>
          <w:cs/>
        </w:rPr>
        <w:t>ที่ต้องพัฒนา</w:t>
      </w:r>
    </w:p>
    <w:p w14:paraId="36FF3598" w14:textId="77777777" w:rsidR="00955DF5" w:rsidRDefault="00955DF5" w:rsidP="00955DF5">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8443F0" w:rsidRPr="008443F0">
        <w:rPr>
          <w:rFonts w:ascii="TH Niramit AS" w:eastAsia="BrowalliaNew" w:hAnsi="TH Niramit AS" w:cs="TH Niramit AS"/>
          <w:sz w:val="30"/>
          <w:szCs w:val="30"/>
          <w:cs/>
        </w:rPr>
        <w:t>พัฒนาแนวความคิดวิเคราะห์และรวบองค์ความรู้ ข้อมูลในการทำงานได้เป็นอย่างดี</w:t>
      </w:r>
    </w:p>
    <w:p w14:paraId="77B7D6E4" w14:textId="77777777" w:rsidR="00955DF5" w:rsidRDefault="0069712A" w:rsidP="0069712A">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(๒)  </w:t>
      </w:r>
      <w:r w:rsidR="008443F0" w:rsidRPr="008443F0">
        <w:rPr>
          <w:rFonts w:ascii="TH Niramit AS" w:eastAsia="BrowalliaNew" w:hAnsi="TH Niramit AS" w:cs="TH Niramit AS"/>
          <w:sz w:val="30"/>
          <w:szCs w:val="30"/>
          <w:cs/>
        </w:rPr>
        <w:t>สามารถผลิตผลงานที่มีคุณภาพตอบโจทย์ได้อย่างชัดเจน</w:t>
      </w:r>
    </w:p>
    <w:p w14:paraId="62BBDE64" w14:textId="77777777" w:rsidR="00955DF5" w:rsidRDefault="0069712A" w:rsidP="00955DF5">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00955DF5" w:rsidRPr="006518DC">
        <w:rPr>
          <w:rFonts w:ascii="TH Niramit AS" w:eastAsia="BrowalliaNew" w:hAnsi="TH Niramit AS" w:cs="TH Niramit AS"/>
          <w:sz w:val="30"/>
          <w:szCs w:val="30"/>
          <w:cs/>
        </w:rPr>
        <w:t xml:space="preserve"> </w:t>
      </w:r>
      <w:r w:rsidR="00955DF5">
        <w:rPr>
          <w:rFonts w:ascii="TH Niramit AS" w:eastAsia="BrowalliaNew" w:hAnsi="TH Niramit AS" w:cs="TH Niramit AS" w:hint="cs"/>
          <w:sz w:val="30"/>
          <w:szCs w:val="30"/>
          <w:cs/>
        </w:rPr>
        <w:tab/>
      </w:r>
      <w:r w:rsidR="00955DF5" w:rsidRPr="006518DC">
        <w:rPr>
          <w:rFonts w:ascii="TH Niramit AS" w:eastAsia="BrowalliaNew" w:hAnsi="TH Niramit AS" w:cs="TH Niramit AS"/>
          <w:sz w:val="30"/>
          <w:szCs w:val="30"/>
          <w:cs/>
        </w:rPr>
        <w:t xml:space="preserve">(๓)  </w:t>
      </w:r>
      <w:r w:rsidR="008443F0">
        <w:rPr>
          <w:rFonts w:ascii="TH Niramit AS" w:eastAsia="BrowalliaNew" w:hAnsi="TH Niramit AS" w:cs="TH Niramit AS"/>
          <w:sz w:val="30"/>
          <w:szCs w:val="30"/>
          <w:cs/>
        </w:rPr>
        <w:t>มีขั้นตอน</w:t>
      </w:r>
      <w:r w:rsidR="008443F0" w:rsidRPr="008443F0">
        <w:rPr>
          <w:rFonts w:ascii="TH Niramit AS" w:eastAsia="BrowalliaNew" w:hAnsi="TH Niramit AS" w:cs="TH Niramit AS"/>
          <w:sz w:val="30"/>
          <w:szCs w:val="30"/>
          <w:cs/>
        </w:rPr>
        <w:t>นำความรู้ที่ได้จากการเรียนวิชานี้ไปเป็นพื้นฐานที่ดีเพื่อการออกแบบเ</w:t>
      </w:r>
      <w:r w:rsidR="00713949">
        <w:rPr>
          <w:rFonts w:ascii="TH Niramit AS" w:eastAsia="BrowalliaNew" w:hAnsi="TH Niramit AS" w:cs="TH Niramit AS" w:hint="cs"/>
          <w:sz w:val="30"/>
          <w:szCs w:val="30"/>
          <w:cs/>
        </w:rPr>
        <w:t>ครื่องประดับ</w:t>
      </w:r>
    </w:p>
    <w:p w14:paraId="5C4F7C04" w14:textId="77777777" w:rsidR="00955DF5" w:rsidRDefault="00955DF5" w:rsidP="00955DF5">
      <w:pPr>
        <w:autoSpaceDE w:val="0"/>
        <w:autoSpaceDN w:val="0"/>
        <w:adjustRightInd w:val="0"/>
        <w:spacing w:line="360" w:lineRule="exact"/>
        <w:ind w:firstLine="720"/>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(๔)  </w:t>
      </w:r>
      <w:r w:rsidR="008443F0" w:rsidRPr="008443F0">
        <w:rPr>
          <w:rFonts w:ascii="TH Niramit AS" w:eastAsia="BrowalliaNew" w:hAnsi="TH Niramit AS" w:cs="TH Niramit AS"/>
          <w:sz w:val="30"/>
          <w:szCs w:val="30"/>
          <w:cs/>
        </w:rPr>
        <w:t>มีวิธีการนำเสนอผลงานที่ได้มาตรฐานข้อมูลครบถ้วนและสามารถดึงดูดความสนใจของผู้ฟังได้ เพื่อเสริมสร้างความมั่นใจและทักษะที่ดีในการพูดอธิบายผลงานได้ตรงประเด็นและทำความเข้าใจได้โดยง่าย</w:t>
      </w:r>
    </w:p>
    <w:p w14:paraId="70558F8D" w14:textId="77777777" w:rsidR="00955DF5" w:rsidRPr="0097531C" w:rsidRDefault="00955DF5" w:rsidP="00955DF5">
      <w:pPr>
        <w:autoSpaceDE w:val="0"/>
        <w:autoSpaceDN w:val="0"/>
        <w:adjustRightInd w:val="0"/>
        <w:spacing w:line="360" w:lineRule="exact"/>
        <w:ind w:firstLine="720"/>
        <w:rPr>
          <w:rFonts w:ascii="TH Niramit AS" w:eastAsia="BrowalliaNew" w:hAnsi="TH Niramit AS" w:cs="TH Niramit AS"/>
          <w:sz w:val="30"/>
          <w:szCs w:val="30"/>
        </w:rPr>
      </w:pPr>
      <w:r>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p>
    <w:p w14:paraId="1D70F5DB" w14:textId="77777777" w:rsidR="00955DF5" w:rsidRDefault="00955DF5" w:rsidP="00955DF5">
      <w:pPr>
        <w:autoSpaceDE w:val="0"/>
        <w:autoSpaceDN w:val="0"/>
        <w:adjustRightInd w:val="0"/>
        <w:spacing w:line="340" w:lineRule="exact"/>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๓</w:t>
      </w:r>
      <w:r w:rsidRPr="006518DC">
        <w:rPr>
          <w:rFonts w:ascii="TH Niramit AS" w:eastAsia="BrowalliaNew" w:hAnsi="TH Niramit AS" w:cs="TH Niramit AS"/>
          <w:b/>
          <w:bCs/>
          <w:sz w:val="30"/>
          <w:szCs w:val="30"/>
          <w:cs/>
        </w:rPr>
        <w:t>.๒   วิธีการสอน</w:t>
      </w:r>
    </w:p>
    <w:p w14:paraId="1194A01D" w14:textId="77777777" w:rsidR="00955DF5" w:rsidRPr="00183C5F"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w:t>
      </w:r>
      <w:r w:rsidRPr="008443F0">
        <w:rPr>
          <w:rFonts w:ascii="TH Niramit AS" w:eastAsia="BrowalliaNew" w:hAnsi="TH Niramit AS" w:cs="TH Niramit AS"/>
          <w:sz w:val="30"/>
          <w:szCs w:val="30"/>
          <w:cs/>
        </w:rPr>
        <w:t xml:space="preserve">๑)  </w:t>
      </w:r>
      <w:r w:rsidR="008443F0" w:rsidRPr="008443F0">
        <w:rPr>
          <w:rFonts w:ascii="TH Niramit AS" w:eastAsia="BrowalliaNew" w:hAnsi="TH Niramit AS" w:cs="TH Niramit AS"/>
          <w:sz w:val="30"/>
          <w:szCs w:val="30"/>
          <w:cs/>
        </w:rPr>
        <w:t>บรรยายและมุ่งเน้นให้นักศึกษาฝึกปฏิบัติจริงจนเกิดความแม่นยำในทุกกระบวนการ เริ่มจากวิธีคิด การออกแบบการเลือกใช้วัสดุ</w:t>
      </w:r>
      <w:r w:rsidR="00713949">
        <w:rPr>
          <w:rFonts w:ascii="TH Niramit AS" w:eastAsia="BrowalliaNew" w:hAnsi="TH Niramit AS" w:cs="TH Niramit AS" w:hint="cs"/>
          <w:sz w:val="30"/>
          <w:szCs w:val="30"/>
          <w:cs/>
        </w:rPr>
        <w:t>ในการออกแบบ</w:t>
      </w:r>
    </w:p>
    <w:p w14:paraId="0DCF2BF0"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8443F0" w:rsidRPr="008443F0">
        <w:rPr>
          <w:rFonts w:ascii="TH Niramit AS" w:eastAsia="BrowalliaNew" w:hAnsi="TH Niramit AS" w:cs="TH Niramit AS"/>
          <w:sz w:val="30"/>
          <w:szCs w:val="30"/>
          <w:cs/>
        </w:rPr>
        <w:t>มอบหมายให้นักศึกษาค้นคว้าและวิเคราะห์แนวทางความเป็นไปได้ในการออกแบบเบื้องต้น</w:t>
      </w:r>
    </w:p>
    <w:p w14:paraId="5FD560E4" w14:textId="77777777" w:rsidR="008443F0"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(๓)  </w:t>
      </w:r>
      <w:r w:rsidR="008443F0" w:rsidRPr="008443F0">
        <w:rPr>
          <w:rFonts w:ascii="TH Niramit AS" w:eastAsia="BrowalliaNew" w:hAnsi="TH Niramit AS" w:cs="TH Niramit AS"/>
          <w:sz w:val="30"/>
          <w:szCs w:val="30"/>
          <w:cs/>
        </w:rPr>
        <w:t>คิดหาวิธีแก้ปัญหาที่อาจเกิดขึ้นในกระบวนการทำงาน ใช้เหตุผลในการตัดสินใจ</w:t>
      </w:r>
    </w:p>
    <w:p w14:paraId="17F2E857"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(๔)  </w:t>
      </w:r>
      <w:r w:rsidR="00183C5F" w:rsidRPr="00183C5F">
        <w:rPr>
          <w:rFonts w:ascii="TH Niramit AS" w:eastAsia="BrowalliaNew" w:hAnsi="TH Niramit AS" w:cs="TH Niramit AS"/>
          <w:sz w:val="30"/>
          <w:szCs w:val="30"/>
          <w:cs/>
        </w:rPr>
        <w:t>ฝึกการวิเคราะห์</w:t>
      </w:r>
      <w:r w:rsidR="00713949">
        <w:rPr>
          <w:rFonts w:ascii="TH Niramit AS" w:eastAsia="BrowalliaNew" w:hAnsi="TH Niramit AS" w:cs="TH Niramit AS" w:hint="cs"/>
          <w:sz w:val="30"/>
          <w:szCs w:val="30"/>
          <w:cs/>
        </w:rPr>
        <w:t>การใช้สี</w:t>
      </w:r>
      <w:r w:rsidR="00183C5F" w:rsidRPr="00183C5F">
        <w:rPr>
          <w:rFonts w:ascii="TH Niramit AS" w:eastAsia="BrowalliaNew" w:hAnsi="TH Niramit AS" w:cs="TH Niramit AS"/>
          <w:sz w:val="30"/>
          <w:szCs w:val="30"/>
          <w:cs/>
        </w:rPr>
        <w:t>โดยยกตัวอย่างเพื่อให้เห็นภาพอย่างชัดเจน</w:t>
      </w:r>
    </w:p>
    <w:p w14:paraId="5CC81F74" w14:textId="77777777" w:rsidR="00955DF5" w:rsidRPr="006518DC" w:rsidRDefault="00955DF5" w:rsidP="00955DF5">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(๕)  </w:t>
      </w:r>
      <w:r w:rsidR="008443F0" w:rsidRPr="008443F0">
        <w:rPr>
          <w:rFonts w:ascii="TH Niramit AS" w:eastAsia="BrowalliaNew" w:hAnsi="TH Niramit AS" w:cs="TH Niramit AS"/>
          <w:sz w:val="30"/>
          <w:szCs w:val="30"/>
          <w:cs/>
        </w:rPr>
        <w:t>นักศึกษามีส่วนร่วมในการแสดงความเห็น วิเคราะห์งานร่วมกัน เพื่อฝึกให้นักศึกษาเรียนรู้ที่จะเปิดใจและนำข้อคิดเห็นไปเป็นแนวทางเพื่อพัฒนาผลงาน</w:t>
      </w:r>
    </w:p>
    <w:p w14:paraId="046B9AC8" w14:textId="77777777" w:rsidR="00955DF5" w:rsidRDefault="00955DF5" w:rsidP="00955DF5">
      <w:pPr>
        <w:autoSpaceDE w:val="0"/>
        <w:autoSpaceDN w:val="0"/>
        <w:adjustRightInd w:val="0"/>
        <w:spacing w:line="34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๓</w:t>
      </w:r>
      <w:r w:rsidRPr="006518DC">
        <w:rPr>
          <w:rFonts w:ascii="TH Niramit AS" w:eastAsia="BrowalliaNew" w:hAnsi="TH Niramit AS" w:cs="TH Niramit AS"/>
          <w:b/>
          <w:bCs/>
          <w:sz w:val="30"/>
          <w:szCs w:val="30"/>
          <w:cs/>
        </w:rPr>
        <w:t>.๓    วิธีการประเมินผล</w:t>
      </w:r>
    </w:p>
    <w:p w14:paraId="2F1DA4E0"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183C5F" w:rsidRPr="00183C5F">
        <w:rPr>
          <w:rFonts w:ascii="TH Niramit AS" w:eastAsia="BrowalliaNew" w:hAnsi="TH Niramit AS" w:cs="TH Niramit AS"/>
          <w:sz w:val="30"/>
          <w:szCs w:val="30"/>
          <w:cs/>
        </w:rPr>
        <w:t>ความรู้และความเข้าใจของผู้เรียน</w:t>
      </w:r>
    </w:p>
    <w:p w14:paraId="1F4B0463"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00183C5F" w:rsidRPr="00183C5F">
        <w:rPr>
          <w:rFonts w:ascii="TH Niramit AS" w:eastAsia="BrowalliaNew" w:hAnsi="TH Niramit AS" w:cs="TH Niramit AS"/>
          <w:sz w:val="30"/>
          <w:szCs w:val="30"/>
          <w:cs/>
        </w:rPr>
        <w:t>การปฏิบัติงานภายในชั้นเรียน</w:t>
      </w:r>
    </w:p>
    <w:p w14:paraId="1BF409BB"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(๓)  </w:t>
      </w:r>
      <w:r w:rsidR="00183C5F" w:rsidRPr="00183C5F">
        <w:rPr>
          <w:rFonts w:ascii="TH Niramit AS" w:eastAsia="BrowalliaNew" w:hAnsi="TH Niramit AS" w:cs="TH Niramit AS"/>
          <w:sz w:val="30"/>
          <w:szCs w:val="30"/>
          <w:cs/>
        </w:rPr>
        <w:t>ความสม่ำเสมอและการให้ความร่วมมือในชั้นเรียน</w:t>
      </w:r>
    </w:p>
    <w:p w14:paraId="7C261483" w14:textId="77777777" w:rsidR="00955DF5" w:rsidRDefault="00955DF5" w:rsidP="00955DF5">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(๔)  </w:t>
      </w:r>
      <w:r w:rsidR="00183C5F">
        <w:rPr>
          <w:rFonts w:ascii="TH Niramit AS" w:eastAsia="BrowalliaNew" w:hAnsi="TH Niramit AS" w:cs="TH Niramit AS" w:hint="cs"/>
          <w:sz w:val="30"/>
          <w:szCs w:val="30"/>
          <w:cs/>
        </w:rPr>
        <w:t>รูปแบบผลงานและ</w:t>
      </w:r>
      <w:r w:rsidR="00183C5F" w:rsidRPr="00183C5F">
        <w:rPr>
          <w:rFonts w:ascii="TH Niramit AS" w:eastAsia="BrowalliaNew" w:hAnsi="TH Niramit AS" w:cs="TH Niramit AS"/>
          <w:sz w:val="30"/>
          <w:szCs w:val="30"/>
          <w:cs/>
        </w:rPr>
        <w:t>การส่งงานตรงตามกำหนด</w:t>
      </w:r>
    </w:p>
    <w:p w14:paraId="5BEDCDAA" w14:textId="77777777" w:rsidR="00875D21" w:rsidRPr="00A70B91" w:rsidRDefault="00955DF5"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(๕)  </w:t>
      </w:r>
      <w:r w:rsidR="00183C5F" w:rsidRPr="00183C5F">
        <w:rPr>
          <w:rFonts w:ascii="TH Niramit AS" w:eastAsia="BrowalliaNew" w:hAnsi="TH Niramit AS" w:cs="TH Niramit AS"/>
          <w:sz w:val="30"/>
          <w:szCs w:val="30"/>
          <w:cs/>
        </w:rPr>
        <w:t>การสอบ</w:t>
      </w:r>
      <w:r w:rsidR="00183C5F">
        <w:rPr>
          <w:rFonts w:ascii="TH Niramit AS" w:eastAsia="BrowalliaNew" w:hAnsi="TH Niramit AS" w:cs="TH Niramit AS" w:hint="cs"/>
          <w:sz w:val="30"/>
          <w:szCs w:val="30"/>
          <w:cs/>
        </w:rPr>
        <w:t>กลางภาค และการสอบ</w:t>
      </w:r>
      <w:r w:rsidR="00183C5F" w:rsidRPr="00183C5F">
        <w:rPr>
          <w:rFonts w:ascii="TH Niramit AS" w:eastAsia="BrowalliaNew" w:hAnsi="TH Niramit AS" w:cs="TH Niramit AS"/>
          <w:sz w:val="30"/>
          <w:szCs w:val="30"/>
          <w:cs/>
        </w:rPr>
        <w:t>ปลายภาค</w:t>
      </w:r>
    </w:p>
    <w:p w14:paraId="4CF7D823" w14:textId="77777777" w:rsidR="00A70B91" w:rsidRDefault="00A70B91" w:rsidP="00A70B91">
      <w:pPr>
        <w:autoSpaceDE w:val="0"/>
        <w:autoSpaceDN w:val="0"/>
        <w:adjustRightInd w:val="0"/>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๔. ทักษะความสัมพันธ์ระหว่างบุคคลและความรับผิดชอบ</w:t>
      </w:r>
    </w:p>
    <w:p w14:paraId="5B2B8756" w14:textId="77777777" w:rsidR="00A70B91" w:rsidRDefault="00A70B91" w:rsidP="00A70B91">
      <w:pPr>
        <w:autoSpaceDE w:val="0"/>
        <w:autoSpaceDN w:val="0"/>
        <w:adjustRightInd w:val="0"/>
        <w:spacing w:line="36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๔</w:t>
      </w:r>
      <w:r w:rsidRPr="006518DC">
        <w:rPr>
          <w:rFonts w:ascii="TH Niramit AS" w:eastAsia="BrowalliaNew" w:hAnsi="TH Niramit AS" w:cs="TH Niramit AS"/>
          <w:b/>
          <w:bCs/>
          <w:sz w:val="30"/>
          <w:szCs w:val="30"/>
          <w:cs/>
        </w:rPr>
        <w:t xml:space="preserve">.๑   </w:t>
      </w:r>
      <w:r>
        <w:rPr>
          <w:rFonts w:ascii="TH Niramit AS" w:eastAsia="BrowalliaNew" w:hAnsi="TH Niramit AS" w:cs="TH Niramit AS" w:hint="cs"/>
          <w:b/>
          <w:bCs/>
          <w:sz w:val="30"/>
          <w:szCs w:val="30"/>
          <w:cs/>
        </w:rPr>
        <w:t>ทักษะความสัมพันธ์ระหว่างบุคคลและความรับผิดชอบ</w:t>
      </w:r>
      <w:r w:rsidRPr="006518DC">
        <w:rPr>
          <w:rFonts w:ascii="TH Niramit AS" w:eastAsia="BrowalliaNew" w:hAnsi="TH Niramit AS" w:cs="TH Niramit AS"/>
          <w:b/>
          <w:bCs/>
          <w:sz w:val="30"/>
          <w:szCs w:val="30"/>
          <w:cs/>
        </w:rPr>
        <w:t>ที่ต้องพัฒนา</w:t>
      </w:r>
    </w:p>
    <w:p w14:paraId="2FF3D92B" w14:textId="77777777" w:rsidR="00A70B91" w:rsidRDefault="00A70B91" w:rsidP="00A70B91">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lastRenderedPageBreak/>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183C5F" w:rsidRPr="00183C5F">
        <w:rPr>
          <w:rFonts w:ascii="TH Niramit AS" w:eastAsia="BrowalliaNew" w:hAnsi="TH Niramit AS" w:cs="TH Niramit AS"/>
          <w:sz w:val="30"/>
          <w:szCs w:val="30"/>
          <w:cs/>
        </w:rPr>
        <w:t>พัฒนาทัศนะคติที่ดีในการเรียนรู้ พัฒนาทักษะในการสร้างสัมพันธภาพระหว่างผู้เรียนด้วยกัน</w:t>
      </w:r>
    </w:p>
    <w:p w14:paraId="38DF01D1" w14:textId="77777777" w:rsidR="00A70B91" w:rsidRDefault="00A70B91" w:rsidP="00A70B9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(๒)  </w:t>
      </w:r>
      <w:r w:rsidR="00183C5F" w:rsidRPr="00183C5F">
        <w:rPr>
          <w:rFonts w:ascii="TH Niramit AS" w:eastAsia="BrowalliaNew" w:hAnsi="TH Niramit AS" w:cs="TH Niramit AS"/>
          <w:sz w:val="30"/>
          <w:szCs w:val="30"/>
          <w:cs/>
        </w:rPr>
        <w:t>มีภาวะความเป็นผู้นำกล้าแสดงออกในทางที่ดี กล้าพูด มีความมั่นใจในตัวเอง</w:t>
      </w:r>
    </w:p>
    <w:p w14:paraId="5E55756F" w14:textId="77777777" w:rsidR="00A70B91" w:rsidRDefault="00A70B91" w:rsidP="00A70B9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(๓)  </w:t>
      </w:r>
      <w:r w:rsidR="00183C5F" w:rsidRPr="00183C5F">
        <w:rPr>
          <w:rFonts w:ascii="TH Niramit AS" w:eastAsia="BrowalliaNew" w:hAnsi="TH Niramit AS" w:cs="TH Niramit AS"/>
          <w:sz w:val="30"/>
          <w:szCs w:val="30"/>
          <w:cs/>
        </w:rPr>
        <w:t>เป็นผู้ฟังที่ดี สามารถทนต่อคำวิจารณ์ของผู้อื่นได้ เปิดกว้างและเคารพสิทธิของผู้อื่น</w:t>
      </w:r>
    </w:p>
    <w:p w14:paraId="0F86FA3F" w14:textId="77777777" w:rsidR="00A70B91" w:rsidRDefault="00A70B91" w:rsidP="00A70B91">
      <w:pPr>
        <w:autoSpaceDE w:val="0"/>
        <w:autoSpaceDN w:val="0"/>
        <w:adjustRightInd w:val="0"/>
        <w:spacing w:line="360" w:lineRule="exact"/>
        <w:ind w:firstLine="720"/>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(๔)  </w:t>
      </w:r>
      <w:r w:rsidR="00183C5F" w:rsidRPr="00183C5F">
        <w:rPr>
          <w:rFonts w:ascii="TH Niramit AS" w:eastAsia="BrowalliaNew" w:hAnsi="TH Niramit AS" w:cs="TH Niramit AS"/>
          <w:sz w:val="30"/>
          <w:szCs w:val="30"/>
          <w:cs/>
        </w:rPr>
        <w:t>มีความรับผิดชอบในงานที่มอบหมายให้ครบถ้วนตามกำหนดเวลา</w:t>
      </w:r>
    </w:p>
    <w:p w14:paraId="483AEAF9" w14:textId="77777777" w:rsidR="00A70B91" w:rsidRPr="0097531C" w:rsidRDefault="00A70B91" w:rsidP="00183C5F">
      <w:pPr>
        <w:autoSpaceDE w:val="0"/>
        <w:autoSpaceDN w:val="0"/>
        <w:adjustRightInd w:val="0"/>
        <w:spacing w:line="360" w:lineRule="exact"/>
        <w:ind w:firstLine="720"/>
        <w:rPr>
          <w:rFonts w:ascii="TH Niramit AS" w:eastAsia="BrowalliaNew" w:hAnsi="TH Niramit AS" w:cs="TH Niramit AS"/>
          <w:sz w:val="30"/>
          <w:szCs w:val="30"/>
        </w:rPr>
      </w:pP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(๕)  </w:t>
      </w:r>
      <w:r w:rsidR="00183C5F" w:rsidRPr="00183C5F">
        <w:rPr>
          <w:rFonts w:ascii="TH Niramit AS" w:eastAsia="BrowalliaNew" w:hAnsi="TH Niramit AS" w:cs="TH Niramit AS"/>
          <w:sz w:val="30"/>
          <w:szCs w:val="30"/>
          <w:cs/>
        </w:rPr>
        <w:t>-มีความรับผิดชอบต่อวิชาชีพของตนเองไม่ลอกเลียนแบบงานของผู้อื่น</w:t>
      </w:r>
      <w:r w:rsidR="00183C5F">
        <w:rPr>
          <w:rFonts w:ascii="TH Niramit AS" w:eastAsia="BrowalliaNew" w:hAnsi="TH Niramit AS" w:cs="TH Niramit AS" w:hint="cs"/>
          <w:sz w:val="30"/>
          <w:szCs w:val="30"/>
          <w:cs/>
        </w:rPr>
        <w:t>และ</w:t>
      </w:r>
      <w:r w:rsidR="00183C5F" w:rsidRPr="00183C5F">
        <w:rPr>
          <w:rFonts w:ascii="TH Niramit AS" w:eastAsia="BrowalliaNew" w:hAnsi="TH Niramit AS" w:cs="TH Niramit AS"/>
          <w:sz w:val="30"/>
          <w:szCs w:val="30"/>
          <w:cs/>
        </w:rPr>
        <w:t>มีการพัฒนาการเรียนรู้ทั้งของตนเองอย่างต่อเนื่อง</w:t>
      </w:r>
    </w:p>
    <w:p w14:paraId="1755331E" w14:textId="77777777" w:rsidR="00A70B91" w:rsidRDefault="00A70B91" w:rsidP="00A70B91">
      <w:pPr>
        <w:autoSpaceDE w:val="0"/>
        <w:autoSpaceDN w:val="0"/>
        <w:adjustRightInd w:val="0"/>
        <w:spacing w:line="340" w:lineRule="exact"/>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๔</w:t>
      </w:r>
      <w:r w:rsidRPr="006518DC">
        <w:rPr>
          <w:rFonts w:ascii="TH Niramit AS" w:eastAsia="BrowalliaNew" w:hAnsi="TH Niramit AS" w:cs="TH Niramit AS"/>
          <w:b/>
          <w:bCs/>
          <w:sz w:val="30"/>
          <w:szCs w:val="30"/>
          <w:cs/>
        </w:rPr>
        <w:t>.๒   วิธีการสอน</w:t>
      </w:r>
    </w:p>
    <w:p w14:paraId="3A96C583"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(๑) </w:t>
      </w:r>
      <w:r w:rsidRPr="00183C5F">
        <w:rPr>
          <w:rFonts w:ascii="TH Niramit AS" w:eastAsia="BrowalliaNew" w:hAnsi="TH Niramit AS" w:cs="TH Niramit AS"/>
          <w:sz w:val="30"/>
          <w:szCs w:val="30"/>
          <w:cs/>
        </w:rPr>
        <w:t xml:space="preserve"> </w:t>
      </w:r>
      <w:r w:rsidR="008443F0" w:rsidRPr="008443F0">
        <w:rPr>
          <w:rFonts w:ascii="TH Niramit AS" w:eastAsia="BrowalliaNew" w:hAnsi="TH Niramit AS" w:cs="TH Niramit AS"/>
          <w:sz w:val="30"/>
          <w:szCs w:val="30"/>
          <w:cs/>
        </w:rPr>
        <w:t xml:space="preserve">ให้นักศึกษาฝึกวิเคราะห์ และบรรยายถึงแนวคิดวิธีการในกระบวนการสร้างสรรค์ผลงานได้อย่างถูกต้องและมีขั้นตอน    </w:t>
      </w:r>
    </w:p>
    <w:p w14:paraId="45241499"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8443F0" w:rsidRPr="008443F0">
        <w:rPr>
          <w:rFonts w:ascii="TH Niramit AS" w:eastAsia="BrowalliaNew" w:hAnsi="TH Niramit AS" w:cs="TH Niramit AS"/>
          <w:sz w:val="30"/>
          <w:szCs w:val="30"/>
          <w:cs/>
        </w:rPr>
        <w:t>ฝึกนำเสนอผลงานวิเคราะห์ผลงาน แลกเปลี่ยนความคิดเห็นระหว่างกัน เพื่อที่นักศึกษาจะนำข้อคิดเห็นไปพัฒนาการในการทำงานต่อไปได้อย่างมีประสิทธิภาพ</w:t>
      </w:r>
    </w:p>
    <w:p w14:paraId="1436FB8A"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(๓)  </w:t>
      </w:r>
      <w:r w:rsidR="008443F0" w:rsidRPr="008443F0">
        <w:rPr>
          <w:rFonts w:ascii="TH Niramit AS" w:eastAsia="BrowalliaNew" w:hAnsi="TH Niramit AS" w:cs="TH Niramit AS"/>
          <w:sz w:val="30"/>
          <w:szCs w:val="30"/>
          <w:cs/>
        </w:rPr>
        <w:t>มีการนำส่วนงานวิจัยเรื่อง</w:t>
      </w:r>
      <w:r w:rsidR="00586DB2">
        <w:rPr>
          <w:rFonts w:ascii="TH Niramit AS" w:eastAsia="BrowalliaNew" w:hAnsi="TH Niramit AS" w:cs="TH Niramit AS" w:hint="cs"/>
          <w:sz w:val="30"/>
          <w:szCs w:val="30"/>
          <w:cs/>
        </w:rPr>
        <w:t>การออกแบบเครื่องแต่งกายจากลวดลายภาพวาดสีน้ำในวังสวนสุนันทา</w:t>
      </w:r>
      <w:r w:rsidR="008443F0" w:rsidRPr="008443F0">
        <w:rPr>
          <w:rFonts w:ascii="TH Niramit AS" w:eastAsia="BrowalliaNew" w:hAnsi="TH Niramit AS" w:cs="TH Niramit AS"/>
          <w:sz w:val="30"/>
          <w:szCs w:val="30"/>
          <w:cs/>
        </w:rPr>
        <w:t>มาเป็นส่วนหนึ่งในการเรียนการสอนในสัปดาห์ที่ 9-11 เป็นหลัก และยังเชื่อมโยงไปถึงสัปดาห์สุดท้ายของการเรียนการสอน</w:t>
      </w:r>
    </w:p>
    <w:p w14:paraId="1C5C9B53"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(๔)  </w:t>
      </w:r>
      <w:r w:rsidR="008443F0" w:rsidRPr="008443F0">
        <w:rPr>
          <w:rFonts w:ascii="TH Niramit AS" w:eastAsia="BrowalliaNew" w:hAnsi="TH Niramit AS" w:cs="TH Niramit AS"/>
          <w:sz w:val="30"/>
          <w:szCs w:val="30"/>
          <w:cs/>
        </w:rPr>
        <w:t>มอบหมายงานให้นักศึกษา โดยกำหนดขอบเขตและระยะเวลาในการปฏิบัติงานอย่างชัดเจน</w:t>
      </w:r>
    </w:p>
    <w:p w14:paraId="27BF8FDA" w14:textId="77777777" w:rsidR="00A70B91" w:rsidRDefault="00A70B91" w:rsidP="00A70B91">
      <w:pPr>
        <w:autoSpaceDE w:val="0"/>
        <w:autoSpaceDN w:val="0"/>
        <w:adjustRightInd w:val="0"/>
        <w:spacing w:line="34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๔</w:t>
      </w:r>
      <w:r w:rsidRPr="006518DC">
        <w:rPr>
          <w:rFonts w:ascii="TH Niramit AS" w:eastAsia="BrowalliaNew" w:hAnsi="TH Niramit AS" w:cs="TH Niramit AS"/>
          <w:b/>
          <w:bCs/>
          <w:sz w:val="30"/>
          <w:szCs w:val="30"/>
          <w:cs/>
        </w:rPr>
        <w:t>.๓    วิธีการประเมินผล</w:t>
      </w:r>
    </w:p>
    <w:p w14:paraId="7AFE69B8" w14:textId="77777777" w:rsidR="00A70B91" w:rsidRDefault="00A70B91" w:rsidP="00A70B91">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183C5F" w:rsidRPr="00183C5F">
        <w:rPr>
          <w:rFonts w:ascii="TH Niramit AS" w:eastAsia="BrowalliaNew" w:hAnsi="TH Niramit AS" w:cs="TH Niramit AS"/>
          <w:sz w:val="30"/>
          <w:szCs w:val="30"/>
          <w:cs/>
        </w:rPr>
        <w:t>ประเมินผลจากความประพฤติระหว่างเรียน การเคารพตัวเองและผู้อื่น</w:t>
      </w:r>
    </w:p>
    <w:p w14:paraId="0D2ABBA5" w14:textId="77777777" w:rsidR="00A70B91" w:rsidRDefault="00A70B91" w:rsidP="00183C5F">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183C5F" w:rsidRPr="00183C5F">
        <w:rPr>
          <w:rFonts w:ascii="TH Niramit AS" w:eastAsia="BrowalliaNew" w:hAnsi="TH Niramit AS" w:cs="TH Niramit AS"/>
          <w:sz w:val="30"/>
          <w:szCs w:val="30"/>
          <w:cs/>
        </w:rPr>
        <w:t>ประเมินผลจากการส่งงานตามกำหนดเวลาที่ได้รับมอบหมายในแต่ละครั้</w:t>
      </w:r>
      <w:r w:rsidR="00183C5F">
        <w:rPr>
          <w:rFonts w:ascii="TH Niramit AS" w:eastAsia="BrowalliaNew" w:hAnsi="TH Niramit AS" w:cs="TH Niramit AS"/>
          <w:sz w:val="30"/>
          <w:szCs w:val="30"/>
          <w:cs/>
        </w:rPr>
        <w:t>ง</w:t>
      </w:r>
    </w:p>
    <w:p w14:paraId="3B6D6FE6" w14:textId="77777777" w:rsidR="008443F0" w:rsidRDefault="008443F0" w:rsidP="00183C5F">
      <w:pPr>
        <w:autoSpaceDE w:val="0"/>
        <w:autoSpaceDN w:val="0"/>
        <w:adjustRightInd w:val="0"/>
        <w:spacing w:line="340" w:lineRule="exact"/>
        <w:ind w:left="720" w:firstLine="720"/>
        <w:rPr>
          <w:rFonts w:ascii="TH Niramit AS" w:eastAsia="BrowalliaNew" w:hAnsi="TH Niramit AS" w:cs="TH Niramit AS"/>
          <w:b/>
          <w:bCs/>
          <w:sz w:val="30"/>
          <w:szCs w:val="30"/>
        </w:rPr>
      </w:pPr>
    </w:p>
    <w:p w14:paraId="706AA4EA" w14:textId="77777777" w:rsidR="00586DB2" w:rsidRPr="00183C5F" w:rsidRDefault="00586DB2" w:rsidP="00183C5F">
      <w:pPr>
        <w:autoSpaceDE w:val="0"/>
        <w:autoSpaceDN w:val="0"/>
        <w:adjustRightInd w:val="0"/>
        <w:spacing w:line="340" w:lineRule="exact"/>
        <w:ind w:left="720" w:firstLine="720"/>
        <w:rPr>
          <w:rFonts w:ascii="TH Niramit AS" w:eastAsia="BrowalliaNew" w:hAnsi="TH Niramit AS" w:cs="TH Niramit AS"/>
          <w:b/>
          <w:bCs/>
          <w:sz w:val="30"/>
          <w:szCs w:val="30"/>
        </w:rPr>
      </w:pPr>
    </w:p>
    <w:p w14:paraId="4645A775" w14:textId="77777777" w:rsidR="001B5B0D" w:rsidRDefault="001B5B0D" w:rsidP="001B5B0D">
      <w:pPr>
        <w:autoSpaceDE w:val="0"/>
        <w:autoSpaceDN w:val="0"/>
        <w:adjustRightInd w:val="0"/>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๕. ทักษะการวิเคราะห์เชิงตัวเลข การสื่อสาร และการใช้เทคโนโลยีสารสนเทศ</w:t>
      </w:r>
    </w:p>
    <w:p w14:paraId="7936167B" w14:textId="77777777" w:rsidR="001B5B0D" w:rsidRDefault="001B5B0D" w:rsidP="001B5B0D">
      <w:pPr>
        <w:autoSpaceDE w:val="0"/>
        <w:autoSpaceDN w:val="0"/>
        <w:adjustRightInd w:val="0"/>
        <w:spacing w:line="36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๕</w:t>
      </w:r>
      <w:r w:rsidRPr="006518DC">
        <w:rPr>
          <w:rFonts w:ascii="TH Niramit AS" w:eastAsia="BrowalliaNew" w:hAnsi="TH Niramit AS" w:cs="TH Niramit AS"/>
          <w:b/>
          <w:bCs/>
          <w:sz w:val="30"/>
          <w:szCs w:val="30"/>
          <w:cs/>
        </w:rPr>
        <w:t xml:space="preserve">.๑   </w:t>
      </w:r>
      <w:r>
        <w:rPr>
          <w:rFonts w:ascii="TH Niramit AS" w:eastAsia="BrowalliaNew" w:hAnsi="TH Niramit AS" w:cs="TH Niramit AS" w:hint="cs"/>
          <w:b/>
          <w:bCs/>
          <w:sz w:val="30"/>
          <w:szCs w:val="30"/>
          <w:cs/>
        </w:rPr>
        <w:t>ทักษะการวิเคราะห์เชิงตัวเลข การสื่อสาร และการใช้เทคโนโลยีสารสนเทศ</w:t>
      </w:r>
      <w:r w:rsidRPr="006518DC">
        <w:rPr>
          <w:rFonts w:ascii="TH Niramit AS" w:eastAsia="BrowalliaNew" w:hAnsi="TH Niramit AS" w:cs="TH Niramit AS"/>
          <w:b/>
          <w:bCs/>
          <w:sz w:val="30"/>
          <w:szCs w:val="30"/>
          <w:cs/>
        </w:rPr>
        <w:t>ที่ต้องพัฒนา</w:t>
      </w:r>
    </w:p>
    <w:p w14:paraId="2B096ADD" w14:textId="3437DABE" w:rsidR="001B5B0D" w:rsidRDefault="001B5B0D" w:rsidP="001B5B0D">
      <w:pPr>
        <w:autoSpaceDE w:val="0"/>
        <w:autoSpaceDN w:val="0"/>
        <w:adjustRightInd w:val="0"/>
        <w:spacing w:line="360" w:lineRule="exact"/>
        <w:ind w:left="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183C5F">
        <w:rPr>
          <w:rFonts w:ascii="TH Niramit AS" w:eastAsia="BrowalliaNew" w:hAnsi="TH Niramit AS" w:cs="TH Niramit AS" w:hint="cs"/>
          <w:sz w:val="30"/>
          <w:szCs w:val="30"/>
          <w:cs/>
        </w:rPr>
        <w:t>พัฒ</w:t>
      </w:r>
      <w:r w:rsidR="00AE40E3">
        <w:rPr>
          <w:rFonts w:ascii="TH Niramit AS" w:eastAsia="BrowalliaNew" w:hAnsi="TH Niramit AS" w:cs="TH Niramit AS" w:hint="cs"/>
          <w:sz w:val="30"/>
          <w:szCs w:val="30"/>
          <w:cs/>
        </w:rPr>
        <w:t>น</w:t>
      </w:r>
      <w:r w:rsidR="00183C5F">
        <w:rPr>
          <w:rFonts w:ascii="TH Niramit AS" w:eastAsia="BrowalliaNew" w:hAnsi="TH Niramit AS" w:cs="TH Niramit AS" w:hint="cs"/>
          <w:sz w:val="30"/>
          <w:szCs w:val="30"/>
          <w:cs/>
        </w:rPr>
        <w:t>าทักษะความรู้ความเข้าใจใน</w:t>
      </w:r>
      <w:r w:rsidR="00F64D01" w:rsidRPr="00F64D01">
        <w:rPr>
          <w:rFonts w:ascii="TH Niramit AS" w:eastAsia="BrowalliaNew" w:hAnsi="TH Niramit AS" w:cs="TH Niramit AS"/>
          <w:sz w:val="30"/>
          <w:szCs w:val="30"/>
          <w:cs/>
        </w:rPr>
        <w:t>ทฤษฎี</w:t>
      </w:r>
      <w:r w:rsidR="00F64D01">
        <w:rPr>
          <w:rFonts w:ascii="TH Niramit AS" w:eastAsia="BrowalliaNew" w:hAnsi="TH Niramit AS" w:cs="TH Niramit AS" w:hint="cs"/>
          <w:sz w:val="30"/>
          <w:szCs w:val="30"/>
          <w:cs/>
        </w:rPr>
        <w:t>ของรายวิชา</w:t>
      </w:r>
    </w:p>
    <w:p w14:paraId="235575A1" w14:textId="77777777" w:rsidR="001B5B0D" w:rsidRDefault="0069712A" w:rsidP="0069712A">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Pr="006518DC">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1B5B0D" w:rsidRPr="006518DC">
        <w:rPr>
          <w:rFonts w:ascii="TH Niramit AS" w:eastAsia="BrowalliaNew" w:hAnsi="TH Niramit AS" w:cs="TH Niramit AS"/>
          <w:sz w:val="30"/>
          <w:szCs w:val="30"/>
          <w:cs/>
        </w:rPr>
        <w:t xml:space="preserve">(๒)  </w:t>
      </w:r>
      <w:r w:rsidR="00183C5F" w:rsidRPr="00183C5F">
        <w:rPr>
          <w:rFonts w:ascii="TH Niramit AS" w:eastAsia="BrowalliaNew" w:hAnsi="TH Niramit AS" w:cs="TH Niramit AS"/>
          <w:sz w:val="30"/>
          <w:szCs w:val="30"/>
          <w:cs/>
        </w:rPr>
        <w:t>พัฒนาทักษะในการสื่อสารอย่างมีประสิทธิภาพและประสิทธิผล</w:t>
      </w:r>
    </w:p>
    <w:p w14:paraId="208E770F" w14:textId="77777777" w:rsidR="001B5B0D" w:rsidRDefault="0069712A" w:rsidP="001B5B0D">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8"/>
      </w:r>
      <w:r w:rsidR="001B5B0D">
        <w:rPr>
          <w:rFonts w:ascii="TH Niramit AS" w:eastAsia="BrowalliaNew" w:hAnsi="TH Niramit AS" w:cs="TH Niramit AS" w:hint="cs"/>
          <w:sz w:val="30"/>
          <w:szCs w:val="30"/>
          <w:cs/>
        </w:rPr>
        <w:tab/>
      </w:r>
      <w:r w:rsidR="001B5B0D" w:rsidRPr="006518DC">
        <w:rPr>
          <w:rFonts w:ascii="TH Niramit AS" w:eastAsia="BrowalliaNew" w:hAnsi="TH Niramit AS" w:cs="TH Niramit AS"/>
          <w:sz w:val="30"/>
          <w:szCs w:val="30"/>
          <w:cs/>
        </w:rPr>
        <w:t xml:space="preserve">(๓)  </w:t>
      </w:r>
      <w:r w:rsidR="00183C5F" w:rsidRPr="00183C5F">
        <w:rPr>
          <w:rFonts w:ascii="TH Niramit AS" w:eastAsia="BrowalliaNew" w:hAnsi="TH Niramit AS" w:cs="TH Niramit AS"/>
          <w:sz w:val="30"/>
          <w:szCs w:val="30"/>
          <w:cs/>
        </w:rPr>
        <w:t>พัฒนาทักษะในการสืบค้นข้อมูลทางอินเทอร์เน็ต</w:t>
      </w:r>
    </w:p>
    <w:p w14:paraId="147A3E90" w14:textId="77777777" w:rsidR="001B5B0D" w:rsidRPr="0097531C" w:rsidRDefault="002E1813" w:rsidP="00F64D01">
      <w:pPr>
        <w:autoSpaceDE w:val="0"/>
        <w:autoSpaceDN w:val="0"/>
        <w:adjustRightInd w:val="0"/>
        <w:spacing w:line="360" w:lineRule="exact"/>
        <w:ind w:firstLine="720"/>
        <w:rPr>
          <w:rFonts w:ascii="TH Niramit AS" w:eastAsia="BrowalliaNew" w:hAnsi="TH Niramit AS" w:cs="TH Niramit AS"/>
          <w:sz w:val="30"/>
          <w:szCs w:val="30"/>
        </w:rPr>
      </w:pPr>
      <w:r w:rsidRPr="00617064">
        <w:rPr>
          <w:rFonts w:ascii="TH Niramit AS" w:hAnsi="TH Niramit AS" w:cs="TH Niramit AS"/>
          <w:sz w:val="26"/>
          <w:szCs w:val="26"/>
        </w:rPr>
        <w:sym w:font="Wingdings 2" w:char="F09A"/>
      </w:r>
      <w:r w:rsidR="001B5B0D">
        <w:rPr>
          <w:rFonts w:ascii="TH Niramit AS" w:eastAsia="BrowalliaNew" w:hAnsi="TH Niramit AS" w:cs="TH Niramit AS" w:hint="cs"/>
          <w:sz w:val="30"/>
          <w:szCs w:val="30"/>
          <w:cs/>
        </w:rPr>
        <w:tab/>
      </w:r>
      <w:r w:rsidR="001B5B0D" w:rsidRPr="006518DC">
        <w:rPr>
          <w:rFonts w:ascii="TH Niramit AS" w:eastAsia="BrowalliaNew" w:hAnsi="TH Niramit AS" w:cs="TH Niramit AS"/>
          <w:sz w:val="30"/>
          <w:szCs w:val="30"/>
          <w:cs/>
        </w:rPr>
        <w:t xml:space="preserve">(๔)  </w:t>
      </w:r>
      <w:r w:rsidR="00F64D01">
        <w:rPr>
          <w:rFonts w:ascii="TH Niramit AS" w:eastAsia="BrowalliaNew" w:hAnsi="TH Niramit AS" w:cs="TH Niramit AS" w:hint="cs"/>
          <w:sz w:val="30"/>
          <w:szCs w:val="30"/>
          <w:cs/>
        </w:rPr>
        <w:t>พัฒนา</w:t>
      </w:r>
      <w:r w:rsidR="00F64D01" w:rsidRPr="00F64D01">
        <w:rPr>
          <w:rFonts w:ascii="TH Niramit AS" w:eastAsia="BrowalliaNew" w:hAnsi="TH Niramit AS" w:cs="TH Niramit AS"/>
          <w:sz w:val="30"/>
          <w:szCs w:val="30"/>
          <w:cs/>
        </w:rPr>
        <w:t>ทักษะใน</w:t>
      </w:r>
      <w:r w:rsidR="00F64D01">
        <w:rPr>
          <w:rFonts w:ascii="TH Niramit AS" w:eastAsia="BrowalliaNew" w:hAnsi="TH Niramit AS" w:cs="TH Niramit AS" w:hint="cs"/>
          <w:sz w:val="30"/>
          <w:szCs w:val="30"/>
          <w:cs/>
        </w:rPr>
        <w:t>ทำงานร่วมกันเป็นหมู่คณะ</w:t>
      </w:r>
    </w:p>
    <w:p w14:paraId="30BED20F" w14:textId="77777777" w:rsidR="001B5B0D" w:rsidRDefault="00C742F1" w:rsidP="001B5B0D">
      <w:pPr>
        <w:autoSpaceDE w:val="0"/>
        <w:autoSpaceDN w:val="0"/>
        <w:adjustRightInd w:val="0"/>
        <w:spacing w:line="340" w:lineRule="exact"/>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๕</w:t>
      </w:r>
      <w:r w:rsidR="001B5B0D" w:rsidRPr="006518DC">
        <w:rPr>
          <w:rFonts w:ascii="TH Niramit AS" w:eastAsia="BrowalliaNew" w:hAnsi="TH Niramit AS" w:cs="TH Niramit AS"/>
          <w:b/>
          <w:bCs/>
          <w:sz w:val="30"/>
          <w:szCs w:val="30"/>
          <w:cs/>
        </w:rPr>
        <w:t>.๒   วิธีการสอน</w:t>
      </w:r>
    </w:p>
    <w:p w14:paraId="238D68AF" w14:textId="77777777" w:rsidR="001B5B0D" w:rsidRDefault="001B5B0D" w:rsidP="001B5B0D">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F64D01" w:rsidRPr="00F64D01">
        <w:rPr>
          <w:rFonts w:ascii="TH Niramit AS" w:eastAsia="BrowalliaNew" w:hAnsi="TH Niramit AS" w:cs="TH Niramit AS"/>
          <w:sz w:val="30"/>
          <w:szCs w:val="30"/>
          <w:cs/>
        </w:rPr>
        <w:t>อธิบายการสอนพร้อมยกตัวอย่างการนำเสนอผลงานผ่านทางสื่อเทคโนโลยีเพื่อเป็นตัวอย่างในการเรียนรู้ให้แก่นักศึกษา</w:t>
      </w:r>
    </w:p>
    <w:p w14:paraId="02F5D63F" w14:textId="77777777" w:rsidR="001B5B0D" w:rsidRDefault="001B5B0D" w:rsidP="001B5B0D">
      <w:pPr>
        <w:autoSpaceDE w:val="0"/>
        <w:autoSpaceDN w:val="0"/>
        <w:adjustRightInd w:val="0"/>
        <w:spacing w:line="340" w:lineRule="exact"/>
        <w:ind w:left="720"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00F64D01" w:rsidRPr="00F64D01">
        <w:rPr>
          <w:rFonts w:ascii="TH Niramit AS" w:eastAsia="BrowalliaNew" w:hAnsi="TH Niramit AS" w:cs="TH Niramit AS"/>
          <w:sz w:val="30"/>
          <w:szCs w:val="30"/>
          <w:cs/>
        </w:rPr>
        <w:t>มอบหมายงานให้นักศึกษาหาข้อมูลจากเว็บไซต์ที่เกี่ยวข้องกับการออกแบบเครื่องแต่งกาย มานำเสนอแลกเปลี่ยนกันในชั้นเรียน</w:t>
      </w:r>
    </w:p>
    <w:p w14:paraId="2C28EC1B" w14:textId="77777777" w:rsidR="00F64D01" w:rsidRDefault="00F64D01" w:rsidP="001B5B0D">
      <w:pPr>
        <w:autoSpaceDE w:val="0"/>
        <w:autoSpaceDN w:val="0"/>
        <w:adjustRightInd w:val="0"/>
        <w:spacing w:line="340" w:lineRule="exact"/>
        <w:ind w:left="720" w:firstLine="720"/>
        <w:rPr>
          <w:rFonts w:ascii="TH Niramit AS" w:eastAsia="BrowalliaNew" w:hAnsi="TH Niramit AS" w:cs="TH Niramit AS"/>
          <w:sz w:val="30"/>
          <w:szCs w:val="30"/>
        </w:rPr>
      </w:pPr>
    </w:p>
    <w:p w14:paraId="38F68AA6" w14:textId="77777777" w:rsidR="00F64D01" w:rsidRDefault="00F64D01" w:rsidP="001B5B0D">
      <w:pPr>
        <w:autoSpaceDE w:val="0"/>
        <w:autoSpaceDN w:val="0"/>
        <w:adjustRightInd w:val="0"/>
        <w:spacing w:line="340" w:lineRule="exact"/>
        <w:ind w:left="720" w:firstLine="720"/>
        <w:rPr>
          <w:rFonts w:ascii="TH Niramit AS" w:eastAsia="BrowalliaNew" w:hAnsi="TH Niramit AS" w:cs="TH Niramit AS"/>
          <w:sz w:val="30"/>
          <w:szCs w:val="30"/>
        </w:rPr>
      </w:pPr>
    </w:p>
    <w:p w14:paraId="6531CDAE" w14:textId="77777777" w:rsidR="001B5B0D" w:rsidRDefault="00C742F1" w:rsidP="001B5B0D">
      <w:pPr>
        <w:autoSpaceDE w:val="0"/>
        <w:autoSpaceDN w:val="0"/>
        <w:adjustRightInd w:val="0"/>
        <w:spacing w:line="340" w:lineRule="exact"/>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๕</w:t>
      </w:r>
      <w:r w:rsidR="001B5B0D" w:rsidRPr="006518DC">
        <w:rPr>
          <w:rFonts w:ascii="TH Niramit AS" w:eastAsia="BrowalliaNew" w:hAnsi="TH Niramit AS" w:cs="TH Niramit AS"/>
          <w:b/>
          <w:bCs/>
          <w:sz w:val="30"/>
          <w:szCs w:val="30"/>
          <w:cs/>
        </w:rPr>
        <w:t>.๓    วิธีการประเมินผล</w:t>
      </w:r>
    </w:p>
    <w:p w14:paraId="42AC8213" w14:textId="77777777" w:rsidR="001B5B0D" w:rsidRDefault="001B5B0D" w:rsidP="001B5B0D">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6518DC">
        <w:rPr>
          <w:rFonts w:ascii="TH Niramit AS" w:eastAsia="BrowalliaNew" w:hAnsi="TH Niramit AS" w:cs="TH Niramit AS"/>
          <w:b/>
          <w:bCs/>
          <w:sz w:val="30"/>
          <w:szCs w:val="30"/>
          <w:cs/>
        </w:rPr>
        <w:t xml:space="preserve"> </w:t>
      </w:r>
      <w:r w:rsidR="00F64D01" w:rsidRPr="00F64D01">
        <w:rPr>
          <w:rFonts w:ascii="TH Niramit AS" w:eastAsia="BrowalliaNew" w:hAnsi="TH Niramit AS" w:cs="TH Niramit AS"/>
          <w:sz w:val="30"/>
          <w:szCs w:val="30"/>
          <w:cs/>
        </w:rPr>
        <w:t>ประเมินผลจากรูปแบบผลงานการนำเสนอโดยใช้สื่อเทคโนโลยีเข้ามาเป็นส่วนประกอบอย่างเหมาะสม</w:t>
      </w:r>
      <w:r w:rsidR="00F64D01" w:rsidRPr="00F64D01">
        <w:rPr>
          <w:rFonts w:ascii="TH Niramit AS" w:eastAsia="BrowalliaNew" w:hAnsi="TH Niramit AS" w:cs="TH Niramit AS"/>
          <w:b/>
          <w:bCs/>
          <w:sz w:val="30"/>
          <w:szCs w:val="30"/>
          <w:cs/>
        </w:rPr>
        <w:t xml:space="preserve">  </w:t>
      </w:r>
    </w:p>
    <w:p w14:paraId="6F06E206" w14:textId="77777777" w:rsidR="001B5B0D" w:rsidRDefault="001B5B0D" w:rsidP="001B5B0D">
      <w:pPr>
        <w:autoSpaceDE w:val="0"/>
        <w:autoSpaceDN w:val="0"/>
        <w:adjustRightInd w:val="0"/>
        <w:spacing w:line="340" w:lineRule="exact"/>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00F64D01" w:rsidRPr="00F64D01">
        <w:rPr>
          <w:rFonts w:ascii="TH Niramit AS" w:eastAsia="BrowalliaNew" w:hAnsi="TH Niramit AS" w:cs="TH Niramit AS"/>
          <w:sz w:val="30"/>
          <w:szCs w:val="30"/>
          <w:cs/>
        </w:rPr>
        <w:t>สามารถนำสื่อเทคโนโลยีสมัยใหม่มาประยุกต์ใช้กับงานออกแบบหรือนำเสนอผลงานได้</w:t>
      </w:r>
    </w:p>
    <w:p w14:paraId="7619F930" w14:textId="77777777" w:rsidR="00A70B91" w:rsidRPr="00A70B91" w:rsidRDefault="00A70B91" w:rsidP="00A70B91">
      <w:pPr>
        <w:autoSpaceDE w:val="0"/>
        <w:autoSpaceDN w:val="0"/>
        <w:adjustRightInd w:val="0"/>
        <w:spacing w:line="340" w:lineRule="exact"/>
        <w:ind w:left="720" w:firstLine="720"/>
        <w:rPr>
          <w:rFonts w:ascii="TH Niramit AS" w:eastAsia="BrowalliaNew" w:hAnsi="TH Niramit AS" w:cs="TH Niramit AS"/>
          <w:sz w:val="30"/>
          <w:szCs w:val="30"/>
        </w:rPr>
      </w:pPr>
    </w:p>
    <w:p w14:paraId="5D798DC3" w14:textId="77777777" w:rsidR="00C742F1" w:rsidRPr="00F64D01" w:rsidRDefault="00C742F1" w:rsidP="00254A85">
      <w:pPr>
        <w:autoSpaceDE w:val="0"/>
        <w:autoSpaceDN w:val="0"/>
        <w:adjustRightInd w:val="0"/>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๖. ด้านอื่นๆ</w:t>
      </w:r>
      <w:r w:rsidR="00F64D01">
        <w:rPr>
          <w:rFonts w:ascii="TH Niramit AS" w:eastAsia="BrowalliaNew" w:hAnsi="TH Niramit AS" w:cs="TH Niramit AS"/>
          <w:b/>
          <w:bCs/>
          <w:sz w:val="32"/>
          <w:szCs w:val="32"/>
          <w:cs/>
        </w:rPr>
        <w:tab/>
        <w:t>-</w:t>
      </w:r>
    </w:p>
    <w:p w14:paraId="1B405E43" w14:textId="77777777" w:rsidR="00A70B91" w:rsidRPr="00767756" w:rsidRDefault="00C742F1" w:rsidP="00254A85">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lastRenderedPageBreak/>
        <w:t>หมายเหตุ</w:t>
      </w:r>
    </w:p>
    <w:p w14:paraId="0F6D03D0" w14:textId="77777777"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sidRPr="00767756">
        <w:rPr>
          <w:rFonts w:ascii="TH Niramit AS" w:hAnsi="TH Niramit AS" w:cs="TH Niramit AS"/>
          <w:i/>
          <w:iCs/>
          <w:sz w:val="28"/>
          <w:cs/>
        </w:rPr>
        <w:t xml:space="preserve"> </w:t>
      </w:r>
      <w:r w:rsidRPr="00767756">
        <w:rPr>
          <w:rFonts w:ascii="TH Niramit AS" w:hAnsi="TH Niramit AS" w:cs="TH Niramit AS"/>
          <w:sz w:val="28"/>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14:paraId="64380360" w14:textId="77777777"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 xml:space="preserve">สัญลักษณ์ </w:t>
      </w:r>
      <w:r w:rsidRPr="00767756">
        <w:rPr>
          <w:rFonts w:ascii="TH Niramit AS" w:hAnsi="TH Niramit AS" w:cs="TH Niramit AS"/>
          <w:sz w:val="28"/>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14:paraId="53E65849" w14:textId="77777777" w:rsidR="00C742F1" w:rsidRPr="00767756" w:rsidRDefault="00C742F1" w:rsidP="00767756">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14:paraId="46D5BD43" w14:textId="77777777" w:rsidR="00254A85" w:rsidRDefault="00C742F1" w:rsidP="008E76AF">
      <w:pPr>
        <w:tabs>
          <w:tab w:val="left" w:pos="5418"/>
        </w:tabs>
        <w:autoSpaceDE w:val="0"/>
        <w:autoSpaceDN w:val="0"/>
        <w:adjustRightInd w:val="0"/>
        <w:rPr>
          <w:rFonts w:ascii="TH Niramit AS" w:hAnsi="TH Niramit AS" w:cs="TH Niramit AS"/>
          <w:sz w:val="28"/>
        </w:rPr>
      </w:pPr>
      <w:r w:rsidRPr="00767756">
        <w:rPr>
          <w:rFonts w:ascii="TH Niramit AS" w:hAnsi="TH Niramit AS" w:cs="TH Niramit AS" w:hint="cs"/>
          <w:sz w:val="28"/>
          <w:cs/>
        </w:rPr>
        <w:t>ซึ่ง</w:t>
      </w:r>
      <w:r w:rsidRPr="00767756">
        <w:rPr>
          <w:rFonts w:ascii="TH Niramit AS" w:hAnsi="TH Niramit AS" w:cs="TH Niramit AS"/>
          <w:sz w:val="28"/>
          <w:cs/>
        </w:rPr>
        <w:t>จะปรากฎอยู่ในแผนที่แสดงการกระจายความรับผิดชอบมาตรฐานผลการเรียนรู้จากหลักสูตรสู่รายวิชา (</w:t>
      </w:r>
      <w:r w:rsidRPr="00767756">
        <w:rPr>
          <w:rFonts w:ascii="TH Niramit AS" w:hAnsi="TH Niramit AS" w:cs="TH Niramit AS"/>
          <w:sz w:val="28"/>
        </w:rPr>
        <w:t>Curriculum Mapping</w:t>
      </w:r>
      <w:r w:rsidRPr="00767756">
        <w:rPr>
          <w:rFonts w:ascii="TH Niramit AS" w:hAnsi="TH Niramit AS" w:cs="TH Niramit AS"/>
          <w:sz w:val="28"/>
          <w:cs/>
        </w:rPr>
        <w:t>)</w:t>
      </w:r>
    </w:p>
    <w:p w14:paraId="10CA9DE4" w14:textId="77777777" w:rsidR="008E76AF" w:rsidRDefault="008E76AF" w:rsidP="008E76AF">
      <w:pPr>
        <w:tabs>
          <w:tab w:val="left" w:pos="5418"/>
        </w:tabs>
        <w:autoSpaceDE w:val="0"/>
        <w:autoSpaceDN w:val="0"/>
        <w:adjustRightInd w:val="0"/>
        <w:rPr>
          <w:rFonts w:ascii="TH Niramit AS" w:hAnsi="TH Niramit AS" w:cs="TH Niramit AS"/>
          <w:sz w:val="28"/>
        </w:rPr>
      </w:pPr>
    </w:p>
    <w:p w14:paraId="4817F28B" w14:textId="77777777" w:rsidR="008E76AF" w:rsidRDefault="008E76AF" w:rsidP="008E76AF">
      <w:pPr>
        <w:tabs>
          <w:tab w:val="left" w:pos="5418"/>
        </w:tabs>
        <w:autoSpaceDE w:val="0"/>
        <w:autoSpaceDN w:val="0"/>
        <w:adjustRightInd w:val="0"/>
        <w:rPr>
          <w:rFonts w:ascii="TH Niramit AS" w:hAnsi="TH Niramit AS" w:cs="TH Niramit AS"/>
          <w:sz w:val="28"/>
        </w:rPr>
      </w:pPr>
    </w:p>
    <w:p w14:paraId="59C0999C" w14:textId="77777777" w:rsidR="008E76AF" w:rsidRDefault="008E76AF" w:rsidP="008E76AF">
      <w:pPr>
        <w:tabs>
          <w:tab w:val="left" w:pos="5418"/>
        </w:tabs>
        <w:autoSpaceDE w:val="0"/>
        <w:autoSpaceDN w:val="0"/>
        <w:adjustRightInd w:val="0"/>
        <w:rPr>
          <w:rFonts w:ascii="TH Niramit AS" w:hAnsi="TH Niramit AS" w:cs="TH Niramit AS"/>
          <w:sz w:val="28"/>
        </w:rPr>
      </w:pPr>
    </w:p>
    <w:p w14:paraId="4CD1CAB7" w14:textId="77777777" w:rsidR="008E76AF" w:rsidRDefault="008E76AF" w:rsidP="008E76AF">
      <w:pPr>
        <w:tabs>
          <w:tab w:val="left" w:pos="5418"/>
        </w:tabs>
        <w:autoSpaceDE w:val="0"/>
        <w:autoSpaceDN w:val="0"/>
        <w:adjustRightInd w:val="0"/>
        <w:rPr>
          <w:rFonts w:ascii="TH Niramit AS" w:hAnsi="TH Niramit AS" w:cs="TH Niramit AS"/>
          <w:sz w:val="28"/>
        </w:rPr>
      </w:pPr>
    </w:p>
    <w:p w14:paraId="275AAE8A" w14:textId="77777777" w:rsidR="008E76AF" w:rsidRDefault="008E76AF" w:rsidP="008E76AF">
      <w:pPr>
        <w:tabs>
          <w:tab w:val="left" w:pos="5418"/>
        </w:tabs>
        <w:autoSpaceDE w:val="0"/>
        <w:autoSpaceDN w:val="0"/>
        <w:adjustRightInd w:val="0"/>
        <w:rPr>
          <w:rFonts w:ascii="TH Niramit AS" w:hAnsi="TH Niramit AS" w:cs="TH Niramit AS"/>
          <w:sz w:val="28"/>
        </w:rPr>
      </w:pPr>
    </w:p>
    <w:p w14:paraId="5CE6B8BA" w14:textId="77777777" w:rsidR="008E76AF" w:rsidRPr="008E76AF" w:rsidRDefault="008E76AF" w:rsidP="008E76AF">
      <w:pPr>
        <w:tabs>
          <w:tab w:val="left" w:pos="5418"/>
        </w:tabs>
        <w:autoSpaceDE w:val="0"/>
        <w:autoSpaceDN w:val="0"/>
        <w:adjustRightInd w:val="0"/>
        <w:rPr>
          <w:rFonts w:ascii="TH Niramit AS" w:hAnsi="TH Niramit AS" w:cs="TH Niramit AS"/>
          <w:sz w:val="28"/>
        </w:rPr>
      </w:pPr>
    </w:p>
    <w:p w14:paraId="1A49942F" w14:textId="77777777" w:rsidR="00553F9C" w:rsidRPr="00553F9C" w:rsidRDefault="00553F9C" w:rsidP="00553F9C">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 xml:space="preserve">หมวดที่ </w:t>
      </w:r>
      <w:r>
        <w:rPr>
          <w:rFonts w:ascii="TH Niramit AS" w:eastAsia="BrowalliaNew" w:hAnsi="TH Niramit AS" w:cs="TH Niramit AS" w:hint="cs"/>
          <w:b/>
          <w:bCs/>
          <w:sz w:val="36"/>
          <w:szCs w:val="36"/>
          <w:cs/>
        </w:rPr>
        <w:t>๕</w:t>
      </w:r>
      <w:r w:rsidRPr="00860CD7">
        <w:rPr>
          <w:rFonts w:ascii="TH Niramit AS" w:eastAsia="BrowalliaNew" w:hAnsi="TH Niramit AS" w:cs="TH Niramit AS"/>
          <w:b/>
          <w:bCs/>
          <w:sz w:val="36"/>
          <w:szCs w:val="36"/>
          <w:cs/>
        </w:rPr>
        <w:t xml:space="preserve"> </w:t>
      </w:r>
      <w:r>
        <w:rPr>
          <w:rFonts w:ascii="TH Niramit AS" w:eastAsia="BrowalliaNew" w:hAnsi="TH Niramit AS" w:cs="TH Niramit AS" w:hint="cs"/>
          <w:b/>
          <w:bCs/>
          <w:sz w:val="36"/>
          <w:szCs w:val="36"/>
          <w:cs/>
        </w:rPr>
        <w:t>แผนการสอนและการประเมินผล</w:t>
      </w:r>
    </w:p>
    <w:p w14:paraId="13C69609" w14:textId="77777777" w:rsidR="00515F42" w:rsidRPr="006518DC" w:rsidRDefault="00F1134B" w:rsidP="00FA32DD">
      <w:pPr>
        <w:numPr>
          <w:ilvl w:val="0"/>
          <w:numId w:val="16"/>
        </w:numPr>
        <w:tabs>
          <w:tab w:val="clear" w:pos="720"/>
          <w:tab w:val="num" w:pos="0"/>
          <w:tab w:val="left" w:pos="284"/>
        </w:tabs>
        <w:autoSpaceDE w:val="0"/>
        <w:autoSpaceDN w:val="0"/>
        <w:adjustRightInd w:val="0"/>
        <w:ind w:left="0" w:firstLine="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แผนการสอน</w:t>
      </w:r>
      <w:r w:rsidR="001E17F4" w:rsidRPr="006518DC">
        <w:rPr>
          <w:rFonts w:ascii="TH Niramit AS" w:eastAsia="BrowalliaNew-Bold" w:hAnsi="TH Niramit AS" w:cs="TH Niramit AS"/>
          <w:b/>
          <w:bCs/>
          <w:sz w:val="32"/>
          <w:szCs w:val="32"/>
          <w:cs/>
        </w:rPr>
        <w:t xml:space="preserve">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260"/>
        <w:gridCol w:w="992"/>
        <w:gridCol w:w="3119"/>
        <w:gridCol w:w="2126"/>
      </w:tblGrid>
      <w:tr w:rsidR="00921B2F" w:rsidRPr="006518DC" w14:paraId="52EE05FA" w14:textId="77777777" w:rsidTr="001B5B0D">
        <w:trPr>
          <w:tblHeader/>
        </w:trPr>
        <w:tc>
          <w:tcPr>
            <w:tcW w:w="1031" w:type="dxa"/>
            <w:vAlign w:val="center"/>
          </w:tcPr>
          <w:p w14:paraId="44768B45"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สัปดาห์ที่</w:t>
            </w:r>
          </w:p>
        </w:tc>
        <w:tc>
          <w:tcPr>
            <w:tcW w:w="3260" w:type="dxa"/>
            <w:vAlign w:val="center"/>
          </w:tcPr>
          <w:p w14:paraId="12C9B228"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หัวข้อ/รายละเอียด</w:t>
            </w:r>
          </w:p>
        </w:tc>
        <w:tc>
          <w:tcPr>
            <w:tcW w:w="992" w:type="dxa"/>
            <w:vAlign w:val="center"/>
          </w:tcPr>
          <w:p w14:paraId="5EC46512"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จำนวน(ชม.)</w:t>
            </w:r>
          </w:p>
        </w:tc>
        <w:tc>
          <w:tcPr>
            <w:tcW w:w="3119" w:type="dxa"/>
            <w:vAlign w:val="center"/>
          </w:tcPr>
          <w:p w14:paraId="2F665AC0" w14:textId="77777777" w:rsidR="00921B2F" w:rsidRPr="006518DC" w:rsidRDefault="00921B2F" w:rsidP="00F105F8">
            <w:pPr>
              <w:jc w:val="center"/>
              <w:rPr>
                <w:rFonts w:ascii="TH Niramit AS" w:hAnsi="TH Niramit AS" w:cs="TH Niramit AS"/>
                <w:b/>
                <w:bCs/>
                <w:sz w:val="28"/>
                <w:cs/>
              </w:rPr>
            </w:pPr>
            <w:r w:rsidRPr="006518DC">
              <w:rPr>
                <w:rFonts w:ascii="TH Niramit AS" w:hAnsi="TH Niramit AS" w:cs="TH Niramit AS"/>
                <w:b/>
                <w:bCs/>
                <w:sz w:val="28"/>
                <w:cs/>
              </w:rPr>
              <w:t xml:space="preserve">กิจกรรมการเรียน </w:t>
            </w:r>
          </w:p>
          <w:p w14:paraId="04B45138"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 xml:space="preserve">การสอน/สื่อที่ใช้ </w:t>
            </w:r>
          </w:p>
        </w:tc>
        <w:tc>
          <w:tcPr>
            <w:tcW w:w="2126" w:type="dxa"/>
            <w:vAlign w:val="center"/>
          </w:tcPr>
          <w:p w14:paraId="149C802D" w14:textId="77777777" w:rsidR="00921B2F" w:rsidRPr="006518DC" w:rsidRDefault="00921B2F" w:rsidP="00F105F8">
            <w:pPr>
              <w:jc w:val="center"/>
              <w:rPr>
                <w:rFonts w:ascii="TH Niramit AS" w:hAnsi="TH Niramit AS" w:cs="TH Niramit AS"/>
                <w:b/>
                <w:bCs/>
                <w:sz w:val="28"/>
              </w:rPr>
            </w:pPr>
            <w:r w:rsidRPr="006518DC">
              <w:rPr>
                <w:rFonts w:ascii="TH Niramit AS" w:hAnsi="TH Niramit AS" w:cs="TH Niramit AS"/>
                <w:b/>
                <w:bCs/>
                <w:sz w:val="28"/>
                <w:cs/>
              </w:rPr>
              <w:t>ผู้สอน</w:t>
            </w:r>
          </w:p>
        </w:tc>
      </w:tr>
      <w:tr w:rsidR="00921B2F" w:rsidRPr="006518DC" w14:paraId="6AD45570" w14:textId="77777777" w:rsidTr="001B5B0D">
        <w:trPr>
          <w:trHeight w:val="467"/>
        </w:trPr>
        <w:tc>
          <w:tcPr>
            <w:tcW w:w="1031" w:type="dxa"/>
          </w:tcPr>
          <w:p w14:paraId="10683A8A"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w:t>
            </w:r>
          </w:p>
        </w:tc>
        <w:tc>
          <w:tcPr>
            <w:tcW w:w="3260" w:type="dxa"/>
          </w:tcPr>
          <w:p w14:paraId="099A7722" w14:textId="3698110D" w:rsidR="00713949" w:rsidRPr="00713949" w:rsidRDefault="00D81F21" w:rsidP="00713949">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แนะนำรายวิชาและระเบียบต่างๆของการศึกษาในรายวิชา</w:t>
            </w:r>
          </w:p>
          <w:p w14:paraId="05D91345" w14:textId="714A0BAA" w:rsidR="00713949" w:rsidRPr="00713949" w:rsidRDefault="00713949" w:rsidP="00713949">
            <w:pPr>
              <w:jc w:val="thaiDistribute"/>
              <w:rPr>
                <w:rFonts w:ascii="TH Niramit AS" w:hAnsi="TH Niramit AS" w:cs="TH Niramit AS"/>
                <w:sz w:val="28"/>
              </w:rPr>
            </w:pPr>
            <w:r w:rsidRPr="00713949">
              <w:rPr>
                <w:rFonts w:ascii="TH Niramit AS" w:hAnsi="TH Niramit AS" w:cs="TH Niramit AS"/>
                <w:sz w:val="28"/>
                <w:cs/>
              </w:rPr>
              <w:t xml:space="preserve"> </w:t>
            </w:r>
            <w:r w:rsidR="00D81F21">
              <w:rPr>
                <w:rFonts w:ascii="TH Niramit AS" w:hAnsi="TH Niramit AS" w:cs="TH Niramit AS" w:hint="cs"/>
                <w:sz w:val="28"/>
                <w:cs/>
              </w:rPr>
              <w:t>๒</w:t>
            </w:r>
            <w:r w:rsidRPr="00713949">
              <w:rPr>
                <w:rFonts w:ascii="TH Niramit AS" w:hAnsi="TH Niramit AS" w:cs="TH Niramit AS"/>
                <w:sz w:val="28"/>
                <w:cs/>
              </w:rPr>
              <w:t>. อธิบายเนื้อหารายวิชาการออกแบบเครื่องประดับ</w:t>
            </w:r>
          </w:p>
          <w:p w14:paraId="73C4EF37" w14:textId="77777777" w:rsidR="00713949" w:rsidRPr="00713949" w:rsidRDefault="00713949" w:rsidP="00713949">
            <w:pPr>
              <w:jc w:val="thaiDistribute"/>
              <w:rPr>
                <w:rFonts w:ascii="TH Niramit AS" w:hAnsi="TH Niramit AS" w:cs="TH Niramit AS"/>
                <w:sz w:val="28"/>
              </w:rPr>
            </w:pPr>
          </w:p>
          <w:p w14:paraId="651A172D" w14:textId="77777777" w:rsidR="00713949" w:rsidRPr="00713949" w:rsidRDefault="00713949" w:rsidP="00713949">
            <w:pPr>
              <w:jc w:val="thaiDistribute"/>
              <w:rPr>
                <w:rFonts w:ascii="TH Niramit AS" w:hAnsi="TH Niramit AS" w:cs="TH Niramit AS"/>
                <w:sz w:val="28"/>
              </w:rPr>
            </w:pPr>
          </w:p>
          <w:p w14:paraId="34F7FF7A" w14:textId="77777777" w:rsidR="00713949" w:rsidRPr="00713949" w:rsidRDefault="00713949" w:rsidP="00713949">
            <w:pPr>
              <w:jc w:val="thaiDistribute"/>
              <w:rPr>
                <w:rFonts w:ascii="TH Niramit AS" w:hAnsi="TH Niramit AS" w:cs="TH Niramit AS"/>
                <w:sz w:val="28"/>
              </w:rPr>
            </w:pPr>
          </w:p>
          <w:p w14:paraId="2910B4E7" w14:textId="77777777" w:rsidR="00713949" w:rsidRPr="00713949" w:rsidRDefault="00713949" w:rsidP="00713949">
            <w:pPr>
              <w:jc w:val="thaiDistribute"/>
              <w:rPr>
                <w:rFonts w:ascii="TH Niramit AS" w:hAnsi="TH Niramit AS" w:cs="TH Niramit AS"/>
                <w:sz w:val="28"/>
              </w:rPr>
            </w:pPr>
          </w:p>
          <w:p w14:paraId="00F8C3A2" w14:textId="77777777" w:rsidR="00713949" w:rsidRPr="00713949" w:rsidRDefault="00713949" w:rsidP="00713949">
            <w:pPr>
              <w:jc w:val="thaiDistribute"/>
              <w:rPr>
                <w:rFonts w:ascii="TH Niramit AS" w:hAnsi="TH Niramit AS" w:cs="TH Niramit AS"/>
                <w:sz w:val="28"/>
              </w:rPr>
            </w:pPr>
          </w:p>
          <w:p w14:paraId="6275DCCA" w14:textId="77777777" w:rsidR="0086027D" w:rsidRPr="00713949" w:rsidRDefault="0086027D" w:rsidP="0086027D">
            <w:pPr>
              <w:jc w:val="thaiDistribute"/>
              <w:rPr>
                <w:rFonts w:ascii="TH Niramit AS" w:hAnsi="TH Niramit AS" w:cs="TH Niramit AS"/>
                <w:sz w:val="28"/>
              </w:rPr>
            </w:pPr>
          </w:p>
          <w:p w14:paraId="5EA42166" w14:textId="77777777" w:rsidR="0086027D" w:rsidRPr="0086027D" w:rsidRDefault="0086027D" w:rsidP="0086027D">
            <w:pPr>
              <w:jc w:val="thaiDistribute"/>
              <w:rPr>
                <w:rFonts w:ascii="TH Niramit AS" w:hAnsi="TH Niramit AS" w:cs="TH Niramit AS"/>
                <w:sz w:val="28"/>
              </w:rPr>
            </w:pPr>
          </w:p>
          <w:p w14:paraId="59A24090" w14:textId="77777777" w:rsidR="0086027D" w:rsidRPr="0086027D" w:rsidRDefault="0086027D" w:rsidP="0086027D">
            <w:pPr>
              <w:jc w:val="thaiDistribute"/>
              <w:rPr>
                <w:rFonts w:ascii="TH Niramit AS" w:hAnsi="TH Niramit AS" w:cs="TH Niramit AS"/>
                <w:sz w:val="28"/>
              </w:rPr>
            </w:pPr>
          </w:p>
          <w:p w14:paraId="4093AD7A" w14:textId="77777777" w:rsidR="00921B2F" w:rsidRPr="0086027D" w:rsidRDefault="00921B2F" w:rsidP="00F64D01">
            <w:pPr>
              <w:jc w:val="thaiDistribute"/>
              <w:rPr>
                <w:rFonts w:ascii="TH Niramit AS" w:hAnsi="TH Niramit AS" w:cs="TH Niramit AS"/>
                <w:sz w:val="28"/>
              </w:rPr>
            </w:pPr>
          </w:p>
        </w:tc>
        <w:tc>
          <w:tcPr>
            <w:tcW w:w="992" w:type="dxa"/>
          </w:tcPr>
          <w:p w14:paraId="7C730100" w14:textId="4B026EDC" w:rsidR="00921B2F" w:rsidRPr="006518DC" w:rsidRDefault="00D81F21" w:rsidP="00F105F8">
            <w:pPr>
              <w:rPr>
                <w:rFonts w:ascii="TH Niramit AS" w:hAnsi="TH Niramit AS" w:cs="TH Niramit AS"/>
                <w:sz w:val="28"/>
              </w:rPr>
            </w:pPr>
            <w:r>
              <w:rPr>
                <w:rFonts w:ascii="TH Niramit AS" w:hAnsi="TH Niramit AS" w:cs="TH Niramit AS" w:hint="cs"/>
                <w:sz w:val="28"/>
                <w:cs/>
              </w:rPr>
              <w:t>๔</w:t>
            </w:r>
            <w:r w:rsidR="00F64D01" w:rsidRPr="00F64D01">
              <w:rPr>
                <w:rFonts w:ascii="TH Niramit AS" w:hAnsi="TH Niramit AS" w:cs="TH Niramit AS"/>
                <w:sz w:val="28"/>
                <w:cs/>
              </w:rPr>
              <w:t xml:space="preserve"> ชั่วโมง</w:t>
            </w:r>
          </w:p>
        </w:tc>
        <w:tc>
          <w:tcPr>
            <w:tcW w:w="3119" w:type="dxa"/>
          </w:tcPr>
          <w:p w14:paraId="62FA5B7A" w14:textId="0B6EC472"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ผู้สอนแนะนำ ชี้แจงรายวิชาและระเบียบต่างๆของการศึกษาในรายวิชา</w:t>
            </w:r>
          </w:p>
          <w:p w14:paraId="3994488A" w14:textId="5C42D52C"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xml:space="preserve">. ผู้สอนอธิบายเนื้อหารายวิชาการออกแบบเครื่องประดับ วิธีการทำงานที่นักศึกษาต้องปฏิบัติตลอดภาคการศึกษา </w:t>
            </w:r>
          </w:p>
          <w:p w14:paraId="08AF9B38"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สื่อที่ใช้ประกอบ</w:t>
            </w:r>
          </w:p>
          <w:p w14:paraId="54A5EB4F"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7C4114C8" w14:textId="77777777" w:rsidR="00B02FD4" w:rsidRDefault="00B02FD4" w:rsidP="00B02FD4">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7C729C0"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67BE6B4C" w14:textId="5E999692" w:rsidR="00C47155" w:rsidRPr="006518DC" w:rsidRDefault="00B02FD4" w:rsidP="00B02FD4">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Pr>
          <w:p w14:paraId="0F271EC6" w14:textId="06A65432"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293B0055" w14:textId="77777777" w:rsidTr="001B5B0D">
        <w:tc>
          <w:tcPr>
            <w:tcW w:w="1031" w:type="dxa"/>
          </w:tcPr>
          <w:p w14:paraId="6EDE9CC6"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๒</w:t>
            </w:r>
          </w:p>
        </w:tc>
        <w:tc>
          <w:tcPr>
            <w:tcW w:w="3260" w:type="dxa"/>
          </w:tcPr>
          <w:p w14:paraId="6D315821" w14:textId="283A18A3" w:rsidR="00713949" w:rsidRPr="00713949" w:rsidRDefault="00D81F21" w:rsidP="00713949">
            <w:pPr>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ศึกษารูปแบบของเครื่องประดับและการตกแต่งร่างกายในรูปแบบต่างๆ</w:t>
            </w:r>
          </w:p>
          <w:p w14:paraId="190EE21A" w14:textId="5DC12F91" w:rsidR="00921B2F" w:rsidRPr="006518DC" w:rsidRDefault="00D81F21" w:rsidP="00713949">
            <w:pPr>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.ฝึกปฏิบัติในชั้นเรียน</w:t>
            </w:r>
          </w:p>
        </w:tc>
        <w:tc>
          <w:tcPr>
            <w:tcW w:w="992" w:type="dxa"/>
          </w:tcPr>
          <w:p w14:paraId="6B04B983" w14:textId="28672138"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F64D01" w:rsidRPr="00F64D01">
              <w:rPr>
                <w:rFonts w:ascii="TH Niramit AS" w:hAnsi="TH Niramit AS" w:cs="TH Niramit AS"/>
                <w:sz w:val="28"/>
                <w:cs/>
              </w:rPr>
              <w:t xml:space="preserve"> ชั่วโมง</w:t>
            </w:r>
          </w:p>
        </w:tc>
        <w:tc>
          <w:tcPr>
            <w:tcW w:w="3119" w:type="dxa"/>
          </w:tcPr>
          <w:p w14:paraId="2F4DCE07" w14:textId="0F53456E"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xml:space="preserve">. ผู้สอนอธิบายถึงรูปแบบของเครื่องประดับและการตกแต่งร่างกายในรูปแบบต่างๆ </w:t>
            </w:r>
          </w:p>
          <w:p w14:paraId="56E5AAB3" w14:textId="466E6116"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ให้นักศึกษาฝึกปฏิบัติในชั้นเรียนด้วยการให้วาดรูปเครื่องประดับที่ตนเองนึกถึงให้มากที่สุดตามเวลาที่กำหนดให้</w:t>
            </w:r>
          </w:p>
          <w:p w14:paraId="43D26BCB"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lastRenderedPageBreak/>
              <w:t>สื่อที่ใช้ประกอบ</w:t>
            </w:r>
          </w:p>
          <w:p w14:paraId="7C878099"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755D610B" w14:textId="77777777" w:rsidR="00B02FD4" w:rsidRDefault="00B02FD4" w:rsidP="00B02FD4">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1A60DFC1"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10777599" w14:textId="1174B33A" w:rsidR="00921B2F" w:rsidRPr="006518DC" w:rsidRDefault="00B02FD4" w:rsidP="00B02FD4">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Pr>
          <w:p w14:paraId="51E715C5" w14:textId="51896E3A" w:rsidR="0047322B" w:rsidRPr="006518DC" w:rsidRDefault="0047322B" w:rsidP="00F105F8">
            <w:pPr>
              <w:rPr>
                <w:rFonts w:ascii="TH Niramit AS" w:hAnsi="TH Niramit AS" w:cs="TH Niramit AS"/>
                <w:sz w:val="28"/>
              </w:rPr>
            </w:pPr>
            <w:r w:rsidRPr="0047322B">
              <w:rPr>
                <w:rFonts w:ascii="TH Niramit AS" w:hAnsi="TH Niramit AS" w:cs="TH Niramit AS"/>
                <w:sz w:val="28"/>
                <w:cs/>
              </w:rPr>
              <w:lastRenderedPageBreak/>
              <w:t>อาจารย์ มงคล อิงคุทานนท์</w:t>
            </w:r>
          </w:p>
        </w:tc>
      </w:tr>
      <w:tr w:rsidR="00921B2F" w:rsidRPr="006518DC" w14:paraId="00A872EF" w14:textId="77777777" w:rsidTr="001B5B0D">
        <w:tc>
          <w:tcPr>
            <w:tcW w:w="1031" w:type="dxa"/>
          </w:tcPr>
          <w:p w14:paraId="57888795"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๓</w:t>
            </w:r>
          </w:p>
        </w:tc>
        <w:tc>
          <w:tcPr>
            <w:tcW w:w="3260" w:type="dxa"/>
          </w:tcPr>
          <w:p w14:paraId="2BC63CA4" w14:textId="5810E4C8" w:rsidR="00713949" w:rsidRPr="00713949" w:rsidRDefault="00D81F21" w:rsidP="00713949">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ศึกษารูปแบบของเครื่องประดับและการตกแต่งร่างกายในรูปแบบต่างๆ รวมถึงองค์ประกอบของศิลปะ</w:t>
            </w:r>
          </w:p>
          <w:p w14:paraId="6F112D6D" w14:textId="128778BD" w:rsidR="00921B2F" w:rsidRPr="006518DC" w:rsidRDefault="00D81F21" w:rsidP="00713949">
            <w:pPr>
              <w:jc w:val="thaiDistribute"/>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การนำเสนอข้อมูลภาพเครื่องประดับที่ตนเองชื่นชอบรายบุคคลและปฏิบัติงานในชั่วโมง</w:t>
            </w:r>
          </w:p>
        </w:tc>
        <w:tc>
          <w:tcPr>
            <w:tcW w:w="992" w:type="dxa"/>
          </w:tcPr>
          <w:p w14:paraId="0108A43D" w14:textId="00357E87"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43917288" w14:textId="0331E6D7"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ผู้สอนอธิบายถึงรูปแบบของเครื่องประดับและการตกแต่งร่างกายในรูปแบบต่างๆ รวมถึงองค์ประกอบของศิลปะ</w:t>
            </w:r>
          </w:p>
          <w:p w14:paraId="3DE391FE" w14:textId="16BFACE9"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นักศึกษาทำการนำเสนอข้อมูลภาพเครื่องประดับที่ตนเองชื่นชอบรายบุคคลพร้อมทั้งทำการปฏิบัติงานในชั่วโมง โดยทำการออกแบบเครื่องประดับจากรูปภาพที่ตนเองนำมา</w:t>
            </w:r>
          </w:p>
          <w:p w14:paraId="5E648042"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สื่อที่ใช้ประกอบ</w:t>
            </w:r>
          </w:p>
          <w:p w14:paraId="450C6FD1"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092A842A" w14:textId="77777777" w:rsidR="00B02FD4" w:rsidRDefault="00B02FD4" w:rsidP="00B02FD4">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3F1CED90"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0A50CA6B" w14:textId="53D290E4" w:rsidR="00C47155" w:rsidRPr="00713949" w:rsidRDefault="00B02FD4" w:rsidP="00B02FD4">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18C56B0C"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สั่งการบ้าน</w:t>
            </w:r>
          </w:p>
          <w:p w14:paraId="68A8602F" w14:textId="744CDC69" w:rsidR="00921B2F" w:rsidRPr="0086027D" w:rsidRDefault="00713949" w:rsidP="00713949">
            <w:pPr>
              <w:ind w:right="-108"/>
              <w:rPr>
                <w:rFonts w:ascii="TH Niramit AS" w:hAnsi="TH Niramit AS" w:cs="TH Niramit AS"/>
                <w:sz w:val="28"/>
              </w:rPr>
            </w:pPr>
            <w:r w:rsidRPr="00713949">
              <w:rPr>
                <w:rFonts w:ascii="TH Niramit AS" w:hAnsi="TH Niramit AS" w:cs="TH Niramit AS"/>
                <w:sz w:val="28"/>
                <w:cs/>
              </w:rPr>
              <w:t xml:space="preserve">- ให้นักศึกษาคิดหัวข้อของแรงบันดาลใจ </w:t>
            </w:r>
            <w:r w:rsidR="00D81F21">
              <w:rPr>
                <w:rFonts w:ascii="TH Niramit AS" w:hAnsi="TH Niramit AS" w:cs="TH Niramit AS" w:hint="cs"/>
                <w:sz w:val="28"/>
                <w:cs/>
              </w:rPr>
              <w:t>๓</w:t>
            </w:r>
            <w:r w:rsidRPr="00713949">
              <w:rPr>
                <w:rFonts w:ascii="TH Niramit AS" w:hAnsi="TH Niramit AS" w:cs="TH Niramit AS"/>
                <w:sz w:val="28"/>
                <w:cs/>
              </w:rPr>
              <w:t xml:space="preserve"> หัวข้อ</w:t>
            </w:r>
          </w:p>
        </w:tc>
        <w:tc>
          <w:tcPr>
            <w:tcW w:w="2126" w:type="dxa"/>
          </w:tcPr>
          <w:p w14:paraId="1E7EC717" w14:textId="34F57707"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3AED7BA" w14:textId="77777777" w:rsidTr="001B5B0D">
        <w:tc>
          <w:tcPr>
            <w:tcW w:w="1031" w:type="dxa"/>
          </w:tcPr>
          <w:p w14:paraId="594DE96E"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๔</w:t>
            </w:r>
          </w:p>
        </w:tc>
        <w:tc>
          <w:tcPr>
            <w:tcW w:w="3260" w:type="dxa"/>
          </w:tcPr>
          <w:p w14:paraId="1D00FA0E" w14:textId="68996E49" w:rsidR="00713949" w:rsidRPr="00713949" w:rsidRDefault="00D81F21" w:rsidP="00713949">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นักศึกษานำเสนอหัวข้อแรงบันดาลใจทั้ง 3 หัวข้อรายบุคคล</w:t>
            </w:r>
          </w:p>
          <w:p w14:paraId="4985A8E7" w14:textId="106A24D3" w:rsidR="00921B2F" w:rsidRPr="006518DC" w:rsidRDefault="00713949" w:rsidP="00713949">
            <w:pPr>
              <w:jc w:val="thaiDistribute"/>
              <w:rPr>
                <w:rFonts w:ascii="TH Niramit AS" w:hAnsi="TH Niramit AS" w:cs="TH Niramit AS"/>
                <w:sz w:val="28"/>
              </w:rPr>
            </w:pPr>
            <w:r w:rsidRPr="00713949">
              <w:rPr>
                <w:rFonts w:ascii="TH Niramit AS" w:hAnsi="TH Niramit AS" w:cs="TH Niramit AS"/>
                <w:sz w:val="28"/>
                <w:cs/>
              </w:rPr>
              <w:t xml:space="preserve"> </w:t>
            </w:r>
            <w:r w:rsidR="00D81F21">
              <w:rPr>
                <w:rFonts w:ascii="TH Niramit AS" w:hAnsi="TH Niramit AS" w:cs="TH Niramit AS" w:hint="cs"/>
                <w:sz w:val="28"/>
                <w:cs/>
              </w:rPr>
              <w:t>๒</w:t>
            </w:r>
            <w:r w:rsidRPr="00713949">
              <w:rPr>
                <w:rFonts w:ascii="TH Niramit AS" w:hAnsi="TH Niramit AS" w:cs="TH Niramit AS"/>
                <w:sz w:val="28"/>
                <w:cs/>
              </w:rPr>
              <w:t xml:space="preserve">. ผู้สอนและนักศึกษาทำการเลือกหัวข้อเพียง </w:t>
            </w:r>
            <w:r w:rsidR="00D81F21">
              <w:rPr>
                <w:rFonts w:ascii="TH Niramit AS" w:hAnsi="TH Niramit AS" w:cs="TH Niramit AS" w:hint="cs"/>
                <w:sz w:val="28"/>
                <w:cs/>
              </w:rPr>
              <w:t>๑</w:t>
            </w:r>
            <w:r w:rsidRPr="00713949">
              <w:rPr>
                <w:rFonts w:ascii="TH Niramit AS" w:hAnsi="TH Niramit AS" w:cs="TH Niramit AS"/>
                <w:sz w:val="28"/>
                <w:cs/>
              </w:rPr>
              <w:t xml:space="preserve"> หัวข้อ เพื่อนำมาสร้างสรรค์ผลงานการออกแบบเครื่องประดับ</w:t>
            </w:r>
          </w:p>
        </w:tc>
        <w:tc>
          <w:tcPr>
            <w:tcW w:w="992" w:type="dxa"/>
          </w:tcPr>
          <w:p w14:paraId="27AD7A24" w14:textId="3C9D7FDE"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453370D9" w14:textId="72A08B80"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นักศึกษานำเสนอหัวข้อทั้ง 3 หัวข้อ</w:t>
            </w:r>
          </w:p>
          <w:p w14:paraId="617D1065" w14:textId="72F03511"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 xml:space="preserve">. ผู้สอนและนักศึกษาทำการเลือกหัวข้อเพียง </w:t>
            </w:r>
            <w:r>
              <w:rPr>
                <w:rFonts w:ascii="TH Niramit AS" w:hAnsi="TH Niramit AS" w:cs="TH Niramit AS" w:hint="cs"/>
                <w:sz w:val="28"/>
                <w:cs/>
              </w:rPr>
              <w:t>๑</w:t>
            </w:r>
            <w:r w:rsidR="00713949" w:rsidRPr="00713949">
              <w:rPr>
                <w:rFonts w:ascii="TH Niramit AS" w:hAnsi="TH Niramit AS" w:cs="TH Niramit AS"/>
                <w:sz w:val="28"/>
                <w:cs/>
              </w:rPr>
              <w:t xml:space="preserve"> หัวข้อเพื่อนำมาสร้างสรรค์ผลงานการออกแบบเครื่องประดับ</w:t>
            </w:r>
          </w:p>
          <w:p w14:paraId="15EACB2F" w14:textId="77777777" w:rsidR="00713949" w:rsidRPr="00713949" w:rsidRDefault="00713949" w:rsidP="00713949">
            <w:pPr>
              <w:ind w:right="-108"/>
              <w:rPr>
                <w:rFonts w:ascii="TH Niramit AS" w:hAnsi="TH Niramit AS" w:cs="TH Niramit AS"/>
                <w:sz w:val="28"/>
              </w:rPr>
            </w:pPr>
          </w:p>
          <w:p w14:paraId="6B819167"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 xml:space="preserve">                 สื่อที่ใช้ประกอบ</w:t>
            </w:r>
          </w:p>
          <w:p w14:paraId="58C611B8"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41A2B482" w14:textId="77777777" w:rsidR="00B02FD4" w:rsidRDefault="00B02FD4" w:rsidP="00B02FD4">
            <w:pPr>
              <w:rPr>
                <w:rFonts w:ascii="TH Niramit AS" w:hAnsi="TH Niramit AS" w:cs="TH Niramit AS"/>
                <w:sz w:val="28"/>
                <w:rtl/>
                <w:cs/>
              </w:rPr>
            </w:pPr>
            <w:r>
              <w:rPr>
                <w:rFonts w:ascii="TH Niramit AS" w:hAnsi="TH Niramit AS" w:cs="TH Niramit AS"/>
                <w:sz w:val="28"/>
                <w:cs/>
              </w:rPr>
              <w:lastRenderedPageBreak/>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19F3B1F3"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5B7431A5" w14:textId="22601C9C" w:rsidR="00C47155" w:rsidRPr="00C47155" w:rsidRDefault="00B02FD4" w:rsidP="00C47155">
            <w:pPr>
              <w:ind w:right="-108"/>
              <w:rPr>
                <w:rFonts w:ascii="TH Niramit AS" w:hAnsi="TH Niramit AS" w:cs="TH Niramit AS"/>
                <w:sz w:val="28"/>
                <w:cs/>
              </w:rPr>
            </w:pPr>
            <w:r>
              <w:rPr>
                <w:rFonts w:ascii="TH Niramit AS" w:hAnsi="TH Niramit AS" w:cs="TH Niramit AS"/>
                <w:sz w:val="28"/>
                <w:cs/>
              </w:rPr>
              <w:t xml:space="preserve">๔. </w:t>
            </w:r>
            <w:r>
              <w:rPr>
                <w:rFonts w:ascii="TH Niramit AS" w:hAnsi="TH Niramit AS" w:cs="TH Niramit AS"/>
                <w:sz w:val="28"/>
              </w:rPr>
              <w:t>online platform</w:t>
            </w:r>
          </w:p>
          <w:p w14:paraId="14740EB2"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สั่งการบ้าน</w:t>
            </w:r>
          </w:p>
          <w:p w14:paraId="43646F3F" w14:textId="77777777" w:rsidR="00921B2F" w:rsidRPr="006518DC" w:rsidRDefault="00713949" w:rsidP="00713949">
            <w:pPr>
              <w:ind w:right="-108"/>
              <w:rPr>
                <w:rFonts w:ascii="TH Niramit AS" w:hAnsi="TH Niramit AS" w:cs="TH Niramit AS"/>
                <w:sz w:val="28"/>
              </w:rPr>
            </w:pPr>
            <w:r w:rsidRPr="00713949">
              <w:rPr>
                <w:rFonts w:ascii="TH Niramit AS" w:hAnsi="TH Niramit AS" w:cs="TH Niramit AS"/>
                <w:sz w:val="28"/>
                <w:cs/>
              </w:rPr>
              <w:t>- ให้นักศึกษาทำการออกแบบเครื่องประดับจากหัวข้อที่ได้รับมอบหมาย</w:t>
            </w:r>
          </w:p>
        </w:tc>
        <w:tc>
          <w:tcPr>
            <w:tcW w:w="2126" w:type="dxa"/>
          </w:tcPr>
          <w:p w14:paraId="2B894D2B" w14:textId="2374993E" w:rsidR="0047322B" w:rsidRDefault="0047322B" w:rsidP="00F105F8">
            <w:pPr>
              <w:rPr>
                <w:rFonts w:ascii="TH Niramit AS" w:hAnsi="TH Niramit AS" w:cs="TH Niramit AS"/>
                <w:sz w:val="28"/>
              </w:rPr>
            </w:pPr>
            <w:r w:rsidRPr="0047322B">
              <w:rPr>
                <w:rFonts w:ascii="TH Niramit AS" w:hAnsi="TH Niramit AS" w:cs="TH Niramit AS"/>
                <w:sz w:val="28"/>
                <w:cs/>
              </w:rPr>
              <w:lastRenderedPageBreak/>
              <w:t>อาจารย์ มงคล อิงคุทานนท์</w:t>
            </w:r>
          </w:p>
          <w:p w14:paraId="227BD533" w14:textId="14561CA0" w:rsidR="00586DB2" w:rsidRPr="006518DC" w:rsidRDefault="00586DB2" w:rsidP="00F105F8">
            <w:pPr>
              <w:rPr>
                <w:rFonts w:ascii="TH Niramit AS" w:hAnsi="TH Niramit AS" w:cs="TH Niramit AS"/>
                <w:sz w:val="28"/>
              </w:rPr>
            </w:pPr>
            <w:r>
              <w:rPr>
                <w:rFonts w:ascii="TH Niramit AS" w:hAnsi="TH Niramit AS" w:cs="TH Niramit AS" w:hint="cs"/>
                <w:sz w:val="28"/>
                <w:cs/>
              </w:rPr>
              <w:t>และวิทยากรรับเชิญ</w:t>
            </w:r>
          </w:p>
        </w:tc>
      </w:tr>
      <w:tr w:rsidR="00921B2F" w:rsidRPr="006518DC" w14:paraId="6825E63C" w14:textId="77777777" w:rsidTr="001B5B0D">
        <w:tc>
          <w:tcPr>
            <w:tcW w:w="1031" w:type="dxa"/>
          </w:tcPr>
          <w:p w14:paraId="6596B802"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๕</w:t>
            </w:r>
          </w:p>
        </w:tc>
        <w:tc>
          <w:tcPr>
            <w:tcW w:w="3260" w:type="dxa"/>
          </w:tcPr>
          <w:p w14:paraId="621E22D4" w14:textId="4CA447D7" w:rsidR="00713949" w:rsidRPr="00713949" w:rsidRDefault="00D81F21" w:rsidP="00713949">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.นักศึกษาทำการนำเสนอผลงานการออกแบบเครื่องประดับรายบุคคล</w:t>
            </w:r>
          </w:p>
          <w:p w14:paraId="392B13C1" w14:textId="1C00E49F" w:rsidR="00921B2F" w:rsidRPr="006518DC" w:rsidRDefault="00D81F21" w:rsidP="00713949">
            <w:pPr>
              <w:jc w:val="thaiDistribute"/>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.บรรยายถึงการสร้างสรรค์ผลงานการออกแบบเครื่องประดับบนร่างกาย</w:t>
            </w:r>
          </w:p>
        </w:tc>
        <w:tc>
          <w:tcPr>
            <w:tcW w:w="992" w:type="dxa"/>
          </w:tcPr>
          <w:p w14:paraId="44A1ACCD" w14:textId="7E68EE62"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096F1E93" w14:textId="572B2597"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นักศึกษาทำการนำเสนอผลงานการออกแบบเครื่องประดับรายบุคคล</w:t>
            </w:r>
          </w:p>
          <w:p w14:paraId="06F4A8AD" w14:textId="211B800E" w:rsidR="00713949" w:rsidRPr="00713949" w:rsidRDefault="00D81F21" w:rsidP="00713949">
            <w:pPr>
              <w:ind w:right="-108"/>
              <w:rPr>
                <w:rFonts w:ascii="TH Niramit AS" w:hAnsi="TH Niramit AS" w:cs="TH Niramit AS"/>
                <w:sz w:val="28"/>
              </w:rPr>
            </w:pPr>
            <w:r>
              <w:rPr>
                <w:rFonts w:ascii="TH Niramit AS" w:hAnsi="TH Niramit AS" w:cs="TH Niramit AS" w:hint="cs"/>
                <w:sz w:val="28"/>
                <w:cs/>
              </w:rPr>
              <w:t>๒</w:t>
            </w:r>
            <w:r w:rsidR="00713949" w:rsidRPr="00713949">
              <w:rPr>
                <w:rFonts w:ascii="TH Niramit AS" w:hAnsi="TH Niramit AS" w:cs="TH Niramit AS"/>
                <w:sz w:val="28"/>
                <w:cs/>
              </w:rPr>
              <w:t>.ผู้สอนบรรยายถึงการสร้างสรรค์ผลงานการออกแบบเครื่องประดับบนร่างกาย</w:t>
            </w:r>
          </w:p>
          <w:p w14:paraId="72F79BF5" w14:textId="77777777" w:rsidR="00713949" w:rsidRPr="00713949" w:rsidRDefault="00713949" w:rsidP="00713949">
            <w:pPr>
              <w:ind w:right="-108"/>
              <w:rPr>
                <w:rFonts w:ascii="TH Niramit AS" w:hAnsi="TH Niramit AS" w:cs="TH Niramit AS"/>
                <w:sz w:val="28"/>
              </w:rPr>
            </w:pPr>
            <w:r w:rsidRPr="00713949">
              <w:rPr>
                <w:rFonts w:ascii="TH Niramit AS" w:hAnsi="TH Niramit AS" w:cs="TH Niramit AS"/>
                <w:sz w:val="28"/>
                <w:cs/>
              </w:rPr>
              <w:t>สื่อที่ใช้ประกอบ</w:t>
            </w:r>
          </w:p>
          <w:p w14:paraId="2CB45086" w14:textId="77777777" w:rsidR="00B02FD4" w:rsidRDefault="00B02FD4" w:rsidP="00B02FD4">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1C81F1A2" w14:textId="77777777" w:rsidR="00B02FD4" w:rsidRDefault="00B02FD4" w:rsidP="00B02FD4">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401F9C3C" w14:textId="77777777" w:rsidR="00B02FD4" w:rsidRDefault="00B02FD4" w:rsidP="00B02FD4">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45B9B977" w14:textId="17B96F1C" w:rsidR="00921B2F" w:rsidRPr="006518DC" w:rsidRDefault="00B02FD4" w:rsidP="00B02FD4">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Pr>
          <w:p w14:paraId="010CEE7D" w14:textId="0D45F88F"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594DFF0A" w14:textId="77777777" w:rsidTr="001B5B0D">
        <w:tc>
          <w:tcPr>
            <w:tcW w:w="1031" w:type="dxa"/>
          </w:tcPr>
          <w:p w14:paraId="10FE67D0"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๖</w:t>
            </w:r>
          </w:p>
        </w:tc>
        <w:tc>
          <w:tcPr>
            <w:tcW w:w="3260" w:type="dxa"/>
          </w:tcPr>
          <w:p w14:paraId="0AE1579B" w14:textId="6A48A8FF" w:rsidR="00921B2F" w:rsidRPr="006518DC" w:rsidRDefault="00D81F21" w:rsidP="00F105F8">
            <w:pPr>
              <w:jc w:val="thaiDistribute"/>
              <w:rPr>
                <w:rFonts w:ascii="TH Niramit AS" w:hAnsi="TH Niramit AS" w:cs="TH Niramit AS"/>
                <w:sz w:val="28"/>
              </w:rPr>
            </w:pPr>
            <w:r>
              <w:rPr>
                <w:rFonts w:ascii="TH Niramit AS" w:hAnsi="TH Niramit AS" w:cs="TH Niramit AS" w:hint="cs"/>
                <w:sz w:val="28"/>
                <w:cs/>
              </w:rPr>
              <w:t>๑</w:t>
            </w:r>
            <w:r w:rsidR="00713949" w:rsidRPr="00713949">
              <w:rPr>
                <w:rFonts w:ascii="TH Niramit AS" w:hAnsi="TH Niramit AS" w:cs="TH Niramit AS"/>
                <w:sz w:val="28"/>
                <w:cs/>
              </w:rPr>
              <w:t>. นักศึกษาทำแบบฝึกหัดเพื่อพัฒนาความคิดในชั้นเรียน</w:t>
            </w:r>
          </w:p>
        </w:tc>
        <w:tc>
          <w:tcPr>
            <w:tcW w:w="992" w:type="dxa"/>
          </w:tcPr>
          <w:p w14:paraId="01EA7BE7" w14:textId="6898DDB8"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1B9FEEF0" w14:textId="58C77854" w:rsidR="008133FB" w:rsidRPr="008133FB" w:rsidRDefault="00D81F21"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นักศึกษาทำแบบฝึกหัดเพื่อพัฒนาความคิดในชั้นเรียนด้วยการกำหนดหัวข้อให้นักศึกษาทำการออกแบบเครื่องประดับด้วยการกำหนดเวลา</w:t>
            </w:r>
          </w:p>
          <w:p w14:paraId="619E327F" w14:textId="34A71159" w:rsidR="008133FB" w:rsidRDefault="008133FB" w:rsidP="008133FB">
            <w:pPr>
              <w:ind w:right="-108"/>
              <w:rPr>
                <w:rFonts w:ascii="TH Niramit AS" w:hAnsi="TH Niramit AS" w:cs="TH Niramit AS"/>
                <w:sz w:val="28"/>
              </w:rPr>
            </w:pPr>
            <w:r w:rsidRPr="008133FB">
              <w:rPr>
                <w:rFonts w:ascii="TH Niramit AS" w:hAnsi="TH Niramit AS" w:cs="TH Niramit AS"/>
                <w:sz w:val="28"/>
                <w:cs/>
              </w:rPr>
              <w:t xml:space="preserve"> สื่อที่ใช้ประกอบ</w:t>
            </w:r>
          </w:p>
          <w:p w14:paraId="600CD520"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67591F57"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11429F7"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0851542F" w14:textId="5D9ACF02" w:rsidR="00226BCC" w:rsidRPr="008133FB"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4D5683A5"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0B053E91"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ให้นักศึกษาทำรายงานการออกแบบเครื่องประดับ</w:t>
            </w:r>
          </w:p>
        </w:tc>
        <w:tc>
          <w:tcPr>
            <w:tcW w:w="2126" w:type="dxa"/>
          </w:tcPr>
          <w:p w14:paraId="633DEA2F" w14:textId="37ADC807"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716F59BC" w14:textId="77777777" w:rsidTr="001B5B0D">
        <w:tc>
          <w:tcPr>
            <w:tcW w:w="1031" w:type="dxa"/>
          </w:tcPr>
          <w:p w14:paraId="203E070A"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๗</w:t>
            </w:r>
          </w:p>
        </w:tc>
        <w:tc>
          <w:tcPr>
            <w:tcW w:w="3260" w:type="dxa"/>
          </w:tcPr>
          <w:p w14:paraId="06A0CD66" w14:textId="5D0E88AE" w:rsidR="008133FB" w:rsidRPr="008133FB" w:rsidRDefault="00D81F21"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บรรยายลักษณะรูปแบบการประดับร่างกายในลักษณะต่างๆ</w:t>
            </w:r>
          </w:p>
          <w:p w14:paraId="61F46F76" w14:textId="0525A363" w:rsidR="00921B2F" w:rsidRPr="006518DC" w:rsidRDefault="00D81F21" w:rsidP="008133FB">
            <w:pPr>
              <w:jc w:val="thaiDistribute"/>
              <w:rPr>
                <w:rFonts w:ascii="TH Niramit AS" w:hAnsi="TH Niramit AS" w:cs="TH Niramit AS"/>
                <w:sz w:val="28"/>
              </w:rPr>
            </w:pPr>
            <w:r>
              <w:rPr>
                <w:rFonts w:ascii="TH Niramit AS" w:hAnsi="TH Niramit AS" w:cs="TH Niramit AS" w:hint="cs"/>
                <w:sz w:val="28"/>
                <w:cs/>
              </w:rPr>
              <w:lastRenderedPageBreak/>
              <w:t>๒</w:t>
            </w:r>
            <w:r w:rsidR="008133FB" w:rsidRPr="008133FB">
              <w:rPr>
                <w:rFonts w:ascii="TH Niramit AS" w:hAnsi="TH Niramit AS" w:cs="TH Niramit AS"/>
                <w:sz w:val="28"/>
                <w:cs/>
              </w:rPr>
              <w:t>. นักศึกษาทำแบบฝึกหัดเพื่อพัฒนาความคิดในชั้นเรียน</w:t>
            </w:r>
          </w:p>
        </w:tc>
        <w:tc>
          <w:tcPr>
            <w:tcW w:w="992" w:type="dxa"/>
          </w:tcPr>
          <w:p w14:paraId="7964DE8D" w14:textId="704AFA95" w:rsidR="00921B2F" w:rsidRPr="006518DC" w:rsidRDefault="00D81F21" w:rsidP="00F105F8">
            <w:pPr>
              <w:jc w:val="center"/>
              <w:rPr>
                <w:rFonts w:ascii="TH Niramit AS" w:hAnsi="TH Niramit AS" w:cs="TH Niramit AS"/>
                <w:sz w:val="28"/>
              </w:rPr>
            </w:pPr>
            <w:r>
              <w:rPr>
                <w:rFonts w:ascii="TH Niramit AS" w:hAnsi="TH Niramit AS" w:cs="TH Niramit AS" w:hint="cs"/>
                <w:sz w:val="28"/>
                <w:cs/>
              </w:rPr>
              <w:lastRenderedPageBreak/>
              <w:t xml:space="preserve">๔ </w:t>
            </w:r>
            <w:r w:rsidR="00456B20" w:rsidRPr="00456B20">
              <w:rPr>
                <w:rFonts w:ascii="TH Niramit AS" w:hAnsi="TH Niramit AS" w:cs="TH Niramit AS"/>
                <w:sz w:val="28"/>
                <w:cs/>
              </w:rPr>
              <w:t>ชั่วโมง</w:t>
            </w:r>
          </w:p>
        </w:tc>
        <w:tc>
          <w:tcPr>
            <w:tcW w:w="3119" w:type="dxa"/>
          </w:tcPr>
          <w:p w14:paraId="2DBABB83" w14:textId="3D53A52E" w:rsidR="008133FB" w:rsidRPr="008133FB" w:rsidRDefault="00D81F21"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ผู้สอนบรรยายลักษณะรูปแบบการประดับร่างกายในลักษณะต่างๆ</w:t>
            </w:r>
          </w:p>
          <w:p w14:paraId="6FB866D4" w14:textId="61DA2793" w:rsidR="008133FB" w:rsidRPr="008133FB" w:rsidRDefault="00D81F21" w:rsidP="008133FB">
            <w:pPr>
              <w:ind w:right="-108"/>
              <w:rPr>
                <w:rFonts w:ascii="TH Niramit AS" w:hAnsi="TH Niramit AS" w:cs="TH Niramit AS"/>
                <w:sz w:val="28"/>
              </w:rPr>
            </w:pPr>
            <w:r>
              <w:rPr>
                <w:rFonts w:ascii="TH Niramit AS" w:hAnsi="TH Niramit AS" w:cs="TH Niramit AS" w:hint="cs"/>
                <w:sz w:val="28"/>
                <w:cs/>
              </w:rPr>
              <w:lastRenderedPageBreak/>
              <w:t>๒</w:t>
            </w:r>
            <w:r w:rsidR="008133FB" w:rsidRPr="008133FB">
              <w:rPr>
                <w:rFonts w:ascii="TH Niramit AS" w:hAnsi="TH Niramit AS" w:cs="TH Niramit AS"/>
                <w:sz w:val="28"/>
                <w:cs/>
              </w:rPr>
              <w:t>. นักศึกษาทำแบบฝึกหัดเพื่อพัฒนาความคิดในชั้นเรียนด้วยการกำหนดหัวข้อให้นักศึกษาทำการออกแบบลวดลาย</w:t>
            </w:r>
          </w:p>
          <w:p w14:paraId="151178A4" w14:textId="315A8C9D" w:rsidR="00921B2F" w:rsidRPr="006518DC" w:rsidRDefault="00D81F21" w:rsidP="008133FB">
            <w:pPr>
              <w:ind w:right="-108"/>
              <w:rPr>
                <w:rFonts w:ascii="TH Niramit AS" w:hAnsi="TH Niramit AS" w:cs="TH Niramit AS"/>
                <w:sz w:val="28"/>
              </w:rPr>
            </w:pPr>
            <w:r>
              <w:rPr>
                <w:rFonts w:ascii="TH Niramit AS" w:hAnsi="TH Niramit AS" w:cs="TH Niramit AS" w:hint="cs"/>
                <w:sz w:val="28"/>
                <w:cs/>
              </w:rPr>
              <w:t>๓</w:t>
            </w:r>
            <w:r w:rsidR="008133FB" w:rsidRPr="008133FB">
              <w:rPr>
                <w:rFonts w:ascii="TH Niramit AS" w:hAnsi="TH Niramit AS" w:cs="TH Niramit AS"/>
                <w:sz w:val="28"/>
                <w:cs/>
              </w:rPr>
              <w:t>.นักศึกษานำเสนอผลงานและแ</w:t>
            </w:r>
            <w:r w:rsidR="008D37E2">
              <w:rPr>
                <w:rFonts w:ascii="TH Niramit AS" w:hAnsi="TH Niramit AS" w:cs="TH Niramit AS" w:hint="cs"/>
                <w:sz w:val="28"/>
                <w:cs/>
              </w:rPr>
              <w:t>ล</w:t>
            </w:r>
            <w:r w:rsidR="008133FB" w:rsidRPr="008133FB">
              <w:rPr>
                <w:rFonts w:ascii="TH Niramit AS" w:hAnsi="TH Niramit AS" w:cs="TH Niramit AS"/>
                <w:sz w:val="28"/>
                <w:cs/>
              </w:rPr>
              <w:t>กเปลี่ยนความคิดเห็นในชั้นเรียน</w:t>
            </w:r>
          </w:p>
        </w:tc>
        <w:tc>
          <w:tcPr>
            <w:tcW w:w="2126" w:type="dxa"/>
          </w:tcPr>
          <w:p w14:paraId="37F0BF1B" w14:textId="2C221E5E" w:rsidR="0047322B" w:rsidRDefault="0047322B" w:rsidP="00F105F8">
            <w:pPr>
              <w:rPr>
                <w:rFonts w:ascii="TH Niramit AS" w:hAnsi="TH Niramit AS" w:cs="TH Niramit AS"/>
                <w:sz w:val="28"/>
              </w:rPr>
            </w:pPr>
            <w:r w:rsidRPr="0047322B">
              <w:rPr>
                <w:rFonts w:ascii="TH Niramit AS" w:hAnsi="TH Niramit AS" w:cs="TH Niramit AS"/>
                <w:sz w:val="28"/>
                <w:cs/>
              </w:rPr>
              <w:lastRenderedPageBreak/>
              <w:t>อาจารย์ มงคล อิงคุทานนท์</w:t>
            </w:r>
          </w:p>
          <w:p w14:paraId="1CBD1511" w14:textId="77777777" w:rsidR="0047322B" w:rsidRDefault="0047322B" w:rsidP="00F105F8">
            <w:pPr>
              <w:rPr>
                <w:rFonts w:ascii="TH Niramit AS" w:hAnsi="TH Niramit AS" w:cs="TH Niramit AS"/>
                <w:sz w:val="28"/>
              </w:rPr>
            </w:pPr>
          </w:p>
          <w:p w14:paraId="7BD9E692" w14:textId="0C601ECF" w:rsidR="00CB6DCE" w:rsidRPr="006518DC" w:rsidRDefault="00CB6DCE" w:rsidP="00F105F8">
            <w:pPr>
              <w:rPr>
                <w:rFonts w:ascii="TH Niramit AS" w:hAnsi="TH Niramit AS" w:cs="TH Niramit AS"/>
                <w:sz w:val="28"/>
              </w:rPr>
            </w:pPr>
            <w:r>
              <w:rPr>
                <w:rFonts w:ascii="TH Niramit AS" w:hAnsi="TH Niramit AS" w:cs="TH Niramit AS" w:hint="cs"/>
                <w:sz w:val="28"/>
                <w:cs/>
              </w:rPr>
              <w:t>และวิทยากรพิเศษ</w:t>
            </w:r>
          </w:p>
        </w:tc>
      </w:tr>
      <w:tr w:rsidR="00921B2F" w:rsidRPr="006518DC" w14:paraId="3427849E" w14:textId="77777777" w:rsidTr="001B5B0D">
        <w:trPr>
          <w:trHeight w:val="384"/>
        </w:trPr>
        <w:tc>
          <w:tcPr>
            <w:tcW w:w="1031" w:type="dxa"/>
          </w:tcPr>
          <w:p w14:paraId="57D27450" w14:textId="77777777" w:rsidR="00921B2F" w:rsidRPr="006518DC" w:rsidRDefault="005319CD" w:rsidP="00F105F8">
            <w:pPr>
              <w:jc w:val="center"/>
              <w:rPr>
                <w:rFonts w:ascii="TH Niramit AS" w:hAnsi="TH Niramit AS" w:cs="TH Niramit AS"/>
                <w:sz w:val="28"/>
              </w:rPr>
            </w:pPr>
            <w:r w:rsidRPr="006518DC">
              <w:rPr>
                <w:rFonts w:ascii="TH Niramit AS" w:hAnsi="TH Niramit AS" w:cs="TH Niramit AS"/>
                <w:sz w:val="28"/>
                <w:cs/>
              </w:rPr>
              <w:lastRenderedPageBreak/>
              <w:t>๘</w:t>
            </w:r>
          </w:p>
        </w:tc>
        <w:tc>
          <w:tcPr>
            <w:tcW w:w="3260" w:type="dxa"/>
          </w:tcPr>
          <w:p w14:paraId="3FC4F402" w14:textId="277BB92D" w:rsidR="00921B2F" w:rsidRPr="008133FB" w:rsidRDefault="008D37E2" w:rsidP="008133FB">
            <w:pPr>
              <w:rPr>
                <w:rFonts w:ascii="TH Niramit AS" w:hAnsi="TH Niramit AS" w:cs="TH Niramit AS"/>
              </w:rPr>
            </w:pPr>
            <w:r>
              <w:rPr>
                <w:rFonts w:ascii="TH Niramit AS" w:hAnsi="TH Niramit AS" w:cs="TH Niramit AS" w:hint="cs"/>
                <w:cs/>
              </w:rPr>
              <w:t>๑</w:t>
            </w:r>
            <w:r w:rsidR="008133FB" w:rsidRPr="008133FB">
              <w:rPr>
                <w:rFonts w:ascii="TH Niramit AS" w:hAnsi="TH Niramit AS" w:cs="TH Niramit AS"/>
                <w:cs/>
              </w:rPr>
              <w:t>. สอบเก็บคะแนนการออกแบบเครื่องประดับในชั่วโมงเรียนจากโจทย์ที่ได้รับ</w:t>
            </w:r>
          </w:p>
        </w:tc>
        <w:tc>
          <w:tcPr>
            <w:tcW w:w="992" w:type="dxa"/>
          </w:tcPr>
          <w:p w14:paraId="01D1CD7E" w14:textId="5ED10CD6"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68C5094D" w14:textId="624C3CAE"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นักศึกษาสอบเก็บคะแนนการออกแบบเครื่องประดับในชั่วโมงเรียนจากโจทย์ที่ได้รับ</w:t>
            </w:r>
          </w:p>
          <w:p w14:paraId="6A02C775" w14:textId="7C7BF761"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.นักศึกษานำเสนอผลงานและแรกเปลี่ยนความคิด</w:t>
            </w:r>
          </w:p>
          <w:p w14:paraId="07AAC759"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เห็นในชั้นเรียน</w:t>
            </w:r>
          </w:p>
          <w:p w14:paraId="3DAE4DC4"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 xml:space="preserve"> สื่อที่ใช้ประกอบ</w:t>
            </w:r>
          </w:p>
          <w:p w14:paraId="1704573F"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1C93C55C"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C071A1C"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1C2DEB70" w14:textId="67818D25" w:rsidR="00921B2F" w:rsidRPr="006518DC"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Pr>
          <w:p w14:paraId="28ADF1F1" w14:textId="7DA1E6E0"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514F015" w14:textId="77777777" w:rsidTr="001B5B0D">
        <w:tc>
          <w:tcPr>
            <w:tcW w:w="1031" w:type="dxa"/>
          </w:tcPr>
          <w:p w14:paraId="6B17619C"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๙</w:t>
            </w:r>
          </w:p>
        </w:tc>
        <w:tc>
          <w:tcPr>
            <w:tcW w:w="3260" w:type="dxa"/>
          </w:tcPr>
          <w:p w14:paraId="7B08910F" w14:textId="493A4BC6" w:rsidR="00921B2F" w:rsidRPr="006518DC" w:rsidRDefault="008D37E2" w:rsidP="00CB6DCE">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ศึกษาทำการปฏิบัติการทำงานการออกแบบเครื่องประดับพร้อมทั้งรับหัวข้อในการปฏิบัติงาน</w:t>
            </w:r>
          </w:p>
        </w:tc>
        <w:tc>
          <w:tcPr>
            <w:tcW w:w="992" w:type="dxa"/>
          </w:tcPr>
          <w:p w14:paraId="12B1E22A" w14:textId="05F2217B"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4D3E2685" w14:textId="1ECDB1C1"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ให้ศึกษาฟังบรรยายและรับหัวข้อในการปฏิบัติงาน</w:t>
            </w:r>
          </w:p>
          <w:p w14:paraId="64589E2C"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36B8E05E"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ให้นักศึกษาเตรียมนำเสนอข้อมูลจากหัวข้อที่ได้รับมอบหมายมานำเสนอถึงแนวความคิดและแนวทางการทำงานการออกแบบเครื่องประดับ</w:t>
            </w:r>
          </w:p>
        </w:tc>
        <w:tc>
          <w:tcPr>
            <w:tcW w:w="2126" w:type="dxa"/>
          </w:tcPr>
          <w:p w14:paraId="6D843C94" w14:textId="2AA2C87F"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824CBAC" w14:textId="77777777" w:rsidTr="001B5B0D">
        <w:tc>
          <w:tcPr>
            <w:tcW w:w="1031" w:type="dxa"/>
          </w:tcPr>
          <w:p w14:paraId="0F4B01EA"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๑๐</w:t>
            </w:r>
          </w:p>
        </w:tc>
        <w:tc>
          <w:tcPr>
            <w:tcW w:w="3260" w:type="dxa"/>
          </w:tcPr>
          <w:p w14:paraId="4B952EE5" w14:textId="4179497C"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นักศึกษานำเสนอข้อมูลจากหัวข้อที่ได้รับมอบหมาย</w:t>
            </w:r>
          </w:p>
          <w:p w14:paraId="3534EC92" w14:textId="08E50A76" w:rsidR="00921B2F" w:rsidRPr="006518DC" w:rsidRDefault="008D37E2" w:rsidP="008133FB">
            <w:pPr>
              <w:jc w:val="thaiDistribute"/>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ผู้สอนอธิปายถึงแนวความคิดและการทำงานของแต่ละคน</w:t>
            </w:r>
          </w:p>
        </w:tc>
        <w:tc>
          <w:tcPr>
            <w:tcW w:w="992" w:type="dxa"/>
          </w:tcPr>
          <w:p w14:paraId="4A646DA9" w14:textId="4C3186CC"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 xml:space="preserve">๔ </w:t>
            </w:r>
            <w:r w:rsidR="00456B20" w:rsidRPr="00456B20">
              <w:rPr>
                <w:rFonts w:ascii="TH Niramit AS" w:hAnsi="TH Niramit AS" w:cs="TH Niramit AS"/>
                <w:sz w:val="28"/>
                <w:cs/>
              </w:rPr>
              <w:t>ชั่วโมง</w:t>
            </w:r>
          </w:p>
        </w:tc>
        <w:tc>
          <w:tcPr>
            <w:tcW w:w="3119" w:type="dxa"/>
          </w:tcPr>
          <w:p w14:paraId="09CFD752" w14:textId="473F213E"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นักศึกษานำเสนอข้อมูลจากหัวข้อที่ได้รับมอบหมายโดยนำเสนอถึงแนวความคิดและแนวทางการทำงาน</w:t>
            </w:r>
          </w:p>
          <w:p w14:paraId="05841FFC" w14:textId="696E1BCC"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ผู้สอนอธิปายถึงแนวความคิดและการทำงานของแต่ละคน พร้อมทั้งทำการเสนอแนะเพื่อให้นักศึกษานำไปพัฒนาในการทำงานต่อ</w:t>
            </w:r>
          </w:p>
          <w:p w14:paraId="38CBCD0E"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7010B0B6"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4B582203" w14:textId="77777777" w:rsidR="00226BCC" w:rsidRDefault="00226BCC" w:rsidP="00226BCC">
            <w:pPr>
              <w:rPr>
                <w:rFonts w:ascii="TH Niramit AS" w:hAnsi="TH Niramit AS" w:cs="TH Niramit AS"/>
                <w:sz w:val="28"/>
                <w:rtl/>
                <w:cs/>
              </w:rPr>
            </w:pPr>
            <w:r>
              <w:rPr>
                <w:rFonts w:ascii="TH Niramit AS" w:hAnsi="TH Niramit AS" w:cs="TH Niramit AS"/>
                <w:sz w:val="28"/>
                <w:cs/>
              </w:rPr>
              <w:lastRenderedPageBreak/>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0F1DBC83"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33077370" w14:textId="02D5A4E4" w:rsidR="00C47155" w:rsidRPr="008133FB"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4DE3CA02"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36C98784"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  นักศึกษาพัฒนาการออกแบบเครื่องประดับ</w:t>
            </w:r>
          </w:p>
          <w:p w14:paraId="6C60B628" w14:textId="77777777" w:rsidR="00921B2F" w:rsidRPr="006518DC" w:rsidRDefault="00921B2F" w:rsidP="006D0D58">
            <w:pPr>
              <w:ind w:right="-108"/>
              <w:rPr>
                <w:rFonts w:ascii="TH Niramit AS" w:hAnsi="TH Niramit AS" w:cs="TH Niramit AS"/>
                <w:sz w:val="28"/>
              </w:rPr>
            </w:pPr>
          </w:p>
        </w:tc>
        <w:tc>
          <w:tcPr>
            <w:tcW w:w="2126" w:type="dxa"/>
          </w:tcPr>
          <w:p w14:paraId="55390940" w14:textId="119A163E" w:rsidR="0047322B" w:rsidRPr="006518DC" w:rsidRDefault="0047322B" w:rsidP="00F105F8">
            <w:pPr>
              <w:rPr>
                <w:rFonts w:ascii="TH Niramit AS" w:hAnsi="TH Niramit AS" w:cs="TH Niramit AS"/>
                <w:sz w:val="28"/>
              </w:rPr>
            </w:pPr>
            <w:r w:rsidRPr="0047322B">
              <w:rPr>
                <w:rFonts w:ascii="TH Niramit AS" w:hAnsi="TH Niramit AS" w:cs="TH Niramit AS"/>
                <w:sz w:val="28"/>
                <w:cs/>
              </w:rPr>
              <w:lastRenderedPageBreak/>
              <w:t>อาจารย์ มงคล อิงคุทานนท์</w:t>
            </w:r>
          </w:p>
        </w:tc>
      </w:tr>
      <w:tr w:rsidR="00921B2F" w:rsidRPr="006518DC" w14:paraId="40E9FBA7" w14:textId="77777777" w:rsidTr="001B5B0D">
        <w:tc>
          <w:tcPr>
            <w:tcW w:w="1031" w:type="dxa"/>
          </w:tcPr>
          <w:p w14:paraId="06A63CC9"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๑๑</w:t>
            </w:r>
          </w:p>
        </w:tc>
        <w:tc>
          <w:tcPr>
            <w:tcW w:w="3260" w:type="dxa"/>
          </w:tcPr>
          <w:p w14:paraId="3276A072" w14:textId="238BB83E" w:rsidR="00921B2F" w:rsidRPr="006518DC" w:rsidRDefault="008D37E2" w:rsidP="006D0D58">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นักศึกษาทำงานพัฒนาการออกแบบเครื่องประดับ</w:t>
            </w:r>
          </w:p>
        </w:tc>
        <w:tc>
          <w:tcPr>
            <w:tcW w:w="992" w:type="dxa"/>
          </w:tcPr>
          <w:p w14:paraId="0BF5FC73" w14:textId="4228E265"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76E282BE" w14:textId="58CFC649"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นักศึกษาทำงานพัฒนาการออกแบบเครื่องประดับ</w:t>
            </w:r>
          </w:p>
          <w:p w14:paraId="6ABEB15A" w14:textId="59237440" w:rsid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7F65BA46"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7CA804B0"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54C8DE7B"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402FA8A6" w14:textId="390BE8FB" w:rsidR="00226BCC" w:rsidRPr="008133FB"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6AF96ADC"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7D856464"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นักศึกษาเตรียมนำเสนองานออกแบบเครื่องประดับ</w:t>
            </w:r>
          </w:p>
        </w:tc>
        <w:tc>
          <w:tcPr>
            <w:tcW w:w="2126" w:type="dxa"/>
          </w:tcPr>
          <w:p w14:paraId="016954E1" w14:textId="668C2532"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7385C87B" w14:textId="77777777" w:rsidTr="001B5B0D">
        <w:tc>
          <w:tcPr>
            <w:tcW w:w="1031" w:type="dxa"/>
          </w:tcPr>
          <w:p w14:paraId="6B680D2F"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๑๒</w:t>
            </w:r>
          </w:p>
        </w:tc>
        <w:tc>
          <w:tcPr>
            <w:tcW w:w="3260" w:type="dxa"/>
          </w:tcPr>
          <w:p w14:paraId="11CEAF60" w14:textId="7C9284FF"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นักศึกษานำเสนองานออกแบบเครื่องประดับ</w:t>
            </w:r>
          </w:p>
          <w:p w14:paraId="412AAD8C" w14:textId="0E62FF2F" w:rsidR="00921B2F" w:rsidRPr="006518DC" w:rsidRDefault="008D37E2" w:rsidP="008133FB">
            <w:pPr>
              <w:jc w:val="thaiDistribute"/>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ผู้สอนทำการเสนอแนะและสรุปงานออกแบบเครื่องประดับ</w:t>
            </w:r>
          </w:p>
        </w:tc>
        <w:tc>
          <w:tcPr>
            <w:tcW w:w="992" w:type="dxa"/>
          </w:tcPr>
          <w:p w14:paraId="1D50AC21" w14:textId="0C82F641"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3AE8206A" w14:textId="52542B21"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นักศึกษานำเสนองานออกแบบเครื่องประดับ</w:t>
            </w:r>
          </w:p>
          <w:p w14:paraId="763065B6" w14:textId="756B6CB7"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ผู้สอนทำการเสนอแนะและสรุปงานออกแบบเครื่องประดับกับนักศึกษา พร้อมทั้งวางแนวทางในการผลิตชิ้นงาน</w:t>
            </w:r>
          </w:p>
          <w:p w14:paraId="39BAE3D7" w14:textId="18F5A5ED" w:rsid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2816D7FC"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0F68A7E8"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3CFE1C17"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22EB262E" w14:textId="7B8869A8" w:rsidR="00226BCC" w:rsidRPr="008133FB"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0794079E"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54F4EA00"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นักศึกษาทำการผลิตชิ้นงาน งานออกแบบเครื่องประดับ</w:t>
            </w:r>
          </w:p>
        </w:tc>
        <w:tc>
          <w:tcPr>
            <w:tcW w:w="2126" w:type="dxa"/>
          </w:tcPr>
          <w:p w14:paraId="52C1E547" w14:textId="3FA81236"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13756F47" w14:textId="77777777" w:rsidTr="001B5B0D">
        <w:tc>
          <w:tcPr>
            <w:tcW w:w="1031" w:type="dxa"/>
          </w:tcPr>
          <w:p w14:paraId="6E6901E7"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lastRenderedPageBreak/>
              <w:t>๑๓</w:t>
            </w:r>
          </w:p>
        </w:tc>
        <w:tc>
          <w:tcPr>
            <w:tcW w:w="3260" w:type="dxa"/>
          </w:tcPr>
          <w:p w14:paraId="4D7AF86C" w14:textId="2DE533AB"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นักศึกษารายงานความก้าวหน้าของชิ้นงานเครื่องประดับ</w:t>
            </w:r>
          </w:p>
          <w:p w14:paraId="01992AAB" w14:textId="78C3C5CC" w:rsidR="00921B2F" w:rsidRPr="00B576A0" w:rsidRDefault="008D37E2" w:rsidP="008133FB">
            <w:pPr>
              <w:jc w:val="thaiDistribute"/>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ผู้สอนร่วมแสดงความคิดเห็นเพื่อพัฒนาชิ้นงาน</w:t>
            </w:r>
          </w:p>
        </w:tc>
        <w:tc>
          <w:tcPr>
            <w:tcW w:w="992" w:type="dxa"/>
          </w:tcPr>
          <w:p w14:paraId="6C069705" w14:textId="7889EB1A"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Pr>
          <w:p w14:paraId="53DC7DCC" w14:textId="3459C35F"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นักศึกษารายงานความก้าวหน้าชิ้นงานเครื่องประดับ</w:t>
            </w:r>
          </w:p>
          <w:p w14:paraId="4CD2DE8A" w14:textId="5205F123"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ผู้สอนร่วมแสดงความคิดเห็นเพื่อพัฒนาชิ้นงาน</w:t>
            </w:r>
          </w:p>
          <w:p w14:paraId="50B02F65"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121718AD" w14:textId="3CCFDCBC"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xml:space="preserve">.  </w:t>
            </w:r>
            <w:r w:rsidR="008133FB" w:rsidRPr="008133FB">
              <w:rPr>
                <w:rFonts w:ascii="TH Niramit AS" w:hAnsi="TH Niramit AS" w:cs="TH Niramit AS"/>
                <w:sz w:val="28"/>
              </w:rPr>
              <w:t xml:space="preserve">Write board </w:t>
            </w:r>
          </w:p>
          <w:p w14:paraId="1B1A564E" w14:textId="697FAEBF"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คอมพิวเตอร์</w:t>
            </w:r>
          </w:p>
          <w:p w14:paraId="5C6D9D51" w14:textId="0DA98089"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๓</w:t>
            </w:r>
            <w:r w:rsidR="008133FB" w:rsidRPr="008133FB">
              <w:rPr>
                <w:rFonts w:ascii="TH Niramit AS" w:hAnsi="TH Niramit AS" w:cs="TH Niramit AS"/>
                <w:sz w:val="28"/>
                <w:cs/>
              </w:rPr>
              <w:t xml:space="preserve">. </w:t>
            </w:r>
            <w:r w:rsidR="008133FB" w:rsidRPr="008133FB">
              <w:rPr>
                <w:rFonts w:ascii="TH Niramit AS" w:hAnsi="TH Niramit AS" w:cs="TH Niramit AS"/>
                <w:sz w:val="28"/>
              </w:rPr>
              <w:t>LCD Projector</w:t>
            </w:r>
          </w:p>
          <w:p w14:paraId="743901FE" w14:textId="77777777" w:rsidR="008133FB" w:rsidRPr="008133FB" w:rsidRDefault="008133FB" w:rsidP="008133FB">
            <w:pPr>
              <w:ind w:right="-108"/>
              <w:rPr>
                <w:rFonts w:ascii="TH Niramit AS" w:hAnsi="TH Niramit AS" w:cs="TH Niramit AS"/>
                <w:sz w:val="28"/>
              </w:rPr>
            </w:pPr>
          </w:p>
          <w:p w14:paraId="4A0E57BF" w14:textId="77777777" w:rsidR="008133FB" w:rsidRPr="008133FB" w:rsidRDefault="008133FB" w:rsidP="008133FB">
            <w:pPr>
              <w:ind w:right="-108"/>
              <w:rPr>
                <w:rFonts w:ascii="TH Niramit AS" w:hAnsi="TH Niramit AS" w:cs="TH Niramit AS"/>
                <w:sz w:val="28"/>
              </w:rPr>
            </w:pPr>
          </w:p>
          <w:p w14:paraId="23491893" w14:textId="77777777" w:rsidR="008133FB" w:rsidRPr="008133FB" w:rsidRDefault="008133FB" w:rsidP="008133FB">
            <w:pPr>
              <w:ind w:right="-108"/>
              <w:rPr>
                <w:rFonts w:ascii="TH Niramit AS" w:hAnsi="TH Niramit AS" w:cs="TH Niramit AS"/>
                <w:sz w:val="28"/>
              </w:rPr>
            </w:pPr>
          </w:p>
          <w:p w14:paraId="46407F3E" w14:textId="77777777" w:rsidR="008133FB" w:rsidRPr="008133FB" w:rsidRDefault="008133FB" w:rsidP="008133FB">
            <w:pPr>
              <w:ind w:right="-108"/>
              <w:rPr>
                <w:rFonts w:ascii="TH Niramit AS" w:hAnsi="TH Niramit AS" w:cs="TH Niramit AS"/>
                <w:sz w:val="28"/>
              </w:rPr>
            </w:pPr>
          </w:p>
          <w:p w14:paraId="335E3E13" w14:textId="77777777" w:rsidR="008133FB" w:rsidRPr="008133FB" w:rsidRDefault="008133FB" w:rsidP="008133FB">
            <w:pPr>
              <w:ind w:right="-108"/>
              <w:rPr>
                <w:rFonts w:ascii="TH Niramit AS" w:hAnsi="TH Niramit AS" w:cs="TH Niramit AS"/>
                <w:sz w:val="28"/>
              </w:rPr>
            </w:pPr>
          </w:p>
          <w:p w14:paraId="41801C7E" w14:textId="77777777" w:rsidR="00921B2F" w:rsidRPr="006518DC" w:rsidRDefault="00921B2F" w:rsidP="00F105F8">
            <w:pPr>
              <w:ind w:right="-108"/>
              <w:rPr>
                <w:rFonts w:ascii="TH Niramit AS" w:hAnsi="TH Niramit AS" w:cs="TH Niramit AS"/>
                <w:sz w:val="28"/>
              </w:rPr>
            </w:pPr>
          </w:p>
        </w:tc>
        <w:tc>
          <w:tcPr>
            <w:tcW w:w="2126" w:type="dxa"/>
          </w:tcPr>
          <w:p w14:paraId="6AD1F373" w14:textId="44CF7282"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5D7E4033" w14:textId="77777777" w:rsidTr="001B5B0D">
        <w:tc>
          <w:tcPr>
            <w:tcW w:w="1031" w:type="dxa"/>
            <w:tcBorders>
              <w:top w:val="single" w:sz="4" w:space="0" w:color="auto"/>
              <w:left w:val="single" w:sz="4" w:space="0" w:color="auto"/>
              <w:bottom w:val="single" w:sz="4" w:space="0" w:color="auto"/>
              <w:right w:val="single" w:sz="4" w:space="0" w:color="auto"/>
            </w:tcBorders>
          </w:tcPr>
          <w:p w14:paraId="1B3AAADF"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๑๔</w:t>
            </w:r>
          </w:p>
        </w:tc>
        <w:tc>
          <w:tcPr>
            <w:tcW w:w="3260" w:type="dxa"/>
            <w:tcBorders>
              <w:top w:val="single" w:sz="4" w:space="0" w:color="auto"/>
              <w:left w:val="single" w:sz="4" w:space="0" w:color="auto"/>
              <w:bottom w:val="single" w:sz="4" w:space="0" w:color="auto"/>
              <w:right w:val="single" w:sz="4" w:space="0" w:color="auto"/>
            </w:tcBorders>
          </w:tcPr>
          <w:p w14:paraId="34B9E9B4" w14:textId="44A258FD" w:rsidR="008133FB" w:rsidRPr="008133FB" w:rsidRDefault="008D37E2" w:rsidP="008133FB">
            <w:pPr>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นักศึกษาทำการปฏิบัติงาน</w:t>
            </w:r>
          </w:p>
          <w:p w14:paraId="5B477D2C" w14:textId="77777777" w:rsidR="00921B2F" w:rsidRPr="006518DC" w:rsidRDefault="00921B2F" w:rsidP="00F105F8">
            <w:pPr>
              <w:jc w:val="thaiDistribute"/>
              <w:rPr>
                <w:rFonts w:ascii="TH Niramit AS" w:hAnsi="TH Niramit AS" w:cs="TH Niramit AS"/>
                <w:sz w:val="28"/>
              </w:rPr>
            </w:pPr>
          </w:p>
        </w:tc>
        <w:tc>
          <w:tcPr>
            <w:tcW w:w="992" w:type="dxa"/>
            <w:tcBorders>
              <w:top w:val="single" w:sz="4" w:space="0" w:color="auto"/>
              <w:left w:val="single" w:sz="4" w:space="0" w:color="auto"/>
              <w:bottom w:val="single" w:sz="4" w:space="0" w:color="auto"/>
              <w:right w:val="single" w:sz="4" w:space="0" w:color="auto"/>
            </w:tcBorders>
          </w:tcPr>
          <w:p w14:paraId="6099F891" w14:textId="6FE73A8D"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Borders>
              <w:top w:val="single" w:sz="4" w:space="0" w:color="auto"/>
              <w:left w:val="single" w:sz="4" w:space="0" w:color="auto"/>
              <w:bottom w:val="single" w:sz="4" w:space="0" w:color="auto"/>
              <w:right w:val="single" w:sz="4" w:space="0" w:color="auto"/>
            </w:tcBorders>
          </w:tcPr>
          <w:p w14:paraId="0DE1CEFC" w14:textId="6427ECAE"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นักศึกษาปฏิบัติงานผลิตชิ้นงานที่สมบ</w:t>
            </w:r>
            <w:r w:rsidR="00AE40E3">
              <w:rPr>
                <w:rFonts w:ascii="TH Niramit AS" w:hAnsi="TH Niramit AS" w:cs="TH Niramit AS" w:hint="cs"/>
                <w:sz w:val="28"/>
                <w:cs/>
              </w:rPr>
              <w:t>ู</w:t>
            </w:r>
            <w:r w:rsidR="008133FB" w:rsidRPr="008133FB">
              <w:rPr>
                <w:rFonts w:ascii="TH Niramit AS" w:hAnsi="TH Niramit AS" w:cs="TH Niramit AS"/>
                <w:sz w:val="28"/>
                <w:cs/>
              </w:rPr>
              <w:t>รณ์ แล้วนำไปถ่ายภาพเพื่อรวมเป็นสมุดรวมผลงาน</w:t>
            </w:r>
          </w:p>
          <w:p w14:paraId="2ACE5A23"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สั่งการบ้าน</w:t>
            </w:r>
          </w:p>
          <w:p w14:paraId="4964BA38" w14:textId="77777777" w:rsidR="00921B2F" w:rsidRPr="006518DC" w:rsidRDefault="008133FB" w:rsidP="008133FB">
            <w:pPr>
              <w:ind w:right="-108"/>
              <w:rPr>
                <w:rFonts w:ascii="TH Niramit AS" w:hAnsi="TH Niramit AS" w:cs="TH Niramit AS"/>
                <w:sz w:val="28"/>
              </w:rPr>
            </w:pPr>
            <w:r w:rsidRPr="008133FB">
              <w:rPr>
                <w:rFonts w:ascii="TH Niramit AS" w:hAnsi="TH Niramit AS" w:cs="TH Niramit AS"/>
                <w:sz w:val="28"/>
                <w:cs/>
              </w:rPr>
              <w:t>- ให้นักศึกษาเตรียมสอบนำเสนอผลงานการออกแบบเครื่องประดับและส่งรูปเล่มของผลงาน</w:t>
            </w:r>
          </w:p>
        </w:tc>
        <w:tc>
          <w:tcPr>
            <w:tcW w:w="2126" w:type="dxa"/>
            <w:tcBorders>
              <w:top w:val="single" w:sz="4" w:space="0" w:color="auto"/>
              <w:left w:val="single" w:sz="4" w:space="0" w:color="auto"/>
              <w:bottom w:val="single" w:sz="4" w:space="0" w:color="auto"/>
              <w:right w:val="single" w:sz="4" w:space="0" w:color="auto"/>
            </w:tcBorders>
          </w:tcPr>
          <w:p w14:paraId="3848D774" w14:textId="5F3CD24C"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57A54A83" w14:textId="77777777" w:rsidTr="001B5B0D">
        <w:tc>
          <w:tcPr>
            <w:tcW w:w="1031" w:type="dxa"/>
            <w:tcBorders>
              <w:top w:val="single" w:sz="4" w:space="0" w:color="auto"/>
              <w:left w:val="single" w:sz="4" w:space="0" w:color="auto"/>
              <w:bottom w:val="single" w:sz="4" w:space="0" w:color="auto"/>
              <w:right w:val="single" w:sz="4" w:space="0" w:color="auto"/>
            </w:tcBorders>
          </w:tcPr>
          <w:p w14:paraId="4F71D42B"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t>๑๕</w:t>
            </w:r>
          </w:p>
        </w:tc>
        <w:tc>
          <w:tcPr>
            <w:tcW w:w="3260" w:type="dxa"/>
            <w:tcBorders>
              <w:top w:val="single" w:sz="4" w:space="0" w:color="auto"/>
              <w:left w:val="single" w:sz="4" w:space="0" w:color="auto"/>
              <w:bottom w:val="single" w:sz="4" w:space="0" w:color="auto"/>
              <w:right w:val="single" w:sz="4" w:space="0" w:color="auto"/>
            </w:tcBorders>
          </w:tcPr>
          <w:p w14:paraId="5CE5682F" w14:textId="34E856A8"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นักศึกษาสอบนำเสนอผลงานการออกแบบเครื่องประดับ</w:t>
            </w:r>
          </w:p>
          <w:p w14:paraId="67DAC8DC" w14:textId="58AC521B" w:rsidR="008133FB" w:rsidRPr="008133FB" w:rsidRDefault="008D37E2" w:rsidP="008133FB">
            <w:pPr>
              <w:jc w:val="thaiDistribute"/>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นักศึกษาส่งรายงานการออกแบบเครื่องประดับ</w:t>
            </w:r>
          </w:p>
          <w:p w14:paraId="4F588E71" w14:textId="791759B9" w:rsidR="00921B2F" w:rsidRPr="006518DC" w:rsidRDefault="008D37E2" w:rsidP="008133FB">
            <w:pPr>
              <w:jc w:val="thaiDistribute"/>
              <w:rPr>
                <w:rFonts w:ascii="TH Niramit AS" w:hAnsi="TH Niramit AS" w:cs="TH Niramit AS"/>
                <w:sz w:val="28"/>
              </w:rPr>
            </w:pPr>
            <w:r>
              <w:rPr>
                <w:rFonts w:ascii="TH Niramit AS" w:hAnsi="TH Niramit AS" w:cs="TH Niramit AS" w:hint="cs"/>
                <w:sz w:val="28"/>
                <w:cs/>
              </w:rPr>
              <w:t>๓</w:t>
            </w:r>
            <w:r w:rsidR="008133FB" w:rsidRPr="008133FB">
              <w:rPr>
                <w:rFonts w:ascii="TH Niramit AS" w:hAnsi="TH Niramit AS" w:cs="TH Niramit AS"/>
                <w:sz w:val="28"/>
                <w:cs/>
              </w:rPr>
              <w:t>. การสรุปวิธีการทำงานและใจความสำคัญของงานออกแบบเครื่องประดับสำหรับร่างกายในรูปแบบต่างๆ</w:t>
            </w:r>
          </w:p>
        </w:tc>
        <w:tc>
          <w:tcPr>
            <w:tcW w:w="992" w:type="dxa"/>
            <w:tcBorders>
              <w:top w:val="single" w:sz="4" w:space="0" w:color="auto"/>
              <w:left w:val="single" w:sz="4" w:space="0" w:color="auto"/>
              <w:bottom w:val="single" w:sz="4" w:space="0" w:color="auto"/>
              <w:right w:val="single" w:sz="4" w:space="0" w:color="auto"/>
            </w:tcBorders>
          </w:tcPr>
          <w:p w14:paraId="135D5BD2" w14:textId="71AF368B"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Borders>
              <w:top w:val="single" w:sz="4" w:space="0" w:color="auto"/>
              <w:left w:val="single" w:sz="4" w:space="0" w:color="auto"/>
              <w:bottom w:val="single" w:sz="4" w:space="0" w:color="auto"/>
              <w:right w:val="single" w:sz="4" w:space="0" w:color="auto"/>
            </w:tcBorders>
          </w:tcPr>
          <w:p w14:paraId="7F9847CC" w14:textId="60149455"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นักศึกษาสอบนำเสนอผลงานการออกแบบเครื่องประดับพร้อมรูปเล่มผลงาน</w:t>
            </w:r>
          </w:p>
          <w:p w14:paraId="10076C60" w14:textId="4E912617" w:rsidR="008133FB" w:rsidRPr="008133FB" w:rsidRDefault="008D37E2" w:rsidP="008133FB">
            <w:pPr>
              <w:ind w:right="-108"/>
              <w:rPr>
                <w:rFonts w:ascii="TH Niramit AS" w:hAnsi="TH Niramit AS" w:cs="TH Niramit AS"/>
                <w:sz w:val="28"/>
              </w:rPr>
            </w:pPr>
            <w:r>
              <w:rPr>
                <w:rFonts w:ascii="TH Niramit AS" w:hAnsi="TH Niramit AS" w:cs="TH Niramit AS" w:hint="cs"/>
                <w:sz w:val="28"/>
                <w:cs/>
              </w:rPr>
              <w:t>๒</w:t>
            </w:r>
            <w:r w:rsidR="008133FB" w:rsidRPr="008133FB">
              <w:rPr>
                <w:rFonts w:ascii="TH Niramit AS" w:hAnsi="TH Niramit AS" w:cs="TH Niramit AS"/>
                <w:sz w:val="28"/>
                <w:cs/>
              </w:rPr>
              <w:t>. นักศึกษาส่งรายงานการออกแบบเครื่องประดับ</w:t>
            </w:r>
          </w:p>
          <w:p w14:paraId="07D55DBE" w14:textId="77777777" w:rsidR="008133FB" w:rsidRPr="008133FB" w:rsidRDefault="008133FB" w:rsidP="008133FB">
            <w:pPr>
              <w:ind w:right="-108"/>
              <w:rPr>
                <w:rFonts w:ascii="TH Niramit AS" w:hAnsi="TH Niramit AS" w:cs="TH Niramit AS"/>
                <w:sz w:val="28"/>
              </w:rPr>
            </w:pPr>
            <w:r w:rsidRPr="008133FB">
              <w:rPr>
                <w:rFonts w:ascii="TH Niramit AS" w:hAnsi="TH Niramit AS" w:cs="TH Niramit AS"/>
                <w:sz w:val="28"/>
                <w:cs/>
              </w:rPr>
              <w:t>สื่อที่ใช้ประกอบ</w:t>
            </w:r>
          </w:p>
          <w:p w14:paraId="471FDD3D"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2C7757EF"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79753F71"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315EA043" w14:textId="220FC72A" w:rsidR="00921B2F" w:rsidRPr="006518DC"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Borders>
              <w:top w:val="single" w:sz="4" w:space="0" w:color="auto"/>
              <w:left w:val="single" w:sz="4" w:space="0" w:color="auto"/>
              <w:bottom w:val="single" w:sz="4" w:space="0" w:color="auto"/>
              <w:right w:val="single" w:sz="4" w:space="0" w:color="auto"/>
            </w:tcBorders>
          </w:tcPr>
          <w:p w14:paraId="1637041B" w14:textId="6B25EE80"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921B2F" w:rsidRPr="006518DC" w14:paraId="04A9139C" w14:textId="77777777" w:rsidTr="001B5B0D">
        <w:tc>
          <w:tcPr>
            <w:tcW w:w="1031" w:type="dxa"/>
            <w:tcBorders>
              <w:top w:val="single" w:sz="4" w:space="0" w:color="auto"/>
              <w:left w:val="single" w:sz="4" w:space="0" w:color="auto"/>
              <w:bottom w:val="single" w:sz="4" w:space="0" w:color="auto"/>
              <w:right w:val="single" w:sz="4" w:space="0" w:color="auto"/>
            </w:tcBorders>
          </w:tcPr>
          <w:p w14:paraId="7B286119" w14:textId="77777777" w:rsidR="00921B2F" w:rsidRPr="006518DC" w:rsidRDefault="005319CD" w:rsidP="00F105F8">
            <w:pPr>
              <w:jc w:val="center"/>
              <w:rPr>
                <w:rFonts w:ascii="TH Niramit AS" w:hAnsi="TH Niramit AS" w:cs="TH Niramit AS"/>
                <w:sz w:val="28"/>
                <w:cs/>
              </w:rPr>
            </w:pPr>
            <w:r w:rsidRPr="006518DC">
              <w:rPr>
                <w:rFonts w:ascii="TH Niramit AS" w:hAnsi="TH Niramit AS" w:cs="TH Niramit AS"/>
                <w:sz w:val="28"/>
                <w:cs/>
              </w:rPr>
              <w:lastRenderedPageBreak/>
              <w:t>๑๖</w:t>
            </w:r>
          </w:p>
        </w:tc>
        <w:tc>
          <w:tcPr>
            <w:tcW w:w="3260" w:type="dxa"/>
            <w:tcBorders>
              <w:top w:val="single" w:sz="4" w:space="0" w:color="auto"/>
              <w:left w:val="single" w:sz="4" w:space="0" w:color="auto"/>
              <w:bottom w:val="single" w:sz="4" w:space="0" w:color="auto"/>
              <w:right w:val="single" w:sz="4" w:space="0" w:color="auto"/>
            </w:tcBorders>
          </w:tcPr>
          <w:p w14:paraId="5721F04B" w14:textId="3545A11A" w:rsidR="00921B2F" w:rsidRPr="00767756" w:rsidRDefault="008D37E2" w:rsidP="00F64D01">
            <w:pPr>
              <w:jc w:val="thaiDistribute"/>
              <w:rPr>
                <w:rFonts w:ascii="TH Niramit AS" w:hAnsi="TH Niramit AS" w:cs="TH Niramit AS"/>
              </w:rPr>
            </w:pPr>
            <w:r>
              <w:rPr>
                <w:rFonts w:ascii="TH Niramit AS" w:hAnsi="TH Niramit AS" w:cs="TH Niramit AS" w:hint="cs"/>
                <w:cs/>
              </w:rPr>
              <w:t>๑</w:t>
            </w:r>
            <w:r w:rsidR="008133FB" w:rsidRPr="008133FB">
              <w:rPr>
                <w:rFonts w:ascii="TH Niramit AS" w:hAnsi="TH Niramit AS" w:cs="TH Niramit AS"/>
                <w:cs/>
              </w:rPr>
              <w:t>. การสรุปวิธีการทำงานและใจความสำคัญของงานออกแบบเครื่องประดับสำหรับร่างกายในรูปแบบต่างๆ</w:t>
            </w:r>
          </w:p>
        </w:tc>
        <w:tc>
          <w:tcPr>
            <w:tcW w:w="992" w:type="dxa"/>
            <w:tcBorders>
              <w:top w:val="single" w:sz="4" w:space="0" w:color="auto"/>
              <w:left w:val="single" w:sz="4" w:space="0" w:color="auto"/>
              <w:bottom w:val="single" w:sz="4" w:space="0" w:color="auto"/>
              <w:right w:val="single" w:sz="4" w:space="0" w:color="auto"/>
            </w:tcBorders>
          </w:tcPr>
          <w:p w14:paraId="4C0C62F5" w14:textId="14DD58A9" w:rsidR="00921B2F"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Borders>
              <w:top w:val="single" w:sz="4" w:space="0" w:color="auto"/>
              <w:left w:val="single" w:sz="4" w:space="0" w:color="auto"/>
              <w:bottom w:val="single" w:sz="4" w:space="0" w:color="auto"/>
              <w:right w:val="single" w:sz="4" w:space="0" w:color="auto"/>
            </w:tcBorders>
          </w:tcPr>
          <w:p w14:paraId="123D388F" w14:textId="704095F7" w:rsidR="00921B2F" w:rsidRDefault="008D37E2" w:rsidP="00F64D01">
            <w:pPr>
              <w:ind w:right="-108"/>
              <w:rPr>
                <w:rFonts w:ascii="TH Niramit AS" w:hAnsi="TH Niramit AS" w:cs="TH Niramit AS"/>
                <w:sz w:val="28"/>
              </w:rPr>
            </w:pPr>
            <w:r>
              <w:rPr>
                <w:rFonts w:ascii="TH Niramit AS" w:hAnsi="TH Niramit AS" w:cs="TH Niramit AS" w:hint="cs"/>
                <w:sz w:val="28"/>
                <w:cs/>
              </w:rPr>
              <w:t>๑</w:t>
            </w:r>
            <w:r w:rsidR="008133FB" w:rsidRPr="008133FB">
              <w:rPr>
                <w:rFonts w:ascii="TH Niramit AS" w:hAnsi="TH Niramit AS" w:cs="TH Niramit AS"/>
                <w:sz w:val="28"/>
                <w:cs/>
              </w:rPr>
              <w:t>. บรรยายการสรุปวิธีการทำงานและใจความสำคัญของงานออกแบบเครื่องประดับสำหรับร่างกายในรูปแบบต่างๆ เพื่อที่จะสามารถนำมาใช้ในการทำงานเพื่อสร้างสรรค์การทำงานออกแบบได้ต่อไป</w:t>
            </w:r>
          </w:p>
          <w:p w14:paraId="51AF7A79" w14:textId="77777777" w:rsidR="00D56117" w:rsidRPr="00D56117" w:rsidRDefault="00D56117" w:rsidP="00D56117">
            <w:pPr>
              <w:ind w:right="-108"/>
              <w:rPr>
                <w:rFonts w:ascii="TH Niramit AS" w:hAnsi="TH Niramit AS" w:cs="TH Niramit AS"/>
                <w:sz w:val="28"/>
              </w:rPr>
            </w:pPr>
            <w:r w:rsidRPr="00D56117">
              <w:rPr>
                <w:rFonts w:ascii="TH Niramit AS" w:hAnsi="TH Niramit AS" w:cs="TH Niramit AS"/>
                <w:sz w:val="28"/>
                <w:cs/>
              </w:rPr>
              <w:t>สื่อที่ใช้ประกอบ</w:t>
            </w:r>
          </w:p>
          <w:p w14:paraId="305F8F23"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5D030123"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574F8A3C"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647B2591" w14:textId="2176F691" w:rsidR="00C47155" w:rsidRPr="00C47155" w:rsidRDefault="00226BCC" w:rsidP="00226BCC">
            <w:pPr>
              <w:jc w:val="thaiDistribute"/>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tc>
        <w:tc>
          <w:tcPr>
            <w:tcW w:w="2126" w:type="dxa"/>
            <w:tcBorders>
              <w:top w:val="single" w:sz="4" w:space="0" w:color="auto"/>
              <w:left w:val="single" w:sz="4" w:space="0" w:color="auto"/>
              <w:bottom w:val="single" w:sz="4" w:space="0" w:color="auto"/>
              <w:right w:val="single" w:sz="4" w:space="0" w:color="auto"/>
            </w:tcBorders>
          </w:tcPr>
          <w:p w14:paraId="635D12DA" w14:textId="3FEAEF32"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r w:rsidR="00767756" w:rsidRPr="006518DC" w14:paraId="67D3FA68" w14:textId="77777777" w:rsidTr="001B5B0D">
        <w:tc>
          <w:tcPr>
            <w:tcW w:w="1031" w:type="dxa"/>
            <w:tcBorders>
              <w:top w:val="single" w:sz="4" w:space="0" w:color="auto"/>
              <w:left w:val="single" w:sz="4" w:space="0" w:color="auto"/>
              <w:bottom w:val="single" w:sz="4" w:space="0" w:color="auto"/>
              <w:right w:val="single" w:sz="4" w:space="0" w:color="auto"/>
            </w:tcBorders>
          </w:tcPr>
          <w:p w14:paraId="6561F60D" w14:textId="77777777" w:rsidR="00767756" w:rsidRPr="006518DC" w:rsidRDefault="00767756" w:rsidP="00F105F8">
            <w:pPr>
              <w:jc w:val="center"/>
              <w:rPr>
                <w:rFonts w:ascii="TH Niramit AS" w:hAnsi="TH Niramit AS" w:cs="TH Niramit AS"/>
                <w:sz w:val="28"/>
                <w:cs/>
              </w:rPr>
            </w:pPr>
            <w:r>
              <w:rPr>
                <w:rFonts w:ascii="TH Niramit AS" w:hAnsi="TH Niramit AS" w:cs="TH Niramit AS" w:hint="cs"/>
                <w:sz w:val="28"/>
                <w:cs/>
              </w:rPr>
              <w:t>๑๗</w:t>
            </w:r>
          </w:p>
        </w:tc>
        <w:tc>
          <w:tcPr>
            <w:tcW w:w="3260" w:type="dxa"/>
            <w:tcBorders>
              <w:top w:val="single" w:sz="4" w:space="0" w:color="auto"/>
              <w:left w:val="single" w:sz="4" w:space="0" w:color="auto"/>
              <w:bottom w:val="single" w:sz="4" w:space="0" w:color="auto"/>
              <w:right w:val="single" w:sz="4" w:space="0" w:color="auto"/>
            </w:tcBorders>
          </w:tcPr>
          <w:p w14:paraId="7A293B44" w14:textId="77777777" w:rsidR="00767756" w:rsidRPr="006518DC" w:rsidRDefault="00767756" w:rsidP="005319CD">
            <w:pPr>
              <w:jc w:val="center"/>
              <w:rPr>
                <w:rFonts w:ascii="TH Niramit AS" w:hAnsi="TH Niramit AS" w:cs="TH Niramit AS"/>
                <w:b/>
                <w:bCs/>
                <w:cs/>
              </w:rPr>
            </w:pPr>
            <w:r w:rsidRPr="006518DC">
              <w:rPr>
                <w:rFonts w:ascii="TH Niramit AS" w:hAnsi="TH Niramit AS" w:cs="TH Niramit AS"/>
                <w:b/>
                <w:bCs/>
                <w:cs/>
              </w:rPr>
              <w:t>สอบปลายภาค</w:t>
            </w:r>
          </w:p>
        </w:tc>
        <w:tc>
          <w:tcPr>
            <w:tcW w:w="992" w:type="dxa"/>
            <w:tcBorders>
              <w:top w:val="single" w:sz="4" w:space="0" w:color="auto"/>
              <w:left w:val="single" w:sz="4" w:space="0" w:color="auto"/>
              <w:bottom w:val="single" w:sz="4" w:space="0" w:color="auto"/>
              <w:right w:val="single" w:sz="4" w:space="0" w:color="auto"/>
            </w:tcBorders>
          </w:tcPr>
          <w:p w14:paraId="1AD3AB26" w14:textId="223C95F8" w:rsidR="00767756" w:rsidRPr="006518DC" w:rsidRDefault="008D37E2" w:rsidP="00F105F8">
            <w:pPr>
              <w:jc w:val="center"/>
              <w:rPr>
                <w:rFonts w:ascii="TH Niramit AS" w:hAnsi="TH Niramit AS" w:cs="TH Niramit AS"/>
                <w:sz w:val="28"/>
              </w:rPr>
            </w:pPr>
            <w:r>
              <w:rPr>
                <w:rFonts w:ascii="TH Niramit AS" w:hAnsi="TH Niramit AS" w:cs="TH Niramit AS" w:hint="cs"/>
                <w:sz w:val="28"/>
                <w:cs/>
              </w:rPr>
              <w:t>๔</w:t>
            </w:r>
            <w:r w:rsidR="00456B20" w:rsidRPr="00456B20">
              <w:rPr>
                <w:rFonts w:ascii="TH Niramit AS" w:hAnsi="TH Niramit AS" w:cs="TH Niramit AS"/>
                <w:sz w:val="28"/>
                <w:cs/>
              </w:rPr>
              <w:t xml:space="preserve"> ชั่วโมง</w:t>
            </w:r>
          </w:p>
        </w:tc>
        <w:tc>
          <w:tcPr>
            <w:tcW w:w="3119" w:type="dxa"/>
            <w:tcBorders>
              <w:top w:val="single" w:sz="4" w:space="0" w:color="auto"/>
              <w:left w:val="single" w:sz="4" w:space="0" w:color="auto"/>
              <w:bottom w:val="single" w:sz="4" w:space="0" w:color="auto"/>
              <w:right w:val="single" w:sz="4" w:space="0" w:color="auto"/>
            </w:tcBorders>
          </w:tcPr>
          <w:p w14:paraId="455985A1" w14:textId="299A4479" w:rsidR="00B576A0" w:rsidRPr="00B576A0" w:rsidRDefault="008D37E2" w:rsidP="00B576A0">
            <w:pPr>
              <w:ind w:right="-108"/>
              <w:rPr>
                <w:rFonts w:ascii="TH Niramit AS" w:hAnsi="TH Niramit AS" w:cs="TH Niramit AS"/>
                <w:sz w:val="28"/>
              </w:rPr>
            </w:pPr>
            <w:r>
              <w:rPr>
                <w:rFonts w:ascii="TH Niramit AS" w:hAnsi="TH Niramit AS" w:cs="TH Niramit AS" w:hint="cs"/>
                <w:sz w:val="28"/>
                <w:cs/>
              </w:rPr>
              <w:t>๑</w:t>
            </w:r>
            <w:r w:rsidR="00B576A0" w:rsidRPr="00B576A0">
              <w:rPr>
                <w:rFonts w:ascii="TH Niramit AS" w:hAnsi="TH Niramit AS" w:cs="TH Niramit AS"/>
                <w:sz w:val="28"/>
                <w:cs/>
              </w:rPr>
              <w:t>. นักศึกษาส่งชุดจริง</w:t>
            </w:r>
          </w:p>
          <w:p w14:paraId="16684D81" w14:textId="569F2243" w:rsidR="00B576A0" w:rsidRPr="00B576A0" w:rsidRDefault="00B576A0" w:rsidP="00B576A0">
            <w:pPr>
              <w:ind w:right="-108"/>
              <w:rPr>
                <w:rFonts w:ascii="TH Niramit AS" w:hAnsi="TH Niramit AS" w:cs="TH Niramit AS"/>
                <w:sz w:val="28"/>
              </w:rPr>
            </w:pPr>
            <w:r w:rsidRPr="00B576A0">
              <w:rPr>
                <w:rFonts w:ascii="TH Niramit AS" w:hAnsi="TH Niramit AS" w:cs="TH Niramit AS"/>
                <w:sz w:val="28"/>
                <w:cs/>
              </w:rPr>
              <w:t xml:space="preserve"> </w:t>
            </w:r>
            <w:r w:rsidR="008D37E2">
              <w:rPr>
                <w:rFonts w:ascii="TH Niramit AS" w:hAnsi="TH Niramit AS" w:cs="TH Niramit AS" w:hint="cs"/>
                <w:sz w:val="28"/>
                <w:cs/>
              </w:rPr>
              <w:t>๒</w:t>
            </w:r>
            <w:r w:rsidRPr="00B576A0">
              <w:rPr>
                <w:rFonts w:ascii="TH Niramit AS" w:hAnsi="TH Niramit AS" w:cs="TH Niramit AS"/>
                <w:sz w:val="28"/>
                <w:cs/>
              </w:rPr>
              <w:t>. เรียกเก็บแฟ้มสะสมผลงานเพื่อตรวจประเมินความสามารถและความสม่ำเสมอในการส่งงาน</w:t>
            </w:r>
          </w:p>
          <w:p w14:paraId="3A720370" w14:textId="77777777" w:rsidR="00B576A0" w:rsidRPr="00B576A0" w:rsidRDefault="00B576A0" w:rsidP="00B576A0">
            <w:pPr>
              <w:ind w:right="-108"/>
              <w:rPr>
                <w:rFonts w:ascii="TH Niramit AS" w:hAnsi="TH Niramit AS" w:cs="TH Niramit AS"/>
                <w:sz w:val="28"/>
              </w:rPr>
            </w:pPr>
            <w:r w:rsidRPr="00B576A0">
              <w:rPr>
                <w:rFonts w:ascii="TH Niramit AS" w:hAnsi="TH Niramit AS" w:cs="TH Niramit AS"/>
                <w:sz w:val="28"/>
                <w:cs/>
              </w:rPr>
              <w:t>สื่อที่ใช้ประกอบ</w:t>
            </w:r>
          </w:p>
          <w:p w14:paraId="4EA79B78" w14:textId="77777777" w:rsidR="00226BCC" w:rsidRDefault="00226BCC" w:rsidP="00226BCC">
            <w:pPr>
              <w:rPr>
                <w:rFonts w:ascii="TH Niramit AS" w:hAnsi="TH Niramit AS" w:cs="TH Niramit AS"/>
                <w:sz w:val="28"/>
              </w:rPr>
            </w:pPr>
            <w:r>
              <w:rPr>
                <w:rFonts w:ascii="TH Niramit AS" w:hAnsi="TH Niramit AS" w:cs="TH Niramit AS"/>
                <w:sz w:val="28"/>
                <w:cs/>
              </w:rPr>
              <w:t>๑.</w:t>
            </w:r>
            <w:r>
              <w:rPr>
                <w:rFonts w:ascii="TH Niramit AS" w:hAnsi="TH Niramit AS" w:cs="TH Niramit AS" w:hint="cs"/>
                <w:sz w:val="28"/>
                <w:cs/>
              </w:rPr>
              <w:t>เอกสารประกอบการสอน</w:t>
            </w:r>
          </w:p>
          <w:p w14:paraId="0F0433A6" w14:textId="77777777" w:rsidR="00226BCC" w:rsidRDefault="00226BCC" w:rsidP="00226BCC">
            <w:pPr>
              <w:rPr>
                <w:rFonts w:ascii="TH Niramit AS" w:hAnsi="TH Niramit AS" w:cs="TH Niramit AS"/>
                <w:sz w:val="28"/>
                <w:rtl/>
                <w:cs/>
              </w:rPr>
            </w:pPr>
            <w:r>
              <w:rPr>
                <w:rFonts w:ascii="TH Niramit AS" w:hAnsi="TH Niramit AS" w:cs="TH Niramit AS"/>
                <w:sz w:val="28"/>
                <w:cs/>
              </w:rPr>
              <w:t xml:space="preserve">๒. </w:t>
            </w:r>
            <w:r>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2F3E0DBF" w14:textId="77777777" w:rsidR="00226BCC" w:rsidRDefault="00226BCC" w:rsidP="00226BCC">
            <w:pPr>
              <w:rPr>
                <w:rFonts w:ascii="TH Niramit AS" w:hAnsi="TH Niramit AS" w:cs="TH Niramit AS"/>
                <w:sz w:val="28"/>
              </w:rPr>
            </w:pPr>
            <w:r>
              <w:rPr>
                <w:rFonts w:ascii="TH Niramit AS" w:hAnsi="TH Niramit AS" w:cs="TH Niramit AS"/>
                <w:sz w:val="28"/>
                <w:cs/>
              </w:rPr>
              <w:t xml:space="preserve">๓. </w:t>
            </w:r>
            <w:r>
              <w:rPr>
                <w:rFonts w:ascii="TH Niramit AS" w:hAnsi="TH Niramit AS" w:cs="TH Niramit AS"/>
                <w:sz w:val="28"/>
              </w:rPr>
              <w:t>Power Point</w:t>
            </w:r>
          </w:p>
          <w:p w14:paraId="1D3467EE" w14:textId="7AA212D4" w:rsidR="00B576A0" w:rsidRPr="00B576A0" w:rsidRDefault="00226BCC" w:rsidP="00226BCC">
            <w:pPr>
              <w:ind w:right="-108"/>
              <w:rPr>
                <w:rFonts w:ascii="TH Niramit AS" w:hAnsi="TH Niramit AS" w:cs="TH Niramit AS"/>
                <w:sz w:val="28"/>
              </w:rPr>
            </w:pPr>
            <w:r>
              <w:rPr>
                <w:rFonts w:ascii="TH Niramit AS" w:hAnsi="TH Niramit AS" w:cs="TH Niramit AS"/>
                <w:sz w:val="28"/>
                <w:cs/>
              </w:rPr>
              <w:t xml:space="preserve">๔. </w:t>
            </w:r>
            <w:r>
              <w:rPr>
                <w:rFonts w:ascii="TH Niramit AS" w:hAnsi="TH Niramit AS" w:cs="TH Niramit AS"/>
                <w:sz w:val="28"/>
              </w:rPr>
              <w:t>online platform</w:t>
            </w:r>
          </w:p>
          <w:p w14:paraId="7E83DE36" w14:textId="77777777" w:rsidR="00767756" w:rsidRPr="006518DC" w:rsidRDefault="00767756" w:rsidP="00F105F8">
            <w:pPr>
              <w:ind w:right="-108"/>
              <w:rPr>
                <w:rFonts w:ascii="TH Niramit AS" w:hAnsi="TH Niramit AS" w:cs="TH Niramit AS"/>
                <w:sz w:val="28"/>
              </w:rPr>
            </w:pPr>
          </w:p>
        </w:tc>
        <w:tc>
          <w:tcPr>
            <w:tcW w:w="2126" w:type="dxa"/>
            <w:tcBorders>
              <w:top w:val="single" w:sz="4" w:space="0" w:color="auto"/>
              <w:left w:val="single" w:sz="4" w:space="0" w:color="auto"/>
              <w:bottom w:val="single" w:sz="4" w:space="0" w:color="auto"/>
              <w:right w:val="single" w:sz="4" w:space="0" w:color="auto"/>
            </w:tcBorders>
          </w:tcPr>
          <w:p w14:paraId="23F0CC22" w14:textId="4C061927" w:rsidR="0047322B" w:rsidRPr="006518DC" w:rsidRDefault="0047322B" w:rsidP="00F105F8">
            <w:pPr>
              <w:rPr>
                <w:rFonts w:ascii="TH Niramit AS" w:hAnsi="TH Niramit AS" w:cs="TH Niramit AS"/>
                <w:sz w:val="28"/>
              </w:rPr>
            </w:pPr>
            <w:r w:rsidRPr="0047322B">
              <w:rPr>
                <w:rFonts w:ascii="TH Niramit AS" w:hAnsi="TH Niramit AS" w:cs="TH Niramit AS"/>
                <w:sz w:val="28"/>
                <w:cs/>
              </w:rPr>
              <w:t>อาจารย์ มงคล อิงคุทานนท์</w:t>
            </w:r>
          </w:p>
        </w:tc>
      </w:tr>
    </w:tbl>
    <w:p w14:paraId="4A3A619D" w14:textId="77777777" w:rsidR="00B73E75" w:rsidRDefault="00B73E75" w:rsidP="00F1134B">
      <w:pPr>
        <w:autoSpaceDE w:val="0"/>
        <w:autoSpaceDN w:val="0"/>
        <w:adjustRightInd w:val="0"/>
        <w:rPr>
          <w:rFonts w:ascii="TH Niramit AS" w:eastAsia="BrowalliaNew" w:hAnsi="TH Niramit AS" w:cs="TH Niramit AS"/>
          <w:sz w:val="30"/>
          <w:szCs w:val="30"/>
        </w:rPr>
      </w:pPr>
    </w:p>
    <w:p w14:paraId="3CBFAB36" w14:textId="77777777" w:rsidR="00B576A0" w:rsidRDefault="00B576A0" w:rsidP="00F1134B">
      <w:pPr>
        <w:autoSpaceDE w:val="0"/>
        <w:autoSpaceDN w:val="0"/>
        <w:adjustRightInd w:val="0"/>
        <w:rPr>
          <w:rFonts w:ascii="TH Niramit AS" w:eastAsia="BrowalliaNew" w:hAnsi="TH Niramit AS" w:cs="TH Niramit AS"/>
          <w:sz w:val="30"/>
          <w:szCs w:val="30"/>
        </w:rPr>
      </w:pPr>
    </w:p>
    <w:p w14:paraId="20181507" w14:textId="77777777" w:rsidR="003A5D8D" w:rsidRDefault="003A5D8D" w:rsidP="00F1134B">
      <w:pPr>
        <w:autoSpaceDE w:val="0"/>
        <w:autoSpaceDN w:val="0"/>
        <w:adjustRightInd w:val="0"/>
        <w:rPr>
          <w:rFonts w:ascii="TH Niramit AS" w:eastAsia="BrowalliaNew" w:hAnsi="TH Niramit AS" w:cs="TH Niramit AS"/>
          <w:sz w:val="30"/>
          <w:szCs w:val="30"/>
        </w:rPr>
      </w:pPr>
    </w:p>
    <w:p w14:paraId="56EB8249" w14:textId="77777777" w:rsidR="003A5D8D" w:rsidRDefault="003A5D8D" w:rsidP="00F1134B">
      <w:pPr>
        <w:autoSpaceDE w:val="0"/>
        <w:autoSpaceDN w:val="0"/>
        <w:adjustRightInd w:val="0"/>
        <w:rPr>
          <w:rFonts w:ascii="TH Niramit AS" w:eastAsia="BrowalliaNew" w:hAnsi="TH Niramit AS" w:cs="TH Niramit AS"/>
          <w:sz w:val="30"/>
          <w:szCs w:val="30"/>
        </w:rPr>
      </w:pPr>
    </w:p>
    <w:p w14:paraId="23F21512" w14:textId="77777777" w:rsidR="003A5D8D" w:rsidRPr="003A5D8D" w:rsidRDefault="003A5D8D" w:rsidP="00F1134B">
      <w:pPr>
        <w:autoSpaceDE w:val="0"/>
        <w:autoSpaceDN w:val="0"/>
        <w:adjustRightInd w:val="0"/>
        <w:rPr>
          <w:rFonts w:ascii="TH Niramit AS" w:eastAsia="BrowalliaNew" w:hAnsi="TH Niramit AS" w:cs="TH Niramit AS"/>
          <w:sz w:val="30"/>
          <w:szCs w:val="30"/>
        </w:rPr>
      </w:pPr>
    </w:p>
    <w:p w14:paraId="191F1242" w14:textId="77777777" w:rsidR="00B576A0" w:rsidRDefault="00B576A0" w:rsidP="00F1134B">
      <w:pPr>
        <w:autoSpaceDE w:val="0"/>
        <w:autoSpaceDN w:val="0"/>
        <w:adjustRightInd w:val="0"/>
        <w:rPr>
          <w:rFonts w:ascii="TH Niramit AS" w:eastAsia="BrowalliaNew" w:hAnsi="TH Niramit AS" w:cs="TH Niramit AS"/>
          <w:sz w:val="30"/>
          <w:szCs w:val="30"/>
        </w:rPr>
      </w:pPr>
    </w:p>
    <w:p w14:paraId="580C22BA" w14:textId="77777777" w:rsidR="00B576A0" w:rsidRDefault="00B576A0" w:rsidP="00F1134B">
      <w:pPr>
        <w:autoSpaceDE w:val="0"/>
        <w:autoSpaceDN w:val="0"/>
        <w:adjustRightInd w:val="0"/>
        <w:rPr>
          <w:rFonts w:ascii="TH Niramit AS" w:eastAsia="BrowalliaNew" w:hAnsi="TH Niramit AS" w:cs="TH Niramit AS"/>
          <w:sz w:val="30"/>
          <w:szCs w:val="30"/>
        </w:rPr>
      </w:pPr>
    </w:p>
    <w:p w14:paraId="649D0E9D" w14:textId="77777777" w:rsidR="00456B20" w:rsidRPr="006518DC" w:rsidRDefault="00456B20" w:rsidP="00F1134B">
      <w:pPr>
        <w:autoSpaceDE w:val="0"/>
        <w:autoSpaceDN w:val="0"/>
        <w:adjustRightInd w:val="0"/>
        <w:rPr>
          <w:rFonts w:ascii="TH Niramit AS" w:eastAsia="BrowalliaNew" w:hAnsi="TH Niramit AS" w:cs="TH Niramit AS"/>
          <w:sz w:val="30"/>
          <w:szCs w:val="30"/>
        </w:rPr>
      </w:pPr>
    </w:p>
    <w:p w14:paraId="78467D17" w14:textId="77777777" w:rsidR="00F1134B" w:rsidRPr="00456B20" w:rsidRDefault="00F1134B" w:rsidP="00F1134B">
      <w:pPr>
        <w:autoSpaceDE w:val="0"/>
        <w:autoSpaceDN w:val="0"/>
        <w:adjustRightInd w:val="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 แผนการประเมินผลการเรียนรู้</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1701"/>
        <w:gridCol w:w="2551"/>
      </w:tblGrid>
      <w:tr w:rsidR="00515F42" w:rsidRPr="006518DC" w14:paraId="5C05C84F" w14:textId="77777777" w:rsidTr="00553F9C">
        <w:tc>
          <w:tcPr>
            <w:tcW w:w="1668" w:type="dxa"/>
            <w:vAlign w:val="center"/>
          </w:tcPr>
          <w:p w14:paraId="4339D650" w14:textId="77777777" w:rsidR="00515F42" w:rsidRPr="006518DC" w:rsidRDefault="0026684B" w:rsidP="00C300A0">
            <w:pPr>
              <w:autoSpaceDE w:val="0"/>
              <w:autoSpaceDN w:val="0"/>
              <w:adjustRightInd w:val="0"/>
              <w:jc w:val="center"/>
              <w:rPr>
                <w:rFonts w:ascii="TH Niramit AS" w:hAnsi="TH Niramit AS" w:cs="TH Niramit AS"/>
                <w:b/>
                <w:bCs/>
                <w:sz w:val="30"/>
                <w:szCs w:val="30"/>
                <w:cs/>
              </w:rPr>
            </w:pPr>
            <w:r w:rsidRPr="006518DC">
              <w:rPr>
                <w:rFonts w:ascii="TH Niramit AS" w:hAnsi="TH Niramit AS" w:cs="TH Niramit AS"/>
                <w:b/>
                <w:bCs/>
                <w:sz w:val="30"/>
                <w:szCs w:val="30"/>
                <w:cs/>
              </w:rPr>
              <w:lastRenderedPageBreak/>
              <w:t>ผลการเรียนรู้</w:t>
            </w:r>
          </w:p>
        </w:tc>
        <w:tc>
          <w:tcPr>
            <w:tcW w:w="4536" w:type="dxa"/>
            <w:vAlign w:val="center"/>
          </w:tcPr>
          <w:p w14:paraId="1CDF97C0" w14:textId="77777777" w:rsidR="00515F42" w:rsidRPr="006518DC" w:rsidRDefault="00553F9C" w:rsidP="00C300A0">
            <w:pPr>
              <w:autoSpaceDE w:val="0"/>
              <w:autoSpaceDN w:val="0"/>
              <w:adjustRightInd w:val="0"/>
              <w:jc w:val="center"/>
              <w:rPr>
                <w:rFonts w:ascii="TH Niramit AS" w:hAnsi="TH Niramit AS" w:cs="TH Niramit AS"/>
                <w:b/>
                <w:bCs/>
                <w:sz w:val="30"/>
                <w:szCs w:val="30"/>
              </w:rPr>
            </w:pPr>
            <w:r>
              <w:rPr>
                <w:rFonts w:ascii="TH Niramit AS" w:hAnsi="TH Niramit AS" w:cs="TH Niramit AS" w:hint="cs"/>
                <w:b/>
                <w:bCs/>
                <w:sz w:val="30"/>
                <w:szCs w:val="30"/>
                <w:cs/>
              </w:rPr>
              <w:t>วีธีการประเมินผลการเรียนรู้</w:t>
            </w:r>
          </w:p>
        </w:tc>
        <w:tc>
          <w:tcPr>
            <w:tcW w:w="1701" w:type="dxa"/>
            <w:vAlign w:val="center"/>
          </w:tcPr>
          <w:p w14:paraId="48CD6EAD" w14:textId="77777777" w:rsidR="00515F42" w:rsidRPr="006518DC" w:rsidRDefault="0026684B"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สัปดาห์ที่ประเมิน</w:t>
            </w:r>
          </w:p>
        </w:tc>
        <w:tc>
          <w:tcPr>
            <w:tcW w:w="2551" w:type="dxa"/>
          </w:tcPr>
          <w:p w14:paraId="0C1BB918" w14:textId="77777777" w:rsidR="0026684B" w:rsidRPr="006518DC" w:rsidRDefault="00515F42"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สัดส่วน</w:t>
            </w:r>
          </w:p>
          <w:p w14:paraId="1E9883D2" w14:textId="77777777" w:rsidR="00515F42" w:rsidRPr="006518DC" w:rsidRDefault="00515F42" w:rsidP="00C300A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ของการประเมินผล</w:t>
            </w:r>
            <w:r w:rsidR="0026684B" w:rsidRPr="006518DC">
              <w:rPr>
                <w:rFonts w:ascii="TH Niramit AS" w:hAnsi="TH Niramit AS" w:cs="TH Niramit AS"/>
                <w:b/>
                <w:bCs/>
                <w:sz w:val="30"/>
                <w:szCs w:val="30"/>
                <w:cs/>
              </w:rPr>
              <w:t xml:space="preserve"> </w:t>
            </w:r>
          </w:p>
        </w:tc>
      </w:tr>
      <w:tr w:rsidR="00515F42" w:rsidRPr="006518DC" w14:paraId="5C808B88" w14:textId="77777777" w:rsidTr="00553F9C">
        <w:tc>
          <w:tcPr>
            <w:tcW w:w="1668" w:type="dxa"/>
          </w:tcPr>
          <w:p w14:paraId="64E2614E" w14:textId="77777777" w:rsidR="00515F42" w:rsidRPr="006518DC" w:rsidRDefault="00456B20" w:rsidP="00456B20">
            <w:pPr>
              <w:autoSpaceDE w:val="0"/>
              <w:autoSpaceDN w:val="0"/>
              <w:adjustRightInd w:val="0"/>
              <w:jc w:val="center"/>
              <w:rPr>
                <w:rFonts w:ascii="TH Niramit AS" w:hAnsi="TH Niramit AS" w:cs="TH Niramit AS"/>
                <w:sz w:val="30"/>
                <w:szCs w:val="30"/>
                <w:cs/>
              </w:rPr>
            </w:pPr>
            <w:r w:rsidRPr="00456B20">
              <w:rPr>
                <w:rFonts w:ascii="TH Niramit AS" w:hAnsi="TH Niramit AS" w:cs="TH Niramit AS"/>
                <w:sz w:val="30"/>
                <w:szCs w:val="30"/>
                <w:cs/>
              </w:rPr>
              <w:t>๑</w:t>
            </w:r>
          </w:p>
        </w:tc>
        <w:tc>
          <w:tcPr>
            <w:tcW w:w="4536" w:type="dxa"/>
          </w:tcPr>
          <w:p w14:paraId="5BBBC8AC" w14:textId="383E25DB" w:rsidR="00515F42" w:rsidRPr="006518DC" w:rsidRDefault="008A6CA3" w:rsidP="00F472A0">
            <w:pPr>
              <w:autoSpaceDE w:val="0"/>
              <w:autoSpaceDN w:val="0"/>
              <w:adjustRightInd w:val="0"/>
              <w:rPr>
                <w:rFonts w:ascii="TH Niramit AS" w:hAnsi="TH Niramit AS" w:cs="TH Niramit AS"/>
                <w:sz w:val="30"/>
                <w:szCs w:val="30"/>
                <w:cs/>
              </w:rPr>
            </w:pPr>
            <w:r w:rsidRPr="00456B20">
              <w:rPr>
                <w:rFonts w:ascii="TH Niramit AS" w:hAnsi="TH Niramit AS" w:cs="TH Niramit AS"/>
                <w:sz w:val="30"/>
                <w:szCs w:val="30"/>
                <w:cs/>
              </w:rPr>
              <w:t>การนำเสนอผลงาน</w:t>
            </w:r>
          </w:p>
        </w:tc>
        <w:tc>
          <w:tcPr>
            <w:tcW w:w="1701" w:type="dxa"/>
          </w:tcPr>
          <w:p w14:paraId="4E0E586F" w14:textId="12001376" w:rsidR="00515F42"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๕</w:t>
            </w:r>
            <w:r>
              <w:rPr>
                <w:rFonts w:ascii="TH Niramit AS" w:hAnsi="TH Niramit AS" w:cs="TH Niramit AS"/>
                <w:sz w:val="30"/>
                <w:szCs w:val="30"/>
              </w:rPr>
              <w:t xml:space="preserve">, </w:t>
            </w:r>
            <w:r>
              <w:rPr>
                <w:rFonts w:ascii="TH Niramit AS" w:hAnsi="TH Niramit AS" w:cs="TH Niramit AS" w:hint="cs"/>
                <w:sz w:val="30"/>
                <w:szCs w:val="30"/>
                <w:cs/>
              </w:rPr>
              <w:t>๑</w:t>
            </w:r>
            <w:r>
              <w:rPr>
                <w:rFonts w:ascii="TH Niramit AS" w:hAnsi="TH Niramit AS" w:cs="TH Niramit AS"/>
                <w:sz w:val="30"/>
                <w:szCs w:val="30"/>
              </w:rPr>
              <w:t xml:space="preserve">0, </w:t>
            </w:r>
            <w:r>
              <w:rPr>
                <w:rFonts w:ascii="TH Niramit AS" w:hAnsi="TH Niramit AS" w:cs="TH Niramit AS" w:hint="cs"/>
                <w:sz w:val="30"/>
                <w:szCs w:val="30"/>
                <w:cs/>
              </w:rPr>
              <w:t>๑๕</w:t>
            </w:r>
          </w:p>
        </w:tc>
        <w:tc>
          <w:tcPr>
            <w:tcW w:w="2551" w:type="dxa"/>
          </w:tcPr>
          <w:p w14:paraId="17636E06" w14:textId="1D9882FF" w:rsidR="00515F42"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w:t>
            </w:r>
            <w:r w:rsidR="00456B20" w:rsidRPr="00456B20">
              <w:rPr>
                <w:rFonts w:ascii="TH Niramit AS" w:hAnsi="TH Niramit AS" w:cs="TH Niramit AS"/>
                <w:sz w:val="30"/>
                <w:szCs w:val="30"/>
              </w:rPr>
              <w:t>0</w:t>
            </w:r>
            <w:r w:rsidR="00456B20" w:rsidRPr="00456B20">
              <w:rPr>
                <w:rFonts w:ascii="TH Niramit AS" w:hAnsi="TH Niramit AS" w:cs="TH Niramit AS"/>
                <w:sz w:val="30"/>
                <w:szCs w:val="30"/>
                <w:cs/>
              </w:rPr>
              <w:t>%</w:t>
            </w:r>
          </w:p>
        </w:tc>
      </w:tr>
      <w:tr w:rsidR="0026684B" w:rsidRPr="006518DC" w14:paraId="2817F3AF" w14:textId="77777777" w:rsidTr="00553F9C">
        <w:tc>
          <w:tcPr>
            <w:tcW w:w="1668" w:type="dxa"/>
          </w:tcPr>
          <w:p w14:paraId="4A75D8D1" w14:textId="77777777" w:rsidR="00F472A0" w:rsidRPr="006518DC" w:rsidRDefault="00456B20" w:rsidP="00456B20">
            <w:pPr>
              <w:autoSpaceDE w:val="0"/>
              <w:autoSpaceDN w:val="0"/>
              <w:adjustRightInd w:val="0"/>
              <w:jc w:val="center"/>
              <w:rPr>
                <w:rFonts w:ascii="TH Niramit AS" w:hAnsi="TH Niramit AS" w:cs="TH Niramit AS"/>
                <w:sz w:val="30"/>
                <w:szCs w:val="30"/>
                <w:cs/>
              </w:rPr>
            </w:pPr>
            <w:r w:rsidRPr="00456B20">
              <w:rPr>
                <w:rFonts w:ascii="TH Niramit AS" w:hAnsi="TH Niramit AS" w:cs="TH Niramit AS"/>
                <w:sz w:val="30"/>
                <w:szCs w:val="30"/>
                <w:cs/>
              </w:rPr>
              <w:t>๒</w:t>
            </w:r>
          </w:p>
        </w:tc>
        <w:tc>
          <w:tcPr>
            <w:tcW w:w="4536" w:type="dxa"/>
          </w:tcPr>
          <w:p w14:paraId="260B9FCC" w14:textId="60E7B2D7" w:rsidR="0026684B" w:rsidRPr="006518DC" w:rsidRDefault="008A6CA3" w:rsidP="00F472A0">
            <w:pPr>
              <w:autoSpaceDE w:val="0"/>
              <w:autoSpaceDN w:val="0"/>
              <w:adjustRightInd w:val="0"/>
              <w:rPr>
                <w:rFonts w:ascii="TH Niramit AS" w:hAnsi="TH Niramit AS" w:cs="TH Niramit AS"/>
                <w:sz w:val="30"/>
                <w:szCs w:val="30"/>
                <w:cs/>
              </w:rPr>
            </w:pPr>
            <w:r w:rsidRPr="00456B20">
              <w:rPr>
                <w:rFonts w:ascii="TH Niramit AS" w:hAnsi="TH Niramit AS" w:cs="TH Niramit AS"/>
                <w:sz w:val="30"/>
                <w:szCs w:val="30"/>
                <w:cs/>
              </w:rPr>
              <w:t>สอบกลางภาค</w:t>
            </w:r>
          </w:p>
        </w:tc>
        <w:tc>
          <w:tcPr>
            <w:tcW w:w="1701" w:type="dxa"/>
          </w:tcPr>
          <w:p w14:paraId="26FE0EBB" w14:textId="01985779" w:rsidR="0026684B"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๘</w:t>
            </w:r>
          </w:p>
        </w:tc>
        <w:tc>
          <w:tcPr>
            <w:tcW w:w="2551" w:type="dxa"/>
          </w:tcPr>
          <w:p w14:paraId="7B87E98E" w14:textId="2AA57A7D" w:rsidR="0026684B"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๓</w:t>
            </w:r>
            <w:r w:rsidR="00456B20" w:rsidRPr="00456B20">
              <w:rPr>
                <w:rFonts w:ascii="TH Niramit AS" w:hAnsi="TH Niramit AS" w:cs="TH Niramit AS"/>
                <w:sz w:val="30"/>
                <w:szCs w:val="30"/>
              </w:rPr>
              <w:t>0</w:t>
            </w:r>
            <w:r w:rsidR="00456B20" w:rsidRPr="00456B20">
              <w:rPr>
                <w:rFonts w:ascii="TH Niramit AS" w:hAnsi="TH Niramit AS" w:cs="TH Niramit AS"/>
                <w:sz w:val="30"/>
                <w:szCs w:val="30"/>
                <w:cs/>
              </w:rPr>
              <w:t>%</w:t>
            </w:r>
          </w:p>
        </w:tc>
      </w:tr>
      <w:tr w:rsidR="0026684B" w:rsidRPr="006518DC" w14:paraId="541366C6" w14:textId="77777777" w:rsidTr="00553F9C">
        <w:tc>
          <w:tcPr>
            <w:tcW w:w="1668" w:type="dxa"/>
          </w:tcPr>
          <w:p w14:paraId="39EC473B" w14:textId="77777777" w:rsidR="00F472A0" w:rsidRPr="006518DC" w:rsidRDefault="00456B20" w:rsidP="00456B20">
            <w:pPr>
              <w:autoSpaceDE w:val="0"/>
              <w:autoSpaceDN w:val="0"/>
              <w:adjustRightInd w:val="0"/>
              <w:jc w:val="center"/>
              <w:rPr>
                <w:rFonts w:ascii="TH Niramit AS" w:hAnsi="TH Niramit AS" w:cs="TH Niramit AS"/>
                <w:sz w:val="30"/>
                <w:szCs w:val="30"/>
                <w:cs/>
              </w:rPr>
            </w:pPr>
            <w:r w:rsidRPr="00456B20">
              <w:rPr>
                <w:rFonts w:ascii="TH Niramit AS" w:hAnsi="TH Niramit AS" w:cs="TH Niramit AS"/>
                <w:sz w:val="30"/>
                <w:szCs w:val="30"/>
                <w:cs/>
              </w:rPr>
              <w:t>๓</w:t>
            </w:r>
          </w:p>
        </w:tc>
        <w:tc>
          <w:tcPr>
            <w:tcW w:w="4536" w:type="dxa"/>
          </w:tcPr>
          <w:p w14:paraId="3875874A" w14:textId="4391D93D" w:rsidR="0026684B" w:rsidRPr="006518DC" w:rsidRDefault="008A6CA3" w:rsidP="00F472A0">
            <w:pPr>
              <w:autoSpaceDE w:val="0"/>
              <w:autoSpaceDN w:val="0"/>
              <w:adjustRightInd w:val="0"/>
              <w:rPr>
                <w:rFonts w:ascii="TH Niramit AS" w:hAnsi="TH Niramit AS" w:cs="TH Niramit AS"/>
                <w:sz w:val="30"/>
                <w:szCs w:val="30"/>
                <w:cs/>
              </w:rPr>
            </w:pPr>
            <w:r w:rsidRPr="00456B20">
              <w:rPr>
                <w:rFonts w:ascii="TH Niramit AS" w:hAnsi="TH Niramit AS" w:cs="TH Niramit AS"/>
                <w:sz w:val="30"/>
                <w:szCs w:val="30"/>
                <w:cs/>
              </w:rPr>
              <w:t>สอบปลายภาค</w:t>
            </w:r>
          </w:p>
        </w:tc>
        <w:tc>
          <w:tcPr>
            <w:tcW w:w="1701" w:type="dxa"/>
          </w:tcPr>
          <w:p w14:paraId="0FD3E818" w14:textId="55218280" w:rsidR="0035228C" w:rsidRPr="006518DC" w:rsidRDefault="008A6CA3" w:rsidP="0035228C">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๑๗</w:t>
            </w:r>
          </w:p>
        </w:tc>
        <w:tc>
          <w:tcPr>
            <w:tcW w:w="2551" w:type="dxa"/>
          </w:tcPr>
          <w:p w14:paraId="4F7B9BC3" w14:textId="547A1A8A" w:rsidR="0026684B"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๔</w:t>
            </w:r>
            <w:r w:rsidR="00456B20" w:rsidRPr="00456B20">
              <w:rPr>
                <w:rFonts w:ascii="TH Niramit AS" w:hAnsi="TH Niramit AS" w:cs="TH Niramit AS"/>
                <w:sz w:val="30"/>
                <w:szCs w:val="30"/>
              </w:rPr>
              <w:t>0</w:t>
            </w:r>
            <w:r w:rsidR="00456B20" w:rsidRPr="00456B20">
              <w:rPr>
                <w:rFonts w:ascii="TH Niramit AS" w:hAnsi="TH Niramit AS" w:cs="TH Niramit AS"/>
                <w:sz w:val="30"/>
                <w:szCs w:val="30"/>
                <w:cs/>
              </w:rPr>
              <w:t>%</w:t>
            </w:r>
          </w:p>
        </w:tc>
      </w:tr>
      <w:tr w:rsidR="00456B20" w:rsidRPr="006518DC" w14:paraId="3C76F0BB" w14:textId="77777777" w:rsidTr="00553F9C">
        <w:tc>
          <w:tcPr>
            <w:tcW w:w="1668" w:type="dxa"/>
          </w:tcPr>
          <w:p w14:paraId="075A9918" w14:textId="77777777" w:rsidR="00456B20" w:rsidRPr="006518DC" w:rsidRDefault="00456B20" w:rsidP="00456B20">
            <w:pPr>
              <w:autoSpaceDE w:val="0"/>
              <w:autoSpaceDN w:val="0"/>
              <w:adjustRightInd w:val="0"/>
              <w:jc w:val="center"/>
              <w:rPr>
                <w:rFonts w:ascii="TH Niramit AS" w:hAnsi="TH Niramit AS" w:cs="TH Niramit AS"/>
                <w:sz w:val="30"/>
                <w:szCs w:val="30"/>
                <w:cs/>
              </w:rPr>
            </w:pPr>
            <w:r w:rsidRPr="00456B20">
              <w:rPr>
                <w:rFonts w:ascii="TH Niramit AS" w:hAnsi="TH Niramit AS" w:cs="TH Niramit AS"/>
                <w:sz w:val="30"/>
                <w:szCs w:val="30"/>
                <w:cs/>
              </w:rPr>
              <w:t>๔</w:t>
            </w:r>
          </w:p>
        </w:tc>
        <w:tc>
          <w:tcPr>
            <w:tcW w:w="4536" w:type="dxa"/>
          </w:tcPr>
          <w:p w14:paraId="39AFD50F" w14:textId="155C9698" w:rsidR="00456B20" w:rsidRPr="006518DC" w:rsidRDefault="008A6CA3" w:rsidP="00F472A0">
            <w:pPr>
              <w:autoSpaceDE w:val="0"/>
              <w:autoSpaceDN w:val="0"/>
              <w:adjustRightInd w:val="0"/>
              <w:rPr>
                <w:rFonts w:ascii="TH Niramit AS" w:hAnsi="TH Niramit AS" w:cs="TH Niramit AS"/>
                <w:sz w:val="30"/>
                <w:szCs w:val="30"/>
                <w:cs/>
              </w:rPr>
            </w:pPr>
            <w:r w:rsidRPr="00456B20">
              <w:rPr>
                <w:rFonts w:ascii="TH Niramit AS" w:hAnsi="TH Niramit AS" w:cs="TH Niramit AS"/>
                <w:sz w:val="30"/>
                <w:szCs w:val="30"/>
                <w:cs/>
              </w:rPr>
              <w:t>การเข้าเรียนและการมีส่วนร่วมในชั้นเรียน</w:t>
            </w:r>
          </w:p>
        </w:tc>
        <w:tc>
          <w:tcPr>
            <w:tcW w:w="1701" w:type="dxa"/>
          </w:tcPr>
          <w:p w14:paraId="298D61CA" w14:textId="7ACFEA4D" w:rsidR="00456B20" w:rsidRPr="00456B20" w:rsidRDefault="00456B20" w:rsidP="0035228C">
            <w:pPr>
              <w:autoSpaceDE w:val="0"/>
              <w:autoSpaceDN w:val="0"/>
              <w:adjustRightInd w:val="0"/>
              <w:jc w:val="center"/>
              <w:rPr>
                <w:rFonts w:ascii="TH Niramit AS" w:hAnsi="TH Niramit AS" w:cs="TH Niramit AS"/>
                <w:sz w:val="30"/>
                <w:szCs w:val="30"/>
                <w:cs/>
              </w:rPr>
            </w:pPr>
          </w:p>
        </w:tc>
        <w:tc>
          <w:tcPr>
            <w:tcW w:w="2551" w:type="dxa"/>
          </w:tcPr>
          <w:p w14:paraId="2FED44D8" w14:textId="1A595B8C" w:rsidR="00456B20" w:rsidRPr="006518DC" w:rsidRDefault="008A6CA3" w:rsidP="00C300A0">
            <w:pPr>
              <w:autoSpaceDE w:val="0"/>
              <w:autoSpaceDN w:val="0"/>
              <w:adjustRightInd w:val="0"/>
              <w:jc w:val="center"/>
              <w:rPr>
                <w:rFonts w:ascii="TH Niramit AS" w:hAnsi="TH Niramit AS" w:cs="TH Niramit AS"/>
                <w:sz w:val="30"/>
                <w:szCs w:val="30"/>
                <w:cs/>
              </w:rPr>
            </w:pPr>
            <w:r>
              <w:rPr>
                <w:rFonts w:ascii="TH Niramit AS" w:hAnsi="TH Niramit AS" w:cs="TH Niramit AS" w:hint="cs"/>
                <w:sz w:val="30"/>
                <w:szCs w:val="30"/>
                <w:cs/>
              </w:rPr>
              <w:t>๒</w:t>
            </w:r>
            <w:r w:rsidR="00456B20" w:rsidRPr="00456B20">
              <w:rPr>
                <w:rFonts w:ascii="TH Niramit AS" w:hAnsi="TH Niramit AS" w:cs="TH Niramit AS"/>
                <w:sz w:val="30"/>
                <w:szCs w:val="30"/>
              </w:rPr>
              <w:t>0</w:t>
            </w:r>
            <w:r w:rsidR="00456B20" w:rsidRPr="00456B20">
              <w:rPr>
                <w:rFonts w:ascii="TH Niramit AS" w:hAnsi="TH Niramit AS" w:cs="TH Niramit AS"/>
                <w:sz w:val="30"/>
                <w:szCs w:val="30"/>
                <w:cs/>
              </w:rPr>
              <w:t>%</w:t>
            </w:r>
          </w:p>
        </w:tc>
      </w:tr>
    </w:tbl>
    <w:p w14:paraId="39FDFCBE" w14:textId="77777777" w:rsidR="008F5CB6" w:rsidRPr="006518DC" w:rsidRDefault="008F5CB6" w:rsidP="00767756">
      <w:pPr>
        <w:autoSpaceDE w:val="0"/>
        <w:autoSpaceDN w:val="0"/>
        <w:adjustRightInd w:val="0"/>
        <w:rPr>
          <w:rFonts w:ascii="TH Niramit AS" w:hAnsi="TH Niramit AS" w:cs="TH Niramit AS"/>
          <w:sz w:val="30"/>
          <w:szCs w:val="30"/>
        </w:rPr>
      </w:pPr>
    </w:p>
    <w:p w14:paraId="5FD5D173" w14:textId="77777777" w:rsidR="005319CD" w:rsidRPr="006518DC" w:rsidRDefault="005319CD" w:rsidP="00767756">
      <w:pPr>
        <w:autoSpaceDE w:val="0"/>
        <w:autoSpaceDN w:val="0"/>
        <w:adjustRightInd w:val="0"/>
        <w:rPr>
          <w:rFonts w:ascii="TH Niramit AS" w:hAnsi="TH Niramit AS" w:cs="TH Niramit AS"/>
          <w:sz w:val="30"/>
          <w:szCs w:val="30"/>
        </w:rPr>
      </w:pPr>
    </w:p>
    <w:p w14:paraId="28D10D1C" w14:textId="77777777" w:rsidR="005319CD" w:rsidRDefault="005319CD" w:rsidP="00767756">
      <w:pPr>
        <w:autoSpaceDE w:val="0"/>
        <w:autoSpaceDN w:val="0"/>
        <w:adjustRightInd w:val="0"/>
        <w:rPr>
          <w:rFonts w:ascii="TH Niramit AS" w:hAnsi="TH Niramit AS" w:cs="TH Niramit AS"/>
          <w:sz w:val="30"/>
          <w:szCs w:val="30"/>
        </w:rPr>
      </w:pPr>
    </w:p>
    <w:p w14:paraId="76F0A6F6" w14:textId="77777777" w:rsidR="00553F9C" w:rsidRPr="00553F9C" w:rsidRDefault="00553F9C" w:rsidP="00553F9C">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 xml:space="preserve">หมวดที่ </w:t>
      </w:r>
      <w:r>
        <w:rPr>
          <w:rFonts w:ascii="TH Niramit AS" w:eastAsia="BrowalliaNew" w:hAnsi="TH Niramit AS" w:cs="TH Niramit AS" w:hint="cs"/>
          <w:b/>
          <w:bCs/>
          <w:sz w:val="36"/>
          <w:szCs w:val="36"/>
          <w:cs/>
        </w:rPr>
        <w:t>๖</w:t>
      </w:r>
      <w:r w:rsidRPr="00860CD7">
        <w:rPr>
          <w:rFonts w:ascii="TH Niramit AS" w:eastAsia="BrowalliaNew" w:hAnsi="TH Niramit AS" w:cs="TH Niramit AS"/>
          <w:b/>
          <w:bCs/>
          <w:sz w:val="36"/>
          <w:szCs w:val="36"/>
          <w:cs/>
        </w:rPr>
        <w:t xml:space="preserve"> </w:t>
      </w:r>
      <w:r>
        <w:rPr>
          <w:rFonts w:ascii="TH Niramit AS" w:eastAsia="BrowalliaNew" w:hAnsi="TH Niramit AS" w:cs="TH Niramit AS" w:hint="cs"/>
          <w:b/>
          <w:bCs/>
          <w:sz w:val="36"/>
          <w:szCs w:val="36"/>
          <w:cs/>
        </w:rPr>
        <w:t>ทรัพยากรประกอบการเรียนการสอน</w:t>
      </w:r>
    </w:p>
    <w:p w14:paraId="094229A0" w14:textId="77777777"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 xml:space="preserve">๑. </w:t>
      </w:r>
      <w:r w:rsidR="0026684B" w:rsidRPr="006518DC">
        <w:rPr>
          <w:rFonts w:ascii="TH Niramit AS" w:eastAsia="BrowalliaNew-Bold" w:hAnsi="TH Niramit AS" w:cs="TH Niramit AS"/>
          <w:b/>
          <w:bCs/>
          <w:sz w:val="32"/>
          <w:szCs w:val="32"/>
          <w:cs/>
        </w:rPr>
        <w:t xml:space="preserve"> </w:t>
      </w:r>
      <w:r w:rsidRPr="006518DC">
        <w:rPr>
          <w:rFonts w:ascii="TH Niramit AS" w:eastAsia="BrowalliaNew-Bold" w:hAnsi="TH Niramit AS" w:cs="TH Niramit AS"/>
          <w:b/>
          <w:bCs/>
          <w:sz w:val="32"/>
          <w:szCs w:val="32"/>
          <w:cs/>
        </w:rPr>
        <w:t>ตำราและเอกสารหลัก</w:t>
      </w:r>
    </w:p>
    <w:p w14:paraId="4A439526" w14:textId="77777777" w:rsidR="0026684B" w:rsidRPr="006518DC" w:rsidRDefault="005B56DB" w:rsidP="00456B20">
      <w:pPr>
        <w:autoSpaceDE w:val="0"/>
        <w:autoSpaceDN w:val="0"/>
        <w:adjustRightInd w:val="0"/>
        <w:spacing w:line="380" w:lineRule="exact"/>
        <w:ind w:firstLine="72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๑)  </w:t>
      </w:r>
      <w:r w:rsidR="00456B20" w:rsidRPr="00456B20">
        <w:rPr>
          <w:rFonts w:ascii="TH Niramit AS" w:eastAsia="BrowalliaNew" w:hAnsi="TH Niramit AS" w:cs="TH Niramit AS"/>
          <w:sz w:val="30"/>
          <w:szCs w:val="30"/>
          <w:cs/>
        </w:rPr>
        <w:t>เอกสารประกอบคำสอน</w:t>
      </w:r>
    </w:p>
    <w:p w14:paraId="1DBDAB39" w14:textId="77777777"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w:t>
      </w:r>
      <w:r w:rsidR="0026684B" w:rsidRPr="006518DC">
        <w:rPr>
          <w:rFonts w:ascii="TH Niramit AS" w:eastAsia="BrowalliaNew-Bold" w:hAnsi="TH Niramit AS" w:cs="TH Niramit AS"/>
          <w:b/>
          <w:bCs/>
          <w:sz w:val="32"/>
          <w:szCs w:val="32"/>
          <w:cs/>
        </w:rPr>
        <w:t xml:space="preserve"> </w:t>
      </w:r>
      <w:r w:rsidRPr="006518DC">
        <w:rPr>
          <w:rFonts w:ascii="TH Niramit AS" w:eastAsia="BrowalliaNew-Bold" w:hAnsi="TH Niramit AS" w:cs="TH Niramit AS"/>
          <w:b/>
          <w:bCs/>
          <w:sz w:val="32"/>
          <w:szCs w:val="32"/>
          <w:cs/>
        </w:rPr>
        <w:t xml:space="preserve"> เอกสารและข้อมูลสำคัญ</w:t>
      </w:r>
    </w:p>
    <w:p w14:paraId="105E6A13" w14:textId="2955F88C" w:rsidR="003A4A86" w:rsidRPr="006518DC" w:rsidRDefault="0026684B" w:rsidP="00456B20">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4E577A" w:rsidRPr="006518DC">
        <w:rPr>
          <w:rFonts w:ascii="TH Niramit AS" w:eastAsia="BrowalliaNew" w:hAnsi="TH Niramit AS" w:cs="TH Niramit AS"/>
          <w:sz w:val="30"/>
          <w:szCs w:val="30"/>
          <w:cs/>
        </w:rPr>
        <w:t xml:space="preserve"> </w:t>
      </w:r>
      <w:r w:rsidR="007F2EA7">
        <w:rPr>
          <w:rFonts w:ascii="TH Niramit AS" w:eastAsia="BrowalliaNew" w:hAnsi="TH Niramit AS" w:cs="TH Niramit AS" w:hint="cs"/>
          <w:sz w:val="30"/>
          <w:szCs w:val="30"/>
          <w:cs/>
        </w:rPr>
        <w:tab/>
      </w:r>
      <w:r w:rsidR="004E577A" w:rsidRPr="006518DC">
        <w:rPr>
          <w:rFonts w:ascii="TH Niramit AS" w:eastAsia="BrowalliaNew" w:hAnsi="TH Niramit AS" w:cs="TH Niramit AS"/>
          <w:sz w:val="30"/>
          <w:szCs w:val="30"/>
          <w:cs/>
        </w:rPr>
        <w:t xml:space="preserve">๑)  </w:t>
      </w:r>
      <w:r w:rsidR="00DD5E97" w:rsidRPr="00DD5E97">
        <w:rPr>
          <w:rFonts w:ascii="TH Niramit AS" w:eastAsia="BrowalliaNew" w:hAnsi="TH Niramit AS" w:cs="TH Niramit AS"/>
          <w:sz w:val="30"/>
          <w:szCs w:val="30"/>
          <w:cs/>
        </w:rPr>
        <w:t xml:space="preserve">ดร.พรสนอง  วงศ์สิงห์ทอง . การออกแบบและพัฒนาแฟชั่นและมัณฑนภัณฑ์ .พิมพ์ครั้งที่ </w:t>
      </w:r>
      <w:r w:rsidR="008D37E2">
        <w:rPr>
          <w:rFonts w:ascii="TH Niramit AS" w:eastAsia="BrowalliaNew" w:hAnsi="TH Niramit AS" w:cs="TH Niramit AS" w:hint="cs"/>
          <w:sz w:val="30"/>
          <w:szCs w:val="30"/>
          <w:cs/>
        </w:rPr>
        <w:t>๑</w:t>
      </w:r>
      <w:r w:rsidR="00DD5E97" w:rsidRPr="00DD5E97">
        <w:rPr>
          <w:rFonts w:ascii="TH Niramit AS" w:eastAsia="BrowalliaNew" w:hAnsi="TH Niramit AS" w:cs="TH Niramit AS"/>
          <w:sz w:val="30"/>
          <w:szCs w:val="30"/>
          <w:cs/>
        </w:rPr>
        <w:t xml:space="preserve">. กรุงเทพฯ: บริษัท วิสคอมเซ็นเตอร์ จำกัด </w:t>
      </w:r>
      <w:r w:rsidR="00DD5E97" w:rsidRPr="00DD5E97">
        <w:rPr>
          <w:rFonts w:ascii="TH Niramit AS" w:eastAsia="BrowalliaNew" w:hAnsi="TH Niramit AS" w:cs="TH Niramit AS"/>
          <w:sz w:val="30"/>
          <w:szCs w:val="30"/>
        </w:rPr>
        <w:t xml:space="preserve">, </w:t>
      </w:r>
      <w:r w:rsidR="008D37E2">
        <w:rPr>
          <w:rFonts w:ascii="TH Niramit AS" w:eastAsia="BrowalliaNew" w:hAnsi="TH Niramit AS" w:cs="TH Niramit AS" w:hint="cs"/>
          <w:sz w:val="30"/>
          <w:szCs w:val="30"/>
          <w:cs/>
        </w:rPr>
        <w:t>๒๕๕</w:t>
      </w:r>
      <w:r w:rsidR="008D37E2">
        <w:rPr>
          <w:rFonts w:ascii="TH Niramit AS" w:eastAsia="BrowalliaNew" w:hAnsi="TH Niramit AS" w:cs="TH Niramit AS"/>
          <w:sz w:val="30"/>
          <w:szCs w:val="30"/>
        </w:rPr>
        <w:t>o</w:t>
      </w:r>
      <w:r w:rsidR="00DD5E97" w:rsidRPr="00DD5E97">
        <w:rPr>
          <w:rFonts w:ascii="TH Niramit AS" w:eastAsia="BrowalliaNew" w:hAnsi="TH Niramit AS" w:cs="TH Niramit AS"/>
          <w:sz w:val="30"/>
          <w:szCs w:val="30"/>
          <w:cs/>
        </w:rPr>
        <w:t>.</w:t>
      </w:r>
    </w:p>
    <w:p w14:paraId="11180F81" w14:textId="77777777" w:rsidR="008133FB" w:rsidRPr="006518DC" w:rsidRDefault="004E577A" w:rsidP="00456B20">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7F2EA7">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๒)  </w:t>
      </w:r>
      <w:r w:rsidR="008133FB">
        <w:rPr>
          <w:rFonts w:ascii="TH Niramit AS" w:eastAsia="BrowalliaNew" w:hAnsi="TH Niramit AS" w:cs="TH Niramit AS"/>
          <w:sz w:val="30"/>
          <w:szCs w:val="30"/>
        </w:rPr>
        <w:t>Ezinma Mbonu</w:t>
      </w:r>
      <w:r w:rsidR="008133FB">
        <w:rPr>
          <w:rFonts w:ascii="TH Niramit AS" w:eastAsia="BrowalliaNew" w:hAnsi="TH Niramit AS" w:cs="TH Niramit AS"/>
          <w:sz w:val="30"/>
          <w:szCs w:val="30"/>
          <w:cs/>
        </w:rPr>
        <w:t xml:space="preserve">. </w:t>
      </w:r>
      <w:r w:rsidR="008133FB">
        <w:rPr>
          <w:rFonts w:ascii="TH Niramit AS" w:eastAsia="BrowalliaNew" w:hAnsi="TH Niramit AS" w:cs="TH Niramit AS"/>
          <w:sz w:val="30"/>
          <w:szCs w:val="30"/>
        </w:rPr>
        <w:t>Fashion Design Research</w:t>
      </w:r>
      <w:r w:rsidR="00DD5E97" w:rsidRPr="00DD5E97">
        <w:rPr>
          <w:rFonts w:ascii="TH Niramit AS" w:eastAsia="BrowalliaNew" w:hAnsi="TH Niramit AS" w:cs="TH Niramit AS"/>
          <w:sz w:val="30"/>
          <w:szCs w:val="30"/>
          <w:cs/>
        </w:rPr>
        <w:t xml:space="preserve"> . </w:t>
      </w:r>
      <w:r w:rsidR="002735DD">
        <w:rPr>
          <w:rFonts w:ascii="TH Niramit AS" w:eastAsia="BrowalliaNew" w:hAnsi="TH Niramit AS" w:cs="TH Niramit AS"/>
          <w:sz w:val="30"/>
          <w:szCs w:val="30"/>
        </w:rPr>
        <w:t>London</w:t>
      </w:r>
      <w:r w:rsidR="002735DD">
        <w:rPr>
          <w:rFonts w:ascii="TH Niramit AS" w:eastAsia="BrowalliaNew" w:hAnsi="TH Niramit AS" w:cs="TH Niramit AS"/>
          <w:sz w:val="30"/>
          <w:szCs w:val="30"/>
          <w:cs/>
        </w:rPr>
        <w:t>:</w:t>
      </w:r>
      <w:r w:rsidR="008133FB">
        <w:rPr>
          <w:rFonts w:ascii="TH Niramit AS" w:eastAsia="BrowalliaNew" w:hAnsi="TH Niramit AS" w:cs="TH Niramit AS"/>
          <w:sz w:val="30"/>
          <w:szCs w:val="30"/>
          <w:cs/>
        </w:rPr>
        <w:t xml:space="preserve"> </w:t>
      </w:r>
      <w:r w:rsidR="008133FB">
        <w:rPr>
          <w:rFonts w:ascii="TH Niramit AS" w:eastAsia="BrowalliaNew" w:hAnsi="TH Niramit AS" w:cs="TH Niramit AS"/>
          <w:sz w:val="30"/>
          <w:szCs w:val="30"/>
        </w:rPr>
        <w:t>Laurence king</w:t>
      </w:r>
      <w:r w:rsidR="00DD5E97" w:rsidRPr="00DD5E97">
        <w:rPr>
          <w:rFonts w:ascii="TH Niramit AS" w:eastAsia="BrowalliaNew" w:hAnsi="TH Niramit AS" w:cs="TH Niramit AS"/>
          <w:sz w:val="30"/>
          <w:szCs w:val="30"/>
          <w:cs/>
        </w:rPr>
        <w:t xml:space="preserve"> </w:t>
      </w:r>
      <w:r w:rsidR="00DD5E97" w:rsidRPr="00DD5E97">
        <w:rPr>
          <w:rFonts w:ascii="TH Niramit AS" w:eastAsia="BrowalliaNew" w:hAnsi="TH Niramit AS" w:cs="TH Niramit AS"/>
          <w:sz w:val="30"/>
          <w:szCs w:val="30"/>
        </w:rPr>
        <w:t xml:space="preserve">, </w:t>
      </w:r>
      <w:r w:rsidR="008133FB">
        <w:rPr>
          <w:rFonts w:ascii="TH Niramit AS" w:eastAsia="BrowalliaNew" w:hAnsi="TH Niramit AS" w:cs="TH Niramit AS"/>
          <w:sz w:val="30"/>
          <w:szCs w:val="30"/>
          <w:cs/>
        </w:rPr>
        <w:t>2</w:t>
      </w:r>
      <w:r w:rsidR="008133FB">
        <w:rPr>
          <w:rFonts w:ascii="TH Niramit AS" w:eastAsia="BrowalliaNew" w:hAnsi="TH Niramit AS" w:cs="TH Niramit AS"/>
          <w:sz w:val="30"/>
          <w:szCs w:val="30"/>
        </w:rPr>
        <w:t>014</w:t>
      </w:r>
      <w:r w:rsidR="00DD5E97" w:rsidRPr="00DD5E97">
        <w:rPr>
          <w:rFonts w:ascii="TH Niramit AS" w:eastAsia="BrowalliaNew" w:hAnsi="TH Niramit AS" w:cs="TH Niramit AS"/>
          <w:sz w:val="30"/>
          <w:szCs w:val="30"/>
          <w:cs/>
        </w:rPr>
        <w:t>.</w:t>
      </w:r>
    </w:p>
    <w:p w14:paraId="63178EF8" w14:textId="77777777" w:rsidR="00F1134B" w:rsidRPr="006518DC" w:rsidRDefault="00F1134B" w:rsidP="00721E19">
      <w:pPr>
        <w:autoSpaceDE w:val="0"/>
        <w:autoSpaceDN w:val="0"/>
        <w:adjustRightInd w:val="0"/>
        <w:spacing w:line="380" w:lineRule="exact"/>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 xml:space="preserve">๓. </w:t>
      </w:r>
      <w:r w:rsidR="0026684B" w:rsidRPr="006518DC">
        <w:rPr>
          <w:rFonts w:ascii="TH Niramit AS" w:eastAsia="BrowalliaNew-Bold" w:hAnsi="TH Niramit AS" w:cs="TH Niramit AS"/>
          <w:b/>
          <w:bCs/>
          <w:sz w:val="32"/>
          <w:szCs w:val="32"/>
          <w:cs/>
        </w:rPr>
        <w:t xml:space="preserve"> </w:t>
      </w:r>
      <w:r w:rsidRPr="006518DC">
        <w:rPr>
          <w:rFonts w:ascii="TH Niramit AS" w:eastAsia="BrowalliaNew-Bold" w:hAnsi="TH Niramit AS" w:cs="TH Niramit AS"/>
          <w:b/>
          <w:bCs/>
          <w:sz w:val="32"/>
          <w:szCs w:val="32"/>
          <w:cs/>
        </w:rPr>
        <w:t>เอกสารและข้อมูลแนะนำ</w:t>
      </w:r>
    </w:p>
    <w:p w14:paraId="19D4A866" w14:textId="77777777" w:rsidR="004E577A" w:rsidRPr="006518DC" w:rsidRDefault="004E577A" w:rsidP="001E17F4">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7F2EA7">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sidR="002735DD">
        <w:rPr>
          <w:rFonts w:ascii="TH Niramit AS" w:eastAsia="BrowalliaNew" w:hAnsi="TH Niramit AS" w:cs="TH Niramit AS"/>
          <w:sz w:val="30"/>
          <w:szCs w:val="30"/>
        </w:rPr>
        <w:t>Richard Sorger &amp; Jenny Udale</w:t>
      </w:r>
      <w:r w:rsidR="002735DD">
        <w:rPr>
          <w:rFonts w:ascii="TH Niramit AS" w:eastAsia="BrowalliaNew" w:hAnsi="TH Niramit AS" w:cs="TH Niramit AS"/>
          <w:sz w:val="30"/>
          <w:szCs w:val="30"/>
          <w:cs/>
        </w:rPr>
        <w:t xml:space="preserve">. </w:t>
      </w:r>
      <w:r w:rsidR="002735DD">
        <w:rPr>
          <w:rFonts w:ascii="TH Niramit AS" w:eastAsia="BrowalliaNew" w:hAnsi="TH Niramit AS" w:cs="TH Niramit AS"/>
          <w:sz w:val="30"/>
          <w:szCs w:val="30"/>
        </w:rPr>
        <w:t>The Fundamentals of Fashion Design</w:t>
      </w:r>
      <w:r w:rsidR="002735DD">
        <w:rPr>
          <w:rFonts w:ascii="TH Niramit AS" w:eastAsia="BrowalliaNew" w:hAnsi="TH Niramit AS" w:cs="TH Niramit AS"/>
          <w:sz w:val="30"/>
          <w:szCs w:val="30"/>
          <w:cs/>
        </w:rPr>
        <w:t xml:space="preserve">. </w:t>
      </w:r>
      <w:r w:rsidR="002735DD">
        <w:rPr>
          <w:rFonts w:ascii="TH Niramit AS" w:eastAsia="BrowalliaNew" w:hAnsi="TH Niramit AS" w:cs="TH Niramit AS"/>
          <w:sz w:val="30"/>
          <w:szCs w:val="30"/>
        </w:rPr>
        <w:t xml:space="preserve">London </w:t>
      </w:r>
      <w:r w:rsidR="002735DD">
        <w:rPr>
          <w:rFonts w:ascii="TH Niramit AS" w:eastAsia="BrowalliaNew" w:hAnsi="TH Niramit AS" w:cs="TH Niramit AS"/>
          <w:sz w:val="30"/>
          <w:szCs w:val="30"/>
          <w:cs/>
        </w:rPr>
        <w:t xml:space="preserve">: </w:t>
      </w:r>
      <w:r w:rsidR="002735DD">
        <w:rPr>
          <w:rFonts w:ascii="TH Niramit AS" w:eastAsia="BrowalliaNew" w:hAnsi="TH Niramit AS" w:cs="TH Niramit AS"/>
          <w:sz w:val="30"/>
          <w:szCs w:val="30"/>
        </w:rPr>
        <w:t>An Ava Book</w:t>
      </w:r>
      <w:r w:rsidR="002735DD">
        <w:rPr>
          <w:rFonts w:ascii="TH Niramit AS" w:eastAsia="BrowalliaNew" w:hAnsi="TH Niramit AS" w:cs="TH Niramit AS"/>
          <w:sz w:val="30"/>
          <w:szCs w:val="30"/>
          <w:cs/>
        </w:rPr>
        <w:t>.</w:t>
      </w:r>
    </w:p>
    <w:p w14:paraId="0E4CFE8A" w14:textId="77777777" w:rsidR="00F1134B" w:rsidRPr="006518DC" w:rsidRDefault="004E577A" w:rsidP="001E17F4">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r w:rsidR="007F2EA7">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๒)  </w:t>
      </w:r>
      <w:r w:rsidR="00DD5E97" w:rsidRPr="00DD5E97">
        <w:rPr>
          <w:rFonts w:ascii="TH Niramit AS" w:eastAsia="BrowalliaNew" w:hAnsi="TH Niramit AS" w:cs="TH Niramit AS"/>
          <w:sz w:val="30"/>
          <w:szCs w:val="30"/>
          <w:cs/>
        </w:rPr>
        <w:t>เอกสารประกอบการฝึกอบรมหลักสูตร “จากนักออกแบบสู่นักวางแผนและพัฒนาผลิตภัณฑ์” โดย อ.ทรงเดช  ตันสุรัต มูลนิธิพัฒนาอุตสาหกรรมเครื่องนุ่งห่มไทย</w:t>
      </w:r>
    </w:p>
    <w:p w14:paraId="3ACDB16D" w14:textId="77777777" w:rsidR="005319CD" w:rsidRPr="006518DC" w:rsidRDefault="004E577A" w:rsidP="001E17F4">
      <w:pPr>
        <w:autoSpaceDE w:val="0"/>
        <w:autoSpaceDN w:val="0"/>
        <w:adjustRightInd w:val="0"/>
        <w:spacing w:line="380" w:lineRule="exact"/>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       </w:t>
      </w:r>
    </w:p>
    <w:p w14:paraId="001C6C68" w14:textId="77777777" w:rsidR="00553F9C" w:rsidRPr="00553F9C" w:rsidRDefault="00553F9C" w:rsidP="00A94CD5">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 xml:space="preserve">หมวดที่ </w:t>
      </w:r>
      <w:r>
        <w:rPr>
          <w:rFonts w:ascii="TH Niramit AS" w:eastAsia="BrowalliaNew" w:hAnsi="TH Niramit AS" w:cs="TH Niramit AS" w:hint="cs"/>
          <w:b/>
          <w:bCs/>
          <w:sz w:val="36"/>
          <w:szCs w:val="36"/>
          <w:cs/>
        </w:rPr>
        <w:t>๗ การประเมินและปรับปรุงการดำเนินการของรายวิชา</w:t>
      </w:r>
    </w:p>
    <w:p w14:paraId="5D778209" w14:textId="77777777" w:rsidR="00F1134B" w:rsidRPr="009506E5" w:rsidRDefault="00F1134B" w:rsidP="00F1134B">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 xml:space="preserve">๑. </w:t>
      </w:r>
      <w:r w:rsidR="0026684B" w:rsidRPr="009506E5">
        <w:rPr>
          <w:rFonts w:ascii="TH Niramit AS" w:eastAsia="BrowalliaNew-Bold" w:hAnsi="TH Niramit AS" w:cs="TH Niramit AS"/>
          <w:b/>
          <w:bCs/>
          <w:sz w:val="30"/>
          <w:szCs w:val="30"/>
          <w:cs/>
        </w:rPr>
        <w:t xml:space="preserve"> </w:t>
      </w:r>
      <w:r w:rsidRPr="009506E5">
        <w:rPr>
          <w:rFonts w:ascii="TH Niramit AS" w:eastAsia="BrowalliaNew-Bold" w:hAnsi="TH Niramit AS" w:cs="TH Niramit AS"/>
          <w:b/>
          <w:bCs/>
          <w:sz w:val="30"/>
          <w:szCs w:val="30"/>
          <w:cs/>
        </w:rPr>
        <w:t>กลยุทธ์การประเมินประสิทธิผลของรายวิชาโดยนักศึกษา</w:t>
      </w:r>
    </w:p>
    <w:p w14:paraId="4CC46C36" w14:textId="77777777" w:rsidR="00456B20" w:rsidRPr="00456B20" w:rsidRDefault="00456B20" w:rsidP="00456B20">
      <w:pPr>
        <w:tabs>
          <w:tab w:val="left" w:pos="284"/>
        </w:tabs>
        <w:spacing w:line="340" w:lineRule="exact"/>
        <w:jc w:val="thaiDistribute"/>
        <w:rPr>
          <w:rFonts w:ascii="TH Niramit AS" w:eastAsia="BrowalliaNew" w:hAnsi="TH Niramit AS" w:cs="TH Niramit AS"/>
          <w:color w:val="000000"/>
          <w:sz w:val="30"/>
          <w:szCs w:val="30"/>
        </w:rPr>
      </w:pPr>
      <w:r w:rsidRPr="00456B20">
        <w:rPr>
          <w:rFonts w:ascii="TH Niramit AS" w:eastAsia="BrowalliaNew" w:hAnsi="TH Niramit AS" w:cs="TH Niramit AS"/>
          <w:color w:val="000000"/>
          <w:sz w:val="30"/>
          <w:szCs w:val="30"/>
          <w:cs/>
        </w:rPr>
        <w:t>-  เปิดโอกาสให้นักศึกษาแสดงความคิดเห็นต่อการเรียนการสอนผ่านแบบประเมินรายวิชา</w:t>
      </w:r>
    </w:p>
    <w:p w14:paraId="26782CC9" w14:textId="77777777" w:rsidR="009506E5" w:rsidRPr="006518DC" w:rsidRDefault="00456B20" w:rsidP="00456B20">
      <w:pPr>
        <w:tabs>
          <w:tab w:val="left" w:pos="284"/>
        </w:tabs>
        <w:spacing w:line="340" w:lineRule="exact"/>
        <w:jc w:val="thaiDistribute"/>
        <w:rPr>
          <w:rFonts w:ascii="TH Niramit AS" w:eastAsia="BrowalliaNew" w:hAnsi="TH Niramit AS" w:cs="TH Niramit AS"/>
          <w:color w:val="000000"/>
          <w:sz w:val="30"/>
          <w:szCs w:val="30"/>
        </w:rPr>
      </w:pPr>
      <w:r w:rsidRPr="00456B20">
        <w:rPr>
          <w:rFonts w:ascii="TH Niramit AS" w:eastAsia="BrowalliaNew" w:hAnsi="TH Niramit AS" w:cs="TH Niramit AS"/>
          <w:color w:val="000000"/>
          <w:sz w:val="30"/>
          <w:szCs w:val="30"/>
          <w:cs/>
        </w:rPr>
        <w:t>-  ให้นักศึกษาประเมินพัฒนาการการเรียนรู้ การคิดวิเคราะห์และการนำไปประยุกต์ใช้ของตนเองโดยเปรียบเทียบ ระหว่างก่อนและหลังการเรียนรายวิชานี้</w:t>
      </w:r>
    </w:p>
    <w:p w14:paraId="6B5AD456" w14:textId="77777777" w:rsidR="003A4A86" w:rsidRDefault="003A4A86" w:rsidP="00F1134B">
      <w:pPr>
        <w:autoSpaceDE w:val="0"/>
        <w:autoSpaceDN w:val="0"/>
        <w:adjustRightInd w:val="0"/>
        <w:rPr>
          <w:rFonts w:ascii="TH Niramit AS" w:eastAsia="BrowalliaNew-Bold" w:hAnsi="TH Niramit AS" w:cs="TH Niramit AS"/>
          <w:sz w:val="30"/>
          <w:szCs w:val="30"/>
        </w:rPr>
      </w:pPr>
    </w:p>
    <w:p w14:paraId="1690E5B9" w14:textId="77777777" w:rsidR="008133FB" w:rsidRPr="00AE0744" w:rsidRDefault="008133FB" w:rsidP="00F1134B">
      <w:pPr>
        <w:autoSpaceDE w:val="0"/>
        <w:autoSpaceDN w:val="0"/>
        <w:adjustRightInd w:val="0"/>
        <w:rPr>
          <w:rFonts w:ascii="TH Niramit AS" w:eastAsia="BrowalliaNew-Bold" w:hAnsi="TH Niramit AS" w:cs="TH Niramit AS"/>
          <w:sz w:val="30"/>
          <w:szCs w:val="30"/>
        </w:rPr>
      </w:pPr>
    </w:p>
    <w:p w14:paraId="4FC9B50F" w14:textId="77777777" w:rsidR="001E17F4" w:rsidRPr="009506E5" w:rsidRDefault="00F1134B" w:rsidP="001E17F4">
      <w:pPr>
        <w:autoSpaceDE w:val="0"/>
        <w:autoSpaceDN w:val="0"/>
        <w:adjustRightInd w:val="0"/>
        <w:rPr>
          <w:rFonts w:ascii="TH Niramit AS" w:hAnsi="TH Niramit AS" w:cs="TH Niramit AS"/>
          <w:i/>
          <w:iCs/>
          <w:sz w:val="30"/>
          <w:szCs w:val="30"/>
          <w:lang w:val="en-AU"/>
        </w:rPr>
      </w:pPr>
      <w:r w:rsidRPr="009506E5">
        <w:rPr>
          <w:rFonts w:ascii="TH Niramit AS" w:eastAsia="BrowalliaNew-Bold" w:hAnsi="TH Niramit AS" w:cs="TH Niramit AS"/>
          <w:b/>
          <w:bCs/>
          <w:sz w:val="30"/>
          <w:szCs w:val="30"/>
          <w:cs/>
        </w:rPr>
        <w:t>๒. กลยุทธ์การประเมินการสอน</w:t>
      </w:r>
      <w:r w:rsidR="001E17F4" w:rsidRPr="009506E5">
        <w:rPr>
          <w:rFonts w:ascii="TH Niramit AS" w:hAnsi="TH Niramit AS" w:cs="TH Niramit AS"/>
          <w:i/>
          <w:iCs/>
          <w:sz w:val="30"/>
          <w:szCs w:val="30"/>
          <w:cs/>
          <w:lang w:val="en-AU"/>
        </w:rPr>
        <w:t xml:space="preserve"> </w:t>
      </w:r>
    </w:p>
    <w:p w14:paraId="0833EBE6" w14:textId="77777777" w:rsidR="00456B20" w:rsidRPr="00456B20" w:rsidRDefault="00456B20" w:rsidP="00456B20">
      <w:pPr>
        <w:autoSpaceDE w:val="0"/>
        <w:autoSpaceDN w:val="0"/>
        <w:adjustRightInd w:val="0"/>
        <w:rPr>
          <w:rFonts w:ascii="TH Niramit AS" w:hAnsi="TH Niramit AS" w:cs="TH Niramit AS"/>
          <w:color w:val="000000"/>
          <w:sz w:val="30"/>
          <w:szCs w:val="30"/>
        </w:rPr>
      </w:pPr>
      <w:r w:rsidRPr="00456B20">
        <w:rPr>
          <w:rFonts w:ascii="TH Niramit AS" w:hAnsi="TH Niramit AS" w:cs="TH Niramit AS"/>
          <w:color w:val="000000"/>
          <w:sz w:val="30"/>
          <w:szCs w:val="30"/>
          <w:cs/>
        </w:rPr>
        <w:t>-  ประเมินผลการสอนจากแบบการประเมินรายวิชา</w:t>
      </w:r>
    </w:p>
    <w:p w14:paraId="4AED9C2A" w14:textId="77777777" w:rsidR="005B56DB" w:rsidRPr="00456B20" w:rsidRDefault="00456B20" w:rsidP="00456B20">
      <w:pPr>
        <w:autoSpaceDE w:val="0"/>
        <w:autoSpaceDN w:val="0"/>
        <w:adjustRightInd w:val="0"/>
        <w:rPr>
          <w:rFonts w:ascii="TH Niramit AS" w:hAnsi="TH Niramit AS" w:cs="TH Niramit AS"/>
          <w:color w:val="000000"/>
          <w:sz w:val="30"/>
          <w:szCs w:val="30"/>
        </w:rPr>
      </w:pPr>
      <w:r w:rsidRPr="00456B20">
        <w:rPr>
          <w:rFonts w:ascii="TH Niramit AS" w:hAnsi="TH Niramit AS" w:cs="TH Niramit AS"/>
          <w:color w:val="000000"/>
          <w:sz w:val="30"/>
          <w:szCs w:val="30"/>
          <w:cs/>
        </w:rPr>
        <w:t>-  ประเมินผลจากคะแนนสอบและผลงานของนักศึกษา</w:t>
      </w:r>
    </w:p>
    <w:p w14:paraId="188CC749" w14:textId="77777777" w:rsidR="001E17F4" w:rsidRPr="009506E5" w:rsidRDefault="00F1134B" w:rsidP="001E17F4">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 xml:space="preserve">๓. </w:t>
      </w:r>
      <w:r w:rsidR="0026684B" w:rsidRPr="009506E5">
        <w:rPr>
          <w:rFonts w:ascii="TH Niramit AS" w:eastAsia="BrowalliaNew-Bold" w:hAnsi="TH Niramit AS" w:cs="TH Niramit AS"/>
          <w:b/>
          <w:bCs/>
          <w:sz w:val="30"/>
          <w:szCs w:val="30"/>
          <w:cs/>
        </w:rPr>
        <w:t xml:space="preserve"> </w:t>
      </w:r>
      <w:r w:rsidRPr="009506E5">
        <w:rPr>
          <w:rFonts w:ascii="TH Niramit AS" w:eastAsia="BrowalliaNew-Bold" w:hAnsi="TH Niramit AS" w:cs="TH Niramit AS"/>
          <w:b/>
          <w:bCs/>
          <w:sz w:val="30"/>
          <w:szCs w:val="30"/>
          <w:cs/>
        </w:rPr>
        <w:t>การปรับปรุงการสอน</w:t>
      </w:r>
    </w:p>
    <w:p w14:paraId="6BC5EEB1" w14:textId="77777777" w:rsidR="00456B20" w:rsidRPr="00456B20" w:rsidRDefault="00456B20" w:rsidP="00456B20">
      <w:pPr>
        <w:autoSpaceDE w:val="0"/>
        <w:autoSpaceDN w:val="0"/>
        <w:adjustRightInd w:val="0"/>
        <w:rPr>
          <w:rFonts w:ascii="TH Niramit AS" w:eastAsia="BrowalliaNew" w:hAnsi="TH Niramit AS" w:cs="TH Niramit AS"/>
          <w:sz w:val="30"/>
          <w:szCs w:val="30"/>
        </w:rPr>
      </w:pPr>
      <w:r w:rsidRPr="00456B20">
        <w:rPr>
          <w:rFonts w:ascii="TH Niramit AS" w:eastAsia="BrowalliaNew" w:hAnsi="TH Niramit AS" w:cs="TH Niramit AS"/>
          <w:sz w:val="30"/>
          <w:szCs w:val="30"/>
          <w:cs/>
        </w:rPr>
        <w:t>-  ประมวลปัญหาและอุปสรรค ผ่านความคิดเห็นของนักศึกษา หาแนวปฏิบัติที่เหมาะสมเพื่อสรุปเป็นข้อมูลในการแก้ไขปรับปรุงรายวิชาต่อไป</w:t>
      </w:r>
    </w:p>
    <w:p w14:paraId="2362FED4" w14:textId="77777777" w:rsidR="008F5CB6" w:rsidRPr="00456B20" w:rsidRDefault="00456B20" w:rsidP="00456B20">
      <w:pPr>
        <w:autoSpaceDE w:val="0"/>
        <w:autoSpaceDN w:val="0"/>
        <w:adjustRightInd w:val="0"/>
        <w:rPr>
          <w:rFonts w:ascii="TH Niramit AS" w:eastAsia="BrowalliaNew" w:hAnsi="TH Niramit AS" w:cs="TH Niramit AS"/>
          <w:sz w:val="30"/>
          <w:szCs w:val="30"/>
        </w:rPr>
      </w:pPr>
      <w:r w:rsidRPr="00456B20">
        <w:rPr>
          <w:rFonts w:ascii="TH Niramit AS" w:eastAsia="BrowalliaNew" w:hAnsi="TH Niramit AS" w:cs="TH Niramit AS"/>
          <w:sz w:val="30"/>
          <w:szCs w:val="30"/>
          <w:cs/>
        </w:rPr>
        <w:lastRenderedPageBreak/>
        <w:t>-  เพิ่มเติมเนื้อหาใหม่ ปรับปรุงรายละเอียดวิชาให้ทันสมัยและเหมาะสมกับนักศึกษารุ่นต่อไป</w:t>
      </w:r>
    </w:p>
    <w:p w14:paraId="27D6CEAD" w14:textId="77777777" w:rsidR="001E17F4" w:rsidRPr="009506E5" w:rsidRDefault="00F1134B" w:rsidP="001E17F4">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 xml:space="preserve">๔. </w:t>
      </w:r>
      <w:r w:rsidR="004E05F3" w:rsidRPr="009506E5">
        <w:rPr>
          <w:rFonts w:ascii="TH Niramit AS" w:eastAsia="BrowalliaNew-Bold" w:hAnsi="TH Niramit AS" w:cs="TH Niramit AS"/>
          <w:b/>
          <w:bCs/>
          <w:sz w:val="30"/>
          <w:szCs w:val="30"/>
          <w:cs/>
        </w:rPr>
        <w:t xml:space="preserve"> </w:t>
      </w:r>
      <w:r w:rsidRPr="009506E5">
        <w:rPr>
          <w:rFonts w:ascii="TH Niramit AS" w:eastAsia="BrowalliaNew-Bold" w:hAnsi="TH Niramit AS" w:cs="TH Niramit AS"/>
          <w:b/>
          <w:bCs/>
          <w:sz w:val="30"/>
          <w:szCs w:val="30"/>
          <w:cs/>
        </w:rPr>
        <w:t>การทวนสอบมาตรฐานผลสัมฤทธิ์ของนักศึกษาในรายวิชา</w:t>
      </w:r>
    </w:p>
    <w:p w14:paraId="76C39D82" w14:textId="77777777" w:rsidR="00456B20" w:rsidRPr="00456B20" w:rsidRDefault="00456B20" w:rsidP="00456B20">
      <w:pPr>
        <w:autoSpaceDE w:val="0"/>
        <w:autoSpaceDN w:val="0"/>
        <w:adjustRightInd w:val="0"/>
        <w:rPr>
          <w:rFonts w:ascii="TH Niramit AS" w:eastAsia="BrowalliaNew" w:hAnsi="TH Niramit AS" w:cs="TH Niramit AS"/>
          <w:sz w:val="30"/>
          <w:szCs w:val="30"/>
        </w:rPr>
      </w:pPr>
      <w:r w:rsidRPr="00456B20">
        <w:rPr>
          <w:rFonts w:ascii="TH Niramit AS" w:eastAsia="BrowalliaNew" w:hAnsi="TH Niramit AS" w:cs="TH Niramit AS"/>
          <w:sz w:val="30"/>
          <w:szCs w:val="30"/>
          <w:cs/>
        </w:rPr>
        <w:t>-  ตรวจสอบการให้คะแนนในรายวิชา</w:t>
      </w:r>
    </w:p>
    <w:p w14:paraId="497E7C30" w14:textId="77777777" w:rsidR="008F5CB6" w:rsidRDefault="00456B20" w:rsidP="00456B20">
      <w:pPr>
        <w:autoSpaceDE w:val="0"/>
        <w:autoSpaceDN w:val="0"/>
        <w:adjustRightInd w:val="0"/>
        <w:rPr>
          <w:rFonts w:ascii="TH Niramit AS" w:eastAsia="BrowalliaNew" w:hAnsi="TH Niramit AS" w:cs="TH Niramit AS"/>
          <w:sz w:val="30"/>
          <w:szCs w:val="30"/>
        </w:rPr>
      </w:pPr>
      <w:r w:rsidRPr="00456B20">
        <w:rPr>
          <w:rFonts w:ascii="TH Niramit AS" w:eastAsia="BrowalliaNew" w:hAnsi="TH Niramit AS" w:cs="TH Niramit AS"/>
          <w:sz w:val="30"/>
          <w:szCs w:val="30"/>
          <w:cs/>
        </w:rPr>
        <w:t>-  เปรียบเทียบการให้คะแนนตามเกณฑ์ที่กำหนด เพื่อให้มีมาตรฐานการให้คะแนน</w:t>
      </w:r>
    </w:p>
    <w:p w14:paraId="146F0FF0" w14:textId="77777777" w:rsidR="006944F8" w:rsidRPr="00456B20" w:rsidRDefault="006944F8" w:rsidP="00456B20">
      <w:pPr>
        <w:autoSpaceDE w:val="0"/>
        <w:autoSpaceDN w:val="0"/>
        <w:adjustRightInd w:val="0"/>
        <w:rPr>
          <w:rFonts w:ascii="TH Niramit AS" w:eastAsia="BrowalliaNew" w:hAnsi="TH Niramit AS" w:cs="TH Niramit AS"/>
          <w:sz w:val="30"/>
          <w:szCs w:val="30"/>
        </w:rPr>
      </w:pPr>
    </w:p>
    <w:p w14:paraId="03C31D25" w14:textId="77777777" w:rsidR="00F1134B" w:rsidRPr="009506E5" w:rsidRDefault="00F1134B" w:rsidP="00F1134B">
      <w:pPr>
        <w:autoSpaceDE w:val="0"/>
        <w:autoSpaceDN w:val="0"/>
        <w:adjustRightInd w:val="0"/>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 xml:space="preserve">๕. </w:t>
      </w:r>
      <w:r w:rsidR="004E05F3" w:rsidRPr="009506E5">
        <w:rPr>
          <w:rFonts w:ascii="TH Niramit AS" w:eastAsia="BrowalliaNew-Bold" w:hAnsi="TH Niramit AS" w:cs="TH Niramit AS"/>
          <w:b/>
          <w:bCs/>
          <w:sz w:val="30"/>
          <w:szCs w:val="30"/>
          <w:cs/>
        </w:rPr>
        <w:t xml:space="preserve"> </w:t>
      </w:r>
      <w:r w:rsidRPr="009506E5">
        <w:rPr>
          <w:rFonts w:ascii="TH Niramit AS" w:eastAsia="BrowalliaNew-Bold" w:hAnsi="TH Niramit AS" w:cs="TH Niramit AS"/>
          <w:b/>
          <w:bCs/>
          <w:sz w:val="30"/>
          <w:szCs w:val="30"/>
          <w:cs/>
        </w:rPr>
        <w:t>การดำเนินการทบทวนและการวางแผนปรับปรุงประสิทธิผลของรายวิชา</w:t>
      </w:r>
    </w:p>
    <w:p w14:paraId="6F41B555" w14:textId="77777777" w:rsidR="001E17F4" w:rsidRPr="00456B20" w:rsidRDefault="00456B20" w:rsidP="00F1134B">
      <w:pPr>
        <w:tabs>
          <w:tab w:val="left" w:pos="5418"/>
        </w:tabs>
        <w:autoSpaceDE w:val="0"/>
        <w:autoSpaceDN w:val="0"/>
        <w:adjustRightInd w:val="0"/>
        <w:rPr>
          <w:rFonts w:ascii="TH Niramit AS" w:hAnsi="TH Niramit AS" w:cs="TH Niramit AS"/>
          <w:sz w:val="28"/>
          <w:lang w:val="en-AU"/>
        </w:rPr>
      </w:pPr>
      <w:r w:rsidRPr="00456B20">
        <w:rPr>
          <w:rFonts w:ascii="TH Niramit AS" w:hAnsi="TH Niramit AS" w:cs="TH Niramit AS"/>
          <w:sz w:val="28"/>
          <w:cs/>
          <w:lang w:val="en-AU"/>
        </w:rPr>
        <w:t>-  ประเมินจากผลการเรียนการสอนและการแสดงความคิดเห็นของนักศึกษา พร้อมทั้งนำผลการประเมินที่ได้ มาเปรียบเทียบกับผลการประเมินรายวิชาการสอนของตนเอง เพื่อพัฒนาเนื้อหาสาระและแนวทางในการสอนให้มีความเหมาะสม  พร้อมทั้งปรับวิธีการเรียนการสอนให้ทันสมัยและตรงกับผลการเรียนรู้ให้เกิดประสิทธิผลที่ดีที่สุด</w:t>
      </w:r>
    </w:p>
    <w:p w14:paraId="46D6741E" w14:textId="77777777" w:rsidR="00EF7A01" w:rsidRPr="00553F9C" w:rsidRDefault="004E05F3" w:rsidP="00553F9C">
      <w:pPr>
        <w:tabs>
          <w:tab w:val="left" w:pos="5418"/>
        </w:tabs>
        <w:autoSpaceDE w:val="0"/>
        <w:autoSpaceDN w:val="0"/>
        <w:adjustRightInd w:val="0"/>
        <w:jc w:val="center"/>
        <w:rPr>
          <w:rFonts w:ascii="TH Niramit AS" w:eastAsia="BrowalliaNew-Bold" w:hAnsi="TH Niramit AS" w:cs="TH Niramit AS"/>
          <w:b/>
          <w:bCs/>
          <w:sz w:val="30"/>
          <w:szCs w:val="30"/>
        </w:rPr>
      </w:pPr>
      <w:r w:rsidRPr="006518DC">
        <w:rPr>
          <w:rFonts w:ascii="TH Niramit AS" w:eastAsia="BrowalliaNew-Bold" w:hAnsi="TH Niramit AS" w:cs="TH Niramit AS"/>
          <w:b/>
          <w:bCs/>
          <w:sz w:val="30"/>
          <w:szCs w:val="30"/>
          <w:cs/>
        </w:rPr>
        <w:t>********</w:t>
      </w:r>
      <w:r w:rsidR="004D35E4" w:rsidRPr="006518DC">
        <w:rPr>
          <w:rFonts w:ascii="TH Niramit AS" w:eastAsia="BrowalliaNew-Bold" w:hAnsi="TH Niramit AS" w:cs="TH Niramit AS"/>
          <w:b/>
          <w:bCs/>
          <w:sz w:val="30"/>
          <w:szCs w:val="30"/>
          <w:cs/>
        </w:rPr>
        <w:t>***************</w:t>
      </w:r>
    </w:p>
    <w:p w14:paraId="2C316EA7" w14:textId="77777777" w:rsidR="00EF7A01" w:rsidRPr="006518DC" w:rsidRDefault="00EF7A01" w:rsidP="004D35E4">
      <w:pPr>
        <w:tabs>
          <w:tab w:val="left" w:pos="5418"/>
        </w:tabs>
        <w:autoSpaceDE w:val="0"/>
        <w:autoSpaceDN w:val="0"/>
        <w:adjustRightInd w:val="0"/>
        <w:rPr>
          <w:rFonts w:ascii="TH Niramit AS" w:eastAsia="BrowalliaNew-Bold" w:hAnsi="TH Niramit AS" w:cs="TH Niramit AS"/>
          <w:sz w:val="30"/>
          <w:szCs w:val="30"/>
          <w:cs/>
        </w:rPr>
        <w:sectPr w:rsidR="00EF7A01" w:rsidRPr="006518DC" w:rsidSect="008E06C4">
          <w:headerReference w:type="even" r:id="rId10"/>
          <w:headerReference w:type="default" r:id="rId11"/>
          <w:footerReference w:type="default" r:id="rId12"/>
          <w:headerReference w:type="first" r:id="rId13"/>
          <w:footerReference w:type="first" r:id="rId14"/>
          <w:pgSz w:w="12240" w:h="15840"/>
          <w:pgMar w:top="902" w:right="924" w:bottom="539" w:left="1077" w:header="425" w:footer="198" w:gutter="0"/>
          <w:pgNumType w:fmt="thaiNumbers"/>
          <w:cols w:space="720"/>
          <w:noEndnote/>
          <w:docGrid w:linePitch="326"/>
        </w:sectPr>
      </w:pPr>
    </w:p>
    <w:p w14:paraId="7F6EC8A4" w14:textId="77777777" w:rsidR="00EF7A01" w:rsidRDefault="00EF7A01" w:rsidP="00553F9C">
      <w:pPr>
        <w:tabs>
          <w:tab w:val="left" w:pos="5418"/>
        </w:tabs>
        <w:autoSpaceDE w:val="0"/>
        <w:autoSpaceDN w:val="0"/>
        <w:adjustRightInd w:val="0"/>
        <w:jc w:val="center"/>
        <w:rPr>
          <w:rFonts w:ascii="TH Niramit AS" w:eastAsia="BrowalliaNew" w:hAnsi="TH Niramit AS" w:cs="TH Niramit AS"/>
          <w:b/>
          <w:bCs/>
          <w:sz w:val="32"/>
          <w:szCs w:val="32"/>
        </w:rPr>
      </w:pPr>
      <w:r w:rsidRPr="006518DC">
        <w:rPr>
          <w:rFonts w:ascii="TH Niramit AS" w:hAnsi="TH Niramit AS" w:cs="TH Niramit AS"/>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6518DC">
        <w:rPr>
          <w:rFonts w:ascii="TH Niramit AS" w:hAnsi="TH Niramit AS" w:cs="TH Niramit AS"/>
          <w:b/>
          <w:bCs/>
          <w:color w:val="000000"/>
          <w:sz w:val="32"/>
          <w:szCs w:val="32"/>
        </w:rPr>
        <w:t>Curriculum Mapping</w:t>
      </w:r>
      <w:r w:rsidRPr="006518DC">
        <w:rPr>
          <w:rFonts w:ascii="TH Niramit AS" w:hAnsi="TH Niramit AS" w:cs="TH Niramit AS"/>
          <w:b/>
          <w:bCs/>
          <w:color w:val="000000"/>
          <w:sz w:val="32"/>
          <w:szCs w:val="32"/>
          <w:cs/>
        </w:rPr>
        <w:t>)</w:t>
      </w:r>
    </w:p>
    <w:p w14:paraId="581442D3" w14:textId="77777777" w:rsidR="00A70B91" w:rsidRPr="00553F9C" w:rsidRDefault="00A70B91" w:rsidP="00553F9C">
      <w:pPr>
        <w:tabs>
          <w:tab w:val="left" w:pos="5418"/>
        </w:tabs>
        <w:autoSpaceDE w:val="0"/>
        <w:autoSpaceDN w:val="0"/>
        <w:adjustRightInd w:val="0"/>
        <w:jc w:val="center"/>
        <w:rPr>
          <w:rFonts w:ascii="TH Niramit AS" w:eastAsia="BrowalliaNew" w:hAnsi="TH Niramit AS" w:cs="TH Niramit AS"/>
          <w:b/>
          <w:bCs/>
          <w:sz w:val="32"/>
          <w:szCs w:val="32"/>
          <w:cs/>
        </w:rPr>
      </w:pPr>
      <w:r>
        <w:rPr>
          <w:rFonts w:ascii="TH Niramit AS" w:eastAsia="BrowalliaNew" w:hAnsi="TH Niramit AS" w:cs="TH Niramit AS" w:hint="cs"/>
          <w:b/>
          <w:bCs/>
          <w:sz w:val="32"/>
          <w:szCs w:val="32"/>
          <w:cs/>
        </w:rPr>
        <w:t>ตามที่ปรากฏใน</w:t>
      </w:r>
      <w:r w:rsidRPr="00A70B91">
        <w:rPr>
          <w:rFonts w:ascii="TH Niramit AS" w:eastAsia="BrowalliaNew" w:hAnsi="TH Niramit AS" w:cs="TH Niramit AS"/>
          <w:b/>
          <w:bCs/>
          <w:sz w:val="32"/>
          <w:szCs w:val="32"/>
          <w:cs/>
        </w:rPr>
        <w:t>รายละเอียดของหลักสูตร (</w:t>
      </w:r>
      <w:r w:rsidRPr="00A70B91">
        <w:rPr>
          <w:rFonts w:ascii="TH Niramit AS" w:eastAsia="BrowalliaNew" w:hAnsi="TH Niramit AS" w:cs="TH Niramit AS"/>
          <w:b/>
          <w:bCs/>
          <w:sz w:val="32"/>
          <w:szCs w:val="32"/>
        </w:rPr>
        <w:t>Programme Specification</w:t>
      </w:r>
      <w:r w:rsidRPr="00A70B91">
        <w:rPr>
          <w:rFonts w:ascii="TH Niramit AS" w:eastAsia="BrowalliaNew" w:hAnsi="TH Niramit AS" w:cs="TH Niramit AS"/>
          <w:b/>
          <w:bCs/>
          <w:sz w:val="32"/>
          <w:szCs w:val="32"/>
          <w:cs/>
        </w:rPr>
        <w:t>)</w:t>
      </w:r>
      <w:r>
        <w:rPr>
          <w:rFonts w:ascii="TH Niramit AS" w:eastAsia="BrowalliaNew" w:hAnsi="TH Niramit AS" w:cs="TH Niramit AS" w:hint="cs"/>
          <w:b/>
          <w:bCs/>
          <w:sz w:val="32"/>
          <w:szCs w:val="32"/>
          <w:cs/>
        </w:rPr>
        <w:t xml:space="preserve"> มคอ. ๒</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7"/>
        <w:gridCol w:w="407"/>
        <w:gridCol w:w="487"/>
        <w:gridCol w:w="487"/>
        <w:gridCol w:w="487"/>
        <w:gridCol w:w="487"/>
        <w:gridCol w:w="487"/>
        <w:gridCol w:w="487"/>
        <w:gridCol w:w="487"/>
        <w:gridCol w:w="487"/>
        <w:gridCol w:w="487"/>
        <w:gridCol w:w="487"/>
        <w:gridCol w:w="487"/>
        <w:gridCol w:w="487"/>
        <w:gridCol w:w="487"/>
        <w:gridCol w:w="487"/>
        <w:gridCol w:w="487"/>
        <w:gridCol w:w="488"/>
        <w:gridCol w:w="488"/>
        <w:gridCol w:w="488"/>
        <w:gridCol w:w="488"/>
        <w:gridCol w:w="488"/>
        <w:gridCol w:w="763"/>
      </w:tblGrid>
      <w:tr w:rsidR="00BF36E7" w:rsidRPr="006518DC" w14:paraId="298A027F" w14:textId="77777777" w:rsidTr="00366C2C">
        <w:tc>
          <w:tcPr>
            <w:tcW w:w="3510" w:type="dxa"/>
            <w:vMerge w:val="restart"/>
            <w:vAlign w:val="center"/>
          </w:tcPr>
          <w:p w14:paraId="1C546D40" w14:textId="77777777" w:rsidR="00BF36E7" w:rsidRPr="00A70B91" w:rsidRDefault="00BF36E7" w:rsidP="00366C2C">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รายวิชา</w:t>
            </w:r>
          </w:p>
        </w:tc>
        <w:tc>
          <w:tcPr>
            <w:tcW w:w="3409" w:type="dxa"/>
            <w:gridSpan w:val="7"/>
            <w:tcBorders>
              <w:bottom w:val="single" w:sz="4" w:space="0" w:color="auto"/>
              <w:right w:val="single" w:sz="12" w:space="0" w:color="auto"/>
            </w:tcBorders>
            <w:vAlign w:val="center"/>
          </w:tcPr>
          <w:p w14:paraId="6DEFE67F" w14:textId="77777777" w:rsidR="00BF36E7" w:rsidRPr="00A70B91" w:rsidRDefault="00BF36E7" w:rsidP="001D3CD4">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คุณธรรม จริยธรรม</w:t>
            </w:r>
          </w:p>
        </w:tc>
        <w:tc>
          <w:tcPr>
            <w:tcW w:w="2435" w:type="dxa"/>
            <w:gridSpan w:val="5"/>
            <w:tcBorders>
              <w:left w:val="single" w:sz="12" w:space="0" w:color="auto"/>
              <w:bottom w:val="single" w:sz="4" w:space="0" w:color="auto"/>
              <w:right w:val="single" w:sz="12" w:space="0" w:color="auto"/>
            </w:tcBorders>
            <w:vAlign w:val="center"/>
          </w:tcPr>
          <w:p w14:paraId="276A8375" w14:textId="77777777" w:rsidR="00BF36E7" w:rsidRPr="00366C2C" w:rsidRDefault="00BF36E7" w:rsidP="00366C2C">
            <w:pPr>
              <w:tabs>
                <w:tab w:val="left" w:pos="5418"/>
              </w:tabs>
              <w:autoSpaceDE w:val="0"/>
              <w:autoSpaceDN w:val="0"/>
              <w:adjustRightInd w:val="0"/>
              <w:jc w:val="center"/>
              <w:rPr>
                <w:rFonts w:ascii="TH Niramit AS" w:eastAsia="BrowalliaNew" w:hAnsi="TH Niramit AS" w:cs="TH Niramit AS"/>
                <w:b/>
                <w:bCs/>
                <w:sz w:val="28"/>
              </w:rPr>
            </w:pPr>
            <w:r w:rsidRPr="00A70B91">
              <w:rPr>
                <w:rFonts w:ascii="TH Niramit AS" w:hAnsi="TH Niramit AS" w:cs="TH Niramit AS"/>
                <w:b/>
                <w:bCs/>
                <w:color w:val="000000"/>
                <w:sz w:val="28"/>
                <w:cs/>
              </w:rPr>
              <w:t>ความรู้</w:t>
            </w:r>
          </w:p>
        </w:tc>
        <w:tc>
          <w:tcPr>
            <w:tcW w:w="1461" w:type="dxa"/>
            <w:gridSpan w:val="3"/>
            <w:tcBorders>
              <w:left w:val="single" w:sz="12" w:space="0" w:color="auto"/>
              <w:bottom w:val="single" w:sz="4" w:space="0" w:color="auto"/>
              <w:right w:val="single" w:sz="12" w:space="0" w:color="auto"/>
            </w:tcBorders>
            <w:vAlign w:val="center"/>
          </w:tcPr>
          <w:p w14:paraId="3C41F9F1" w14:textId="77777777" w:rsidR="00BF36E7" w:rsidRPr="00A70B91" w:rsidRDefault="00BF36E7" w:rsidP="001D3CD4">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ทักษะทางปัญญา</w:t>
            </w:r>
          </w:p>
        </w:tc>
        <w:tc>
          <w:tcPr>
            <w:tcW w:w="1462" w:type="dxa"/>
            <w:gridSpan w:val="3"/>
            <w:tcBorders>
              <w:left w:val="single" w:sz="12" w:space="0" w:color="auto"/>
              <w:bottom w:val="single" w:sz="4" w:space="0" w:color="auto"/>
              <w:right w:val="single" w:sz="12" w:space="0" w:color="auto"/>
            </w:tcBorders>
            <w:vAlign w:val="center"/>
          </w:tcPr>
          <w:p w14:paraId="4A1E759B" w14:textId="77777777" w:rsidR="00BF36E7" w:rsidRPr="00A70B91" w:rsidRDefault="00BF36E7" w:rsidP="000B39C2">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ทักษะความสัมพันธ์ระหว่างบุคคล และความรับผิดชอบระหว่างบุคคลและความรับผิดชอบ</w:t>
            </w:r>
          </w:p>
        </w:tc>
        <w:tc>
          <w:tcPr>
            <w:tcW w:w="1952" w:type="dxa"/>
            <w:gridSpan w:val="4"/>
            <w:tcBorders>
              <w:left w:val="single" w:sz="12" w:space="0" w:color="auto"/>
              <w:bottom w:val="single" w:sz="4" w:space="0" w:color="auto"/>
            </w:tcBorders>
            <w:vAlign w:val="center"/>
          </w:tcPr>
          <w:p w14:paraId="0D929A19" w14:textId="77777777" w:rsidR="00BF36E7" w:rsidRPr="00A70B91" w:rsidRDefault="00BF36E7" w:rsidP="00366C2C">
            <w:pPr>
              <w:tabs>
                <w:tab w:val="left" w:pos="5418"/>
              </w:tabs>
              <w:autoSpaceDE w:val="0"/>
              <w:autoSpaceDN w:val="0"/>
              <w:adjustRightInd w:val="0"/>
              <w:jc w:val="center"/>
              <w:rPr>
                <w:rFonts w:ascii="TH Niramit AS" w:eastAsia="BrowalliaNew-Bold" w:hAnsi="TH Niramit AS" w:cs="TH Niramit AS"/>
                <w:b/>
                <w:bCs/>
                <w:sz w:val="28"/>
              </w:rPr>
            </w:pPr>
            <w:r w:rsidRPr="00A70B91">
              <w:rPr>
                <w:rFonts w:ascii="TH Niramit AS" w:hAnsi="TH Niramit AS" w:cs="TH Niramit AS"/>
                <w:b/>
                <w:bCs/>
                <w:color w:val="000000"/>
                <w:sz w:val="28"/>
                <w:cs/>
              </w:rPr>
              <w:t>ทักษะการวิเคราะห์เชิงตัวเลข การสื่อสาร และการใช้เทคโนโลยีสารสนเทศเชิงตัวเลข การสื่อสารและการใช้เทคโนโลยีสารสนเทศ</w:t>
            </w:r>
          </w:p>
        </w:tc>
        <w:tc>
          <w:tcPr>
            <w:tcW w:w="763" w:type="dxa"/>
            <w:tcBorders>
              <w:left w:val="single" w:sz="12" w:space="0" w:color="auto"/>
              <w:bottom w:val="single" w:sz="4" w:space="0" w:color="auto"/>
            </w:tcBorders>
            <w:vAlign w:val="center"/>
          </w:tcPr>
          <w:p w14:paraId="4C2E5BF1" w14:textId="77777777" w:rsidR="00BF36E7" w:rsidRPr="00A70B91" w:rsidRDefault="00BF36E7" w:rsidP="00366C2C">
            <w:pPr>
              <w:tabs>
                <w:tab w:val="left" w:pos="5418"/>
              </w:tabs>
              <w:autoSpaceDE w:val="0"/>
              <w:autoSpaceDN w:val="0"/>
              <w:adjustRightInd w:val="0"/>
              <w:jc w:val="center"/>
              <w:rPr>
                <w:rFonts w:ascii="TH Niramit AS" w:hAnsi="TH Niramit AS" w:cs="TH Niramit AS"/>
                <w:b/>
                <w:bCs/>
                <w:color w:val="000000"/>
                <w:sz w:val="28"/>
                <w:cs/>
              </w:rPr>
            </w:pPr>
            <w:r w:rsidRPr="00A70B91">
              <w:rPr>
                <w:rFonts w:ascii="TH Niramit AS" w:hAnsi="TH Niramit AS" w:cs="TH Niramit AS"/>
                <w:b/>
                <w:bCs/>
                <w:color w:val="000000"/>
                <w:sz w:val="28"/>
                <w:cs/>
              </w:rPr>
              <w:t>ทักษะด้านอื่น ๆ</w:t>
            </w:r>
          </w:p>
        </w:tc>
      </w:tr>
      <w:tr w:rsidR="00BF36E7" w:rsidRPr="006518DC" w14:paraId="186A0327" w14:textId="77777777" w:rsidTr="00BF36E7">
        <w:tc>
          <w:tcPr>
            <w:tcW w:w="3510" w:type="dxa"/>
            <w:vMerge/>
            <w:vAlign w:val="center"/>
          </w:tcPr>
          <w:p w14:paraId="2E8E82BA" w14:textId="77777777" w:rsidR="00BF36E7" w:rsidRPr="006518DC" w:rsidRDefault="00BF36E7" w:rsidP="001D3CD4">
            <w:pPr>
              <w:tabs>
                <w:tab w:val="left" w:pos="5418"/>
              </w:tabs>
              <w:autoSpaceDE w:val="0"/>
              <w:autoSpaceDN w:val="0"/>
              <w:adjustRightInd w:val="0"/>
              <w:jc w:val="center"/>
              <w:rPr>
                <w:rFonts w:ascii="TH Niramit AS" w:hAnsi="TH Niramit AS" w:cs="TH Niramit AS"/>
                <w:color w:val="000000"/>
                <w:sz w:val="28"/>
                <w:cs/>
              </w:rPr>
            </w:pPr>
          </w:p>
        </w:tc>
        <w:tc>
          <w:tcPr>
            <w:tcW w:w="10719" w:type="dxa"/>
            <w:gridSpan w:val="22"/>
            <w:vAlign w:val="center"/>
          </w:tcPr>
          <w:p w14:paraId="2C39E314" w14:textId="77777777" w:rsidR="00BF36E7" w:rsidRPr="006518DC" w:rsidRDefault="00BF36E7" w:rsidP="001D3CD4">
            <w:pPr>
              <w:tabs>
                <w:tab w:val="left" w:pos="5418"/>
              </w:tabs>
              <w:autoSpaceDE w:val="0"/>
              <w:autoSpaceDN w:val="0"/>
              <w:adjustRightInd w:val="0"/>
              <w:rPr>
                <w:rFonts w:ascii="TH Niramit AS" w:hAnsi="TH Niramit AS" w:cs="TH Niramit AS"/>
                <w:color w:val="000000"/>
                <w:sz w:val="28"/>
                <w:cs/>
              </w:rPr>
            </w:pPr>
            <w:r w:rsidRPr="006518DC">
              <w:rPr>
                <w:rFonts w:ascii="TH Niramit AS" w:eastAsia="BrowalliaNew" w:hAnsi="TH Niramit AS" w:cs="TH Niramit AS"/>
                <w:sz w:val="20"/>
                <w:szCs w:val="20"/>
              </w:rPr>
              <w:sym w:font="Wingdings 2" w:char="F098"/>
            </w:r>
            <w:r w:rsidRPr="006518DC">
              <w:rPr>
                <w:rFonts w:ascii="TH Niramit AS" w:hAnsi="TH Niramit AS" w:cs="TH Niramit AS"/>
                <w:color w:val="000000"/>
                <w:sz w:val="28"/>
                <w:cs/>
              </w:rPr>
              <w:t xml:space="preserve">  ความรับผิดชอบหลัก                                                        </w:t>
            </w:r>
            <w:r w:rsidRPr="006518DC">
              <w:rPr>
                <w:rFonts w:ascii="TH Niramit AS" w:eastAsia="BrowalliaNew" w:hAnsi="TH Niramit AS" w:cs="TH Niramit AS"/>
                <w:sz w:val="20"/>
                <w:szCs w:val="20"/>
              </w:rPr>
              <w:sym w:font="Wingdings 2" w:char="F099"/>
            </w:r>
            <w:r w:rsidRPr="006518DC">
              <w:rPr>
                <w:rFonts w:ascii="TH Niramit AS" w:hAnsi="TH Niramit AS" w:cs="TH Niramit AS"/>
                <w:color w:val="000000"/>
                <w:sz w:val="28"/>
                <w:cs/>
              </w:rPr>
              <w:t xml:space="preserve">  ความรับผิดชอบรอง</w:t>
            </w:r>
          </w:p>
        </w:tc>
        <w:tc>
          <w:tcPr>
            <w:tcW w:w="763" w:type="dxa"/>
          </w:tcPr>
          <w:p w14:paraId="43C93102" w14:textId="77777777" w:rsidR="00BF36E7" w:rsidRPr="006518DC" w:rsidRDefault="00BF36E7" w:rsidP="001D3CD4">
            <w:pPr>
              <w:tabs>
                <w:tab w:val="left" w:pos="5418"/>
              </w:tabs>
              <w:autoSpaceDE w:val="0"/>
              <w:autoSpaceDN w:val="0"/>
              <w:adjustRightInd w:val="0"/>
              <w:rPr>
                <w:rFonts w:ascii="TH Niramit AS" w:eastAsia="BrowalliaNew" w:hAnsi="TH Niramit AS" w:cs="TH Niramit AS"/>
                <w:sz w:val="20"/>
                <w:szCs w:val="20"/>
              </w:rPr>
            </w:pPr>
          </w:p>
        </w:tc>
      </w:tr>
      <w:tr w:rsidR="00BF36E7" w:rsidRPr="006518DC" w14:paraId="613E747C" w14:textId="77777777" w:rsidTr="00BF36E7">
        <w:tc>
          <w:tcPr>
            <w:tcW w:w="3510" w:type="dxa"/>
          </w:tcPr>
          <w:p w14:paraId="3607B873" w14:textId="721D49F4" w:rsidR="00BF36E7" w:rsidRPr="006518DC" w:rsidRDefault="00BF36E7" w:rsidP="00BE3573">
            <w:pPr>
              <w:tabs>
                <w:tab w:val="left" w:pos="5418"/>
              </w:tabs>
              <w:autoSpaceDE w:val="0"/>
              <w:autoSpaceDN w:val="0"/>
              <w:adjustRightInd w:val="0"/>
              <w:spacing w:line="440" w:lineRule="exact"/>
              <w:rPr>
                <w:rFonts w:ascii="TH Niramit AS" w:hAnsi="TH Niramit AS" w:cs="TH Niramit AS"/>
                <w:b/>
                <w:bCs/>
                <w:color w:val="000000"/>
                <w:sz w:val="28"/>
                <w:cs/>
              </w:rPr>
            </w:pPr>
            <w:r w:rsidRPr="006518DC">
              <w:rPr>
                <w:rFonts w:ascii="TH Niramit AS" w:hAnsi="TH Niramit AS" w:cs="TH Niramit AS"/>
                <w:b/>
                <w:bCs/>
                <w:color w:val="000000"/>
                <w:sz w:val="28"/>
                <w:cs/>
              </w:rPr>
              <w:t>หมวดวิชา</w:t>
            </w:r>
            <w:r w:rsidR="008D37E2">
              <w:rPr>
                <w:rFonts w:ascii="TH Niramit AS" w:hAnsi="TH Niramit AS" w:cs="TH Niramit AS" w:hint="cs"/>
                <w:b/>
                <w:bCs/>
                <w:color w:val="000000"/>
                <w:sz w:val="28"/>
                <w:cs/>
              </w:rPr>
              <w:t>เฉพาะด้าน</w:t>
            </w:r>
          </w:p>
        </w:tc>
        <w:tc>
          <w:tcPr>
            <w:tcW w:w="567" w:type="dxa"/>
          </w:tcPr>
          <w:p w14:paraId="613BDFFA"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07" w:type="dxa"/>
          </w:tcPr>
          <w:p w14:paraId="510C6F9B"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7" w:type="dxa"/>
          </w:tcPr>
          <w:p w14:paraId="65227BD3"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7" w:type="dxa"/>
          </w:tcPr>
          <w:p w14:paraId="76F54AC8"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๔</w:t>
            </w:r>
          </w:p>
        </w:tc>
        <w:tc>
          <w:tcPr>
            <w:tcW w:w="487" w:type="dxa"/>
          </w:tcPr>
          <w:p w14:paraId="3B42C189"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๕</w:t>
            </w:r>
          </w:p>
        </w:tc>
        <w:tc>
          <w:tcPr>
            <w:tcW w:w="487" w:type="dxa"/>
          </w:tcPr>
          <w:p w14:paraId="0B076762"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๖</w:t>
            </w:r>
          </w:p>
        </w:tc>
        <w:tc>
          <w:tcPr>
            <w:tcW w:w="487" w:type="dxa"/>
            <w:tcBorders>
              <w:right w:val="single" w:sz="12" w:space="0" w:color="auto"/>
            </w:tcBorders>
          </w:tcPr>
          <w:p w14:paraId="3615E070"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๗</w:t>
            </w:r>
          </w:p>
        </w:tc>
        <w:tc>
          <w:tcPr>
            <w:tcW w:w="487" w:type="dxa"/>
            <w:tcBorders>
              <w:left w:val="single" w:sz="12" w:space="0" w:color="auto"/>
              <w:right w:val="single" w:sz="2" w:space="0" w:color="auto"/>
            </w:tcBorders>
          </w:tcPr>
          <w:p w14:paraId="004FE742"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87" w:type="dxa"/>
            <w:tcBorders>
              <w:left w:val="single" w:sz="2" w:space="0" w:color="auto"/>
              <w:bottom w:val="single" w:sz="2" w:space="0" w:color="auto"/>
              <w:right w:val="single" w:sz="2" w:space="0" w:color="auto"/>
            </w:tcBorders>
          </w:tcPr>
          <w:p w14:paraId="146775CB"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7" w:type="dxa"/>
            <w:tcBorders>
              <w:left w:val="single" w:sz="2" w:space="0" w:color="auto"/>
              <w:bottom w:val="single" w:sz="2" w:space="0" w:color="auto"/>
              <w:right w:val="single" w:sz="2" w:space="0" w:color="auto"/>
            </w:tcBorders>
          </w:tcPr>
          <w:p w14:paraId="601EA3AB"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7" w:type="dxa"/>
            <w:tcBorders>
              <w:left w:val="single" w:sz="2" w:space="0" w:color="auto"/>
              <w:bottom w:val="single" w:sz="2" w:space="0" w:color="auto"/>
              <w:right w:val="single" w:sz="2" w:space="0" w:color="auto"/>
            </w:tcBorders>
          </w:tcPr>
          <w:p w14:paraId="1279C4CD"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๔</w:t>
            </w:r>
          </w:p>
        </w:tc>
        <w:tc>
          <w:tcPr>
            <w:tcW w:w="487" w:type="dxa"/>
            <w:tcBorders>
              <w:left w:val="single" w:sz="2" w:space="0" w:color="auto"/>
              <w:right w:val="single" w:sz="12" w:space="0" w:color="auto"/>
            </w:tcBorders>
          </w:tcPr>
          <w:p w14:paraId="647FA4D1"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๕</w:t>
            </w:r>
          </w:p>
        </w:tc>
        <w:tc>
          <w:tcPr>
            <w:tcW w:w="487" w:type="dxa"/>
            <w:tcBorders>
              <w:left w:val="single" w:sz="12" w:space="0" w:color="auto"/>
              <w:right w:val="single" w:sz="4" w:space="0" w:color="auto"/>
            </w:tcBorders>
          </w:tcPr>
          <w:p w14:paraId="0FE2D68C"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87" w:type="dxa"/>
            <w:tcBorders>
              <w:left w:val="single" w:sz="4" w:space="0" w:color="auto"/>
              <w:right w:val="single" w:sz="4" w:space="0" w:color="auto"/>
            </w:tcBorders>
          </w:tcPr>
          <w:p w14:paraId="0C4D6C90"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7" w:type="dxa"/>
            <w:tcBorders>
              <w:left w:val="single" w:sz="4" w:space="0" w:color="auto"/>
              <w:right w:val="single" w:sz="12" w:space="0" w:color="auto"/>
            </w:tcBorders>
          </w:tcPr>
          <w:p w14:paraId="114A9087"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7" w:type="dxa"/>
            <w:tcBorders>
              <w:left w:val="single" w:sz="12" w:space="0" w:color="auto"/>
              <w:right w:val="single" w:sz="4" w:space="0" w:color="auto"/>
            </w:tcBorders>
          </w:tcPr>
          <w:p w14:paraId="74975811"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87" w:type="dxa"/>
            <w:tcBorders>
              <w:left w:val="single" w:sz="4" w:space="0" w:color="auto"/>
              <w:right w:val="single" w:sz="4" w:space="0" w:color="auto"/>
            </w:tcBorders>
          </w:tcPr>
          <w:p w14:paraId="6D1A79E3"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8" w:type="dxa"/>
            <w:tcBorders>
              <w:left w:val="single" w:sz="4" w:space="0" w:color="auto"/>
              <w:right w:val="single" w:sz="12" w:space="0" w:color="auto"/>
            </w:tcBorders>
          </w:tcPr>
          <w:p w14:paraId="2BC2E118"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8" w:type="dxa"/>
            <w:tcBorders>
              <w:left w:val="single" w:sz="12" w:space="0" w:color="auto"/>
            </w:tcBorders>
          </w:tcPr>
          <w:p w14:paraId="6E421149"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๑</w:t>
            </w:r>
          </w:p>
        </w:tc>
        <w:tc>
          <w:tcPr>
            <w:tcW w:w="488" w:type="dxa"/>
          </w:tcPr>
          <w:p w14:paraId="779E06DE"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๒</w:t>
            </w:r>
          </w:p>
        </w:tc>
        <w:tc>
          <w:tcPr>
            <w:tcW w:w="488" w:type="dxa"/>
          </w:tcPr>
          <w:p w14:paraId="047A5B7A"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๓</w:t>
            </w:r>
          </w:p>
        </w:tc>
        <w:tc>
          <w:tcPr>
            <w:tcW w:w="488" w:type="dxa"/>
          </w:tcPr>
          <w:p w14:paraId="65140F4A"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rPr>
            </w:pPr>
            <w:r w:rsidRPr="006518DC">
              <w:rPr>
                <w:rFonts w:ascii="TH Niramit AS" w:eastAsia="BrowalliaNew" w:hAnsi="TH Niramit AS" w:cs="TH Niramit AS"/>
                <w:sz w:val="28"/>
                <w:cs/>
              </w:rPr>
              <w:t>๔</w:t>
            </w:r>
          </w:p>
        </w:tc>
        <w:tc>
          <w:tcPr>
            <w:tcW w:w="763" w:type="dxa"/>
          </w:tcPr>
          <w:p w14:paraId="4D9B7E05" w14:textId="77777777" w:rsidR="00BF36E7" w:rsidRPr="006518DC" w:rsidRDefault="00BF36E7" w:rsidP="001D3CD4">
            <w:pPr>
              <w:tabs>
                <w:tab w:val="left" w:pos="5418"/>
              </w:tabs>
              <w:autoSpaceDE w:val="0"/>
              <w:autoSpaceDN w:val="0"/>
              <w:adjustRightInd w:val="0"/>
              <w:spacing w:line="440" w:lineRule="exact"/>
              <w:jc w:val="center"/>
              <w:rPr>
                <w:rFonts w:ascii="TH Niramit AS" w:eastAsia="BrowalliaNew" w:hAnsi="TH Niramit AS" w:cs="TH Niramit AS"/>
                <w:sz w:val="28"/>
                <w:cs/>
              </w:rPr>
            </w:pPr>
          </w:p>
        </w:tc>
      </w:tr>
      <w:tr w:rsidR="00BF36E7" w:rsidRPr="006518DC" w14:paraId="75ACE780" w14:textId="77777777" w:rsidTr="00BF36E7">
        <w:tc>
          <w:tcPr>
            <w:tcW w:w="3510" w:type="dxa"/>
            <w:vAlign w:val="center"/>
          </w:tcPr>
          <w:p w14:paraId="34079DC0" w14:textId="50AD2F2A" w:rsidR="00641320" w:rsidRDefault="00641320" w:rsidP="001D3CD4">
            <w:pPr>
              <w:tabs>
                <w:tab w:val="left" w:pos="5418"/>
              </w:tabs>
              <w:autoSpaceDE w:val="0"/>
              <w:autoSpaceDN w:val="0"/>
              <w:adjustRightInd w:val="0"/>
              <w:spacing w:line="600" w:lineRule="exact"/>
              <w:rPr>
                <w:rFonts w:ascii="TH Niramit AS" w:hAnsi="TH Niramit AS" w:cs="TH Niramit AS"/>
                <w:color w:val="000000"/>
                <w:sz w:val="28"/>
              </w:rPr>
            </w:pPr>
            <w:r w:rsidRPr="00641320">
              <w:rPr>
                <w:rFonts w:ascii="TH Niramit AS" w:hAnsi="TH Niramit AS" w:cs="TH Niramit AS" w:hint="cs"/>
                <w:b/>
                <w:bCs/>
                <w:color w:val="000000"/>
                <w:sz w:val="28"/>
                <w:cs/>
              </w:rPr>
              <w:t>รหัสวิชา</w:t>
            </w:r>
            <w:r>
              <w:rPr>
                <w:rFonts w:ascii="TH Niramit AS" w:hAnsi="TH Niramit AS" w:cs="TH Niramit AS" w:hint="cs"/>
                <w:color w:val="000000"/>
                <w:sz w:val="28"/>
                <w:cs/>
              </w:rPr>
              <w:t xml:space="preserve"> </w:t>
            </w:r>
            <w:r w:rsidR="00C10520">
              <w:rPr>
                <w:rFonts w:ascii="TH Niramit AS" w:hAnsi="TH Niramit AS" w:cs="TH Niramit AS"/>
                <w:color w:val="000000"/>
                <w:sz w:val="28"/>
              </w:rPr>
              <w:t>FAS3403</w:t>
            </w:r>
          </w:p>
          <w:p w14:paraId="233BAD63" w14:textId="77777777" w:rsidR="002E1813" w:rsidRDefault="00BF36E7" w:rsidP="001D3CD4">
            <w:pPr>
              <w:tabs>
                <w:tab w:val="left" w:pos="5418"/>
              </w:tabs>
              <w:autoSpaceDE w:val="0"/>
              <w:autoSpaceDN w:val="0"/>
              <w:adjustRightInd w:val="0"/>
              <w:spacing w:line="600" w:lineRule="exact"/>
              <w:rPr>
                <w:rFonts w:ascii="TH Niramit AS" w:hAnsi="TH Niramit AS" w:cs="TH Niramit AS"/>
                <w:b/>
                <w:bCs/>
                <w:color w:val="000000"/>
                <w:sz w:val="28"/>
              </w:rPr>
            </w:pPr>
            <w:r w:rsidRPr="00641320">
              <w:rPr>
                <w:rFonts w:ascii="TH Niramit AS" w:hAnsi="TH Niramit AS" w:cs="TH Niramit AS"/>
                <w:b/>
                <w:bCs/>
                <w:color w:val="000000"/>
                <w:sz w:val="28"/>
                <w:cs/>
              </w:rPr>
              <w:t xml:space="preserve">ชื่อรายวิชา </w:t>
            </w:r>
            <w:r w:rsidR="00262720" w:rsidRPr="00262720">
              <w:rPr>
                <w:rFonts w:ascii="TH Niramit AS" w:hAnsi="TH Niramit AS" w:cs="TH Niramit AS"/>
                <w:color w:val="000000"/>
                <w:sz w:val="28"/>
                <w:cs/>
              </w:rPr>
              <w:t>การออกแบบเครื่องประดับ</w:t>
            </w:r>
          </w:p>
          <w:p w14:paraId="43777240" w14:textId="222781A7" w:rsidR="00553F9C" w:rsidRPr="002E1813" w:rsidRDefault="00B24D84" w:rsidP="001D3CD4">
            <w:pPr>
              <w:tabs>
                <w:tab w:val="left" w:pos="5418"/>
              </w:tabs>
              <w:autoSpaceDE w:val="0"/>
              <w:autoSpaceDN w:val="0"/>
              <w:adjustRightInd w:val="0"/>
              <w:spacing w:line="600" w:lineRule="exact"/>
              <w:rPr>
                <w:rFonts w:ascii="TH Niramit AS" w:hAnsi="TH Niramit AS" w:cs="TH Niramit AS"/>
                <w:b/>
                <w:bCs/>
                <w:color w:val="000000"/>
                <w:sz w:val="28"/>
                <w:cs/>
              </w:rPr>
            </w:pPr>
            <w:r w:rsidRPr="006518DC">
              <w:rPr>
                <w:rFonts w:ascii="TH Niramit AS" w:hAnsi="TH Niramit AS" w:cs="TH Niramit AS"/>
                <w:color w:val="000000"/>
                <w:sz w:val="28"/>
                <w:cs/>
              </w:rPr>
              <w:t xml:space="preserve"> </w:t>
            </w:r>
            <w:r w:rsidR="00262720" w:rsidRPr="00262720">
              <w:rPr>
                <w:rFonts w:ascii="TH Niramit AS" w:hAnsi="TH Niramit AS" w:cs="TH Niramit AS"/>
                <w:color w:val="000000"/>
                <w:sz w:val="28"/>
              </w:rPr>
              <w:t>Accessories Design</w:t>
            </w:r>
          </w:p>
        </w:tc>
        <w:tc>
          <w:tcPr>
            <w:tcW w:w="567" w:type="dxa"/>
          </w:tcPr>
          <w:p w14:paraId="5866DF6F"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07" w:type="dxa"/>
          </w:tcPr>
          <w:p w14:paraId="7D968B86"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7" w:type="dxa"/>
          </w:tcPr>
          <w:p w14:paraId="13738A98"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Pr>
          <w:p w14:paraId="5298A6E2" w14:textId="77777777" w:rsidR="00BF36E7" w:rsidRPr="006518DC" w:rsidRDefault="00BF36E7" w:rsidP="001D3CD4">
            <w:pPr>
              <w:spacing w:line="600" w:lineRule="exact"/>
              <w:jc w:val="center"/>
              <w:rPr>
                <w:rFonts w:ascii="TH Niramit AS" w:hAnsi="TH Niramit AS" w:cs="TH Niramit AS"/>
                <w:color w:val="000000"/>
                <w:szCs w:val="24"/>
              </w:rPr>
            </w:pPr>
          </w:p>
        </w:tc>
        <w:tc>
          <w:tcPr>
            <w:tcW w:w="487" w:type="dxa"/>
          </w:tcPr>
          <w:p w14:paraId="454718BF" w14:textId="77777777" w:rsidR="00BF36E7" w:rsidRPr="006518DC" w:rsidRDefault="00BF36E7" w:rsidP="001D3CD4">
            <w:pPr>
              <w:spacing w:line="600" w:lineRule="exact"/>
              <w:jc w:val="center"/>
              <w:rPr>
                <w:rFonts w:ascii="TH Niramit AS" w:hAnsi="TH Niramit AS" w:cs="TH Niramit AS"/>
                <w:color w:val="000000"/>
                <w:szCs w:val="24"/>
              </w:rPr>
            </w:pPr>
          </w:p>
        </w:tc>
        <w:tc>
          <w:tcPr>
            <w:tcW w:w="487" w:type="dxa"/>
          </w:tcPr>
          <w:p w14:paraId="538D3FC3" w14:textId="77777777" w:rsidR="00BF36E7" w:rsidRPr="006518DC" w:rsidRDefault="00BF36E7" w:rsidP="001D3CD4">
            <w:pPr>
              <w:spacing w:line="600" w:lineRule="exact"/>
              <w:jc w:val="center"/>
              <w:rPr>
                <w:rFonts w:ascii="TH Niramit AS" w:hAnsi="TH Niramit AS" w:cs="TH Niramit AS"/>
                <w:color w:val="000000"/>
                <w:szCs w:val="24"/>
              </w:rPr>
            </w:pPr>
          </w:p>
        </w:tc>
        <w:tc>
          <w:tcPr>
            <w:tcW w:w="487" w:type="dxa"/>
            <w:tcBorders>
              <w:right w:val="single" w:sz="12" w:space="0" w:color="auto"/>
            </w:tcBorders>
          </w:tcPr>
          <w:p w14:paraId="6CD3F6A7" w14:textId="77777777" w:rsidR="00BF36E7" w:rsidRPr="006518DC" w:rsidRDefault="00BF36E7" w:rsidP="001D3CD4">
            <w:pPr>
              <w:spacing w:line="600" w:lineRule="exact"/>
              <w:jc w:val="center"/>
              <w:rPr>
                <w:rFonts w:ascii="TH Niramit AS" w:hAnsi="TH Niramit AS" w:cs="TH Niramit AS"/>
                <w:color w:val="000000"/>
                <w:szCs w:val="24"/>
              </w:rPr>
            </w:pPr>
          </w:p>
        </w:tc>
        <w:tc>
          <w:tcPr>
            <w:tcW w:w="487" w:type="dxa"/>
            <w:tcBorders>
              <w:left w:val="single" w:sz="12" w:space="0" w:color="auto"/>
              <w:right w:val="single" w:sz="2" w:space="0" w:color="auto"/>
            </w:tcBorders>
          </w:tcPr>
          <w:p w14:paraId="1AAA4434"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top w:val="single" w:sz="2" w:space="0" w:color="auto"/>
              <w:left w:val="single" w:sz="2" w:space="0" w:color="auto"/>
              <w:right w:val="single" w:sz="2" w:space="0" w:color="auto"/>
            </w:tcBorders>
          </w:tcPr>
          <w:p w14:paraId="11074926"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top w:val="single" w:sz="2" w:space="0" w:color="auto"/>
              <w:left w:val="single" w:sz="2" w:space="0" w:color="auto"/>
              <w:right w:val="single" w:sz="2" w:space="0" w:color="auto"/>
            </w:tcBorders>
          </w:tcPr>
          <w:p w14:paraId="5F8DEA81"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7" w:type="dxa"/>
            <w:tcBorders>
              <w:top w:val="single" w:sz="2" w:space="0" w:color="auto"/>
              <w:left w:val="single" w:sz="2" w:space="0" w:color="auto"/>
              <w:right w:val="single" w:sz="2" w:space="0" w:color="auto"/>
            </w:tcBorders>
          </w:tcPr>
          <w:p w14:paraId="626A3D70"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left w:val="single" w:sz="2" w:space="0" w:color="auto"/>
              <w:right w:val="single" w:sz="12" w:space="0" w:color="auto"/>
            </w:tcBorders>
          </w:tcPr>
          <w:p w14:paraId="20C3E514"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7" w:type="dxa"/>
            <w:tcBorders>
              <w:left w:val="single" w:sz="12" w:space="0" w:color="auto"/>
              <w:right w:val="single" w:sz="4" w:space="0" w:color="auto"/>
            </w:tcBorders>
          </w:tcPr>
          <w:p w14:paraId="1637FF9E"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left w:val="single" w:sz="4" w:space="0" w:color="auto"/>
              <w:right w:val="single" w:sz="4" w:space="0" w:color="auto"/>
            </w:tcBorders>
          </w:tcPr>
          <w:p w14:paraId="7D561195"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7" w:type="dxa"/>
            <w:tcBorders>
              <w:left w:val="single" w:sz="4" w:space="0" w:color="auto"/>
              <w:right w:val="single" w:sz="12" w:space="0" w:color="auto"/>
            </w:tcBorders>
          </w:tcPr>
          <w:p w14:paraId="69ED8261"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left w:val="single" w:sz="12" w:space="0" w:color="auto"/>
              <w:right w:val="single" w:sz="4" w:space="0" w:color="auto"/>
            </w:tcBorders>
          </w:tcPr>
          <w:p w14:paraId="57AFA9D0"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7" w:type="dxa"/>
            <w:tcBorders>
              <w:left w:val="single" w:sz="4" w:space="0" w:color="auto"/>
              <w:right w:val="single" w:sz="4" w:space="0" w:color="auto"/>
            </w:tcBorders>
          </w:tcPr>
          <w:p w14:paraId="091283F5"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8" w:type="dxa"/>
            <w:tcBorders>
              <w:left w:val="single" w:sz="4" w:space="0" w:color="auto"/>
              <w:right w:val="single" w:sz="12" w:space="0" w:color="auto"/>
            </w:tcBorders>
          </w:tcPr>
          <w:p w14:paraId="265CF6FE"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488" w:type="dxa"/>
            <w:tcBorders>
              <w:left w:val="single" w:sz="12" w:space="0" w:color="auto"/>
            </w:tcBorders>
          </w:tcPr>
          <w:p w14:paraId="577C2F76"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8" w:type="dxa"/>
          </w:tcPr>
          <w:p w14:paraId="52359CC1"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8" w:type="dxa"/>
          </w:tcPr>
          <w:p w14:paraId="6DCB7E9D"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8"/>
            </w:r>
          </w:p>
        </w:tc>
        <w:tc>
          <w:tcPr>
            <w:tcW w:w="488" w:type="dxa"/>
          </w:tcPr>
          <w:p w14:paraId="32C53975" w14:textId="77777777" w:rsidR="00BF36E7" w:rsidRPr="006518DC" w:rsidRDefault="002E1813" w:rsidP="001D3CD4">
            <w:pPr>
              <w:spacing w:line="600" w:lineRule="exact"/>
              <w:jc w:val="center"/>
              <w:rPr>
                <w:rFonts w:ascii="TH Niramit AS" w:hAnsi="TH Niramit AS" w:cs="TH Niramit AS"/>
                <w:color w:val="000000"/>
                <w:szCs w:val="24"/>
              </w:rPr>
            </w:pPr>
            <w:r w:rsidRPr="006518DC">
              <w:rPr>
                <w:rFonts w:ascii="TH Niramit AS" w:eastAsia="BrowalliaNew" w:hAnsi="TH Niramit AS" w:cs="TH Niramit AS"/>
                <w:sz w:val="20"/>
                <w:szCs w:val="20"/>
              </w:rPr>
              <w:sym w:font="Wingdings 2" w:char="F099"/>
            </w:r>
          </w:p>
        </w:tc>
        <w:tc>
          <w:tcPr>
            <w:tcW w:w="763" w:type="dxa"/>
          </w:tcPr>
          <w:p w14:paraId="533A110C" w14:textId="77777777" w:rsidR="00BF36E7" w:rsidRPr="006518DC" w:rsidRDefault="00BF36E7" w:rsidP="001D3CD4">
            <w:pPr>
              <w:spacing w:line="600" w:lineRule="exact"/>
              <w:jc w:val="center"/>
              <w:rPr>
                <w:rFonts w:ascii="TH Niramit AS" w:hAnsi="TH Niramit AS" w:cs="TH Niramit AS"/>
                <w:color w:val="000000"/>
                <w:szCs w:val="24"/>
              </w:rPr>
            </w:pPr>
          </w:p>
        </w:tc>
      </w:tr>
    </w:tbl>
    <w:p w14:paraId="053A1A28" w14:textId="77777777" w:rsidR="00EF7A01" w:rsidRDefault="00EF7A01" w:rsidP="00EF7A01">
      <w:pPr>
        <w:tabs>
          <w:tab w:val="left" w:pos="5418"/>
        </w:tabs>
        <w:autoSpaceDE w:val="0"/>
        <w:autoSpaceDN w:val="0"/>
        <w:adjustRightInd w:val="0"/>
        <w:spacing w:line="600" w:lineRule="exact"/>
        <w:rPr>
          <w:rFonts w:ascii="TH Niramit AS" w:eastAsia="BrowalliaNew-Bold" w:hAnsi="TH Niramit AS" w:cs="TH Niramit AS"/>
          <w:sz w:val="30"/>
          <w:szCs w:val="30"/>
        </w:rPr>
      </w:pPr>
      <w:r w:rsidRPr="006518DC">
        <w:rPr>
          <w:rFonts w:ascii="TH Niramit AS" w:eastAsia="BrowalliaNew-Bold" w:hAnsi="TH Niramit AS" w:cs="TH Niramit AS"/>
          <w:sz w:val="30"/>
          <w:szCs w:val="30"/>
          <w:cs/>
        </w:rPr>
        <w:t>ความรับผิดชอบในแต่ละด้านสามารถเพิ่มลดจำนวนได้ตามความรับผิดชอบ</w:t>
      </w:r>
    </w:p>
    <w:sectPr w:rsidR="00EF7A01"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47E5" w14:textId="77777777" w:rsidR="005877FD" w:rsidRDefault="005877FD">
      <w:r>
        <w:separator/>
      </w:r>
    </w:p>
  </w:endnote>
  <w:endnote w:type="continuationSeparator" w:id="0">
    <w:p w14:paraId="47233609" w14:textId="77777777" w:rsidR="005877FD" w:rsidRDefault="0058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TH Niramit AS">
    <w:altName w:val="Arial Unicode M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D38A" w14:textId="544A7CEA" w:rsidR="004C01AE" w:rsidRDefault="004C01AE" w:rsidP="004C01AE">
    <w:pPr>
      <w:pStyle w:val="Footer"/>
      <w:rPr>
        <w:rFonts w:ascii="TH Niramit AS" w:hAnsi="TH Niramit AS" w:cs="TH Niramit AS"/>
        <w:sz w:val="26"/>
        <w:szCs w:val="26"/>
      </w:rPr>
    </w:pPr>
    <w:r>
      <w:rPr>
        <w:rFonts w:ascii="TH Niramit AS" w:hAnsi="TH Niramit AS" w:cs="TH Niramit AS" w:hint="cs"/>
        <w:sz w:val="26"/>
        <w:szCs w:val="26"/>
        <w:cs/>
      </w:rPr>
      <w:t>รายวิชา</w:t>
    </w:r>
    <w:r w:rsidR="00BF0A68" w:rsidRPr="00BF0A68">
      <w:rPr>
        <w:szCs w:val="24"/>
        <w:cs/>
      </w:rPr>
      <w:t xml:space="preserve"> </w:t>
    </w:r>
    <w:r w:rsidR="00BF0A68" w:rsidRPr="00BF0A68">
      <w:rPr>
        <w:rFonts w:ascii="TH Niramit AS" w:hAnsi="TH Niramit AS" w:cs="TH Niramit AS"/>
        <w:sz w:val="26"/>
        <w:szCs w:val="26"/>
      </w:rPr>
      <w:t>FAS</w:t>
    </w:r>
    <w:r w:rsidR="00BF0A68" w:rsidRPr="00BF0A68">
      <w:rPr>
        <w:rFonts w:ascii="TH Niramit AS" w:hAnsi="TH Niramit AS" w:cs="TH Niramit AS"/>
        <w:sz w:val="26"/>
        <w:szCs w:val="26"/>
        <w:cs/>
      </w:rPr>
      <w:t xml:space="preserve">๓๔0๓ </w:t>
    </w:r>
    <w:r>
      <w:rPr>
        <w:rFonts w:ascii="TH Niramit AS" w:hAnsi="TH Niramit AS" w:cs="TH Niramit AS" w:hint="cs"/>
        <w:sz w:val="26"/>
        <w:szCs w:val="26"/>
        <w:cs/>
      </w:rPr>
      <w:t xml:space="preserve">  การออกแบบเครื่องประดับ</w:t>
    </w:r>
    <w:r w:rsidRPr="004C01AE">
      <w:rPr>
        <w:rFonts w:ascii="TH Niramit AS" w:hAnsi="TH Niramit AS" w:cs="TH Niramit AS" w:hint="cs"/>
        <w:sz w:val="26"/>
        <w:szCs w:val="26"/>
        <w:cs/>
      </w:rPr>
      <w:t xml:space="preserve"> </w:t>
    </w:r>
    <w:r>
      <w:rPr>
        <w:rFonts w:ascii="TH Niramit AS" w:hAnsi="TH Niramit AS" w:cs="TH Niramit AS" w:hint="cs"/>
        <w:sz w:val="26"/>
        <w:szCs w:val="26"/>
        <w:cs/>
      </w:rPr>
      <w:t xml:space="preserve">สาขาวิชาการออกแบบเครื่องแต่งกาย คณะศิลปกรรมศาสตร์ </w:t>
    </w:r>
  </w:p>
  <w:p w14:paraId="7AA3F3ED" w14:textId="7CFAD8CB" w:rsidR="004C01AE" w:rsidRPr="004C01AE" w:rsidRDefault="004C01AE" w:rsidP="004C01AE">
    <w:pPr>
      <w:pStyle w:val="Footer"/>
      <w:rPr>
        <w:rFonts w:ascii="TH Niramit AS" w:hAnsi="TH Niramit AS" w:cs="TH Niramit AS"/>
        <w:sz w:val="30"/>
        <w:szCs w:val="30"/>
      </w:rPr>
    </w:pPr>
    <w:r>
      <w:rPr>
        <w:rFonts w:ascii="TH Niramit AS" w:hAnsi="TH Niramit AS" w:cs="TH Niramit AS" w:hint="cs"/>
        <w:sz w:val="26"/>
        <w:szCs w:val="26"/>
        <w:cs/>
      </w:rPr>
      <w:t>มหาวิทยาลัยราชภัฎสวนสุนันทา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297653"/>
      <w:docPartObj>
        <w:docPartGallery w:val="Page Numbers (Bottom of Page)"/>
        <w:docPartUnique/>
      </w:docPartObj>
    </w:sdtPr>
    <w:sdtContent>
      <w:p w14:paraId="3C1F871E" w14:textId="1B94C53B" w:rsidR="004C01AE" w:rsidRDefault="004C01AE">
        <w:pPr>
          <w:pStyle w:val="Footer"/>
          <w:jc w:val="right"/>
        </w:pPr>
        <w:r>
          <w:rPr>
            <w:rFonts w:hint="cs"/>
            <w:cs/>
          </w:rPr>
          <w:t>หน้า</w:t>
        </w:r>
        <w:r>
          <w:t xml:space="preserve"> | </w:t>
        </w:r>
        <w:r>
          <w:fldChar w:fldCharType="begin"/>
        </w:r>
        <w:r>
          <w:instrText xml:space="preserve"> PAGE   \</w:instrText>
        </w:r>
        <w:r>
          <w:rPr>
            <w:szCs w:val="24"/>
            <w:cs/>
          </w:rPr>
          <w:instrText xml:space="preserve">* </w:instrText>
        </w:r>
        <w:r>
          <w:instrText xml:space="preserve">MERGEFORMAT </w:instrText>
        </w:r>
        <w:r>
          <w:fldChar w:fldCharType="separate"/>
        </w:r>
        <w:r w:rsidR="00C10520">
          <w:rPr>
            <w:noProof/>
            <w:cs/>
          </w:rPr>
          <w:t>๑๕</w:t>
        </w:r>
        <w:r>
          <w:rPr>
            <w:noProof/>
          </w:rPr>
          <w:fldChar w:fldCharType="end"/>
        </w:r>
        <w:r>
          <w:rPr>
            <w:szCs w:val="24"/>
            <w:cs/>
          </w:rPr>
          <w:t xml:space="preserve"> </w:t>
        </w:r>
      </w:p>
    </w:sdtContent>
  </w:sdt>
  <w:p w14:paraId="208F6D2E" w14:textId="77777777" w:rsidR="004C01AE" w:rsidRPr="00767756" w:rsidRDefault="004C01AE" w:rsidP="008E06C4">
    <w:pPr>
      <w:pStyle w:val="Footer"/>
      <w:jc w:val="right"/>
      <w:rPr>
        <w:rFonts w:ascii="TH Niramit AS" w:hAnsi="TH Niramit AS" w:cs="TH Niramit AS"/>
        <w:sz w:val="26"/>
        <w:szCs w:val="26"/>
      </w:rPr>
    </w:pPr>
    <w:r>
      <w:rPr>
        <w:rFonts w:ascii="TH Niramit AS" w:hAnsi="TH Niramit AS" w:cs="TH Niramit AS" w:hint="cs"/>
        <w:sz w:val="26"/>
        <w:szCs w:val="26"/>
        <w:cs/>
      </w:rPr>
      <w:t>รายวิชา ...................... สาขาวิชา ...................................... คณะ/วิทยาลัย........................................... มหาวิทยาลัยราชภัฎสวนสุนันทา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675A" w14:textId="77777777" w:rsidR="005877FD" w:rsidRDefault="005877FD">
      <w:r>
        <w:separator/>
      </w:r>
    </w:p>
  </w:footnote>
  <w:footnote w:type="continuationSeparator" w:id="0">
    <w:p w14:paraId="2EBC41C1" w14:textId="77777777" w:rsidR="005877FD" w:rsidRDefault="0058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E796" w14:textId="77777777" w:rsidR="004C01AE" w:rsidRDefault="004C01AE"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523835D1" w14:textId="77777777" w:rsidR="004C01AE" w:rsidRDefault="004C0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7F80" w14:textId="77777777" w:rsidR="004C01AE" w:rsidRDefault="004C01AE" w:rsidP="0069712A">
    <w:pPr>
      <w:pStyle w:val="Header"/>
      <w:jc w:val="right"/>
      <w:rPr>
        <w:rFonts w:ascii="TH Niramit AS" w:hAnsi="TH Niramit AS" w:cs="TH Niramit AS"/>
      </w:rPr>
    </w:pPr>
    <w:r w:rsidRPr="0069712A">
      <w:rPr>
        <w:rFonts w:ascii="TH Niramit AS" w:hAnsi="TH Niramit AS" w:cs="TH Niramit AS"/>
        <w:cs/>
      </w:rPr>
      <w:t>มคอ. ๓</w:t>
    </w:r>
  </w:p>
  <w:p w14:paraId="6EF41682" w14:textId="2B97B101" w:rsidR="004C01AE" w:rsidRPr="00875D21" w:rsidRDefault="004C01AE" w:rsidP="0069712A">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sidR="00AE40E3">
      <w:rPr>
        <w:rFonts w:ascii="TH Niramit AS" w:hAnsi="TH Niramit AS" w:cs="TH Niramit AS" w:hint="c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105F" w14:textId="77777777" w:rsidR="004C01AE" w:rsidRDefault="004C01AE" w:rsidP="00875D21">
    <w:pPr>
      <w:pStyle w:val="Header"/>
      <w:jc w:val="right"/>
      <w:rPr>
        <w:rFonts w:ascii="TH Niramit AS" w:hAnsi="TH Niramit AS" w:cs="TH Niramit AS"/>
      </w:rPr>
    </w:pPr>
    <w:r w:rsidRPr="0069712A">
      <w:rPr>
        <w:rFonts w:ascii="TH Niramit AS" w:hAnsi="TH Niramit AS" w:cs="TH Niramit AS"/>
        <w:cs/>
      </w:rPr>
      <w:t>มคอ. ๓</w:t>
    </w:r>
  </w:p>
  <w:p w14:paraId="711BFC87" w14:textId="77777777" w:rsidR="004C01AE" w:rsidRPr="00875D21" w:rsidRDefault="004C01AE"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r w:rsidRPr="00860CD7">
      <w:rPr>
        <w:rFonts w:ascii="TH Niramit AS" w:hAnsi="TH Niramit AS" w:cs="TH Niramit AS"/>
        <w:sz w:val="32"/>
        <w:szCs w:val="32"/>
        <w:cs/>
      </w:rPr>
      <w:t xml:space="preserve">  </w:t>
    </w:r>
  </w:p>
  <w:p w14:paraId="59B3B616" w14:textId="77777777" w:rsidR="004C01AE" w:rsidRDefault="004C0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5"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8"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9"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965116465">
    <w:abstractNumId w:val="0"/>
  </w:num>
  <w:num w:numId="2" w16cid:durableId="2125804697">
    <w:abstractNumId w:val="3"/>
  </w:num>
  <w:num w:numId="3" w16cid:durableId="1738622492">
    <w:abstractNumId w:val="15"/>
  </w:num>
  <w:num w:numId="4" w16cid:durableId="139079446">
    <w:abstractNumId w:val="7"/>
  </w:num>
  <w:num w:numId="5" w16cid:durableId="1469857100">
    <w:abstractNumId w:val="8"/>
  </w:num>
  <w:num w:numId="6" w16cid:durableId="961763640">
    <w:abstractNumId w:val="12"/>
  </w:num>
  <w:num w:numId="7" w16cid:durableId="989558052">
    <w:abstractNumId w:val="1"/>
  </w:num>
  <w:num w:numId="8" w16cid:durableId="957763601">
    <w:abstractNumId w:val="14"/>
  </w:num>
  <w:num w:numId="9" w16cid:durableId="2099213285">
    <w:abstractNumId w:val="13"/>
  </w:num>
  <w:num w:numId="10" w16cid:durableId="580137576">
    <w:abstractNumId w:val="6"/>
  </w:num>
  <w:num w:numId="11" w16cid:durableId="1563564149">
    <w:abstractNumId w:val="10"/>
  </w:num>
  <w:num w:numId="12" w16cid:durableId="1368414556">
    <w:abstractNumId w:val="4"/>
  </w:num>
  <w:num w:numId="13" w16cid:durableId="1773672021">
    <w:abstractNumId w:val="9"/>
  </w:num>
  <w:num w:numId="14" w16cid:durableId="48306633">
    <w:abstractNumId w:val="2"/>
  </w:num>
  <w:num w:numId="15" w16cid:durableId="432171758">
    <w:abstractNumId w:val="11"/>
  </w:num>
  <w:num w:numId="16" w16cid:durableId="156042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13E7"/>
    <w:rsid w:val="000534DE"/>
    <w:rsid w:val="000569D9"/>
    <w:rsid w:val="00092AC9"/>
    <w:rsid w:val="000A1E78"/>
    <w:rsid w:val="000A60CC"/>
    <w:rsid w:val="000B053B"/>
    <w:rsid w:val="000B0952"/>
    <w:rsid w:val="000B39C2"/>
    <w:rsid w:val="000D22F8"/>
    <w:rsid w:val="000D3118"/>
    <w:rsid w:val="000E3C5D"/>
    <w:rsid w:val="000F120D"/>
    <w:rsid w:val="000F5FBE"/>
    <w:rsid w:val="001058CD"/>
    <w:rsid w:val="001746CF"/>
    <w:rsid w:val="001806B5"/>
    <w:rsid w:val="00183C5F"/>
    <w:rsid w:val="00191B18"/>
    <w:rsid w:val="001A0826"/>
    <w:rsid w:val="001B0BC3"/>
    <w:rsid w:val="001B5B0D"/>
    <w:rsid w:val="001C0D76"/>
    <w:rsid w:val="001C2C82"/>
    <w:rsid w:val="001C3B5F"/>
    <w:rsid w:val="001D2CD1"/>
    <w:rsid w:val="001D3CD4"/>
    <w:rsid w:val="001E17F4"/>
    <w:rsid w:val="001F27EF"/>
    <w:rsid w:val="002130BB"/>
    <w:rsid w:val="00226BCC"/>
    <w:rsid w:val="00230276"/>
    <w:rsid w:val="00240A56"/>
    <w:rsid w:val="002440E7"/>
    <w:rsid w:val="0024599B"/>
    <w:rsid w:val="0024599F"/>
    <w:rsid w:val="00253578"/>
    <w:rsid w:val="00254A85"/>
    <w:rsid w:val="00262720"/>
    <w:rsid w:val="0026684B"/>
    <w:rsid w:val="002735DD"/>
    <w:rsid w:val="00280E86"/>
    <w:rsid w:val="002928BB"/>
    <w:rsid w:val="002A065D"/>
    <w:rsid w:val="002B3721"/>
    <w:rsid w:val="002C7B23"/>
    <w:rsid w:val="002D141C"/>
    <w:rsid w:val="002D4CDF"/>
    <w:rsid w:val="002E1813"/>
    <w:rsid w:val="00302D46"/>
    <w:rsid w:val="00303D18"/>
    <w:rsid w:val="00311697"/>
    <w:rsid w:val="00316CC1"/>
    <w:rsid w:val="003253B8"/>
    <w:rsid w:val="00326D83"/>
    <w:rsid w:val="00345C37"/>
    <w:rsid w:val="003519B6"/>
    <w:rsid w:val="0035228C"/>
    <w:rsid w:val="0035640D"/>
    <w:rsid w:val="00366C2C"/>
    <w:rsid w:val="003752DF"/>
    <w:rsid w:val="00381D78"/>
    <w:rsid w:val="00386EA2"/>
    <w:rsid w:val="00390037"/>
    <w:rsid w:val="003A2497"/>
    <w:rsid w:val="003A49FD"/>
    <w:rsid w:val="003A4A86"/>
    <w:rsid w:val="003A5346"/>
    <w:rsid w:val="003A5D8D"/>
    <w:rsid w:val="003C71C3"/>
    <w:rsid w:val="003D26DF"/>
    <w:rsid w:val="003D34D5"/>
    <w:rsid w:val="003D45D8"/>
    <w:rsid w:val="003E605F"/>
    <w:rsid w:val="00402790"/>
    <w:rsid w:val="00417365"/>
    <w:rsid w:val="004206FD"/>
    <w:rsid w:val="00423BC2"/>
    <w:rsid w:val="004266C5"/>
    <w:rsid w:val="00431017"/>
    <w:rsid w:val="00431C96"/>
    <w:rsid w:val="004332A3"/>
    <w:rsid w:val="00446C23"/>
    <w:rsid w:val="00452A0A"/>
    <w:rsid w:val="00456B20"/>
    <w:rsid w:val="00456EDE"/>
    <w:rsid w:val="00470EB4"/>
    <w:rsid w:val="0047322B"/>
    <w:rsid w:val="00477C3A"/>
    <w:rsid w:val="00484C76"/>
    <w:rsid w:val="004909AA"/>
    <w:rsid w:val="00494964"/>
    <w:rsid w:val="004A06B5"/>
    <w:rsid w:val="004B7BF5"/>
    <w:rsid w:val="004C01AE"/>
    <w:rsid w:val="004C1561"/>
    <w:rsid w:val="004D35E4"/>
    <w:rsid w:val="004D50AF"/>
    <w:rsid w:val="004D520C"/>
    <w:rsid w:val="004E05F3"/>
    <w:rsid w:val="004E577A"/>
    <w:rsid w:val="0050121B"/>
    <w:rsid w:val="005052B4"/>
    <w:rsid w:val="005069AB"/>
    <w:rsid w:val="00515F42"/>
    <w:rsid w:val="005319CD"/>
    <w:rsid w:val="00536B9A"/>
    <w:rsid w:val="005475CD"/>
    <w:rsid w:val="0055019B"/>
    <w:rsid w:val="005518C2"/>
    <w:rsid w:val="00553F9C"/>
    <w:rsid w:val="00565252"/>
    <w:rsid w:val="00586DB2"/>
    <w:rsid w:val="005877FD"/>
    <w:rsid w:val="00594F43"/>
    <w:rsid w:val="005974F8"/>
    <w:rsid w:val="005A4DDB"/>
    <w:rsid w:val="005A6964"/>
    <w:rsid w:val="005B4EF4"/>
    <w:rsid w:val="005B562C"/>
    <w:rsid w:val="005B56DB"/>
    <w:rsid w:val="005D4CD3"/>
    <w:rsid w:val="005D6DF4"/>
    <w:rsid w:val="005E4121"/>
    <w:rsid w:val="005E7842"/>
    <w:rsid w:val="006067AE"/>
    <w:rsid w:val="006143D0"/>
    <w:rsid w:val="00616EDB"/>
    <w:rsid w:val="00617064"/>
    <w:rsid w:val="00641320"/>
    <w:rsid w:val="006518DC"/>
    <w:rsid w:val="00654002"/>
    <w:rsid w:val="00657996"/>
    <w:rsid w:val="0066014E"/>
    <w:rsid w:val="00686ADB"/>
    <w:rsid w:val="00693DDD"/>
    <w:rsid w:val="006944F8"/>
    <w:rsid w:val="0069712A"/>
    <w:rsid w:val="006A4FE4"/>
    <w:rsid w:val="006D0D58"/>
    <w:rsid w:val="006D44C0"/>
    <w:rsid w:val="00711850"/>
    <w:rsid w:val="00713949"/>
    <w:rsid w:val="00721E19"/>
    <w:rsid w:val="00724FF0"/>
    <w:rsid w:val="007259CF"/>
    <w:rsid w:val="00730750"/>
    <w:rsid w:val="00740F0D"/>
    <w:rsid w:val="00741B69"/>
    <w:rsid w:val="007536AA"/>
    <w:rsid w:val="00764447"/>
    <w:rsid w:val="00764972"/>
    <w:rsid w:val="0076521D"/>
    <w:rsid w:val="00767756"/>
    <w:rsid w:val="00772D5A"/>
    <w:rsid w:val="00784040"/>
    <w:rsid w:val="007B780A"/>
    <w:rsid w:val="007C4BC1"/>
    <w:rsid w:val="007E7407"/>
    <w:rsid w:val="007F2964"/>
    <w:rsid w:val="007F2EA7"/>
    <w:rsid w:val="007F66BB"/>
    <w:rsid w:val="00801C1D"/>
    <w:rsid w:val="00804CDF"/>
    <w:rsid w:val="00806A51"/>
    <w:rsid w:val="00812062"/>
    <w:rsid w:val="008133FB"/>
    <w:rsid w:val="0082327F"/>
    <w:rsid w:val="00826BDB"/>
    <w:rsid w:val="008424C4"/>
    <w:rsid w:val="008443F0"/>
    <w:rsid w:val="008506A8"/>
    <w:rsid w:val="00851C4F"/>
    <w:rsid w:val="0086027D"/>
    <w:rsid w:val="00860CD7"/>
    <w:rsid w:val="008616C5"/>
    <w:rsid w:val="00867602"/>
    <w:rsid w:val="008747C0"/>
    <w:rsid w:val="00875D21"/>
    <w:rsid w:val="008A10A0"/>
    <w:rsid w:val="008A4B4D"/>
    <w:rsid w:val="008A6CA3"/>
    <w:rsid w:val="008A7A9A"/>
    <w:rsid w:val="008B5DA1"/>
    <w:rsid w:val="008D37E2"/>
    <w:rsid w:val="008D4B1C"/>
    <w:rsid w:val="008E06C4"/>
    <w:rsid w:val="008E1831"/>
    <w:rsid w:val="008E2622"/>
    <w:rsid w:val="008E454E"/>
    <w:rsid w:val="008E76AF"/>
    <w:rsid w:val="008F4652"/>
    <w:rsid w:val="008F5CB6"/>
    <w:rsid w:val="00910867"/>
    <w:rsid w:val="00921B2F"/>
    <w:rsid w:val="009233E0"/>
    <w:rsid w:val="00945493"/>
    <w:rsid w:val="00947B24"/>
    <w:rsid w:val="009506E5"/>
    <w:rsid w:val="00955DF5"/>
    <w:rsid w:val="009714BD"/>
    <w:rsid w:val="0097531C"/>
    <w:rsid w:val="00987F58"/>
    <w:rsid w:val="009B061F"/>
    <w:rsid w:val="009C4853"/>
    <w:rsid w:val="009D22BE"/>
    <w:rsid w:val="009E41B1"/>
    <w:rsid w:val="00A027A4"/>
    <w:rsid w:val="00A0473D"/>
    <w:rsid w:val="00A07643"/>
    <w:rsid w:val="00A13C10"/>
    <w:rsid w:val="00A15363"/>
    <w:rsid w:val="00A2248E"/>
    <w:rsid w:val="00A33F85"/>
    <w:rsid w:val="00A36EF6"/>
    <w:rsid w:val="00A47E33"/>
    <w:rsid w:val="00A53061"/>
    <w:rsid w:val="00A563A7"/>
    <w:rsid w:val="00A60AC4"/>
    <w:rsid w:val="00A70B91"/>
    <w:rsid w:val="00A7453A"/>
    <w:rsid w:val="00A7625C"/>
    <w:rsid w:val="00A76B61"/>
    <w:rsid w:val="00A83295"/>
    <w:rsid w:val="00A94282"/>
    <w:rsid w:val="00A94CD5"/>
    <w:rsid w:val="00AB3477"/>
    <w:rsid w:val="00AB4E76"/>
    <w:rsid w:val="00AB5922"/>
    <w:rsid w:val="00AD3CD9"/>
    <w:rsid w:val="00AE0744"/>
    <w:rsid w:val="00AE40E3"/>
    <w:rsid w:val="00AF10CC"/>
    <w:rsid w:val="00AF132A"/>
    <w:rsid w:val="00B01B30"/>
    <w:rsid w:val="00B02FD4"/>
    <w:rsid w:val="00B2306B"/>
    <w:rsid w:val="00B24D84"/>
    <w:rsid w:val="00B33941"/>
    <w:rsid w:val="00B40A24"/>
    <w:rsid w:val="00B5443C"/>
    <w:rsid w:val="00B576A0"/>
    <w:rsid w:val="00B630AE"/>
    <w:rsid w:val="00B632A9"/>
    <w:rsid w:val="00B67BAE"/>
    <w:rsid w:val="00B7390E"/>
    <w:rsid w:val="00B73E75"/>
    <w:rsid w:val="00B82811"/>
    <w:rsid w:val="00BC3D82"/>
    <w:rsid w:val="00BE222B"/>
    <w:rsid w:val="00BE3573"/>
    <w:rsid w:val="00BE4450"/>
    <w:rsid w:val="00BE51D3"/>
    <w:rsid w:val="00BE5462"/>
    <w:rsid w:val="00BF0A68"/>
    <w:rsid w:val="00BF36E7"/>
    <w:rsid w:val="00C01CB9"/>
    <w:rsid w:val="00C029A3"/>
    <w:rsid w:val="00C030E6"/>
    <w:rsid w:val="00C10520"/>
    <w:rsid w:val="00C11FF5"/>
    <w:rsid w:val="00C20AFC"/>
    <w:rsid w:val="00C300A0"/>
    <w:rsid w:val="00C36349"/>
    <w:rsid w:val="00C42ED1"/>
    <w:rsid w:val="00C47155"/>
    <w:rsid w:val="00C543E3"/>
    <w:rsid w:val="00C742F1"/>
    <w:rsid w:val="00C8262D"/>
    <w:rsid w:val="00C87BDA"/>
    <w:rsid w:val="00C95A06"/>
    <w:rsid w:val="00CB6DCE"/>
    <w:rsid w:val="00CC4E37"/>
    <w:rsid w:val="00CD3FC3"/>
    <w:rsid w:val="00CD54F1"/>
    <w:rsid w:val="00CE0369"/>
    <w:rsid w:val="00CE5F49"/>
    <w:rsid w:val="00D1046D"/>
    <w:rsid w:val="00D1474A"/>
    <w:rsid w:val="00D20FBA"/>
    <w:rsid w:val="00D22D44"/>
    <w:rsid w:val="00D3136C"/>
    <w:rsid w:val="00D54436"/>
    <w:rsid w:val="00D56117"/>
    <w:rsid w:val="00D56ADD"/>
    <w:rsid w:val="00D64BCE"/>
    <w:rsid w:val="00D728B1"/>
    <w:rsid w:val="00D81F21"/>
    <w:rsid w:val="00DA2058"/>
    <w:rsid w:val="00DA3502"/>
    <w:rsid w:val="00DC5917"/>
    <w:rsid w:val="00DD1493"/>
    <w:rsid w:val="00DD5E97"/>
    <w:rsid w:val="00DF4D87"/>
    <w:rsid w:val="00E01BF8"/>
    <w:rsid w:val="00E078B5"/>
    <w:rsid w:val="00E07C48"/>
    <w:rsid w:val="00E154E3"/>
    <w:rsid w:val="00E2554C"/>
    <w:rsid w:val="00E374DD"/>
    <w:rsid w:val="00E3755A"/>
    <w:rsid w:val="00E4350D"/>
    <w:rsid w:val="00E5312A"/>
    <w:rsid w:val="00E5583E"/>
    <w:rsid w:val="00E66A6E"/>
    <w:rsid w:val="00E72CD9"/>
    <w:rsid w:val="00EA7EC3"/>
    <w:rsid w:val="00EB4913"/>
    <w:rsid w:val="00EB5DF7"/>
    <w:rsid w:val="00EC00A6"/>
    <w:rsid w:val="00EC1E9C"/>
    <w:rsid w:val="00EC40AE"/>
    <w:rsid w:val="00EC63E1"/>
    <w:rsid w:val="00EE2AF6"/>
    <w:rsid w:val="00EF7A01"/>
    <w:rsid w:val="00F105F8"/>
    <w:rsid w:val="00F1134B"/>
    <w:rsid w:val="00F31198"/>
    <w:rsid w:val="00F373DF"/>
    <w:rsid w:val="00F472A0"/>
    <w:rsid w:val="00F54D3E"/>
    <w:rsid w:val="00F56587"/>
    <w:rsid w:val="00F64D01"/>
    <w:rsid w:val="00F6575D"/>
    <w:rsid w:val="00F95A8D"/>
    <w:rsid w:val="00FA32DD"/>
    <w:rsid w:val="00FD1B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67E3DE"/>
  <w15:docId w15:val="{B13F49A2-A61A-4F14-B850-0666989C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cs="Cordia New"/>
      <w:b/>
      <w:bCs/>
      <w:sz w:val="28"/>
      <w:szCs w:val="35"/>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cs="Cordia Ne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cs="Cordia New"/>
      <w:sz w:val="22"/>
      <w:szCs w:val="28"/>
    </w:rPr>
  </w:style>
  <w:style w:type="character" w:customStyle="1" w:styleId="NoSpacingChar">
    <w:name w:val="No Spacing Char"/>
    <w:link w:val="NoSpacing"/>
    <w:uiPriority w:val="1"/>
    <w:rsid w:val="00AE0744"/>
    <w:rPr>
      <w:rFonts w:ascii="Calibri" w:hAnsi="Calibri" w:cs="Cordia New"/>
      <w:sz w:val="22"/>
      <w:szCs w:val="28"/>
    </w:rPr>
  </w:style>
  <w:style w:type="character" w:customStyle="1" w:styleId="FooterChar">
    <w:name w:val="Footer Char"/>
    <w:link w:val="Footer"/>
    <w:uiPriority w:val="99"/>
    <w:rsid w:val="00AE0744"/>
    <w:rPr>
      <w:sz w:val="24"/>
      <w:szCs w:val="28"/>
    </w:rPr>
  </w:style>
  <w:style w:type="paragraph" w:styleId="ListParagraph">
    <w:name w:val="List Paragraph"/>
    <w:basedOn w:val="Normal"/>
    <w:uiPriority w:val="34"/>
    <w:qFormat/>
    <w:rsid w:val="00D56117"/>
    <w:pPr>
      <w:ind w:left="720"/>
      <w:contextualSpacing/>
    </w:pPr>
  </w:style>
  <w:style w:type="character" w:customStyle="1" w:styleId="UnresolvedMention1">
    <w:name w:val="Unresolved Mention1"/>
    <w:basedOn w:val="DefaultParagraphFont"/>
    <w:uiPriority w:val="99"/>
    <w:semiHidden/>
    <w:unhideWhenUsed/>
    <w:rsid w:val="00E01BF8"/>
    <w:rPr>
      <w:color w:val="605E5C"/>
      <w:shd w:val="clear" w:color="auto" w:fill="E1DFDD"/>
    </w:rPr>
  </w:style>
  <w:style w:type="character" w:styleId="UnresolvedMention">
    <w:name w:val="Unresolved Mention"/>
    <w:basedOn w:val="DefaultParagraphFont"/>
    <w:uiPriority w:val="99"/>
    <w:semiHidden/>
    <w:unhideWhenUsed/>
    <w:rsid w:val="0047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 w:id="1367873931">
      <w:bodyDiv w:val="1"/>
      <w:marLeft w:val="0"/>
      <w:marRight w:val="0"/>
      <w:marTop w:val="0"/>
      <w:marBottom w:val="0"/>
      <w:divBdr>
        <w:top w:val="none" w:sz="0" w:space="0" w:color="auto"/>
        <w:left w:val="none" w:sz="0" w:space="0" w:color="auto"/>
        <w:bottom w:val="none" w:sz="0" w:space="0" w:color="auto"/>
        <w:right w:val="none" w:sz="0" w:space="0" w:color="auto"/>
      </w:divBdr>
    </w:div>
    <w:div w:id="1882396365">
      <w:bodyDiv w:val="1"/>
      <w:marLeft w:val="0"/>
      <w:marRight w:val="0"/>
      <w:marTop w:val="0"/>
      <w:marBottom w:val="0"/>
      <w:divBdr>
        <w:top w:val="none" w:sz="0" w:space="0" w:color="auto"/>
        <w:left w:val="none" w:sz="0" w:space="0" w:color="auto"/>
        <w:bottom w:val="none" w:sz="0" w:space="0" w:color="auto"/>
        <w:right w:val="none" w:sz="0" w:space="0" w:color="auto"/>
      </w:divBdr>
    </w:div>
    <w:div w:id="195424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A2CE-5106-4116-A694-50ACF639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2879</Words>
  <Characters>16411</Characters>
  <Application>Microsoft Office Word</Application>
  <DocSecurity>0</DocSecurity>
  <Lines>136</Lines>
  <Paragraphs>38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User</cp:lastModifiedBy>
  <cp:revision>4</cp:revision>
  <cp:lastPrinted>2015-08-07T07:45:00Z</cp:lastPrinted>
  <dcterms:created xsi:type="dcterms:W3CDTF">2025-06-11T11:27:00Z</dcterms:created>
  <dcterms:modified xsi:type="dcterms:W3CDTF">2026-07-09T16:14:00Z</dcterms:modified>
</cp:coreProperties>
</file>