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D1" w:rsidRPr="00FA3917" w:rsidRDefault="00407170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</w:p>
    <w:p w:rsidR="007D75D1" w:rsidRPr="00FA3917" w:rsidRDefault="00407170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โหมดการส่งข้อมูล </w:t>
      </w: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FA3917">
        <w:rPr>
          <w:rFonts w:ascii="TH Sarabun New" w:hAnsi="TH Sarabun New" w:cs="TH Sarabun New"/>
          <w:color w:val="auto"/>
          <w:sz w:val="32"/>
          <w:szCs w:val="32"/>
        </w:rPr>
        <w:t>Transmission Modes</w:t>
      </w: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D75D1" w:rsidRPr="00FA3917" w:rsidRDefault="00407170">
      <w:pPr>
        <w:rPr>
          <w:rFonts w:ascii="TH Sarabun New" w:hAnsi="TH Sarabun New" w:cs="TH Sarabun New"/>
          <w:sz w:val="32"/>
          <w:szCs w:val="32"/>
        </w:rPr>
      </w:pP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การสื่อสารข้อมูลระหว่างอุปกรณ์สามารถแบ่งออกเป็นโหมดการส่งข้อมูล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A3917">
        <w:rPr>
          <w:rFonts w:ascii="TH Sarabun New" w:hAnsi="TH Sarabun New" w:cs="TH Sarabun New"/>
          <w:sz w:val="32"/>
          <w:szCs w:val="32"/>
        </w:rPr>
        <w:t>Transmission Modes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ซึ่งกำหนดทิศทางการส่งและการรับข้อมูลในระบบ โดยแบ่งออกเป็น </w:t>
      </w:r>
      <w:r w:rsidRPr="00FA3917">
        <w:rPr>
          <w:rFonts w:ascii="TH Sarabun New" w:hAnsi="TH Sarabun New" w:cs="TH Sarabun New"/>
          <w:sz w:val="32"/>
          <w:szCs w:val="32"/>
        </w:rPr>
        <w:t xml:space="preserve">3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แบบหลัก ได้แก่ </w:t>
      </w:r>
      <w:r w:rsidRPr="00FA3917">
        <w:rPr>
          <w:rFonts w:ascii="TH Sarabun New" w:hAnsi="TH Sarabun New" w:cs="TH Sarabun New"/>
          <w:sz w:val="32"/>
          <w:szCs w:val="32"/>
        </w:rPr>
        <w:t>Simplex, Half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sz w:val="32"/>
          <w:szCs w:val="32"/>
        </w:rPr>
        <w:t xml:space="preserve">duplex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FA3917">
        <w:rPr>
          <w:rFonts w:ascii="TH Sarabun New" w:hAnsi="TH Sarabun New" w:cs="TH Sarabun New"/>
          <w:sz w:val="32"/>
          <w:szCs w:val="32"/>
        </w:rPr>
        <w:t>Full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sz w:val="32"/>
          <w:szCs w:val="32"/>
        </w:rPr>
        <w:t>duplex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7D75D1" w:rsidRPr="00FA3917" w:rsidRDefault="0040717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FA3917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FA3917">
        <w:rPr>
          <w:rFonts w:ascii="TH Sarabun New" w:hAnsi="TH Sarabun New" w:cs="TH Sarabun New"/>
          <w:color w:val="auto"/>
          <w:sz w:val="32"/>
          <w:szCs w:val="32"/>
        </w:rPr>
        <w:t>Simplex</w:t>
      </w:r>
    </w:p>
    <w:p w:rsidR="007D75D1" w:rsidRPr="00FA3917" w:rsidRDefault="00407170">
      <w:pPr>
        <w:rPr>
          <w:rFonts w:ascii="TH Sarabun New" w:hAnsi="TH Sarabun New" w:cs="TH Sarabun New"/>
          <w:sz w:val="32"/>
          <w:szCs w:val="32"/>
        </w:rPr>
      </w:pP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เป็นการสื่อสารทางเดียว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A3917">
        <w:rPr>
          <w:rFonts w:ascii="TH Sarabun New" w:hAnsi="TH Sarabun New" w:cs="TH Sarabun New"/>
          <w:sz w:val="32"/>
          <w:szCs w:val="32"/>
        </w:rPr>
        <w:t>One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sz w:val="32"/>
          <w:szCs w:val="32"/>
        </w:rPr>
        <w:t>way Communication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กล่าวคือ อุปกรณ์หนึ่งสามารถส่งข้อมูลได้เท่านั้น อีกอุปกรณ์หนึ่งมีหน้าที่รับเพียงอย่างเดียว ไม่สามารถส่งกลับได้ ตัวอย่างเช่น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FA3917">
        <w:rPr>
          <w:rFonts w:ascii="TH Sarabun New" w:hAnsi="TH Sarabun New" w:cs="TH Sarabun New"/>
          <w:sz w:val="32"/>
          <w:szCs w:val="32"/>
        </w:rPr>
        <w:br/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โทรทัศน์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A3917">
        <w:rPr>
          <w:rFonts w:ascii="TH Sarabun New" w:hAnsi="TH Sarabun New" w:cs="TH Sarabun New"/>
          <w:sz w:val="32"/>
          <w:szCs w:val="32"/>
        </w:rPr>
        <w:t>TV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ส่งสัญญาณจากสถานีไปยังผู้ชม</w:t>
      </w:r>
      <w:r w:rsidRPr="00FA3917">
        <w:rPr>
          <w:rFonts w:ascii="TH Sarabun New" w:hAnsi="TH Sarabun New" w:cs="TH Sarabun New"/>
          <w:sz w:val="32"/>
          <w:szCs w:val="32"/>
        </w:rPr>
        <w:br/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วิทยุ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A3917">
        <w:rPr>
          <w:rFonts w:ascii="TH Sarabun New" w:hAnsi="TH Sarabun New" w:cs="TH Sarabun New"/>
          <w:sz w:val="32"/>
          <w:szCs w:val="32"/>
        </w:rPr>
        <w:t>Radio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สถานีส่งข้อ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มูล ผู้ฟังรับเพียงอย่างเดียว</w:t>
      </w:r>
      <w:bookmarkStart w:id="0" w:name="_GoBack"/>
      <w:bookmarkEnd w:id="0"/>
    </w:p>
    <w:p w:rsidR="007D75D1" w:rsidRPr="00FA3917" w:rsidRDefault="0040717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FA3917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FA3917">
        <w:rPr>
          <w:rFonts w:ascii="TH Sarabun New" w:hAnsi="TH Sarabun New" w:cs="TH Sarabun New"/>
          <w:color w:val="auto"/>
          <w:sz w:val="32"/>
          <w:szCs w:val="32"/>
        </w:rPr>
        <w:t>Half</w:t>
      </w: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color w:val="auto"/>
          <w:sz w:val="32"/>
          <w:szCs w:val="32"/>
        </w:rPr>
        <w:t>duplex</w:t>
      </w:r>
    </w:p>
    <w:p w:rsidR="007D75D1" w:rsidRPr="00FA3917" w:rsidRDefault="00407170">
      <w:pPr>
        <w:rPr>
          <w:rFonts w:ascii="TH Sarabun New" w:hAnsi="TH Sarabun New" w:cs="TH Sarabun New"/>
          <w:sz w:val="32"/>
          <w:szCs w:val="32"/>
        </w:rPr>
      </w:pP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เป็นการสื่อสารสองทาง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A3917">
        <w:rPr>
          <w:rFonts w:ascii="TH Sarabun New" w:hAnsi="TH Sarabun New" w:cs="TH Sarabun New"/>
          <w:sz w:val="32"/>
          <w:szCs w:val="32"/>
        </w:rPr>
        <w:t>Two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sz w:val="32"/>
          <w:szCs w:val="32"/>
        </w:rPr>
        <w:t>way Communication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แต่ไม่สามารถส่งและรับได้พร้อมกัน อุปกรณ์แต่ละฝั่งต้องผลัดกันส่งและรับข้อมูล ตัวอย่างเช่น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FA3917">
        <w:rPr>
          <w:rFonts w:ascii="TH Sarabun New" w:hAnsi="TH Sarabun New" w:cs="TH Sarabun New"/>
          <w:sz w:val="32"/>
          <w:szCs w:val="32"/>
        </w:rPr>
        <w:br/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วิทยุสื่อสาร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A3917">
        <w:rPr>
          <w:rFonts w:ascii="TH Sarabun New" w:hAnsi="TH Sarabun New" w:cs="TH Sarabun New"/>
          <w:sz w:val="32"/>
          <w:szCs w:val="32"/>
        </w:rPr>
        <w:t>Walkie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sz w:val="32"/>
          <w:szCs w:val="32"/>
        </w:rPr>
        <w:t>Talkie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เมื่อฝ่ายหนึ่งพูด อีกฝ่ายต้องรอให้พูดจบก่อนถึ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งจะตอบได้</w:t>
      </w:r>
      <w:r w:rsidRPr="00FA3917">
        <w:rPr>
          <w:rFonts w:ascii="TH Sarabun New" w:hAnsi="TH Sarabun New" w:cs="TH Sarabun New"/>
          <w:sz w:val="32"/>
          <w:szCs w:val="32"/>
        </w:rPr>
        <w:br/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ระบบเครือข่ายเก่าแบบ </w:t>
      </w:r>
      <w:r w:rsidRPr="00FA3917">
        <w:rPr>
          <w:rFonts w:ascii="TH Sarabun New" w:hAnsi="TH Sarabun New" w:cs="TH Sarabun New"/>
          <w:sz w:val="32"/>
          <w:szCs w:val="32"/>
        </w:rPr>
        <w:t xml:space="preserve">Ethernet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บางเวอร์ชัน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7D75D1" w:rsidRPr="00FA3917" w:rsidRDefault="0040717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FA3917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FA3917">
        <w:rPr>
          <w:rFonts w:ascii="TH Sarabun New" w:hAnsi="TH Sarabun New" w:cs="TH Sarabun New"/>
          <w:color w:val="auto"/>
          <w:sz w:val="32"/>
          <w:szCs w:val="32"/>
        </w:rPr>
        <w:t>Full</w:t>
      </w: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color w:val="auto"/>
          <w:sz w:val="32"/>
          <w:szCs w:val="32"/>
        </w:rPr>
        <w:t>duplex</w:t>
      </w:r>
    </w:p>
    <w:p w:rsidR="007D75D1" w:rsidRPr="00FA3917" w:rsidRDefault="00407170">
      <w:pPr>
        <w:rPr>
          <w:rFonts w:ascii="TH Sarabun New" w:hAnsi="TH Sarabun New" w:cs="TH Sarabun New"/>
          <w:sz w:val="32"/>
          <w:szCs w:val="32"/>
        </w:rPr>
      </w:pP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เป็นการสื่อสารสองทาง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FA3917">
        <w:rPr>
          <w:rFonts w:ascii="TH Sarabun New" w:hAnsi="TH Sarabun New" w:cs="TH Sarabun New"/>
          <w:sz w:val="32"/>
          <w:szCs w:val="32"/>
        </w:rPr>
        <w:t>Two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sz w:val="32"/>
          <w:szCs w:val="32"/>
        </w:rPr>
        <w:t>way Communication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ที่สามารถส่งและรับข้อมูลได้ในเวลาเดียวกัน ช่วยเพิ่มประสิทธิภาพและความเร็วในการสื่อสาร ตัวอย่างเช่น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FA3917">
        <w:rPr>
          <w:rFonts w:ascii="TH Sarabun New" w:hAnsi="TH Sarabun New" w:cs="TH Sarabun New"/>
          <w:sz w:val="32"/>
          <w:szCs w:val="32"/>
        </w:rPr>
        <w:br/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โทรศัพท์มือถือ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สามารถพูดและฟังได้พร้อ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มกัน</w:t>
      </w:r>
      <w:r w:rsidRPr="00FA3917">
        <w:rPr>
          <w:rFonts w:ascii="TH Sarabun New" w:hAnsi="TH Sarabun New" w:cs="TH Sarabun New"/>
          <w:sz w:val="32"/>
          <w:szCs w:val="32"/>
        </w:rPr>
        <w:br/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การเชื่อมต่ออินเทอร์เน็ตความเร็วสูง</w:t>
      </w:r>
    </w:p>
    <w:p w:rsidR="007D75D1" w:rsidRPr="00FA3917" w:rsidRDefault="0040717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lastRenderedPageBreak/>
        <w:t>ข้อสังเกตเพื่อการสอน</w:t>
      </w:r>
    </w:p>
    <w:p w:rsidR="007D75D1" w:rsidRPr="00FA3917" w:rsidRDefault="00407170">
      <w:pPr>
        <w:rPr>
          <w:rFonts w:ascii="TH Sarabun New" w:hAnsi="TH Sarabun New" w:cs="TH Sarabun New"/>
          <w:sz w:val="32"/>
          <w:szCs w:val="32"/>
        </w:rPr>
      </w:pP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A3917">
        <w:rPr>
          <w:rFonts w:ascii="TH Sarabun New" w:hAnsi="TH Sarabun New" w:cs="TH Sarabun New"/>
          <w:sz w:val="32"/>
          <w:szCs w:val="32"/>
        </w:rPr>
        <w:t>Simplex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เหมาะกับการส่งข้อมูลทางเดียวที่ไม่ต้องการการตอบสนอง</w:t>
      </w:r>
      <w:r w:rsidRPr="00FA3917">
        <w:rPr>
          <w:rFonts w:ascii="TH Sarabun New" w:hAnsi="TH Sarabun New" w:cs="TH Sarabun New"/>
          <w:sz w:val="32"/>
          <w:szCs w:val="32"/>
        </w:rPr>
        <w:br/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A3917">
        <w:rPr>
          <w:rFonts w:ascii="TH Sarabun New" w:hAnsi="TH Sarabun New" w:cs="TH Sarabun New"/>
          <w:sz w:val="32"/>
          <w:szCs w:val="32"/>
        </w:rPr>
        <w:t>Half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sz w:val="32"/>
          <w:szCs w:val="32"/>
        </w:rPr>
        <w:t>duplex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เหมาะกับการสื่อสารแบบผลัดกันพูด</w:t>
      </w:r>
      <w:r w:rsidRPr="00FA3917">
        <w:rPr>
          <w:rFonts w:ascii="TH Sarabun New" w:hAnsi="TH Sarabun New" w:cs="TH Sarabun New"/>
          <w:sz w:val="32"/>
          <w:szCs w:val="32"/>
        </w:rPr>
        <w:br/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FA3917">
        <w:rPr>
          <w:rFonts w:ascii="TH Sarabun New" w:hAnsi="TH Sarabun New" w:cs="TH Sarabun New"/>
          <w:sz w:val="32"/>
          <w:szCs w:val="32"/>
        </w:rPr>
        <w:t>Full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FA3917">
        <w:rPr>
          <w:rFonts w:ascii="TH Sarabun New" w:hAnsi="TH Sarabun New" w:cs="TH Sarabun New"/>
          <w:sz w:val="32"/>
          <w:szCs w:val="32"/>
        </w:rPr>
        <w:t>duplex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FA3917">
        <w:rPr>
          <w:rFonts w:ascii="TH Sarabun New" w:hAnsi="TH Sarabun New" w:cs="TH Sarabun New"/>
          <w:sz w:val="32"/>
          <w:szCs w:val="32"/>
          <w:cs/>
          <w:lang w:bidi="th-TH"/>
        </w:rPr>
        <w:t>เป็นรูปแบบที่นิยมใช้มากที่สุดในปัจจุบันเพราะเพิ่มประสิทธิภาพสูงสุด</w:t>
      </w:r>
    </w:p>
    <w:p w:rsidR="007D75D1" w:rsidRPr="00FA3917" w:rsidRDefault="00407170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FA3917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ตารางเปรียบเทียบโหมดการส่งข้อมูล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A3917" w:rsidRPr="00FA3917" w:rsidTr="007D7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7D75D1" w:rsidRPr="00FA3917" w:rsidRDefault="00407170">
            <w:pPr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 xml:space="preserve">โหมด </w:t>
            </w:r>
            <w:r w:rsidRPr="00FA3917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(</w:t>
            </w:r>
            <w:r w:rsidRPr="00FA3917">
              <w:rPr>
                <w:rFonts w:ascii="TH Sarabun New" w:hAnsi="TH Sarabun New" w:cs="TH Sarabun New"/>
                <w:color w:val="auto"/>
                <w:sz w:val="32"/>
                <w:szCs w:val="32"/>
              </w:rPr>
              <w:t>Mode</w:t>
            </w:r>
            <w:r w:rsidRPr="00FA3917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ทิศทางการสื่อสาร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ตัวอย่าง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color w:val="auto"/>
                <w:sz w:val="32"/>
                <w:szCs w:val="32"/>
                <w:cs/>
                <w:lang w:bidi="th-TH"/>
              </w:rPr>
              <w:t>ลักษณะเด่น</w:t>
            </w:r>
          </w:p>
        </w:tc>
      </w:tr>
      <w:tr w:rsidR="00FA3917" w:rsidRPr="00FA3917" w:rsidTr="007D7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7D75D1" w:rsidRPr="00FA3917" w:rsidRDefault="0040717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</w:rPr>
              <w:t>Simplex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ทางเดียว 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FA3917">
              <w:rPr>
                <w:rFonts w:ascii="TH Sarabun New" w:hAnsi="TH Sarabun New" w:cs="TH Sarabun New"/>
                <w:sz w:val="32"/>
                <w:szCs w:val="32"/>
              </w:rPr>
              <w:t>One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</w:t>
            </w:r>
            <w:r w:rsidRPr="00FA3917">
              <w:rPr>
                <w:rFonts w:ascii="TH Sarabun New" w:hAnsi="TH Sarabun New" w:cs="TH Sarabun New"/>
                <w:sz w:val="32"/>
                <w:szCs w:val="32"/>
              </w:rPr>
              <w:t>way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โทรทัศน์</w:t>
            </w:r>
            <w:r w:rsidRPr="00FA3917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วิทยุ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ส่งได้เพียงฝั่งเดียว ผู้รับไม่สามารถตอบกลับได้</w:t>
            </w:r>
          </w:p>
        </w:tc>
      </w:tr>
      <w:tr w:rsidR="00FA3917" w:rsidRPr="00FA3917" w:rsidTr="007D7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7D75D1" w:rsidRPr="00FA3917" w:rsidRDefault="0040717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</w:rPr>
              <w:t>Half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</w:t>
            </w:r>
            <w:r w:rsidRPr="00FA3917">
              <w:rPr>
                <w:rFonts w:ascii="TH Sarabun New" w:hAnsi="TH Sarabun New" w:cs="TH Sarabun New"/>
                <w:sz w:val="32"/>
                <w:szCs w:val="32"/>
              </w:rPr>
              <w:t>duplex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สองทาง แต่ไม่พร้อมกัน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วิทยุสื่อสาร</w:t>
            </w:r>
            <w:r w:rsidRPr="00FA3917">
              <w:rPr>
                <w:rFonts w:ascii="TH Sarabun New" w:hAnsi="TH Sarabun New" w:cs="TH Sarabun New"/>
                <w:sz w:val="32"/>
                <w:szCs w:val="32"/>
              </w:rPr>
              <w:t xml:space="preserve">, Ethernet 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รุ่นเก่า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ผลัดกันส่งและรับ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ต้องรอให้ฝ่ายหนึ่งเสร็จก่อน</w:t>
            </w:r>
          </w:p>
        </w:tc>
      </w:tr>
      <w:tr w:rsidR="00FA3917" w:rsidRPr="00FA3917" w:rsidTr="007D7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7D75D1" w:rsidRPr="00FA3917" w:rsidRDefault="0040717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</w:rPr>
              <w:t>Full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-</w:t>
            </w:r>
            <w:r w:rsidRPr="00FA3917">
              <w:rPr>
                <w:rFonts w:ascii="TH Sarabun New" w:hAnsi="TH Sarabun New" w:cs="TH Sarabun New"/>
                <w:sz w:val="32"/>
                <w:szCs w:val="32"/>
              </w:rPr>
              <w:t>duplex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สองทาง พร้อมกัน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โทรศัพท์มือถือ</w:t>
            </w:r>
            <w:r w:rsidRPr="00FA3917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อินเทอร์เน็ตความเร็วสูง</w:t>
            </w:r>
          </w:p>
        </w:tc>
        <w:tc>
          <w:tcPr>
            <w:tcW w:w="2160" w:type="dxa"/>
          </w:tcPr>
          <w:p w:rsidR="007D75D1" w:rsidRPr="00FA3917" w:rsidRDefault="00407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FA3917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สามารถส่งและรับได้พร้อมกัน เพิ่มประสิทธิภาพสูงสุด</w:t>
            </w:r>
          </w:p>
        </w:tc>
      </w:tr>
    </w:tbl>
    <w:p w:rsidR="00407170" w:rsidRPr="00FA3917" w:rsidRDefault="00407170">
      <w:pPr>
        <w:rPr>
          <w:rFonts w:ascii="TH Sarabun New" w:hAnsi="TH Sarabun New" w:cs="TH Sarabun New"/>
          <w:sz w:val="32"/>
          <w:szCs w:val="32"/>
        </w:rPr>
      </w:pPr>
    </w:p>
    <w:sectPr w:rsidR="00407170" w:rsidRPr="00FA39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7170"/>
    <w:rsid w:val="007D75D1"/>
    <w:rsid w:val="00AA1D8D"/>
    <w:rsid w:val="00B47730"/>
    <w:rsid w:val="00CB0664"/>
    <w:rsid w:val="00FA39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83A9CA7-D536-4658-888F-F558B94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663F9E-C713-4199-A380-C3B0DFC5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2025-10-02T09:34:00Z</dcterms:modified>
  <cp:category/>
</cp:coreProperties>
</file>