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5CB0" w14:textId="7360011E" w:rsidR="00782A2D" w:rsidRPr="00B60A39" w:rsidRDefault="004310AA" w:rsidP="00652E03">
      <w:pPr>
        <w:spacing w:line="276" w:lineRule="auto"/>
        <w:jc w:val="center"/>
        <w:rPr>
          <w:rFonts w:cs="Times New Roman"/>
          <w:b/>
          <w:bCs/>
          <w:sz w:val="36"/>
          <w:szCs w:val="36"/>
        </w:rPr>
      </w:pPr>
      <w:r>
        <w:rPr>
          <w:noProof/>
        </w:rPr>
        <w:drawing>
          <wp:anchor distT="0" distB="0" distL="114300" distR="114300" simplePos="0" relativeHeight="251661312" behindDoc="0" locked="0" layoutInCell="1" allowOverlap="1" wp14:anchorId="2B58E90F" wp14:editId="0CF1B500">
            <wp:simplePos x="0" y="0"/>
            <wp:positionH relativeFrom="column">
              <wp:posOffset>2050401</wp:posOffset>
            </wp:positionH>
            <wp:positionV relativeFrom="paragraph">
              <wp:posOffset>0</wp:posOffset>
            </wp:positionV>
            <wp:extent cx="1272540" cy="1272540"/>
            <wp:effectExtent l="0" t="0" r="0" b="0"/>
            <wp:wrapNone/>
            <wp:docPr id="11" name="Picture 11" descr="A picture containing text, clipart, vector graphic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6474">
        <w:rPr>
          <w:noProof/>
        </w:rPr>
        <mc:AlternateContent>
          <mc:Choice Requires="wps">
            <w:drawing>
              <wp:anchor distT="45720" distB="45720" distL="114300" distR="114300" simplePos="0" relativeHeight="251656192" behindDoc="0" locked="0" layoutInCell="1" allowOverlap="1" wp14:anchorId="6DEE5F00" wp14:editId="63CFBC0E">
                <wp:simplePos x="0" y="0"/>
                <wp:positionH relativeFrom="column">
                  <wp:posOffset>4543425</wp:posOffset>
                </wp:positionH>
                <wp:positionV relativeFrom="paragraph">
                  <wp:posOffset>0</wp:posOffset>
                </wp:positionV>
                <wp:extent cx="765175" cy="340995"/>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5175" cy="340995"/>
                        </a:xfrm>
                        <a:prstGeom prst="rect">
                          <a:avLst/>
                        </a:prstGeom>
                        <a:solidFill>
                          <a:srgbClr val="FFFFFF"/>
                        </a:solidFill>
                        <a:ln w="9525">
                          <a:solidFill>
                            <a:srgbClr val="FFFFFF"/>
                          </a:solidFill>
                          <a:miter lim="800000"/>
                          <a:headEnd/>
                          <a:tailEnd/>
                        </a:ln>
                      </wps:spPr>
                      <wps:txbx>
                        <w:txbxContent>
                          <w:p w14:paraId="6DEE5F1B" w14:textId="48C853E6" w:rsidR="00E33C3F" w:rsidRPr="002E70B7" w:rsidRDefault="00A02881">
                            <w:pPr>
                              <w:rPr>
                                <w:sz w:val="28"/>
                              </w:rPr>
                            </w:pPr>
                            <w:r>
                              <w:rPr>
                                <w:sz w:val="28"/>
                              </w:rPr>
                              <w:t>OBE</w:t>
                            </w:r>
                            <w:r w:rsidR="00E33C3F" w:rsidRPr="002E70B7">
                              <w:rPr>
                                <w:sz w:val="28"/>
                                <w:cs/>
                              </w:rPr>
                              <w:t>.</w:t>
                            </w:r>
                            <w:r w:rsidR="00E33C3F" w:rsidRPr="002E70B7">
                              <w:rPr>
                                <w:sz w:val="28"/>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EE5F00" id="_x0000_t202" coordsize="21600,21600" o:spt="202" path="m,l,21600r21600,l21600,xe">
                <v:stroke joinstyle="miter"/>
                <v:path gradientshapeok="t" o:connecttype="rect"/>
              </v:shapetype>
              <v:shape id="Text Box 2" o:spid="_x0000_s1026" type="#_x0000_t202" style="position:absolute;left:0;text-align:left;margin-left:357.75pt;margin-top:0;width:60.25pt;height:26.8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" strokecolor="white">
                <v:path arrowok="t"/>
                <v:textbox style="mso-fit-shape-to-text:t">
                  <w:txbxContent>
                    <w:p w14:paraId="6DEE5F1B" w14:textId="48C853E6" w:rsidR="00E33C3F" w:rsidRPr="002E70B7" w:rsidRDefault="00A02881">
                      <w:pPr>
                        <w:rPr>
                          <w:sz w:val="28"/>
                        </w:rPr>
                      </w:pPr>
                      <w:r>
                        <w:rPr>
                          <w:sz w:val="28"/>
                        </w:rPr>
                        <w:t>OBE</w:t>
                      </w:r>
                      <w:r w:rsidR="00E33C3F" w:rsidRPr="002E70B7">
                        <w:rPr>
                          <w:sz w:val="28"/>
                          <w:cs/>
                        </w:rPr>
                        <w:t>.</w:t>
                      </w:r>
                      <w:r w:rsidR="00E33C3F" w:rsidRPr="002E70B7">
                        <w:rPr>
                          <w:sz w:val="28"/>
                        </w:rPr>
                        <w:t>3</w:t>
                      </w:r>
                    </w:p>
                  </w:txbxContent>
                </v:textbox>
                <w10:wrap type="square"/>
              </v:shape>
            </w:pict>
          </mc:Fallback>
        </mc:AlternateContent>
      </w:r>
    </w:p>
    <w:p w14:paraId="6DEE5CB1" w14:textId="4CF14E79" w:rsidR="00782A2D" w:rsidRPr="00B60A39" w:rsidRDefault="00287FE1" w:rsidP="00652E03">
      <w:pPr>
        <w:spacing w:line="276" w:lineRule="auto"/>
        <w:jc w:val="center"/>
        <w:rPr>
          <w:rFonts w:cs="Times New Roman"/>
          <w:b/>
          <w:bCs/>
          <w:sz w:val="36"/>
          <w:szCs w:val="36"/>
        </w:rPr>
      </w:pPr>
      <w:r>
        <w:rPr>
          <w:noProof/>
        </w:rPr>
        <mc:AlternateContent>
          <mc:Choice Requires="wps">
            <w:drawing>
              <wp:anchor distT="45720" distB="45720" distL="114300" distR="114300" simplePos="0" relativeHeight="251657216" behindDoc="0" locked="0" layoutInCell="1" allowOverlap="1" wp14:anchorId="6DEE5F02" wp14:editId="18181F61">
                <wp:simplePos x="0" y="0"/>
                <wp:positionH relativeFrom="column">
                  <wp:posOffset>3736975</wp:posOffset>
                </wp:positionH>
                <wp:positionV relativeFrom="paragraph">
                  <wp:posOffset>10795</wp:posOffset>
                </wp:positionV>
                <wp:extent cx="1633855" cy="306705"/>
                <wp:effectExtent l="0" t="0" r="1714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3855" cy="306705"/>
                        </a:xfrm>
                        <a:prstGeom prst="rect">
                          <a:avLst/>
                        </a:prstGeom>
                        <a:solidFill>
                          <a:srgbClr val="FFFFFF"/>
                        </a:solidFill>
                        <a:ln w="9525">
                          <a:solidFill>
                            <a:srgbClr val="000000"/>
                          </a:solidFill>
                          <a:miter lim="800000"/>
                          <a:headEnd/>
                          <a:tailEnd/>
                        </a:ln>
                      </wps:spPr>
                      <wps:txbx>
                        <w:txbxContent>
                          <w:p w14:paraId="6DEE5F1D" w14:textId="00B95E99" w:rsidR="00E33C3F" w:rsidRDefault="00287FE1">
                            <w:r>
                              <w:sym w:font="Wingdings 2" w:char="F0A3"/>
                            </w:r>
                            <w:r>
                              <w:t xml:space="preserve"> </w:t>
                            </w:r>
                            <w:r w:rsidR="00E33C3F">
                              <w:t xml:space="preserve"> Bachelor</w:t>
                            </w:r>
                            <w:r w:rsidR="00E33C3F">
                              <w:rPr>
                                <w:szCs w:val="24"/>
                                <w:cs/>
                              </w:rPr>
                              <w:t>’</w:t>
                            </w:r>
                            <w:r w:rsidR="00E33C3F">
                              <w:t xml:space="preserve">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E5F02" id="_x0000_s1027" type="#_x0000_t202" style="position:absolute;left:0;text-align:left;margin-left:294.25pt;margin-top:.85pt;width:128.65pt;height:24.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">
                <v:path arrowok="t"/>
                <v:textbox style="mso-fit-shape-to-text:t">
                  <w:txbxContent>
                    <w:p w14:paraId="6DEE5F1D" w14:textId="00B95E99" w:rsidR="00E33C3F" w:rsidRDefault="00287FE1">
                      <w:r>
                        <w:sym w:font="Wingdings 2" w:char="F0A3"/>
                      </w:r>
                      <w:r>
                        <w:t xml:space="preserve"> </w:t>
                      </w:r>
                      <w:r w:rsidR="00E33C3F">
                        <w:t xml:space="preserve"> Bachelor</w:t>
                      </w:r>
                      <w:r w:rsidR="00E33C3F">
                        <w:rPr>
                          <w:szCs w:val="24"/>
                          <w:cs/>
                        </w:rPr>
                        <w:t>’</w:t>
                      </w:r>
                      <w:r w:rsidR="00E33C3F">
                        <w:t xml:space="preserve">s Degree </w:t>
                      </w:r>
                    </w:p>
                  </w:txbxContent>
                </v:textbox>
                <w10:wrap type="square"/>
              </v:shape>
            </w:pict>
          </mc:Fallback>
        </mc:AlternateContent>
      </w:r>
    </w:p>
    <w:p w14:paraId="6DEE5CB2" w14:textId="4517D069" w:rsidR="002E70B7" w:rsidRPr="00B60A39" w:rsidRDefault="00287FE1" w:rsidP="00652E03">
      <w:pPr>
        <w:spacing w:line="276" w:lineRule="auto"/>
        <w:jc w:val="center"/>
        <w:rPr>
          <w:rFonts w:cs="Times New Roman"/>
          <w:b/>
          <w:bCs/>
          <w:sz w:val="36"/>
          <w:szCs w:val="36"/>
        </w:rPr>
      </w:pPr>
      <w:r>
        <w:rPr>
          <w:noProof/>
        </w:rPr>
        <mc:AlternateContent>
          <mc:Choice Requires="wps">
            <w:drawing>
              <wp:anchor distT="45720" distB="45720" distL="114300" distR="114300" simplePos="0" relativeHeight="251658240" behindDoc="0" locked="0" layoutInCell="1" allowOverlap="1" wp14:anchorId="6DEE5F01" wp14:editId="32BFF5B2">
                <wp:simplePos x="0" y="0"/>
                <wp:positionH relativeFrom="column">
                  <wp:posOffset>3736975</wp:posOffset>
                </wp:positionH>
                <wp:positionV relativeFrom="paragraph">
                  <wp:posOffset>106680</wp:posOffset>
                </wp:positionV>
                <wp:extent cx="1633855" cy="306705"/>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3855" cy="306705"/>
                        </a:xfrm>
                        <a:prstGeom prst="rect">
                          <a:avLst/>
                        </a:prstGeom>
                        <a:solidFill>
                          <a:srgbClr val="FFFFFF"/>
                        </a:solidFill>
                        <a:ln w="9525">
                          <a:solidFill>
                            <a:srgbClr val="000000"/>
                          </a:solidFill>
                          <a:miter lim="800000"/>
                          <a:headEnd/>
                          <a:tailEnd/>
                        </a:ln>
                      </wps:spPr>
                      <wps:txbx>
                        <w:txbxContent>
                          <w:p w14:paraId="6DEE5F1C" w14:textId="4BD7DEA7" w:rsidR="00E33C3F" w:rsidRDefault="00287FE1" w:rsidP="00BC1B0F">
                            <w:r>
                              <w:sym w:font="Wingdings" w:char="F0FE"/>
                            </w:r>
                            <w:r>
                              <w:t xml:space="preserve"> </w:t>
                            </w:r>
                            <w:r w:rsidR="00E33C3F">
                              <w:t>Master</w:t>
                            </w:r>
                            <w:r w:rsidR="00E33C3F">
                              <w:rPr>
                                <w:szCs w:val="24"/>
                                <w:cs/>
                              </w:rPr>
                              <w:t>’</w:t>
                            </w:r>
                            <w:r w:rsidR="00E33C3F">
                              <w:t xml:space="preserve">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E5F01" id="_x0000_s1028" type="#_x0000_t202" style="position:absolute;left:0;text-align:left;margin-left:294.25pt;margin-top:8.4pt;width:128.65pt;height:24.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">
                <v:path arrowok="t"/>
                <v:textbox style="mso-fit-shape-to-text:t">
                  <w:txbxContent>
                    <w:p w14:paraId="6DEE5F1C" w14:textId="4BD7DEA7" w:rsidR="00E33C3F" w:rsidRDefault="00287FE1" w:rsidP="00BC1B0F">
                      <w:r>
                        <w:sym w:font="Wingdings" w:char="F0FE"/>
                      </w:r>
                      <w:r>
                        <w:t xml:space="preserve"> </w:t>
                      </w:r>
                      <w:r w:rsidR="00E33C3F">
                        <w:t>Master</w:t>
                      </w:r>
                      <w:r w:rsidR="00E33C3F">
                        <w:rPr>
                          <w:szCs w:val="24"/>
                          <w:cs/>
                        </w:rPr>
                        <w:t>’</w:t>
                      </w:r>
                      <w:r w:rsidR="00E33C3F">
                        <w:t xml:space="preserve">s Degree </w:t>
                      </w:r>
                    </w:p>
                  </w:txbxContent>
                </v:textbox>
                <w10:wrap type="square"/>
              </v:shape>
            </w:pict>
          </mc:Fallback>
        </mc:AlternateContent>
      </w:r>
    </w:p>
    <w:p w14:paraId="6DEE5CB3" w14:textId="77777777" w:rsidR="00652E03" w:rsidRPr="00B60A39" w:rsidRDefault="00652E03" w:rsidP="00652E03">
      <w:pPr>
        <w:spacing w:line="276" w:lineRule="auto"/>
        <w:jc w:val="center"/>
        <w:rPr>
          <w:rFonts w:cs="Times New Roman"/>
          <w:b/>
          <w:bCs/>
          <w:sz w:val="36"/>
          <w:szCs w:val="36"/>
        </w:rPr>
      </w:pPr>
    </w:p>
    <w:p w14:paraId="6DEE5CB4" w14:textId="77777777" w:rsidR="00652E03" w:rsidRPr="00B60A39" w:rsidRDefault="00652E03" w:rsidP="00652E03">
      <w:pPr>
        <w:spacing w:line="276" w:lineRule="auto"/>
        <w:jc w:val="center"/>
        <w:rPr>
          <w:rFonts w:cs="Times New Roman"/>
          <w:b/>
          <w:bCs/>
          <w:sz w:val="36"/>
          <w:szCs w:val="36"/>
        </w:rPr>
      </w:pPr>
    </w:p>
    <w:p w14:paraId="6DEE5CB5" w14:textId="77777777" w:rsidR="002E70B7" w:rsidRPr="00B60A39" w:rsidRDefault="002E70B7" w:rsidP="00652E03">
      <w:pPr>
        <w:spacing w:line="276" w:lineRule="auto"/>
        <w:jc w:val="center"/>
        <w:rPr>
          <w:rFonts w:cs="Times New Roman"/>
          <w:b/>
          <w:bCs/>
          <w:sz w:val="36"/>
          <w:szCs w:val="36"/>
        </w:rPr>
      </w:pPr>
    </w:p>
    <w:p w14:paraId="0D880A43" w14:textId="77777777" w:rsidR="001074E3" w:rsidRPr="00150792" w:rsidRDefault="001074E3" w:rsidP="001074E3">
      <w:pPr>
        <w:jc w:val="center"/>
        <w:rPr>
          <w:rFonts w:cs="Times New Roman"/>
          <w:b/>
          <w:bCs/>
          <w:sz w:val="48"/>
          <w:szCs w:val="48"/>
        </w:rPr>
      </w:pPr>
      <w:r w:rsidRPr="00150792">
        <w:rPr>
          <w:rFonts w:cs="Times New Roman"/>
          <w:b/>
          <w:bCs/>
          <w:sz w:val="48"/>
          <w:szCs w:val="48"/>
        </w:rPr>
        <w:t>College of</w:t>
      </w:r>
    </w:p>
    <w:p w14:paraId="36FE52C7" w14:textId="77777777" w:rsidR="001074E3" w:rsidRPr="00150792" w:rsidRDefault="001074E3" w:rsidP="001074E3">
      <w:pPr>
        <w:spacing w:line="276" w:lineRule="auto"/>
        <w:jc w:val="center"/>
        <w:rPr>
          <w:rFonts w:cs="Times New Roman"/>
          <w:b/>
          <w:bCs/>
          <w:sz w:val="28"/>
        </w:rPr>
      </w:pPr>
      <w:r w:rsidRPr="00150792">
        <w:rPr>
          <w:rFonts w:cs="Times New Roman"/>
          <w:b/>
          <w:bCs/>
          <w:sz w:val="48"/>
          <w:szCs w:val="48"/>
        </w:rPr>
        <w:t>Hospitality Industry Management</w:t>
      </w:r>
    </w:p>
    <w:p w14:paraId="6DEE5CB6" w14:textId="77777777" w:rsidR="002E70B7" w:rsidRPr="00B60A39" w:rsidRDefault="002E70B7" w:rsidP="00652E03">
      <w:pPr>
        <w:spacing w:line="276" w:lineRule="auto"/>
        <w:jc w:val="center"/>
        <w:rPr>
          <w:rFonts w:cs="Times New Roman"/>
          <w:b/>
          <w:bCs/>
          <w:sz w:val="36"/>
          <w:szCs w:val="36"/>
        </w:rPr>
      </w:pPr>
    </w:p>
    <w:p w14:paraId="6DEE5CB7" w14:textId="77777777" w:rsidR="002E70B7" w:rsidRPr="00B60A39" w:rsidRDefault="002E70B7" w:rsidP="00652E03">
      <w:pPr>
        <w:spacing w:line="276" w:lineRule="auto"/>
        <w:jc w:val="center"/>
        <w:rPr>
          <w:rFonts w:cs="Times New Roman"/>
          <w:b/>
          <w:bCs/>
          <w:sz w:val="36"/>
          <w:szCs w:val="36"/>
        </w:rPr>
      </w:pPr>
    </w:p>
    <w:p w14:paraId="6DEE5CB8" w14:textId="77777777" w:rsidR="00BD7EB2" w:rsidRPr="00B60A39" w:rsidRDefault="00B50E67" w:rsidP="00652E03">
      <w:pPr>
        <w:spacing w:line="276" w:lineRule="auto"/>
        <w:jc w:val="center"/>
        <w:rPr>
          <w:rFonts w:cs="Times New Roman"/>
          <w:b/>
          <w:bCs/>
          <w:sz w:val="36"/>
          <w:szCs w:val="36"/>
        </w:rPr>
      </w:pPr>
      <w:r w:rsidRPr="00B60A39">
        <w:rPr>
          <w:rFonts w:cs="Times New Roman"/>
          <w:b/>
          <w:bCs/>
          <w:sz w:val="36"/>
          <w:szCs w:val="36"/>
        </w:rPr>
        <w:t>Course S</w:t>
      </w:r>
      <w:r w:rsidR="00CD3B91" w:rsidRPr="00B60A39">
        <w:rPr>
          <w:rFonts w:cs="Times New Roman"/>
          <w:b/>
          <w:bCs/>
          <w:sz w:val="36"/>
          <w:szCs w:val="36"/>
        </w:rPr>
        <w:t>pecification</w:t>
      </w:r>
    </w:p>
    <w:p w14:paraId="6DEE5CB9" w14:textId="77777777" w:rsidR="004844A5" w:rsidRPr="006C31EF" w:rsidRDefault="004844A5" w:rsidP="00652E03">
      <w:pPr>
        <w:spacing w:line="276" w:lineRule="auto"/>
        <w:jc w:val="center"/>
        <w:rPr>
          <w:rFonts w:cs="Times New Roman"/>
          <w:b/>
          <w:bCs/>
          <w:sz w:val="36"/>
          <w:szCs w:val="36"/>
          <w:cs/>
        </w:rPr>
      </w:pPr>
    </w:p>
    <w:p w14:paraId="1C6359E9" w14:textId="77777777" w:rsidR="00F34DC3" w:rsidRPr="00F34DC3" w:rsidRDefault="00F34DC3" w:rsidP="00F34DC3">
      <w:pPr>
        <w:spacing w:line="276" w:lineRule="auto"/>
        <w:jc w:val="center"/>
        <w:rPr>
          <w:rFonts w:cs="Times New Roman"/>
          <w:b/>
          <w:bCs/>
          <w:sz w:val="32"/>
          <w:szCs w:val="32"/>
        </w:rPr>
      </w:pPr>
      <w:r w:rsidRPr="00F34DC3">
        <w:rPr>
          <w:rFonts w:cs="Times New Roman"/>
          <w:b/>
          <w:bCs/>
          <w:sz w:val="32"/>
          <w:szCs w:val="32"/>
        </w:rPr>
        <w:t>Course Code: DIB2207</w:t>
      </w:r>
    </w:p>
    <w:p w14:paraId="2A7CF033" w14:textId="77777777" w:rsidR="00F34DC3" w:rsidRPr="00F34DC3" w:rsidRDefault="00F34DC3" w:rsidP="00F34DC3">
      <w:pPr>
        <w:spacing w:line="276" w:lineRule="auto"/>
        <w:jc w:val="center"/>
        <w:rPr>
          <w:rFonts w:cs="Times New Roman"/>
          <w:b/>
          <w:bCs/>
          <w:sz w:val="32"/>
          <w:szCs w:val="32"/>
        </w:rPr>
      </w:pPr>
      <w:r w:rsidRPr="00F34DC3">
        <w:rPr>
          <w:rFonts w:cs="Times New Roman"/>
          <w:b/>
          <w:bCs/>
          <w:sz w:val="32"/>
          <w:szCs w:val="32"/>
        </w:rPr>
        <w:t>Course Title: Financial Management</w:t>
      </w:r>
    </w:p>
    <w:p w14:paraId="6DEE5CBD" w14:textId="1617A2FB" w:rsidR="00A5131B" w:rsidRPr="006C31EF" w:rsidRDefault="00F34DC3" w:rsidP="00F34DC3">
      <w:pPr>
        <w:spacing w:line="276" w:lineRule="auto"/>
        <w:jc w:val="center"/>
        <w:rPr>
          <w:rFonts w:cs="Times New Roman"/>
          <w:sz w:val="32"/>
          <w:szCs w:val="32"/>
        </w:rPr>
      </w:pPr>
      <w:r w:rsidRPr="00F34DC3">
        <w:rPr>
          <w:rFonts w:cs="Times New Roman"/>
          <w:b/>
          <w:bCs/>
          <w:sz w:val="32"/>
          <w:szCs w:val="32"/>
        </w:rPr>
        <w:t>Credits:   3(3-0-6)</w:t>
      </w:r>
    </w:p>
    <w:p w14:paraId="6DEE5CBE" w14:textId="77777777" w:rsidR="00652E03" w:rsidRPr="006C31EF" w:rsidRDefault="00652E03" w:rsidP="00652E03">
      <w:pPr>
        <w:spacing w:line="276" w:lineRule="auto"/>
        <w:jc w:val="center"/>
        <w:rPr>
          <w:rFonts w:cs="Times New Roman"/>
          <w:sz w:val="32"/>
          <w:szCs w:val="32"/>
        </w:rPr>
      </w:pPr>
    </w:p>
    <w:p w14:paraId="6DEE5CBF" w14:textId="124F5EFD" w:rsidR="00652E03" w:rsidRPr="006C31EF" w:rsidRDefault="004844A5" w:rsidP="00652E03">
      <w:pPr>
        <w:spacing w:line="360" w:lineRule="auto"/>
        <w:jc w:val="center"/>
        <w:rPr>
          <w:rFonts w:cs="Times New Roman"/>
          <w:sz w:val="32"/>
          <w:szCs w:val="32"/>
        </w:rPr>
      </w:pPr>
      <w:r w:rsidRPr="006C31EF">
        <w:rPr>
          <w:rFonts w:cs="Times New Roman"/>
          <w:b/>
          <w:bCs/>
          <w:sz w:val="32"/>
          <w:szCs w:val="32"/>
        </w:rPr>
        <w:t>Program</w:t>
      </w:r>
      <w:r w:rsidRPr="006C31EF">
        <w:rPr>
          <w:rFonts w:cs="Times New Roman"/>
          <w:b/>
          <w:bCs/>
          <w:sz w:val="32"/>
          <w:szCs w:val="32"/>
          <w:cs/>
        </w:rPr>
        <w:t>:</w:t>
      </w:r>
      <w:r w:rsidRPr="006C31EF">
        <w:rPr>
          <w:rFonts w:cs="Times New Roman"/>
          <w:sz w:val="32"/>
          <w:szCs w:val="32"/>
          <w:cs/>
        </w:rPr>
        <w:t xml:space="preserve"> </w:t>
      </w:r>
      <w:r w:rsidR="00652E03" w:rsidRPr="006C31EF">
        <w:rPr>
          <w:rFonts w:cs="Times New Roman"/>
          <w:sz w:val="32"/>
          <w:szCs w:val="32"/>
        </w:rPr>
        <w:t>International Business</w:t>
      </w:r>
    </w:p>
    <w:p w14:paraId="7D800C8E"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College of Hospitality Industry Management</w:t>
      </w:r>
    </w:p>
    <w:p w14:paraId="346E9DF2"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Suan Sunandha Rajabhat University</w:t>
      </w:r>
    </w:p>
    <w:p w14:paraId="12AE1838"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(CHM)</w:t>
      </w:r>
    </w:p>
    <w:p w14:paraId="6DEE5CC3" w14:textId="1A8042E7" w:rsidR="00BD7EB2" w:rsidRPr="006C31EF" w:rsidRDefault="00B50E67" w:rsidP="00652E03">
      <w:pPr>
        <w:spacing w:line="276" w:lineRule="auto"/>
        <w:jc w:val="center"/>
        <w:rPr>
          <w:rFonts w:cstheme="minorBidi"/>
          <w:sz w:val="40"/>
          <w:szCs w:val="38"/>
        </w:rPr>
      </w:pPr>
      <w:proofErr w:type="gramStart"/>
      <w:r w:rsidRPr="006C31EF">
        <w:rPr>
          <w:rFonts w:cs="Times New Roman"/>
          <w:b/>
          <w:bCs/>
          <w:sz w:val="32"/>
          <w:szCs w:val="32"/>
        </w:rPr>
        <w:t>Semester</w:t>
      </w:r>
      <w:r w:rsidR="00B3740D" w:rsidRPr="006C31EF">
        <w:rPr>
          <w:rFonts w:cs="Times New Roman"/>
          <w:b/>
          <w:bCs/>
          <w:sz w:val="32"/>
          <w:szCs w:val="32"/>
          <w:cs/>
        </w:rPr>
        <w:t xml:space="preserve"> :</w:t>
      </w:r>
      <w:proofErr w:type="gramEnd"/>
      <w:r w:rsidR="00BD7EB2" w:rsidRPr="006C31EF">
        <w:rPr>
          <w:rFonts w:cs="Times New Roman"/>
          <w:sz w:val="32"/>
          <w:szCs w:val="32"/>
          <w:cs/>
        </w:rPr>
        <w:t xml:space="preserve"> </w:t>
      </w:r>
      <w:r w:rsidR="007A47AD" w:rsidRPr="006C31EF">
        <w:rPr>
          <w:rFonts w:cs="Times New Roman"/>
          <w:sz w:val="32"/>
          <w:szCs w:val="32"/>
          <w:cs/>
        </w:rPr>
        <w:t xml:space="preserve"> </w:t>
      </w:r>
      <w:r w:rsidR="00405FC9">
        <w:rPr>
          <w:rFonts w:cs="Times New Roman"/>
          <w:sz w:val="32"/>
          <w:szCs w:val="32"/>
        </w:rPr>
        <w:t>2</w:t>
      </w:r>
      <w:r w:rsidR="00652E03" w:rsidRPr="006C31EF">
        <w:rPr>
          <w:rFonts w:cs="Times New Roman"/>
          <w:sz w:val="32"/>
          <w:szCs w:val="32"/>
          <w:cs/>
        </w:rPr>
        <w:t xml:space="preserve">  </w:t>
      </w:r>
      <w:r w:rsidR="007A47AD" w:rsidRPr="006C31EF">
        <w:rPr>
          <w:rFonts w:cs="Times New Roman"/>
          <w:sz w:val="32"/>
          <w:szCs w:val="32"/>
          <w:cs/>
        </w:rPr>
        <w:t xml:space="preserve"> </w:t>
      </w:r>
      <w:r w:rsidRPr="006C31EF">
        <w:rPr>
          <w:rFonts w:cs="Times New Roman"/>
          <w:b/>
          <w:bCs/>
          <w:sz w:val="32"/>
          <w:szCs w:val="32"/>
        </w:rPr>
        <w:t xml:space="preserve">Academic </w:t>
      </w:r>
      <w:proofErr w:type="gramStart"/>
      <w:r w:rsidRPr="006C31EF">
        <w:rPr>
          <w:rFonts w:cs="Times New Roman"/>
          <w:b/>
          <w:bCs/>
          <w:sz w:val="32"/>
          <w:szCs w:val="32"/>
        </w:rPr>
        <w:t>Year</w:t>
      </w:r>
      <w:r w:rsidR="00B3740D" w:rsidRPr="006C31EF">
        <w:rPr>
          <w:rFonts w:cs="Times New Roman"/>
          <w:b/>
          <w:bCs/>
          <w:sz w:val="32"/>
          <w:szCs w:val="32"/>
          <w:cs/>
        </w:rPr>
        <w:t xml:space="preserve"> :</w:t>
      </w:r>
      <w:proofErr w:type="gramEnd"/>
      <w:r w:rsidR="00BD7EB2" w:rsidRPr="006C31EF">
        <w:rPr>
          <w:rFonts w:cs="Times New Roman"/>
          <w:sz w:val="32"/>
          <w:szCs w:val="32"/>
          <w:cs/>
        </w:rPr>
        <w:t xml:space="preserve"> </w:t>
      </w:r>
      <w:r w:rsidR="00652E03" w:rsidRPr="006C31EF">
        <w:rPr>
          <w:rFonts w:cs="Times New Roman"/>
          <w:sz w:val="32"/>
          <w:szCs w:val="32"/>
          <w:cs/>
        </w:rPr>
        <w:t>20</w:t>
      </w:r>
      <w:r w:rsidR="00B74002" w:rsidRPr="006C31EF">
        <w:rPr>
          <w:rFonts w:cs="Times New Roman"/>
          <w:sz w:val="32"/>
          <w:szCs w:val="32"/>
        </w:rPr>
        <w:t>2</w:t>
      </w:r>
      <w:r w:rsidR="002738C6" w:rsidRPr="006C31EF">
        <w:rPr>
          <w:rFonts w:cs="Times New Roman"/>
          <w:sz w:val="32"/>
          <w:szCs w:val="32"/>
        </w:rPr>
        <w:t>4</w:t>
      </w:r>
    </w:p>
    <w:p w14:paraId="6DEE5CC4" w14:textId="77777777" w:rsidR="00652E03" w:rsidRPr="006C31EF" w:rsidRDefault="00652E03" w:rsidP="00652E03">
      <w:pPr>
        <w:spacing w:line="276" w:lineRule="auto"/>
        <w:jc w:val="center"/>
        <w:rPr>
          <w:rFonts w:cs="Times New Roman"/>
          <w:b/>
          <w:bCs/>
          <w:sz w:val="36"/>
          <w:szCs w:val="36"/>
        </w:rPr>
      </w:pPr>
    </w:p>
    <w:p w14:paraId="6DEE5CC5" w14:textId="77777777" w:rsidR="00652E03" w:rsidRPr="006C31EF" w:rsidRDefault="00652E03" w:rsidP="00652E03">
      <w:pPr>
        <w:spacing w:line="276" w:lineRule="auto"/>
        <w:jc w:val="center"/>
        <w:rPr>
          <w:rFonts w:cs="Times New Roman"/>
          <w:b/>
          <w:bCs/>
          <w:sz w:val="36"/>
          <w:szCs w:val="36"/>
        </w:rPr>
      </w:pPr>
    </w:p>
    <w:p w14:paraId="6DEE5CC6" w14:textId="77777777" w:rsidR="00652E03" w:rsidRPr="006C31EF" w:rsidRDefault="00652E03" w:rsidP="00652E03">
      <w:pPr>
        <w:spacing w:line="276" w:lineRule="auto"/>
        <w:jc w:val="center"/>
        <w:rPr>
          <w:rFonts w:cs="Times New Roman"/>
          <w:b/>
          <w:bCs/>
          <w:sz w:val="36"/>
          <w:szCs w:val="36"/>
        </w:rPr>
      </w:pPr>
    </w:p>
    <w:p w14:paraId="6DEE5CC7" w14:textId="77777777" w:rsidR="00652E03" w:rsidRPr="006C31EF" w:rsidRDefault="00652E03" w:rsidP="00652E03">
      <w:pPr>
        <w:spacing w:line="276" w:lineRule="auto"/>
        <w:jc w:val="center"/>
        <w:rPr>
          <w:rFonts w:cs="Times New Roman"/>
          <w:b/>
          <w:bCs/>
          <w:sz w:val="36"/>
          <w:szCs w:val="36"/>
        </w:rPr>
      </w:pPr>
    </w:p>
    <w:p w14:paraId="6DEE5CC8" w14:textId="77777777" w:rsidR="00652E03" w:rsidRDefault="00652E03" w:rsidP="00652E03">
      <w:pPr>
        <w:spacing w:line="276" w:lineRule="auto"/>
        <w:jc w:val="center"/>
        <w:rPr>
          <w:rFonts w:cs="Times New Roman"/>
          <w:b/>
          <w:bCs/>
          <w:sz w:val="36"/>
          <w:szCs w:val="36"/>
        </w:rPr>
      </w:pPr>
    </w:p>
    <w:p w14:paraId="7991D071" w14:textId="77777777" w:rsidR="00F34DC3" w:rsidRPr="006C31EF" w:rsidRDefault="00F34DC3" w:rsidP="00652E03">
      <w:pPr>
        <w:spacing w:line="276" w:lineRule="auto"/>
        <w:jc w:val="center"/>
        <w:rPr>
          <w:rFonts w:cs="Times New Roman"/>
          <w:b/>
          <w:bCs/>
          <w:sz w:val="36"/>
          <w:szCs w:val="36"/>
        </w:rPr>
      </w:pPr>
    </w:p>
    <w:p w14:paraId="6DEE5CC9" w14:textId="77777777" w:rsidR="00652E03" w:rsidRPr="006C31EF" w:rsidRDefault="00652E03" w:rsidP="00652E03">
      <w:pPr>
        <w:spacing w:line="276" w:lineRule="auto"/>
        <w:jc w:val="center"/>
        <w:rPr>
          <w:rFonts w:cs="Times New Roman"/>
          <w:b/>
          <w:bCs/>
          <w:sz w:val="36"/>
          <w:szCs w:val="36"/>
        </w:rPr>
      </w:pPr>
    </w:p>
    <w:p w14:paraId="6DEE5CCC" w14:textId="77777777" w:rsidR="00C76BD1" w:rsidRPr="006C31EF" w:rsidRDefault="00CD2229" w:rsidP="00652E03">
      <w:pPr>
        <w:spacing w:line="276" w:lineRule="auto"/>
        <w:jc w:val="center"/>
        <w:rPr>
          <w:rFonts w:cs="Times New Roman"/>
          <w:b/>
          <w:bCs/>
          <w:sz w:val="36"/>
          <w:szCs w:val="36"/>
        </w:rPr>
      </w:pPr>
      <w:r w:rsidRPr="006C31EF">
        <w:rPr>
          <w:rFonts w:cs="Times New Roman"/>
          <w:b/>
          <w:bCs/>
          <w:sz w:val="36"/>
          <w:szCs w:val="36"/>
        </w:rPr>
        <w:lastRenderedPageBreak/>
        <w:t xml:space="preserve">Section </w:t>
      </w:r>
      <w:proofErr w:type="gramStart"/>
      <w:r w:rsidRPr="006C31EF">
        <w:rPr>
          <w:rFonts w:cs="Times New Roman"/>
          <w:b/>
          <w:bCs/>
          <w:sz w:val="36"/>
          <w:szCs w:val="36"/>
        </w:rPr>
        <w:t>1  General</w:t>
      </w:r>
      <w:proofErr w:type="gramEnd"/>
      <w:r w:rsidRPr="006C31EF">
        <w:rPr>
          <w:rFonts w:cs="Times New Roman"/>
          <w:b/>
          <w:bCs/>
          <w:sz w:val="36"/>
          <w:szCs w:val="36"/>
        </w:rPr>
        <w:t xml:space="preserve"> Information</w:t>
      </w:r>
    </w:p>
    <w:p w14:paraId="6DEE5CCD" w14:textId="77777777" w:rsidR="007A47AD" w:rsidRPr="006C31EF" w:rsidRDefault="007A47AD" w:rsidP="00652E03">
      <w:pPr>
        <w:spacing w:line="276" w:lineRule="auto"/>
        <w:rPr>
          <w:rFonts w:cs="Times New Roman"/>
          <w:b/>
          <w:bCs/>
          <w:sz w:val="16"/>
          <w:szCs w:val="16"/>
        </w:rPr>
      </w:pPr>
    </w:p>
    <w:p w14:paraId="6DEE5CCE" w14:textId="77777777" w:rsidR="001B5E0B" w:rsidRPr="006C31EF" w:rsidRDefault="00CD2229" w:rsidP="009903AE">
      <w:pPr>
        <w:numPr>
          <w:ilvl w:val="0"/>
          <w:numId w:val="2"/>
        </w:numPr>
        <w:spacing w:line="360" w:lineRule="auto"/>
        <w:ind w:left="426" w:hanging="426"/>
        <w:rPr>
          <w:rFonts w:cs="Times New Roman"/>
          <w:b/>
          <w:bCs/>
          <w:sz w:val="32"/>
          <w:szCs w:val="32"/>
        </w:rPr>
      </w:pPr>
      <w:r w:rsidRPr="006C31EF">
        <w:rPr>
          <w:rFonts w:cs="Times New Roman"/>
          <w:b/>
          <w:bCs/>
          <w:sz w:val="32"/>
          <w:szCs w:val="32"/>
        </w:rPr>
        <w:t xml:space="preserve">Code and Course </w:t>
      </w:r>
      <w:proofErr w:type="gramStart"/>
      <w:r w:rsidRPr="006C31EF">
        <w:rPr>
          <w:rFonts w:cs="Times New Roman"/>
          <w:b/>
          <w:bCs/>
          <w:sz w:val="32"/>
          <w:szCs w:val="32"/>
        </w:rPr>
        <w:t>Title</w:t>
      </w:r>
      <w:r w:rsidR="00F6720E" w:rsidRPr="006C31EF">
        <w:rPr>
          <w:rFonts w:cs="Times New Roman"/>
          <w:b/>
          <w:bCs/>
          <w:sz w:val="32"/>
          <w:szCs w:val="32"/>
          <w:cs/>
        </w:rPr>
        <w:t xml:space="preserve"> :</w:t>
      </w:r>
      <w:proofErr w:type="gramEnd"/>
      <w:r w:rsidR="00F6720E" w:rsidRPr="006C31EF">
        <w:rPr>
          <w:rFonts w:cs="Times New Roman"/>
          <w:b/>
          <w:bCs/>
          <w:sz w:val="32"/>
          <w:szCs w:val="32"/>
          <w:cs/>
        </w:rPr>
        <w:t xml:space="preserve">  </w:t>
      </w:r>
    </w:p>
    <w:p w14:paraId="4350A6FE" w14:textId="77777777" w:rsidR="004E5EB6" w:rsidRPr="004E5EB6" w:rsidRDefault="004E5EB6" w:rsidP="004E5EB6">
      <w:pPr>
        <w:spacing w:line="360" w:lineRule="auto"/>
        <w:ind w:left="720" w:firstLine="720"/>
        <w:rPr>
          <w:rFonts w:cs="Times New Roman"/>
          <w:sz w:val="28"/>
        </w:rPr>
      </w:pPr>
      <w:r w:rsidRPr="004E5EB6">
        <w:rPr>
          <w:rFonts w:cs="Times New Roman"/>
          <w:sz w:val="28"/>
        </w:rPr>
        <w:t>Course Code: DIB2207</w:t>
      </w:r>
    </w:p>
    <w:p w14:paraId="08233D83" w14:textId="77777777" w:rsidR="004E5EB6" w:rsidRPr="004E5EB6" w:rsidRDefault="004E5EB6" w:rsidP="004E5EB6">
      <w:pPr>
        <w:spacing w:line="360" w:lineRule="auto"/>
        <w:ind w:left="720" w:firstLine="720"/>
        <w:rPr>
          <w:rFonts w:cs="Times New Roman"/>
          <w:sz w:val="28"/>
        </w:rPr>
      </w:pPr>
      <w:r w:rsidRPr="004E5EB6">
        <w:rPr>
          <w:rFonts w:cs="Times New Roman"/>
          <w:sz w:val="28"/>
        </w:rPr>
        <w:t>Course Title (English): Financial Management</w:t>
      </w:r>
    </w:p>
    <w:p w14:paraId="4AFB78E5" w14:textId="77777777" w:rsidR="004E5EB6" w:rsidRPr="004E5EB6" w:rsidRDefault="004E5EB6" w:rsidP="004E5EB6">
      <w:pPr>
        <w:spacing w:line="360" w:lineRule="auto"/>
        <w:ind w:left="720" w:firstLine="720"/>
        <w:rPr>
          <w:rFonts w:cs="Times New Roman"/>
          <w:sz w:val="28"/>
        </w:rPr>
      </w:pPr>
      <w:r w:rsidRPr="004E5EB6">
        <w:rPr>
          <w:rFonts w:cs="Times New Roman"/>
          <w:sz w:val="28"/>
        </w:rPr>
        <w:t xml:space="preserve">Course Title (Thai): </w:t>
      </w:r>
      <w:r w:rsidRPr="004E5EB6">
        <w:rPr>
          <w:sz w:val="28"/>
          <w:cs/>
        </w:rPr>
        <w:t>การจัดการการเงิน</w:t>
      </w:r>
    </w:p>
    <w:p w14:paraId="67F87A97" w14:textId="77777777" w:rsidR="004E5EB6" w:rsidRDefault="004E5EB6" w:rsidP="004E5EB6">
      <w:pPr>
        <w:spacing w:line="360" w:lineRule="auto"/>
        <w:ind w:left="720" w:firstLine="720"/>
        <w:rPr>
          <w:rFonts w:cs="Times New Roman"/>
          <w:b/>
          <w:bCs/>
          <w:sz w:val="32"/>
          <w:szCs w:val="32"/>
        </w:rPr>
      </w:pPr>
      <w:r w:rsidRPr="004E5EB6">
        <w:rPr>
          <w:rFonts w:cs="Times New Roman"/>
          <w:sz w:val="28"/>
        </w:rPr>
        <w:t xml:space="preserve">Course Title (China): </w:t>
      </w:r>
      <w:proofErr w:type="spellStart"/>
      <w:r w:rsidRPr="004E5EB6">
        <w:rPr>
          <w:rFonts w:ascii="MS Mincho" w:eastAsia="MS Mincho" w:hAnsi="MS Mincho" w:cs="MS Mincho" w:hint="eastAsia"/>
          <w:sz w:val="28"/>
        </w:rPr>
        <w:t>財務管理</w:t>
      </w:r>
      <w:proofErr w:type="spellEnd"/>
    </w:p>
    <w:p w14:paraId="6DEE5CD2" w14:textId="2757A242" w:rsidR="00271D9B" w:rsidRPr="006C31EF" w:rsidRDefault="00CD2229" w:rsidP="004E5EB6">
      <w:pPr>
        <w:spacing w:line="360" w:lineRule="auto"/>
        <w:rPr>
          <w:rFonts w:cs="Times New Roman"/>
          <w:sz w:val="28"/>
        </w:rPr>
      </w:pPr>
      <w:r w:rsidRPr="006C31EF">
        <w:rPr>
          <w:rFonts w:cs="Times New Roman"/>
          <w:b/>
          <w:bCs/>
          <w:sz w:val="32"/>
          <w:szCs w:val="32"/>
        </w:rPr>
        <w:t>2</w:t>
      </w:r>
      <w:r w:rsidRPr="006C31EF">
        <w:rPr>
          <w:rFonts w:cs="Times New Roman"/>
          <w:b/>
          <w:bCs/>
          <w:sz w:val="32"/>
          <w:szCs w:val="32"/>
          <w:cs/>
        </w:rPr>
        <w:t xml:space="preserve">.  </w:t>
      </w:r>
      <w:proofErr w:type="gramStart"/>
      <w:r w:rsidRPr="006C31EF">
        <w:rPr>
          <w:rFonts w:cs="Times New Roman"/>
          <w:b/>
          <w:bCs/>
          <w:sz w:val="32"/>
          <w:szCs w:val="32"/>
        </w:rPr>
        <w:t>Credits</w:t>
      </w:r>
      <w:r w:rsidR="00F6720E" w:rsidRPr="006C31EF">
        <w:rPr>
          <w:rFonts w:cs="Times New Roman"/>
          <w:b/>
          <w:bCs/>
          <w:sz w:val="32"/>
          <w:szCs w:val="32"/>
          <w:cs/>
        </w:rPr>
        <w:t xml:space="preserve"> :</w:t>
      </w:r>
      <w:proofErr w:type="gramEnd"/>
      <w:r w:rsidR="00F6720E" w:rsidRPr="006C31EF">
        <w:rPr>
          <w:rFonts w:cs="Times New Roman"/>
          <w:b/>
          <w:bCs/>
          <w:sz w:val="32"/>
          <w:szCs w:val="32"/>
          <w:cs/>
        </w:rPr>
        <w:t xml:space="preserve"> </w:t>
      </w:r>
      <w:r w:rsidR="00186119" w:rsidRPr="006C31EF">
        <w:rPr>
          <w:rFonts w:cs="Times New Roman"/>
          <w:sz w:val="28"/>
          <w:cs/>
        </w:rPr>
        <w:t xml:space="preserve"> </w:t>
      </w:r>
      <w:r w:rsidR="00186119" w:rsidRPr="006C31EF">
        <w:rPr>
          <w:rFonts w:cs="Times New Roman"/>
          <w:sz w:val="28"/>
        </w:rPr>
        <w:t>3</w:t>
      </w:r>
      <w:r w:rsidR="00186119" w:rsidRPr="006C31EF">
        <w:rPr>
          <w:rFonts w:cs="Times New Roman"/>
          <w:sz w:val="28"/>
          <w:cs/>
        </w:rPr>
        <w:t>(</w:t>
      </w:r>
      <w:r w:rsidR="00186119" w:rsidRPr="006C31EF">
        <w:rPr>
          <w:rFonts w:cs="Times New Roman"/>
          <w:sz w:val="28"/>
        </w:rPr>
        <w:t>3</w:t>
      </w:r>
      <w:r w:rsidR="00186119" w:rsidRPr="006C31EF">
        <w:rPr>
          <w:rFonts w:cs="Times New Roman"/>
          <w:sz w:val="28"/>
          <w:cs/>
        </w:rPr>
        <w:t>-</w:t>
      </w:r>
      <w:r w:rsidR="00186119" w:rsidRPr="006C31EF">
        <w:rPr>
          <w:rFonts w:cs="Times New Roman"/>
          <w:sz w:val="28"/>
        </w:rPr>
        <w:t>0</w:t>
      </w:r>
      <w:r w:rsidR="00186119" w:rsidRPr="006C31EF">
        <w:rPr>
          <w:rFonts w:cs="Times New Roman"/>
          <w:sz w:val="28"/>
          <w:cs/>
        </w:rPr>
        <w:t>-</w:t>
      </w:r>
      <w:r w:rsidR="00EA573E" w:rsidRPr="006C31EF">
        <w:rPr>
          <w:rFonts w:cs="Times New Roman" w:hint="cs"/>
          <w:sz w:val="28"/>
          <w:cs/>
        </w:rPr>
        <w:t>9</w:t>
      </w:r>
      <w:r w:rsidR="00186119" w:rsidRPr="006C31EF">
        <w:rPr>
          <w:rFonts w:cs="Times New Roman"/>
          <w:sz w:val="28"/>
          <w:cs/>
        </w:rPr>
        <w:t>)</w:t>
      </w:r>
    </w:p>
    <w:p w14:paraId="6DEE5CD3" w14:textId="77777777" w:rsidR="00230FAE" w:rsidRPr="006C31EF" w:rsidRDefault="00CD2229" w:rsidP="00186119">
      <w:pPr>
        <w:spacing w:line="360" w:lineRule="auto"/>
        <w:rPr>
          <w:rFonts w:cs="Times New Roman"/>
          <w:sz w:val="32"/>
          <w:szCs w:val="32"/>
        </w:rPr>
      </w:pPr>
      <w:r w:rsidRPr="006C31EF">
        <w:rPr>
          <w:rFonts w:cs="Times New Roman"/>
          <w:b/>
          <w:bCs/>
          <w:sz w:val="32"/>
          <w:szCs w:val="32"/>
        </w:rPr>
        <w:t>3</w:t>
      </w:r>
      <w:r w:rsidRPr="006C31EF">
        <w:rPr>
          <w:rFonts w:cs="Times New Roman"/>
          <w:b/>
          <w:bCs/>
          <w:sz w:val="32"/>
          <w:szCs w:val="32"/>
          <w:cs/>
        </w:rPr>
        <w:t xml:space="preserve">.  </w:t>
      </w:r>
      <w:r w:rsidRPr="006C31EF">
        <w:rPr>
          <w:rFonts w:cs="Times New Roman"/>
          <w:b/>
          <w:bCs/>
          <w:sz w:val="32"/>
          <w:szCs w:val="32"/>
        </w:rPr>
        <w:t xml:space="preserve">Curriculum and Course </w:t>
      </w:r>
      <w:proofErr w:type="gramStart"/>
      <w:r w:rsidRPr="006C31EF">
        <w:rPr>
          <w:rFonts w:cs="Times New Roman"/>
          <w:b/>
          <w:bCs/>
          <w:sz w:val="32"/>
          <w:szCs w:val="32"/>
        </w:rPr>
        <w:t xml:space="preserve">Category </w:t>
      </w:r>
      <w:r w:rsidR="00F6720E" w:rsidRPr="006C31EF">
        <w:rPr>
          <w:rFonts w:cs="Times New Roman"/>
          <w:b/>
          <w:bCs/>
          <w:sz w:val="32"/>
          <w:szCs w:val="32"/>
          <w:cs/>
        </w:rPr>
        <w:t>:</w:t>
      </w:r>
      <w:proofErr w:type="gramEnd"/>
    </w:p>
    <w:p w14:paraId="6DEE5CD4" w14:textId="3969A994" w:rsidR="00D9367D" w:rsidRPr="006C31EF" w:rsidRDefault="00D9367D" w:rsidP="00186119">
      <w:pPr>
        <w:spacing w:line="360"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1 Curriculum</w:t>
      </w:r>
      <w:r w:rsidRPr="006C31EF">
        <w:rPr>
          <w:rFonts w:cs="Times New Roman"/>
          <w:sz w:val="28"/>
          <w:cs/>
        </w:rPr>
        <w:t>:</w:t>
      </w:r>
      <w:r w:rsidR="00932938" w:rsidRPr="006C31EF">
        <w:rPr>
          <w:rFonts w:cs="Times New Roman"/>
          <w:sz w:val="28"/>
        </w:rPr>
        <w:t xml:space="preserve"> </w:t>
      </w:r>
      <w:r w:rsidR="00932644" w:rsidRPr="00932644">
        <w:rPr>
          <w:rFonts w:cs="Times New Roman"/>
          <w:sz w:val="28"/>
        </w:rPr>
        <w:t>Bachelor</w:t>
      </w:r>
      <w:r w:rsidR="00932938" w:rsidRPr="006C31EF">
        <w:rPr>
          <w:rFonts w:cs="Times New Roman"/>
          <w:sz w:val="28"/>
        </w:rPr>
        <w:t xml:space="preserve"> of Business Administration, Program in</w:t>
      </w:r>
      <w:r w:rsidR="005D7EF1" w:rsidRPr="006C31EF">
        <w:rPr>
          <w:rFonts w:cs="Times New Roman"/>
          <w:sz w:val="28"/>
        </w:rPr>
        <w:t xml:space="preserve"> </w:t>
      </w:r>
      <w:r w:rsidR="00932938" w:rsidRPr="006C31EF">
        <w:rPr>
          <w:rFonts w:cs="Times New Roman"/>
          <w:sz w:val="28"/>
        </w:rPr>
        <w:t xml:space="preserve">International Business </w:t>
      </w:r>
      <w:r w:rsidR="00932938" w:rsidRPr="006C31EF">
        <w:rPr>
          <w:rFonts w:cs="Times New Roman"/>
          <w:sz w:val="28"/>
          <w:cs/>
        </w:rPr>
        <w:t>(</w:t>
      </w:r>
      <w:r w:rsidR="00EA573E" w:rsidRPr="006C31EF">
        <w:rPr>
          <w:rFonts w:cs="Times New Roman"/>
          <w:sz w:val="28"/>
        </w:rPr>
        <w:t>Bilingual</w:t>
      </w:r>
      <w:r w:rsidR="00932938" w:rsidRPr="006C31EF">
        <w:rPr>
          <w:rFonts w:cs="Times New Roman"/>
          <w:sz w:val="28"/>
        </w:rPr>
        <w:t xml:space="preserve"> Program</w:t>
      </w:r>
      <w:r w:rsidR="00932938" w:rsidRPr="006C31EF">
        <w:rPr>
          <w:rFonts w:cs="Times New Roman"/>
          <w:sz w:val="28"/>
          <w:cs/>
        </w:rPr>
        <w:t>)</w:t>
      </w:r>
      <w:r w:rsidR="00E1005B" w:rsidRPr="006C31EF">
        <w:rPr>
          <w:rFonts w:cs="Times New Roman"/>
          <w:sz w:val="28"/>
        </w:rPr>
        <w:t>, Revised in 20</w:t>
      </w:r>
      <w:r w:rsidR="00717EB8" w:rsidRPr="006C31EF">
        <w:rPr>
          <w:rFonts w:cs="Times New Roman"/>
          <w:sz w:val="28"/>
        </w:rPr>
        <w:t>2</w:t>
      </w:r>
      <w:r w:rsidR="00EA573E" w:rsidRPr="006C31EF">
        <w:rPr>
          <w:rFonts w:cs="Times New Roman"/>
          <w:sz w:val="28"/>
        </w:rPr>
        <w:t>4</w:t>
      </w:r>
      <w:r w:rsidR="00932938" w:rsidRPr="006C31EF">
        <w:rPr>
          <w:rFonts w:cs="Times New Roman"/>
          <w:sz w:val="28"/>
          <w:cs/>
        </w:rPr>
        <w:t>.</w:t>
      </w:r>
    </w:p>
    <w:p w14:paraId="6DEE5CD5" w14:textId="77777777" w:rsidR="00D9367D" w:rsidRPr="006C31EF" w:rsidRDefault="00D9367D" w:rsidP="00186119">
      <w:pPr>
        <w:spacing w:line="360"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2 Course Category</w:t>
      </w:r>
      <w:r w:rsidRPr="006C31EF">
        <w:rPr>
          <w:rFonts w:cs="Times New Roman"/>
          <w:sz w:val="28"/>
          <w:cs/>
        </w:rPr>
        <w:t>:</w:t>
      </w:r>
    </w:p>
    <w:p w14:paraId="6DEE5CD6" w14:textId="127B734D" w:rsidR="00D9367D" w:rsidRPr="006C31EF" w:rsidRDefault="00D9367D" w:rsidP="00186119">
      <w:pPr>
        <w:spacing w:line="360" w:lineRule="auto"/>
        <w:ind w:firstLine="720"/>
        <w:rPr>
          <w:rFonts w:cs="Times New Roman"/>
          <w:sz w:val="28"/>
        </w:rPr>
      </w:pPr>
      <w:r w:rsidRPr="006C31EF">
        <w:rPr>
          <w:rFonts w:cs="Times New Roman"/>
          <w:sz w:val="28"/>
        </w:rPr>
        <w:tab/>
      </w:r>
      <w:r w:rsidR="00932938" w:rsidRPr="006C31EF">
        <w:rPr>
          <w:rFonts w:cs="Times New Roman"/>
          <w:sz w:val="28"/>
        </w:rPr>
        <w:sym w:font="Wingdings" w:char="F0FE"/>
      </w:r>
      <w:r w:rsidRPr="006C31EF">
        <w:rPr>
          <w:rFonts w:cs="Times New Roman"/>
          <w:sz w:val="28"/>
          <w:cs/>
        </w:rPr>
        <w:t xml:space="preserve"> </w:t>
      </w:r>
      <w:r w:rsidR="000D5B8C" w:rsidRPr="000D5B8C">
        <w:rPr>
          <w:rFonts w:cs="Times New Roman"/>
          <w:sz w:val="28"/>
        </w:rPr>
        <w:t>Major Course</w:t>
      </w:r>
      <w:r w:rsidR="00B143B0" w:rsidRPr="006C31EF">
        <w:rPr>
          <w:rFonts w:cs="Times New Roman"/>
          <w:sz w:val="28"/>
        </w:rPr>
        <w:tab/>
      </w:r>
      <w:r w:rsidR="00B143B0" w:rsidRPr="006C31EF">
        <w:rPr>
          <w:rFonts w:cs="Times New Roman"/>
          <w:sz w:val="28"/>
        </w:rPr>
        <w:tab/>
      </w:r>
      <w:r w:rsidR="00B143B0" w:rsidRPr="006C31EF">
        <w:rPr>
          <w:rFonts w:cs="Times New Roman"/>
          <w:sz w:val="28"/>
        </w:rPr>
        <w:tab/>
      </w:r>
      <w:r w:rsidR="00491B68">
        <w:rPr>
          <w:rFonts w:cs="Times New Roman"/>
          <w:sz w:val="28"/>
        </w:rPr>
        <w:tab/>
      </w:r>
      <w:r w:rsidR="00B143B0" w:rsidRPr="006C31EF">
        <w:rPr>
          <w:rFonts w:cs="Times New Roman"/>
          <w:sz w:val="28"/>
        </w:rPr>
        <w:sym w:font="Wingdings 2" w:char="F0A3"/>
      </w:r>
      <w:r w:rsidR="00B143B0" w:rsidRPr="006C31EF">
        <w:rPr>
          <w:rFonts w:cs="Times New Roman"/>
          <w:sz w:val="28"/>
        </w:rPr>
        <w:t xml:space="preserve"> Elective Course</w:t>
      </w:r>
      <w:r w:rsidR="005D7EF1" w:rsidRPr="006C31EF">
        <w:rPr>
          <w:rFonts w:cs="Times New Roman"/>
          <w:sz w:val="28"/>
        </w:rPr>
        <w:t>s</w:t>
      </w:r>
    </w:p>
    <w:p w14:paraId="6DEE5CD7" w14:textId="67F0E056" w:rsidR="00932938" w:rsidRPr="006C31EF" w:rsidRDefault="00D9367D" w:rsidP="00932938">
      <w:pPr>
        <w:spacing w:line="360" w:lineRule="auto"/>
        <w:ind w:firstLine="720"/>
        <w:rPr>
          <w:rFonts w:cs="Times New Roman"/>
          <w:b/>
          <w:bCs/>
          <w:sz w:val="32"/>
          <w:szCs w:val="32"/>
        </w:rPr>
      </w:pPr>
      <w:r w:rsidRPr="006C31EF">
        <w:rPr>
          <w:rFonts w:cs="Times New Roman"/>
          <w:sz w:val="28"/>
        </w:rPr>
        <w:tab/>
      </w:r>
      <w:r w:rsidRPr="006C31EF">
        <w:rPr>
          <w:rFonts w:cs="Times New Roman"/>
          <w:sz w:val="28"/>
        </w:rPr>
        <w:sym w:font="Wingdings 2" w:char="F0A3"/>
      </w:r>
      <w:r w:rsidRPr="006C31EF">
        <w:rPr>
          <w:rFonts w:cs="Times New Roman"/>
          <w:sz w:val="28"/>
        </w:rPr>
        <w:t xml:space="preserve"> </w:t>
      </w:r>
      <w:r w:rsidR="00491B68" w:rsidRPr="00491B68">
        <w:rPr>
          <w:rFonts w:cs="Times New Roman"/>
          <w:sz w:val="28"/>
        </w:rPr>
        <w:t>General Education</w:t>
      </w:r>
      <w:r w:rsidR="00F80992" w:rsidRPr="006C31EF">
        <w:rPr>
          <w:rFonts w:cs="Times New Roman"/>
          <w:sz w:val="28"/>
        </w:rPr>
        <w:tab/>
      </w:r>
      <w:r w:rsidR="005D7EF1" w:rsidRPr="006C31EF">
        <w:rPr>
          <w:rFonts w:cs="Times New Roman"/>
          <w:sz w:val="28"/>
        </w:rPr>
        <w:tab/>
      </w:r>
      <w:r w:rsidR="00491B68">
        <w:rPr>
          <w:rFonts w:cs="Times New Roman"/>
          <w:sz w:val="28"/>
        </w:rPr>
        <w:tab/>
      </w:r>
      <w:r w:rsidRPr="006C31EF">
        <w:rPr>
          <w:rFonts w:cs="Times New Roman"/>
          <w:sz w:val="28"/>
        </w:rPr>
        <w:sym w:font="Wingdings 2" w:char="F0A3"/>
      </w:r>
      <w:r w:rsidR="00A11DC7" w:rsidRPr="006C31EF">
        <w:rPr>
          <w:rFonts w:cs="Times New Roman"/>
          <w:sz w:val="28"/>
        </w:rPr>
        <w:t xml:space="preserve"> </w:t>
      </w:r>
      <w:r w:rsidR="00491B68" w:rsidRPr="00491B68">
        <w:rPr>
          <w:rFonts w:cs="Times New Roman"/>
          <w:sz w:val="28"/>
        </w:rPr>
        <w:t>Others …………….</w:t>
      </w:r>
    </w:p>
    <w:p w14:paraId="6DEE5CD8" w14:textId="77777777" w:rsidR="00932938" w:rsidRPr="006C31EF" w:rsidRDefault="00EB71DF" w:rsidP="00932938">
      <w:pPr>
        <w:spacing w:line="360" w:lineRule="auto"/>
        <w:rPr>
          <w:rFonts w:cs="Times New Roman"/>
          <w:b/>
          <w:bCs/>
          <w:sz w:val="32"/>
          <w:szCs w:val="32"/>
        </w:rPr>
      </w:pPr>
      <w:r w:rsidRPr="006C31EF">
        <w:rPr>
          <w:rFonts w:cs="Times New Roman"/>
          <w:b/>
          <w:bCs/>
          <w:sz w:val="32"/>
          <w:szCs w:val="32"/>
        </w:rPr>
        <w:t>4</w:t>
      </w:r>
      <w:r w:rsidRPr="006C31EF">
        <w:rPr>
          <w:rFonts w:cs="Times New Roman"/>
          <w:b/>
          <w:bCs/>
          <w:sz w:val="32"/>
          <w:szCs w:val="32"/>
          <w:cs/>
        </w:rPr>
        <w:t xml:space="preserve">.  </w:t>
      </w:r>
      <w:r w:rsidRPr="006C31EF">
        <w:rPr>
          <w:rFonts w:cs="Times New Roman"/>
          <w:b/>
          <w:bCs/>
          <w:sz w:val="32"/>
          <w:szCs w:val="32"/>
        </w:rPr>
        <w:t xml:space="preserve">Lecturer </w:t>
      </w:r>
      <w:r w:rsidR="00FB4A48" w:rsidRPr="006C31EF">
        <w:rPr>
          <w:rFonts w:cs="Times New Roman"/>
          <w:b/>
          <w:bCs/>
          <w:sz w:val="32"/>
          <w:szCs w:val="32"/>
        </w:rPr>
        <w:t xml:space="preserve">Responsible </w:t>
      </w:r>
      <w:r w:rsidRPr="006C31EF">
        <w:rPr>
          <w:rFonts w:cs="Times New Roman"/>
          <w:b/>
          <w:bCs/>
          <w:sz w:val="32"/>
          <w:szCs w:val="32"/>
        </w:rPr>
        <w:t xml:space="preserve">for Course </w:t>
      </w:r>
      <w:r w:rsidR="00FB4A48" w:rsidRPr="006C31EF">
        <w:rPr>
          <w:rFonts w:cs="Times New Roman"/>
          <w:b/>
          <w:bCs/>
          <w:sz w:val="32"/>
          <w:szCs w:val="32"/>
        </w:rPr>
        <w:t xml:space="preserve">and </w:t>
      </w:r>
      <w:r w:rsidRPr="006C31EF">
        <w:rPr>
          <w:rFonts w:cs="Times New Roman"/>
          <w:b/>
          <w:bCs/>
          <w:sz w:val="32"/>
          <w:szCs w:val="32"/>
        </w:rPr>
        <w:t xml:space="preserve">Instructional Course </w:t>
      </w:r>
      <w:r w:rsidR="00932938" w:rsidRPr="006C31EF">
        <w:rPr>
          <w:rFonts w:cs="Times New Roman"/>
          <w:b/>
          <w:bCs/>
          <w:sz w:val="32"/>
          <w:szCs w:val="32"/>
          <w:cs/>
        </w:rPr>
        <w:t xml:space="preserve"> </w:t>
      </w:r>
    </w:p>
    <w:p w14:paraId="6DEE5CD9" w14:textId="77777777" w:rsidR="00CD38B3" w:rsidRPr="006C31EF" w:rsidRDefault="00932938" w:rsidP="00932938">
      <w:pPr>
        <w:spacing w:line="360" w:lineRule="auto"/>
        <w:rPr>
          <w:rFonts w:cs="Times New Roman"/>
          <w:sz w:val="32"/>
          <w:szCs w:val="32"/>
        </w:rPr>
      </w:pPr>
      <w:r w:rsidRPr="006C31EF">
        <w:rPr>
          <w:rFonts w:cs="Times New Roman"/>
          <w:b/>
          <w:bCs/>
          <w:sz w:val="32"/>
          <w:szCs w:val="32"/>
          <w:cs/>
        </w:rPr>
        <w:t xml:space="preserve">     </w:t>
      </w:r>
      <w:r w:rsidR="00EB71DF" w:rsidRPr="006C31EF">
        <w:rPr>
          <w:rFonts w:cs="Times New Roman"/>
          <w:b/>
          <w:bCs/>
          <w:sz w:val="32"/>
          <w:szCs w:val="32"/>
        </w:rPr>
        <w:t xml:space="preserve">Lecturer </w:t>
      </w:r>
      <w:r w:rsidR="005860D2" w:rsidRPr="006C31EF">
        <w:rPr>
          <w:rFonts w:cs="Times New Roman"/>
          <w:b/>
          <w:bCs/>
          <w:sz w:val="32"/>
          <w:szCs w:val="32"/>
          <w:cs/>
        </w:rPr>
        <w:t>(</w:t>
      </w:r>
      <w:r w:rsidR="005860D2" w:rsidRPr="006C31EF">
        <w:rPr>
          <w:rFonts w:cs="Times New Roman"/>
          <w:b/>
          <w:bCs/>
          <w:sz w:val="32"/>
          <w:szCs w:val="32"/>
        </w:rPr>
        <w:t>s</w:t>
      </w:r>
      <w:proofErr w:type="gramStart"/>
      <w:r w:rsidR="005860D2" w:rsidRPr="006C31EF">
        <w:rPr>
          <w:rFonts w:cs="Times New Roman"/>
          <w:b/>
          <w:bCs/>
          <w:sz w:val="32"/>
          <w:szCs w:val="32"/>
          <w:cs/>
        </w:rPr>
        <w:t>)</w:t>
      </w:r>
      <w:r w:rsidR="00455772" w:rsidRPr="006C31EF">
        <w:rPr>
          <w:rFonts w:cs="Times New Roman"/>
          <w:b/>
          <w:bCs/>
          <w:sz w:val="32"/>
          <w:szCs w:val="32"/>
          <w:cs/>
        </w:rPr>
        <w:t xml:space="preserve"> :</w:t>
      </w:r>
      <w:proofErr w:type="gramEnd"/>
      <w:r w:rsidR="00455772" w:rsidRPr="006C31EF">
        <w:rPr>
          <w:rFonts w:cs="Times New Roman"/>
          <w:b/>
          <w:bCs/>
          <w:sz w:val="32"/>
          <w:szCs w:val="32"/>
          <w:cs/>
        </w:rPr>
        <w:t xml:space="preserve"> </w:t>
      </w:r>
    </w:p>
    <w:p w14:paraId="6DEE5CDA" w14:textId="7B3DECD8" w:rsidR="005860D2" w:rsidRPr="006C31EF" w:rsidRDefault="00F80992" w:rsidP="00932938">
      <w:pPr>
        <w:spacing w:line="360" w:lineRule="auto"/>
        <w:ind w:firstLine="720"/>
        <w:rPr>
          <w:rFonts w:cs="Times New Roman"/>
          <w:sz w:val="28"/>
        </w:rPr>
      </w:pPr>
      <w:r w:rsidRPr="006C31EF">
        <w:rPr>
          <w:rFonts w:cs="Times New Roman"/>
          <w:sz w:val="28"/>
          <w:cs/>
        </w:rPr>
        <w:t>4.</w:t>
      </w:r>
      <w:r w:rsidR="005860D2" w:rsidRPr="006C31EF">
        <w:rPr>
          <w:rFonts w:cs="Times New Roman"/>
          <w:sz w:val="28"/>
          <w:cs/>
        </w:rPr>
        <w:t>1</w:t>
      </w:r>
      <w:r w:rsidR="00EB71DF" w:rsidRPr="006C31EF">
        <w:rPr>
          <w:rFonts w:cs="Times New Roman"/>
          <w:sz w:val="28"/>
          <w:cs/>
        </w:rPr>
        <w:t xml:space="preserve"> </w:t>
      </w:r>
      <w:r w:rsidR="00EB71DF" w:rsidRPr="006C31EF">
        <w:rPr>
          <w:rFonts w:cs="Times New Roman"/>
          <w:sz w:val="28"/>
        </w:rPr>
        <w:t>Lecturer Responsible for Course</w:t>
      </w:r>
      <w:r w:rsidR="00EB71DF" w:rsidRPr="006C31EF">
        <w:rPr>
          <w:rFonts w:cs="Times New Roman"/>
          <w:sz w:val="28"/>
          <w:cs/>
        </w:rPr>
        <w:t>:</w:t>
      </w:r>
      <w:r w:rsidR="001C0157" w:rsidRPr="006C31EF">
        <w:rPr>
          <w:rFonts w:cs="Times New Roman"/>
          <w:sz w:val="28"/>
          <w:cs/>
        </w:rPr>
        <w:t xml:space="preserve">  </w:t>
      </w:r>
      <w:r w:rsidR="007B0564" w:rsidRPr="006C31EF">
        <w:rPr>
          <w:rFonts w:cs="Times New Roman"/>
          <w:sz w:val="28"/>
        </w:rPr>
        <w:t xml:space="preserve">Dr. </w:t>
      </w:r>
      <w:proofErr w:type="spellStart"/>
      <w:r w:rsidR="007B0564" w:rsidRPr="006C31EF">
        <w:rPr>
          <w:rFonts w:cs="Times New Roman"/>
          <w:sz w:val="28"/>
        </w:rPr>
        <w:t>Jirawut</w:t>
      </w:r>
      <w:proofErr w:type="spellEnd"/>
      <w:r w:rsidR="007B0564" w:rsidRPr="006C31EF">
        <w:rPr>
          <w:rFonts w:cs="Times New Roman"/>
          <w:sz w:val="28"/>
        </w:rPr>
        <w:t xml:space="preserve"> </w:t>
      </w:r>
      <w:proofErr w:type="spellStart"/>
      <w:r w:rsidR="007B0564" w:rsidRPr="006C31EF">
        <w:rPr>
          <w:rFonts w:cs="Times New Roman"/>
          <w:sz w:val="28"/>
        </w:rPr>
        <w:t>Chernkaitpradab</w:t>
      </w:r>
      <w:proofErr w:type="spellEnd"/>
    </w:p>
    <w:p w14:paraId="6DEE5CDB" w14:textId="77777777" w:rsidR="00EB71DF" w:rsidRPr="006C31EF" w:rsidRDefault="00EB71DF" w:rsidP="00932938">
      <w:pPr>
        <w:spacing w:line="360" w:lineRule="auto"/>
        <w:ind w:firstLine="720"/>
        <w:rPr>
          <w:rFonts w:cs="Times New Roman"/>
          <w:sz w:val="28"/>
        </w:rPr>
      </w:pPr>
      <w:r w:rsidRPr="006C31EF">
        <w:rPr>
          <w:rFonts w:cs="Times New Roman"/>
          <w:sz w:val="28"/>
        </w:rPr>
        <w:t>4</w:t>
      </w:r>
      <w:r w:rsidRPr="006C31EF">
        <w:rPr>
          <w:rFonts w:cs="Times New Roman"/>
          <w:sz w:val="28"/>
          <w:cs/>
        </w:rPr>
        <w:t>.</w:t>
      </w:r>
      <w:r w:rsidRPr="006C31EF">
        <w:rPr>
          <w:rFonts w:cs="Times New Roman"/>
          <w:sz w:val="28"/>
        </w:rPr>
        <w:t>2 Instructional Course Lecturer</w:t>
      </w:r>
      <w:r w:rsidRPr="006C31EF">
        <w:rPr>
          <w:rFonts w:cs="Times New Roman"/>
          <w:sz w:val="28"/>
          <w:cs/>
        </w:rPr>
        <w:t>(</w:t>
      </w:r>
      <w:r w:rsidRPr="006C31EF">
        <w:rPr>
          <w:rFonts w:cs="Times New Roman"/>
          <w:sz w:val="28"/>
        </w:rPr>
        <w:t>s</w:t>
      </w:r>
      <w:r w:rsidRPr="006C31EF">
        <w:rPr>
          <w:rFonts w:cs="Times New Roman"/>
          <w:sz w:val="28"/>
          <w:cs/>
        </w:rPr>
        <w:t xml:space="preserve">): </w:t>
      </w:r>
      <w:r w:rsidR="001C0157" w:rsidRPr="006C31EF">
        <w:rPr>
          <w:rFonts w:cs="Times New Roman"/>
          <w:sz w:val="28"/>
          <w:cs/>
        </w:rPr>
        <w:t xml:space="preserve"> </w:t>
      </w:r>
      <w:r w:rsidR="00227AA6" w:rsidRPr="006C31EF">
        <w:rPr>
          <w:rFonts w:cs="Times New Roman"/>
          <w:sz w:val="28"/>
        </w:rPr>
        <w:t>None</w:t>
      </w:r>
    </w:p>
    <w:p w14:paraId="6DEE5CDC" w14:textId="77777777" w:rsidR="007A6AC1" w:rsidRPr="006C31EF" w:rsidRDefault="007A6AC1" w:rsidP="00932938">
      <w:pPr>
        <w:spacing w:line="360" w:lineRule="auto"/>
        <w:rPr>
          <w:rFonts w:cs="Times New Roman"/>
          <w:b/>
          <w:bCs/>
          <w:sz w:val="32"/>
          <w:szCs w:val="32"/>
        </w:rPr>
      </w:pPr>
      <w:r w:rsidRPr="006C31EF">
        <w:rPr>
          <w:rFonts w:cs="Times New Roman"/>
          <w:b/>
          <w:bCs/>
          <w:sz w:val="32"/>
          <w:szCs w:val="32"/>
        </w:rPr>
        <w:t>5</w:t>
      </w:r>
      <w:r w:rsidRPr="006C31EF">
        <w:rPr>
          <w:rFonts w:cs="Times New Roman"/>
          <w:b/>
          <w:bCs/>
          <w:sz w:val="32"/>
          <w:szCs w:val="32"/>
          <w:cs/>
        </w:rPr>
        <w:t xml:space="preserve">. </w:t>
      </w:r>
      <w:r w:rsidR="00BF282B" w:rsidRPr="006C31EF">
        <w:rPr>
          <w:rFonts w:cs="Times New Roman"/>
          <w:b/>
          <w:bCs/>
          <w:sz w:val="32"/>
          <w:szCs w:val="32"/>
        </w:rPr>
        <w:t>Contact</w:t>
      </w:r>
      <w:r w:rsidR="00BF282B" w:rsidRPr="006C31EF">
        <w:rPr>
          <w:rFonts w:cs="Times New Roman"/>
          <w:b/>
          <w:bCs/>
          <w:sz w:val="32"/>
          <w:szCs w:val="32"/>
          <w:cs/>
        </w:rPr>
        <w:t>/</w:t>
      </w:r>
      <w:r w:rsidR="00BF282B" w:rsidRPr="006C31EF">
        <w:rPr>
          <w:rFonts w:cs="Times New Roman"/>
          <w:b/>
          <w:bCs/>
          <w:sz w:val="32"/>
          <w:szCs w:val="32"/>
        </w:rPr>
        <w:t>Get in Touch</w:t>
      </w:r>
    </w:p>
    <w:p w14:paraId="6DEE5CDD" w14:textId="577D64DB" w:rsidR="00CD38B3" w:rsidRPr="006C31EF" w:rsidRDefault="007A6AC1" w:rsidP="00932938">
      <w:pPr>
        <w:spacing w:line="360" w:lineRule="auto"/>
        <w:rPr>
          <w:rFonts w:cs="Times New Roman"/>
          <w:sz w:val="28"/>
        </w:rPr>
      </w:pPr>
      <w:r w:rsidRPr="006C31EF">
        <w:rPr>
          <w:rFonts w:cs="Times New Roman"/>
          <w:sz w:val="28"/>
        </w:rPr>
        <w:tab/>
      </w:r>
      <w:r w:rsidR="005860D2" w:rsidRPr="006C31EF">
        <w:rPr>
          <w:rFonts w:cs="Times New Roman"/>
          <w:sz w:val="28"/>
        </w:rPr>
        <w:t>Room Number</w:t>
      </w:r>
      <w:r w:rsidR="00227AA6" w:rsidRPr="006C31EF">
        <w:rPr>
          <w:rFonts w:cs="Times New Roman"/>
          <w:sz w:val="28"/>
          <w:cs/>
        </w:rPr>
        <w:t xml:space="preserve">  </w:t>
      </w:r>
      <w:r w:rsidR="005860D2" w:rsidRPr="006C31EF">
        <w:rPr>
          <w:rFonts w:cs="Times New Roman"/>
          <w:sz w:val="28"/>
          <w:cs/>
        </w:rPr>
        <w:t xml:space="preserve"> </w:t>
      </w:r>
      <w:r w:rsidR="00227AA6" w:rsidRPr="006C31EF">
        <w:rPr>
          <w:rFonts w:cs="Times New Roman"/>
          <w:sz w:val="28"/>
          <w:u w:val="dotted"/>
        </w:rPr>
        <w:t>401</w:t>
      </w:r>
      <w:r w:rsidR="005860D2" w:rsidRPr="006C31EF">
        <w:rPr>
          <w:rFonts w:cs="Times New Roman"/>
          <w:sz w:val="28"/>
          <w:cs/>
        </w:rPr>
        <w:t xml:space="preserve"> </w:t>
      </w:r>
      <w:r w:rsidR="00227AA6" w:rsidRPr="006C31EF">
        <w:rPr>
          <w:rFonts w:cs="Times New Roman"/>
          <w:sz w:val="28"/>
          <w:cs/>
        </w:rPr>
        <w:t xml:space="preserve">  </w:t>
      </w:r>
      <w:r w:rsidR="005860D2" w:rsidRPr="006C31EF">
        <w:rPr>
          <w:rFonts w:cs="Times New Roman"/>
          <w:sz w:val="28"/>
        </w:rPr>
        <w:t>Tel</w:t>
      </w:r>
      <w:r w:rsidR="005860D2" w:rsidRPr="006C31EF">
        <w:rPr>
          <w:rFonts w:cs="Times New Roman"/>
          <w:sz w:val="28"/>
          <w:cs/>
        </w:rPr>
        <w:t xml:space="preserve">. </w:t>
      </w:r>
      <w:r w:rsidR="001D31D8" w:rsidRPr="001D31D8">
        <w:rPr>
          <w:rFonts w:cs="Times New Roman"/>
          <w:sz w:val="28"/>
          <w:u w:val="dotted"/>
          <w:cs/>
        </w:rPr>
        <w:t>094</w:t>
      </w:r>
      <w:r w:rsidR="001D31D8">
        <w:rPr>
          <w:rFonts w:cs="Times New Roman"/>
          <w:sz w:val="28"/>
          <w:u w:val="dotted"/>
        </w:rPr>
        <w:t>-</w:t>
      </w:r>
      <w:r w:rsidR="001D31D8" w:rsidRPr="001D31D8">
        <w:rPr>
          <w:rFonts w:cs="Times New Roman"/>
          <w:sz w:val="28"/>
          <w:u w:val="dotted"/>
          <w:cs/>
        </w:rPr>
        <w:t>5560475</w:t>
      </w:r>
      <w:r w:rsidR="00227AA6" w:rsidRPr="006C31EF">
        <w:rPr>
          <w:rFonts w:cs="Times New Roman"/>
          <w:sz w:val="28"/>
          <w:cs/>
        </w:rPr>
        <w:t xml:space="preserve">   </w:t>
      </w:r>
      <w:r w:rsidR="00CD38B3" w:rsidRPr="006C31EF">
        <w:rPr>
          <w:rFonts w:cs="Times New Roman"/>
          <w:sz w:val="28"/>
        </w:rPr>
        <w:t>E</w:t>
      </w:r>
      <w:r w:rsidR="00CD38B3" w:rsidRPr="006C31EF">
        <w:rPr>
          <w:rFonts w:cs="Times New Roman"/>
          <w:sz w:val="28"/>
          <w:cs/>
        </w:rPr>
        <w:t>-</w:t>
      </w:r>
      <w:r w:rsidR="00CD38B3" w:rsidRPr="006C31EF">
        <w:rPr>
          <w:rFonts w:cs="Times New Roman"/>
          <w:sz w:val="28"/>
        </w:rPr>
        <w:t>mail</w:t>
      </w:r>
      <w:r w:rsidR="005860D2" w:rsidRPr="006C31EF">
        <w:rPr>
          <w:rFonts w:cs="Times New Roman"/>
          <w:sz w:val="28"/>
          <w:cs/>
        </w:rPr>
        <w:t xml:space="preserve"> </w:t>
      </w:r>
      <w:r w:rsidR="007B0564" w:rsidRPr="006C31EF">
        <w:rPr>
          <w:rFonts w:cs="Times New Roman"/>
          <w:sz w:val="28"/>
          <w:u w:val="dotted"/>
        </w:rPr>
        <w:t>jirawut.ch@ssr</w:t>
      </w:r>
      <w:r w:rsidR="001D31D8">
        <w:rPr>
          <w:rFonts w:cs="Times New Roman"/>
          <w:sz w:val="28"/>
          <w:u w:val="dotted"/>
        </w:rPr>
        <w:t>u</w:t>
      </w:r>
      <w:r w:rsidR="007B0564" w:rsidRPr="006C31EF">
        <w:rPr>
          <w:rFonts w:cs="Times New Roman"/>
          <w:sz w:val="28"/>
          <w:u w:val="dotted"/>
        </w:rPr>
        <w:t xml:space="preserve">.ac.th  </w:t>
      </w:r>
    </w:p>
    <w:p w14:paraId="6DEE5CDE" w14:textId="77777777" w:rsidR="00BF282B" w:rsidRPr="006C31EF" w:rsidRDefault="00BF282B" w:rsidP="00932938">
      <w:pPr>
        <w:spacing w:line="360" w:lineRule="auto"/>
        <w:rPr>
          <w:rFonts w:cs="Times New Roman"/>
          <w:sz w:val="32"/>
          <w:szCs w:val="32"/>
        </w:rPr>
      </w:pPr>
      <w:r w:rsidRPr="006C31EF">
        <w:rPr>
          <w:rFonts w:cs="Times New Roman"/>
          <w:b/>
          <w:bCs/>
          <w:sz w:val="32"/>
          <w:szCs w:val="32"/>
        </w:rPr>
        <w:t>6</w:t>
      </w:r>
      <w:r w:rsidR="00FC27FB" w:rsidRPr="006C31EF">
        <w:rPr>
          <w:rFonts w:cs="Times New Roman"/>
          <w:b/>
          <w:bCs/>
          <w:sz w:val="32"/>
          <w:szCs w:val="32"/>
          <w:cs/>
        </w:rPr>
        <w:t xml:space="preserve">. </w:t>
      </w:r>
      <w:r w:rsidR="00196814" w:rsidRPr="006C31EF">
        <w:rPr>
          <w:rFonts w:cs="Times New Roman"/>
          <w:b/>
          <w:bCs/>
          <w:sz w:val="32"/>
          <w:szCs w:val="32"/>
          <w:cs/>
        </w:rPr>
        <w:t xml:space="preserve"> </w:t>
      </w:r>
      <w:r w:rsidR="00196814" w:rsidRPr="006C31EF">
        <w:rPr>
          <w:rFonts w:cs="Times New Roman"/>
          <w:b/>
          <w:bCs/>
          <w:sz w:val="32"/>
          <w:szCs w:val="32"/>
        </w:rPr>
        <w:t>Semester</w:t>
      </w:r>
      <w:r w:rsidRPr="006C31EF">
        <w:rPr>
          <w:rFonts w:cs="Times New Roman"/>
          <w:b/>
          <w:bCs/>
          <w:sz w:val="32"/>
          <w:szCs w:val="32"/>
          <w:cs/>
        </w:rPr>
        <w:t>/</w:t>
      </w:r>
      <w:r w:rsidR="00196814" w:rsidRPr="006C31EF">
        <w:rPr>
          <w:rFonts w:cs="Times New Roman"/>
          <w:b/>
          <w:bCs/>
          <w:sz w:val="32"/>
          <w:szCs w:val="32"/>
          <w:cs/>
        </w:rPr>
        <w:t xml:space="preserve"> </w:t>
      </w:r>
      <w:r w:rsidRPr="006C31EF">
        <w:rPr>
          <w:rFonts w:cs="Times New Roman"/>
          <w:b/>
          <w:bCs/>
          <w:sz w:val="32"/>
          <w:szCs w:val="32"/>
        </w:rPr>
        <w:t>Year</w:t>
      </w:r>
      <w:r w:rsidR="00094CE3" w:rsidRPr="006C31EF">
        <w:rPr>
          <w:rFonts w:cs="Times New Roman"/>
          <w:sz w:val="32"/>
          <w:szCs w:val="32"/>
          <w:cs/>
        </w:rPr>
        <w:t xml:space="preserve"> </w:t>
      </w:r>
      <w:r w:rsidR="00094CE3" w:rsidRPr="006C31EF">
        <w:rPr>
          <w:rFonts w:cs="Times New Roman"/>
          <w:b/>
          <w:bCs/>
          <w:sz w:val="32"/>
          <w:szCs w:val="32"/>
        </w:rPr>
        <w:t>of Study</w:t>
      </w:r>
      <w:r w:rsidR="00196814" w:rsidRPr="006C31EF">
        <w:rPr>
          <w:rFonts w:cs="Times New Roman"/>
          <w:sz w:val="32"/>
          <w:szCs w:val="32"/>
          <w:cs/>
        </w:rPr>
        <w:t xml:space="preserve"> </w:t>
      </w:r>
    </w:p>
    <w:p w14:paraId="6DEE5CDF" w14:textId="0B359EFA" w:rsidR="00196814" w:rsidRPr="006C31EF" w:rsidRDefault="00BF282B" w:rsidP="00932938">
      <w:pPr>
        <w:spacing w:line="360" w:lineRule="auto"/>
        <w:ind w:firstLine="720"/>
        <w:rPr>
          <w:rFonts w:cs="Times New Roman"/>
          <w:sz w:val="28"/>
        </w:rPr>
      </w:pPr>
      <w:r w:rsidRPr="006C31EF">
        <w:rPr>
          <w:rFonts w:cs="Times New Roman"/>
          <w:sz w:val="28"/>
        </w:rPr>
        <w:t>6</w:t>
      </w:r>
      <w:r w:rsidRPr="006C31EF">
        <w:rPr>
          <w:rFonts w:cs="Times New Roman"/>
          <w:sz w:val="28"/>
          <w:cs/>
        </w:rPr>
        <w:t>.</w:t>
      </w:r>
      <w:r w:rsidRPr="006C31EF">
        <w:rPr>
          <w:rFonts w:cs="Times New Roman"/>
          <w:sz w:val="28"/>
        </w:rPr>
        <w:t>1 Semester</w:t>
      </w:r>
      <w:r w:rsidRPr="006C31EF">
        <w:rPr>
          <w:rFonts w:cs="Times New Roman"/>
          <w:sz w:val="28"/>
          <w:cs/>
        </w:rPr>
        <w:t>:</w:t>
      </w:r>
      <w:r w:rsidR="00934CB2" w:rsidRPr="006C31EF">
        <w:rPr>
          <w:rFonts w:cs="Times New Roman"/>
          <w:sz w:val="28"/>
          <w:cs/>
        </w:rPr>
        <w:t xml:space="preserve"> </w:t>
      </w:r>
      <w:r w:rsidRPr="006C31EF">
        <w:rPr>
          <w:rFonts w:cs="Times New Roman"/>
          <w:sz w:val="28"/>
          <w:cs/>
        </w:rPr>
        <w:t xml:space="preserve"> </w:t>
      </w:r>
      <w:r w:rsidR="00405FC9">
        <w:rPr>
          <w:rFonts w:cs="Times New Roman"/>
          <w:sz w:val="28"/>
        </w:rPr>
        <w:t>2</w:t>
      </w:r>
      <w:r w:rsidR="00934CB2" w:rsidRPr="006C31EF">
        <w:rPr>
          <w:rFonts w:cs="Times New Roman"/>
          <w:sz w:val="28"/>
          <w:cs/>
        </w:rPr>
        <w:t xml:space="preserve">  </w:t>
      </w:r>
      <w:r w:rsidRPr="006C31EF">
        <w:rPr>
          <w:rFonts w:cs="Times New Roman"/>
          <w:sz w:val="28"/>
          <w:cs/>
        </w:rPr>
        <w:t xml:space="preserve"> </w:t>
      </w:r>
      <w:r w:rsidR="009C302B" w:rsidRPr="006C31EF">
        <w:rPr>
          <w:rFonts w:cs="Times New Roman"/>
          <w:sz w:val="28"/>
        </w:rPr>
        <w:t xml:space="preserve">Year </w:t>
      </w:r>
      <w:r w:rsidR="00094CE3" w:rsidRPr="006C31EF">
        <w:rPr>
          <w:rFonts w:cs="Times New Roman"/>
          <w:sz w:val="28"/>
        </w:rPr>
        <w:t>of Study</w:t>
      </w:r>
      <w:r w:rsidR="00934CB2" w:rsidRPr="006C31EF">
        <w:rPr>
          <w:rFonts w:cs="Times New Roman"/>
          <w:sz w:val="28"/>
        </w:rPr>
        <w:t xml:space="preserve"> 20</w:t>
      </w:r>
      <w:r w:rsidR="0031406D" w:rsidRPr="006C31EF">
        <w:rPr>
          <w:rFonts w:cs="Times New Roman"/>
          <w:sz w:val="28"/>
        </w:rPr>
        <w:t>2</w:t>
      </w:r>
      <w:r w:rsidR="002C03FA" w:rsidRPr="006C31EF">
        <w:rPr>
          <w:rFonts w:cs="Times New Roman"/>
          <w:sz w:val="28"/>
        </w:rPr>
        <w:t>4</w:t>
      </w:r>
    </w:p>
    <w:p w14:paraId="6DEE5CE0" w14:textId="5D87F453" w:rsidR="00094CE3" w:rsidRPr="006C31EF" w:rsidRDefault="00094CE3" w:rsidP="00932938">
      <w:pPr>
        <w:spacing w:line="360" w:lineRule="auto"/>
        <w:ind w:firstLine="720"/>
        <w:rPr>
          <w:rFonts w:cs="Times New Roman"/>
          <w:sz w:val="28"/>
        </w:rPr>
      </w:pPr>
      <w:r w:rsidRPr="006C31EF">
        <w:rPr>
          <w:rFonts w:cs="Times New Roman"/>
          <w:sz w:val="28"/>
        </w:rPr>
        <w:t>6</w:t>
      </w:r>
      <w:r w:rsidRPr="006C31EF">
        <w:rPr>
          <w:rFonts w:cs="Times New Roman"/>
          <w:sz w:val="28"/>
          <w:cs/>
        </w:rPr>
        <w:t>.</w:t>
      </w:r>
      <w:r w:rsidRPr="006C31EF">
        <w:rPr>
          <w:rFonts w:cs="Times New Roman"/>
          <w:sz w:val="28"/>
        </w:rPr>
        <w:t xml:space="preserve">2 Number of the students </w:t>
      </w:r>
      <w:r w:rsidR="006F7D21" w:rsidRPr="006C31EF">
        <w:rPr>
          <w:rFonts w:cs="Times New Roman"/>
          <w:sz w:val="28"/>
        </w:rPr>
        <w:t>enrolled</w:t>
      </w:r>
      <w:r w:rsidR="00934CB2" w:rsidRPr="006C31EF">
        <w:rPr>
          <w:rFonts w:cs="Times New Roman"/>
          <w:sz w:val="28"/>
          <w:cs/>
        </w:rPr>
        <w:t xml:space="preserve">: </w:t>
      </w:r>
      <w:r w:rsidR="002C03FA" w:rsidRPr="006C31EF">
        <w:rPr>
          <w:rFonts w:cs="Times New Roman"/>
          <w:sz w:val="28"/>
        </w:rPr>
        <w:t>5</w:t>
      </w:r>
      <w:r w:rsidR="008B3FCE" w:rsidRPr="006C31EF">
        <w:rPr>
          <w:rFonts w:cs="Times New Roman"/>
          <w:sz w:val="28"/>
        </w:rPr>
        <w:t xml:space="preserve"> students</w:t>
      </w:r>
    </w:p>
    <w:p w14:paraId="6DEE5CE1" w14:textId="77777777" w:rsidR="00196814" w:rsidRPr="006C31EF" w:rsidRDefault="006F7D21" w:rsidP="00932938">
      <w:pPr>
        <w:spacing w:line="360" w:lineRule="auto"/>
        <w:rPr>
          <w:rFonts w:cs="Times New Roman"/>
          <w:b/>
          <w:bCs/>
          <w:sz w:val="32"/>
          <w:szCs w:val="32"/>
        </w:rPr>
      </w:pPr>
      <w:r w:rsidRPr="006C31EF">
        <w:rPr>
          <w:rFonts w:cs="Times New Roman"/>
          <w:b/>
          <w:bCs/>
          <w:sz w:val="32"/>
          <w:szCs w:val="32"/>
        </w:rPr>
        <w:t>7</w:t>
      </w:r>
      <w:r w:rsidR="00FC27FB" w:rsidRPr="006C31EF">
        <w:rPr>
          <w:rFonts w:cs="Times New Roman"/>
          <w:b/>
          <w:bCs/>
          <w:sz w:val="32"/>
          <w:szCs w:val="32"/>
          <w:cs/>
        </w:rPr>
        <w:t xml:space="preserve">. </w:t>
      </w:r>
      <w:r w:rsidR="00196814" w:rsidRPr="006C31EF">
        <w:rPr>
          <w:rFonts w:cs="Times New Roman"/>
          <w:b/>
          <w:bCs/>
          <w:sz w:val="32"/>
          <w:szCs w:val="32"/>
        </w:rPr>
        <w:t>Pre</w:t>
      </w:r>
      <w:r w:rsidRPr="006C31EF">
        <w:rPr>
          <w:rFonts w:cs="Times New Roman"/>
          <w:b/>
          <w:bCs/>
          <w:sz w:val="32"/>
          <w:szCs w:val="32"/>
          <w:cs/>
        </w:rPr>
        <w:t>-</w:t>
      </w:r>
      <w:r w:rsidR="00196814" w:rsidRPr="006C31EF">
        <w:rPr>
          <w:rFonts w:cs="Times New Roman"/>
          <w:b/>
          <w:bCs/>
          <w:sz w:val="32"/>
          <w:szCs w:val="32"/>
        </w:rPr>
        <w:t xml:space="preserve">requisite Course </w:t>
      </w:r>
      <w:r w:rsidRPr="006C31EF">
        <w:rPr>
          <w:rFonts w:cs="Times New Roman"/>
          <w:b/>
          <w:bCs/>
          <w:sz w:val="32"/>
          <w:szCs w:val="32"/>
          <w:cs/>
        </w:rPr>
        <w:t>(</w:t>
      </w:r>
      <w:r w:rsidRPr="006C31EF">
        <w:rPr>
          <w:rFonts w:cs="Times New Roman"/>
          <w:b/>
          <w:bCs/>
          <w:sz w:val="32"/>
          <w:szCs w:val="32"/>
        </w:rPr>
        <w:t>If any</w:t>
      </w:r>
      <w:r w:rsidRPr="006C31EF">
        <w:rPr>
          <w:rFonts w:cs="Times New Roman"/>
          <w:b/>
          <w:bCs/>
          <w:sz w:val="32"/>
          <w:szCs w:val="32"/>
          <w:cs/>
        </w:rPr>
        <w:t>)</w:t>
      </w:r>
    </w:p>
    <w:p w14:paraId="6DEE5CE2" w14:textId="77777777" w:rsidR="00FC27FB" w:rsidRPr="006C31EF" w:rsidRDefault="006F7D21" w:rsidP="00932938">
      <w:pPr>
        <w:spacing w:line="360" w:lineRule="auto"/>
        <w:rPr>
          <w:rFonts w:cstheme="minorBidi"/>
          <w:sz w:val="28"/>
          <w:cs/>
        </w:rPr>
      </w:pPr>
      <w:r w:rsidRPr="006C31EF">
        <w:rPr>
          <w:rFonts w:cs="Times New Roman"/>
          <w:sz w:val="32"/>
          <w:szCs w:val="32"/>
          <w:cs/>
        </w:rPr>
        <w:t xml:space="preserve">         </w:t>
      </w:r>
      <w:r w:rsidRPr="006C31EF">
        <w:rPr>
          <w:rFonts w:cs="Times New Roman"/>
          <w:sz w:val="28"/>
        </w:rPr>
        <w:t>Course</w:t>
      </w:r>
      <w:r w:rsidR="00455772" w:rsidRPr="006C31EF">
        <w:rPr>
          <w:rFonts w:cs="Times New Roman"/>
          <w:sz w:val="28"/>
          <w:cs/>
        </w:rPr>
        <w:t xml:space="preserve"> </w:t>
      </w:r>
      <w:r w:rsidR="009C302B" w:rsidRPr="006C31EF">
        <w:rPr>
          <w:rFonts w:cs="Times New Roman"/>
          <w:sz w:val="28"/>
        </w:rPr>
        <w:t>Code</w:t>
      </w:r>
      <w:r w:rsidR="009C302B" w:rsidRPr="006C31EF">
        <w:rPr>
          <w:rFonts w:cs="Times New Roman"/>
          <w:sz w:val="28"/>
          <w:cs/>
        </w:rPr>
        <w:t xml:space="preserve">: </w:t>
      </w:r>
      <w:r w:rsidR="00503FB1" w:rsidRPr="006C31EF">
        <w:rPr>
          <w:rFonts w:cs="Times New Roman"/>
          <w:sz w:val="28"/>
          <w:cs/>
        </w:rPr>
        <w:t xml:space="preserve"> </w:t>
      </w:r>
      <w:r w:rsidR="00CA3765" w:rsidRPr="006C31EF">
        <w:rPr>
          <w:rFonts w:cs="Times New Roman"/>
          <w:sz w:val="28"/>
        </w:rPr>
        <w:t>None</w:t>
      </w:r>
      <w:r w:rsidR="0027654B" w:rsidRPr="006C31EF">
        <w:rPr>
          <w:rFonts w:cs="Times New Roman"/>
          <w:sz w:val="28"/>
          <w:cs/>
        </w:rPr>
        <w:t xml:space="preserve">  </w:t>
      </w:r>
      <w:r w:rsidR="00503FB1" w:rsidRPr="006C31EF">
        <w:rPr>
          <w:rFonts w:cs="Times New Roman"/>
          <w:sz w:val="28"/>
          <w:cs/>
        </w:rPr>
        <w:t xml:space="preserve"> </w:t>
      </w:r>
      <w:r w:rsidR="00196814" w:rsidRPr="006C31EF">
        <w:rPr>
          <w:rFonts w:cs="Times New Roman"/>
          <w:sz w:val="28"/>
        </w:rPr>
        <w:t>Course Title</w:t>
      </w:r>
      <w:r w:rsidR="00503FB1" w:rsidRPr="006C31EF">
        <w:rPr>
          <w:rFonts w:cs="Times New Roman"/>
          <w:sz w:val="28"/>
          <w:cs/>
        </w:rPr>
        <w:t xml:space="preserve">: </w:t>
      </w:r>
      <w:r w:rsidR="00CA3765" w:rsidRPr="006C31EF">
        <w:rPr>
          <w:rFonts w:cs="Times New Roman"/>
          <w:sz w:val="28"/>
        </w:rPr>
        <w:t>None</w:t>
      </w:r>
    </w:p>
    <w:p w14:paraId="6DEE5CE3" w14:textId="77777777" w:rsidR="009C302B" w:rsidRPr="006C31EF" w:rsidRDefault="009D0988" w:rsidP="00932938">
      <w:pPr>
        <w:spacing w:line="360" w:lineRule="auto"/>
        <w:rPr>
          <w:rFonts w:cs="Times New Roman"/>
          <w:sz w:val="32"/>
          <w:szCs w:val="32"/>
        </w:rPr>
      </w:pPr>
      <w:r w:rsidRPr="006C31EF">
        <w:rPr>
          <w:rFonts w:cs="Times New Roman"/>
          <w:b/>
          <w:bCs/>
          <w:sz w:val="32"/>
          <w:szCs w:val="32"/>
        </w:rPr>
        <w:t>8</w:t>
      </w:r>
      <w:r w:rsidR="00FC27FB" w:rsidRPr="006C31EF">
        <w:rPr>
          <w:rFonts w:cs="Times New Roman"/>
          <w:b/>
          <w:bCs/>
          <w:sz w:val="32"/>
          <w:szCs w:val="32"/>
          <w:cs/>
        </w:rPr>
        <w:t xml:space="preserve">. </w:t>
      </w:r>
      <w:r w:rsidR="009C302B" w:rsidRPr="006C31EF">
        <w:rPr>
          <w:rFonts w:cs="Times New Roman"/>
          <w:b/>
          <w:bCs/>
          <w:sz w:val="32"/>
          <w:szCs w:val="32"/>
        </w:rPr>
        <w:t>Co</w:t>
      </w:r>
      <w:r w:rsidR="009C302B" w:rsidRPr="006C31EF">
        <w:rPr>
          <w:rFonts w:cs="Times New Roman"/>
          <w:b/>
          <w:bCs/>
          <w:sz w:val="32"/>
          <w:szCs w:val="32"/>
          <w:cs/>
        </w:rPr>
        <w:t>-</w:t>
      </w:r>
      <w:r w:rsidR="009C302B" w:rsidRPr="006C31EF">
        <w:rPr>
          <w:rFonts w:cs="Times New Roman"/>
          <w:b/>
          <w:bCs/>
          <w:sz w:val="32"/>
          <w:szCs w:val="32"/>
        </w:rPr>
        <w:t>requisite Course</w:t>
      </w:r>
      <w:r w:rsidRPr="006C31EF">
        <w:rPr>
          <w:rFonts w:cs="Times New Roman"/>
          <w:b/>
          <w:bCs/>
          <w:sz w:val="32"/>
          <w:szCs w:val="32"/>
          <w:cs/>
        </w:rPr>
        <w:t xml:space="preserve"> (</w:t>
      </w:r>
      <w:r w:rsidRPr="006C31EF">
        <w:rPr>
          <w:rFonts w:cs="Times New Roman"/>
          <w:b/>
          <w:bCs/>
          <w:sz w:val="32"/>
          <w:szCs w:val="32"/>
        </w:rPr>
        <w:t>If any</w:t>
      </w:r>
      <w:r w:rsidRPr="006C31EF">
        <w:rPr>
          <w:rFonts w:cs="Times New Roman"/>
          <w:b/>
          <w:bCs/>
          <w:sz w:val="32"/>
          <w:szCs w:val="32"/>
          <w:cs/>
        </w:rPr>
        <w:t>)</w:t>
      </w:r>
      <w:r w:rsidR="00455772" w:rsidRPr="006C31EF">
        <w:rPr>
          <w:rFonts w:cs="Times New Roman"/>
          <w:b/>
          <w:bCs/>
          <w:sz w:val="32"/>
          <w:szCs w:val="32"/>
          <w:cs/>
        </w:rPr>
        <w:t xml:space="preserve"> </w:t>
      </w:r>
    </w:p>
    <w:p w14:paraId="6DEE5CE4" w14:textId="77777777" w:rsidR="009D0988" w:rsidRPr="006C31EF" w:rsidRDefault="009D0988" w:rsidP="00932938">
      <w:pPr>
        <w:spacing w:line="360" w:lineRule="auto"/>
        <w:rPr>
          <w:rFonts w:cs="Times New Roman"/>
          <w:sz w:val="28"/>
        </w:rPr>
      </w:pPr>
      <w:r w:rsidRPr="006C31EF">
        <w:rPr>
          <w:rFonts w:cs="Times New Roman"/>
          <w:sz w:val="32"/>
          <w:szCs w:val="32"/>
        </w:rPr>
        <w:tab/>
      </w:r>
      <w:r w:rsidRPr="006C31EF">
        <w:rPr>
          <w:rFonts w:cs="Times New Roman"/>
          <w:sz w:val="28"/>
        </w:rPr>
        <w:t>Course Code</w:t>
      </w:r>
      <w:r w:rsidRPr="006C31EF">
        <w:rPr>
          <w:rFonts w:cs="Times New Roman"/>
          <w:sz w:val="28"/>
          <w:cs/>
        </w:rPr>
        <w:t xml:space="preserve">: </w:t>
      </w:r>
      <w:r w:rsidR="00503FB1" w:rsidRPr="006C31EF">
        <w:rPr>
          <w:rFonts w:cs="Times New Roman"/>
          <w:sz w:val="28"/>
        </w:rPr>
        <w:t xml:space="preserve"> None   </w:t>
      </w:r>
      <w:r w:rsidRPr="006C31EF">
        <w:rPr>
          <w:rFonts w:cs="Times New Roman"/>
          <w:sz w:val="28"/>
        </w:rPr>
        <w:t>Course Title</w:t>
      </w:r>
      <w:r w:rsidR="00503FB1" w:rsidRPr="006C31EF">
        <w:rPr>
          <w:rFonts w:cs="Times New Roman"/>
          <w:sz w:val="28"/>
          <w:cs/>
        </w:rPr>
        <w:t xml:space="preserve">:  </w:t>
      </w:r>
      <w:r w:rsidRPr="006C31EF">
        <w:rPr>
          <w:rFonts w:cs="Times New Roman"/>
          <w:sz w:val="28"/>
        </w:rPr>
        <w:t xml:space="preserve">None </w:t>
      </w:r>
    </w:p>
    <w:p w14:paraId="6DEE5CE6" w14:textId="77777777" w:rsidR="00B939D4" w:rsidRPr="006C31EF" w:rsidRDefault="009D0988" w:rsidP="00932938">
      <w:pPr>
        <w:spacing w:line="360" w:lineRule="auto"/>
        <w:rPr>
          <w:rFonts w:cs="Times New Roman"/>
          <w:b/>
          <w:bCs/>
          <w:sz w:val="32"/>
          <w:szCs w:val="32"/>
        </w:rPr>
      </w:pPr>
      <w:r w:rsidRPr="006C31EF">
        <w:rPr>
          <w:rFonts w:cs="Times New Roman"/>
          <w:b/>
          <w:bCs/>
          <w:sz w:val="32"/>
          <w:szCs w:val="32"/>
        </w:rPr>
        <w:t>9</w:t>
      </w:r>
      <w:r w:rsidR="00FC27FB" w:rsidRPr="006C31EF">
        <w:rPr>
          <w:rFonts w:cs="Times New Roman"/>
          <w:b/>
          <w:bCs/>
          <w:sz w:val="32"/>
          <w:szCs w:val="32"/>
          <w:cs/>
        </w:rPr>
        <w:t xml:space="preserve">. </w:t>
      </w:r>
      <w:r w:rsidR="00B939D4" w:rsidRPr="006C31EF">
        <w:rPr>
          <w:rFonts w:cs="Times New Roman"/>
          <w:b/>
          <w:bCs/>
          <w:sz w:val="32"/>
          <w:szCs w:val="32"/>
        </w:rPr>
        <w:t>Learning Location</w:t>
      </w:r>
    </w:p>
    <w:p w14:paraId="6DEE5CE7" w14:textId="32C468CD" w:rsidR="00FF48AC" w:rsidRPr="006C31EF" w:rsidRDefault="00FF48AC" w:rsidP="00FF48AC">
      <w:pPr>
        <w:pStyle w:val="Default"/>
        <w:spacing w:after="120" w:line="276" w:lineRule="auto"/>
        <w:ind w:firstLine="720"/>
        <w:rPr>
          <w:rFonts w:ascii="Times New Roman" w:hAnsi="Times New Roman" w:cs="Times New Roman"/>
          <w:color w:val="auto"/>
          <w:sz w:val="28"/>
          <w:szCs w:val="28"/>
        </w:rPr>
      </w:pPr>
      <w:r w:rsidRPr="006C31EF">
        <w:rPr>
          <w:rFonts w:ascii="Times New Roman" w:hAnsi="Times New Roman" w:cs="Times New Roman"/>
          <w:b/>
          <w:bCs/>
          <w:color w:val="auto"/>
          <w:sz w:val="28"/>
          <w:szCs w:val="28"/>
        </w:rPr>
        <w:lastRenderedPageBreak/>
        <w:t>Building</w:t>
      </w:r>
      <w:r w:rsidRPr="006C31EF">
        <w:rPr>
          <w:rFonts w:ascii="Times New Roman" w:hAnsi="Times New Roman" w:cs="Times New Roman"/>
          <w:b/>
          <w:bCs/>
          <w:color w:val="auto"/>
          <w:sz w:val="28"/>
          <w:szCs w:val="28"/>
          <w:cs/>
        </w:rPr>
        <w:t xml:space="preserve">: </w:t>
      </w:r>
      <w:r w:rsidR="002C03FA" w:rsidRPr="006C31EF">
        <w:rPr>
          <w:rFonts w:ascii="Times New Roman" w:hAnsi="Times New Roman"/>
          <w:color w:val="auto"/>
          <w:sz w:val="28"/>
          <w:szCs w:val="35"/>
        </w:rPr>
        <w:t xml:space="preserve">Room 3653, Building 36, </w:t>
      </w:r>
      <w:r w:rsidR="006C2F10" w:rsidRPr="006C31EF">
        <w:rPr>
          <w:rFonts w:ascii="Times New Roman" w:hAnsi="Times New Roman" w:cs="Times New Roman"/>
          <w:color w:val="auto"/>
          <w:sz w:val="28"/>
          <w:szCs w:val="28"/>
        </w:rPr>
        <w:t>College of Hospitality Industry Management</w:t>
      </w:r>
      <w:r w:rsidR="002C03FA" w:rsidRPr="006C31EF">
        <w:rPr>
          <w:rFonts w:ascii="Times New Roman" w:hAnsi="Times New Roman" w:cs="Times New Roman"/>
          <w:color w:val="auto"/>
          <w:sz w:val="28"/>
          <w:szCs w:val="28"/>
        </w:rPr>
        <w:t>, Dusit Campus</w:t>
      </w:r>
    </w:p>
    <w:p w14:paraId="6DEE5CE8" w14:textId="77777777" w:rsidR="00FC27FB" w:rsidRPr="006C31EF" w:rsidRDefault="009D0988" w:rsidP="008C3A99">
      <w:pPr>
        <w:spacing w:before="240" w:line="360" w:lineRule="auto"/>
        <w:rPr>
          <w:rFonts w:cs="Times New Roman"/>
          <w:b/>
          <w:bCs/>
          <w:sz w:val="32"/>
          <w:szCs w:val="32"/>
        </w:rPr>
      </w:pPr>
      <w:r w:rsidRPr="006C31EF">
        <w:rPr>
          <w:rFonts w:cs="Times New Roman"/>
          <w:b/>
          <w:bCs/>
          <w:sz w:val="32"/>
          <w:szCs w:val="32"/>
        </w:rPr>
        <w:t>10</w:t>
      </w:r>
      <w:r w:rsidR="00FC27FB" w:rsidRPr="006C31EF">
        <w:rPr>
          <w:rFonts w:cs="Times New Roman"/>
          <w:b/>
          <w:bCs/>
          <w:sz w:val="32"/>
          <w:szCs w:val="32"/>
          <w:cs/>
        </w:rPr>
        <w:t>.</w:t>
      </w:r>
      <w:r w:rsidR="00D33FC4" w:rsidRPr="006C31EF">
        <w:rPr>
          <w:rFonts w:cs="Times New Roman"/>
          <w:b/>
          <w:bCs/>
          <w:sz w:val="32"/>
          <w:szCs w:val="32"/>
        </w:rPr>
        <w:t xml:space="preserve"> Last Date for Preparing and Revising this Course</w:t>
      </w:r>
      <w:r w:rsidR="00CB5141" w:rsidRPr="006C31EF">
        <w:rPr>
          <w:rFonts w:cs="Times New Roman"/>
          <w:b/>
          <w:bCs/>
          <w:sz w:val="32"/>
          <w:szCs w:val="32"/>
          <w:cs/>
        </w:rPr>
        <w:t xml:space="preserve">: </w:t>
      </w:r>
    </w:p>
    <w:p w14:paraId="6DEE5CE9" w14:textId="20CB8ADF" w:rsidR="00D33FC4" w:rsidRPr="006C31EF" w:rsidRDefault="008C3A99" w:rsidP="00652E03">
      <w:pPr>
        <w:spacing w:line="276" w:lineRule="auto"/>
        <w:rPr>
          <w:rFonts w:cs="Times New Roman"/>
          <w:sz w:val="28"/>
        </w:rPr>
      </w:pPr>
      <w:r w:rsidRPr="006C31EF">
        <w:rPr>
          <w:rFonts w:cs="Times New Roman"/>
          <w:sz w:val="32"/>
          <w:szCs w:val="32"/>
        </w:rPr>
        <w:tab/>
      </w:r>
      <w:r w:rsidR="00D2231B" w:rsidRPr="006C31EF">
        <w:rPr>
          <w:rFonts w:cs="Times New Roman"/>
          <w:sz w:val="28"/>
        </w:rPr>
        <w:t>1</w:t>
      </w:r>
      <w:r w:rsidR="00D2231B" w:rsidRPr="006C31EF">
        <w:rPr>
          <w:rFonts w:cs="Times New Roman"/>
          <w:sz w:val="28"/>
          <w:vertAlign w:val="superscript"/>
        </w:rPr>
        <w:t>st</w:t>
      </w:r>
      <w:r w:rsidR="00D2231B" w:rsidRPr="006C31EF">
        <w:rPr>
          <w:rFonts w:cs="Times New Roman"/>
          <w:sz w:val="28"/>
        </w:rPr>
        <w:t xml:space="preserve"> </w:t>
      </w:r>
      <w:r w:rsidR="00853C93">
        <w:rPr>
          <w:rFonts w:cs="Times New Roman"/>
          <w:sz w:val="28"/>
        </w:rPr>
        <w:t>November</w:t>
      </w:r>
      <w:r w:rsidR="00B9078F" w:rsidRPr="006C31EF">
        <w:rPr>
          <w:rFonts w:cs="Times New Roman"/>
          <w:sz w:val="28"/>
        </w:rPr>
        <w:t xml:space="preserve"> 202</w:t>
      </w:r>
      <w:r w:rsidR="00D2231B" w:rsidRPr="006C31EF">
        <w:rPr>
          <w:rFonts w:cs="Times New Roman"/>
          <w:sz w:val="28"/>
        </w:rPr>
        <w:t>4</w:t>
      </w:r>
    </w:p>
    <w:p w14:paraId="6DEE5CEA" w14:textId="77777777" w:rsidR="00D33FC4" w:rsidRPr="006C31EF" w:rsidRDefault="00D33FC4" w:rsidP="00652E03">
      <w:pPr>
        <w:spacing w:line="276" w:lineRule="auto"/>
        <w:rPr>
          <w:rFonts w:cs="Times New Roman"/>
          <w:sz w:val="36"/>
          <w:szCs w:val="36"/>
        </w:rPr>
      </w:pPr>
    </w:p>
    <w:p w14:paraId="6DEE5CEB" w14:textId="77777777" w:rsidR="0077135A" w:rsidRPr="006C31EF" w:rsidRDefault="0077135A" w:rsidP="00652E03">
      <w:pPr>
        <w:spacing w:line="276" w:lineRule="auto"/>
        <w:jc w:val="center"/>
        <w:rPr>
          <w:rFonts w:cs="Times New Roman"/>
          <w:b/>
          <w:bCs/>
          <w:sz w:val="36"/>
          <w:szCs w:val="36"/>
        </w:rPr>
      </w:pPr>
    </w:p>
    <w:p w14:paraId="6DEE5CEC" w14:textId="77777777" w:rsidR="0077135A" w:rsidRPr="006C31EF" w:rsidRDefault="0077135A" w:rsidP="00652E03">
      <w:pPr>
        <w:spacing w:line="276" w:lineRule="auto"/>
        <w:jc w:val="center"/>
        <w:rPr>
          <w:rFonts w:cs="Times New Roman"/>
          <w:b/>
          <w:bCs/>
          <w:sz w:val="36"/>
          <w:szCs w:val="36"/>
        </w:rPr>
      </w:pPr>
    </w:p>
    <w:p w14:paraId="6DEE5CED" w14:textId="77777777" w:rsidR="0077135A" w:rsidRPr="006C31EF" w:rsidRDefault="0077135A" w:rsidP="00652E03">
      <w:pPr>
        <w:spacing w:line="276" w:lineRule="auto"/>
        <w:jc w:val="center"/>
        <w:rPr>
          <w:rFonts w:cs="Times New Roman"/>
          <w:b/>
          <w:bCs/>
          <w:sz w:val="36"/>
          <w:szCs w:val="36"/>
        </w:rPr>
      </w:pPr>
    </w:p>
    <w:p w14:paraId="6DEE5CEE" w14:textId="77777777" w:rsidR="0077135A" w:rsidRPr="006C31EF" w:rsidRDefault="0077135A" w:rsidP="00652E03">
      <w:pPr>
        <w:spacing w:line="276" w:lineRule="auto"/>
        <w:jc w:val="center"/>
        <w:rPr>
          <w:rFonts w:cs="Times New Roman"/>
          <w:b/>
          <w:bCs/>
          <w:sz w:val="36"/>
          <w:szCs w:val="36"/>
        </w:rPr>
      </w:pPr>
    </w:p>
    <w:p w14:paraId="6DEE5CEF" w14:textId="77777777" w:rsidR="0077135A" w:rsidRPr="006C31EF" w:rsidRDefault="0077135A" w:rsidP="00652E03">
      <w:pPr>
        <w:spacing w:line="276" w:lineRule="auto"/>
        <w:jc w:val="center"/>
        <w:rPr>
          <w:rFonts w:cs="Times New Roman"/>
          <w:b/>
          <w:bCs/>
          <w:sz w:val="36"/>
          <w:szCs w:val="36"/>
        </w:rPr>
      </w:pPr>
    </w:p>
    <w:p w14:paraId="6DEE5CF0" w14:textId="77777777" w:rsidR="0077135A" w:rsidRPr="006C31EF" w:rsidRDefault="0077135A" w:rsidP="00652E03">
      <w:pPr>
        <w:spacing w:line="276" w:lineRule="auto"/>
        <w:jc w:val="center"/>
        <w:rPr>
          <w:rFonts w:cs="Times New Roman"/>
          <w:b/>
          <w:bCs/>
          <w:sz w:val="36"/>
          <w:szCs w:val="36"/>
        </w:rPr>
      </w:pPr>
    </w:p>
    <w:p w14:paraId="6DEE5CF1" w14:textId="77777777" w:rsidR="0077135A" w:rsidRPr="006C31EF" w:rsidRDefault="0077135A" w:rsidP="00652E03">
      <w:pPr>
        <w:spacing w:line="276" w:lineRule="auto"/>
        <w:jc w:val="center"/>
        <w:rPr>
          <w:rFonts w:cs="Times New Roman"/>
          <w:b/>
          <w:bCs/>
          <w:sz w:val="36"/>
          <w:szCs w:val="36"/>
        </w:rPr>
      </w:pPr>
    </w:p>
    <w:p w14:paraId="6DEE5CF2" w14:textId="77777777" w:rsidR="0077135A" w:rsidRPr="006C31EF" w:rsidRDefault="0077135A" w:rsidP="00652E03">
      <w:pPr>
        <w:spacing w:line="276" w:lineRule="auto"/>
        <w:jc w:val="center"/>
        <w:rPr>
          <w:rFonts w:cs="Times New Roman"/>
          <w:b/>
          <w:bCs/>
          <w:sz w:val="36"/>
          <w:szCs w:val="36"/>
        </w:rPr>
      </w:pPr>
    </w:p>
    <w:p w14:paraId="6DEE5CF3" w14:textId="77777777" w:rsidR="0077135A" w:rsidRPr="006C31EF" w:rsidRDefault="0077135A" w:rsidP="00652E03">
      <w:pPr>
        <w:spacing w:line="276" w:lineRule="auto"/>
        <w:jc w:val="center"/>
        <w:rPr>
          <w:rFonts w:cs="Times New Roman"/>
          <w:b/>
          <w:bCs/>
          <w:sz w:val="36"/>
          <w:szCs w:val="36"/>
        </w:rPr>
      </w:pPr>
    </w:p>
    <w:p w14:paraId="6DEE5CF4" w14:textId="77777777" w:rsidR="0077135A" w:rsidRPr="006C31EF" w:rsidRDefault="0077135A" w:rsidP="00652E03">
      <w:pPr>
        <w:spacing w:line="276" w:lineRule="auto"/>
        <w:jc w:val="center"/>
        <w:rPr>
          <w:rFonts w:cs="Times New Roman"/>
          <w:b/>
          <w:bCs/>
          <w:sz w:val="36"/>
          <w:szCs w:val="36"/>
        </w:rPr>
      </w:pPr>
    </w:p>
    <w:p w14:paraId="6DEE5CF5" w14:textId="77777777" w:rsidR="0077135A" w:rsidRPr="006C31EF" w:rsidRDefault="0077135A" w:rsidP="00652E03">
      <w:pPr>
        <w:spacing w:line="276" w:lineRule="auto"/>
        <w:jc w:val="center"/>
        <w:rPr>
          <w:rFonts w:cs="Times New Roman"/>
          <w:b/>
          <w:bCs/>
          <w:sz w:val="36"/>
          <w:szCs w:val="36"/>
        </w:rPr>
      </w:pPr>
    </w:p>
    <w:p w14:paraId="6DEE5CF6" w14:textId="77777777" w:rsidR="0077135A" w:rsidRPr="006C31EF" w:rsidRDefault="0077135A" w:rsidP="00652E03">
      <w:pPr>
        <w:spacing w:line="276" w:lineRule="auto"/>
        <w:jc w:val="center"/>
        <w:rPr>
          <w:rFonts w:cs="Times New Roman"/>
          <w:b/>
          <w:bCs/>
          <w:sz w:val="36"/>
          <w:szCs w:val="36"/>
        </w:rPr>
      </w:pPr>
    </w:p>
    <w:p w14:paraId="6DEE5CF7" w14:textId="77777777" w:rsidR="0077135A" w:rsidRPr="006C31EF" w:rsidRDefault="0077135A" w:rsidP="00652E03">
      <w:pPr>
        <w:spacing w:line="276" w:lineRule="auto"/>
        <w:jc w:val="center"/>
        <w:rPr>
          <w:rFonts w:cs="Times New Roman"/>
          <w:b/>
          <w:bCs/>
          <w:sz w:val="36"/>
          <w:szCs w:val="36"/>
        </w:rPr>
      </w:pPr>
    </w:p>
    <w:p w14:paraId="6DEE5CF8" w14:textId="77777777" w:rsidR="0077135A" w:rsidRPr="006C31EF" w:rsidRDefault="0077135A" w:rsidP="00652E03">
      <w:pPr>
        <w:spacing w:line="276" w:lineRule="auto"/>
        <w:jc w:val="center"/>
        <w:rPr>
          <w:rFonts w:cs="Times New Roman"/>
          <w:b/>
          <w:bCs/>
          <w:sz w:val="36"/>
          <w:szCs w:val="36"/>
        </w:rPr>
      </w:pPr>
    </w:p>
    <w:p w14:paraId="6DEE5CF9" w14:textId="77777777" w:rsidR="0077135A" w:rsidRPr="006C31EF" w:rsidRDefault="0077135A" w:rsidP="00652E03">
      <w:pPr>
        <w:spacing w:line="276" w:lineRule="auto"/>
        <w:jc w:val="center"/>
        <w:rPr>
          <w:rFonts w:cs="Times New Roman"/>
          <w:b/>
          <w:bCs/>
          <w:sz w:val="36"/>
          <w:szCs w:val="36"/>
        </w:rPr>
      </w:pPr>
    </w:p>
    <w:p w14:paraId="6DEE5CFA" w14:textId="77777777" w:rsidR="0077135A" w:rsidRPr="006C31EF" w:rsidRDefault="0077135A" w:rsidP="00652E03">
      <w:pPr>
        <w:spacing w:line="276" w:lineRule="auto"/>
        <w:jc w:val="center"/>
        <w:rPr>
          <w:rFonts w:cs="Times New Roman"/>
          <w:b/>
          <w:bCs/>
          <w:sz w:val="36"/>
          <w:szCs w:val="36"/>
        </w:rPr>
      </w:pPr>
    </w:p>
    <w:p w14:paraId="6DEE5CFB" w14:textId="77777777" w:rsidR="0077135A" w:rsidRPr="006C31EF" w:rsidRDefault="0077135A" w:rsidP="00652E03">
      <w:pPr>
        <w:spacing w:line="276" w:lineRule="auto"/>
        <w:jc w:val="center"/>
        <w:rPr>
          <w:rFonts w:cs="Times New Roman"/>
          <w:b/>
          <w:bCs/>
          <w:sz w:val="36"/>
          <w:szCs w:val="36"/>
        </w:rPr>
      </w:pPr>
    </w:p>
    <w:p w14:paraId="6DEE5CFC" w14:textId="77777777" w:rsidR="0077135A" w:rsidRDefault="0077135A" w:rsidP="00652E03">
      <w:pPr>
        <w:spacing w:line="276" w:lineRule="auto"/>
        <w:jc w:val="center"/>
        <w:rPr>
          <w:rFonts w:cs="Times New Roman"/>
          <w:b/>
          <w:bCs/>
          <w:sz w:val="36"/>
          <w:szCs w:val="36"/>
        </w:rPr>
      </w:pPr>
    </w:p>
    <w:p w14:paraId="3D512557" w14:textId="77777777" w:rsidR="00DF11AF" w:rsidRDefault="00DF11AF" w:rsidP="00652E03">
      <w:pPr>
        <w:spacing w:line="276" w:lineRule="auto"/>
        <w:jc w:val="center"/>
        <w:rPr>
          <w:rFonts w:cs="Times New Roman"/>
          <w:b/>
          <w:bCs/>
          <w:sz w:val="36"/>
          <w:szCs w:val="36"/>
        </w:rPr>
      </w:pPr>
    </w:p>
    <w:p w14:paraId="747D7CBA" w14:textId="77777777" w:rsidR="00DF11AF" w:rsidRDefault="00DF11AF" w:rsidP="00652E03">
      <w:pPr>
        <w:spacing w:line="276" w:lineRule="auto"/>
        <w:jc w:val="center"/>
        <w:rPr>
          <w:rFonts w:cs="Times New Roman"/>
          <w:b/>
          <w:bCs/>
          <w:sz w:val="36"/>
          <w:szCs w:val="36"/>
        </w:rPr>
      </w:pPr>
    </w:p>
    <w:p w14:paraId="748A71C7" w14:textId="77777777" w:rsidR="00604089" w:rsidRDefault="00604089" w:rsidP="00652E03">
      <w:pPr>
        <w:spacing w:line="276" w:lineRule="auto"/>
        <w:jc w:val="center"/>
        <w:rPr>
          <w:rFonts w:cs="Times New Roman"/>
          <w:b/>
          <w:bCs/>
          <w:sz w:val="36"/>
          <w:szCs w:val="36"/>
        </w:rPr>
      </w:pPr>
    </w:p>
    <w:p w14:paraId="578A1905" w14:textId="77777777" w:rsidR="00604089" w:rsidRDefault="00604089" w:rsidP="00652E03">
      <w:pPr>
        <w:spacing w:line="276" w:lineRule="auto"/>
        <w:jc w:val="center"/>
        <w:rPr>
          <w:rFonts w:cs="Times New Roman"/>
          <w:b/>
          <w:bCs/>
          <w:sz w:val="36"/>
          <w:szCs w:val="36"/>
        </w:rPr>
      </w:pPr>
    </w:p>
    <w:p w14:paraId="29919848" w14:textId="77777777" w:rsidR="00DF11AF" w:rsidRDefault="00DF11AF" w:rsidP="00652E03">
      <w:pPr>
        <w:spacing w:line="276" w:lineRule="auto"/>
        <w:jc w:val="center"/>
        <w:rPr>
          <w:rFonts w:cs="Times New Roman"/>
          <w:b/>
          <w:bCs/>
          <w:sz w:val="36"/>
          <w:szCs w:val="36"/>
        </w:rPr>
      </w:pPr>
    </w:p>
    <w:p w14:paraId="7ABD9740" w14:textId="77777777" w:rsidR="00DF11AF" w:rsidRPr="006C31EF" w:rsidRDefault="00DF11AF" w:rsidP="00652E03">
      <w:pPr>
        <w:spacing w:line="276" w:lineRule="auto"/>
        <w:jc w:val="center"/>
        <w:rPr>
          <w:rFonts w:cs="Times New Roman"/>
          <w:b/>
          <w:bCs/>
          <w:sz w:val="36"/>
          <w:szCs w:val="36"/>
        </w:rPr>
      </w:pPr>
    </w:p>
    <w:p w14:paraId="6DEE5D03" w14:textId="77777777" w:rsidR="00D33FC4" w:rsidRPr="006C31EF" w:rsidRDefault="009348B9" w:rsidP="00652E03">
      <w:pPr>
        <w:spacing w:line="276" w:lineRule="auto"/>
        <w:jc w:val="center"/>
        <w:rPr>
          <w:rFonts w:cs="Times New Roman"/>
          <w:b/>
          <w:bCs/>
          <w:sz w:val="36"/>
          <w:szCs w:val="36"/>
        </w:rPr>
      </w:pPr>
      <w:r w:rsidRPr="006C31EF">
        <w:rPr>
          <w:rFonts w:cs="Times New Roman"/>
          <w:b/>
          <w:bCs/>
          <w:sz w:val="36"/>
          <w:szCs w:val="36"/>
        </w:rPr>
        <w:lastRenderedPageBreak/>
        <w:t xml:space="preserve">Section </w:t>
      </w:r>
      <w:proofErr w:type="gramStart"/>
      <w:r w:rsidRPr="006C31EF">
        <w:rPr>
          <w:rFonts w:cs="Times New Roman"/>
          <w:b/>
          <w:bCs/>
          <w:sz w:val="36"/>
          <w:szCs w:val="36"/>
        </w:rPr>
        <w:t xml:space="preserve">2  </w:t>
      </w:r>
      <w:r w:rsidR="00CD3B91" w:rsidRPr="006C31EF">
        <w:rPr>
          <w:rFonts w:cs="Times New Roman"/>
          <w:b/>
          <w:bCs/>
          <w:sz w:val="36"/>
          <w:szCs w:val="36"/>
        </w:rPr>
        <w:t>Aims</w:t>
      </w:r>
      <w:proofErr w:type="gramEnd"/>
      <w:r w:rsidR="00CD3B91" w:rsidRPr="006C31EF">
        <w:rPr>
          <w:rFonts w:cs="Times New Roman"/>
          <w:b/>
          <w:bCs/>
          <w:sz w:val="36"/>
          <w:szCs w:val="36"/>
        </w:rPr>
        <w:t xml:space="preserve"> and </w:t>
      </w:r>
      <w:r w:rsidRPr="006C31EF">
        <w:rPr>
          <w:rFonts w:cs="Times New Roman"/>
          <w:b/>
          <w:bCs/>
          <w:sz w:val="36"/>
          <w:szCs w:val="36"/>
        </w:rPr>
        <w:t>Objectives</w:t>
      </w:r>
    </w:p>
    <w:p w14:paraId="6DEE5D04" w14:textId="77777777" w:rsidR="00C60D61" w:rsidRPr="006C31EF" w:rsidRDefault="00C60D61" w:rsidP="00652E03">
      <w:pPr>
        <w:spacing w:line="276" w:lineRule="auto"/>
        <w:jc w:val="center"/>
        <w:rPr>
          <w:rFonts w:cs="Times New Roman"/>
          <w:b/>
          <w:bCs/>
          <w:sz w:val="16"/>
          <w:szCs w:val="16"/>
        </w:rPr>
      </w:pPr>
    </w:p>
    <w:p w14:paraId="6DEE5D05" w14:textId="77777777" w:rsidR="00B57381" w:rsidRPr="006C31EF" w:rsidRDefault="009348B9"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 xml:space="preserve">.  </w:t>
      </w:r>
      <w:r w:rsidR="00B57381" w:rsidRPr="006C31EF">
        <w:rPr>
          <w:rFonts w:cs="Times New Roman"/>
          <w:b/>
          <w:bCs/>
          <w:sz w:val="32"/>
          <w:szCs w:val="32"/>
        </w:rPr>
        <w:t xml:space="preserve">Course </w:t>
      </w:r>
      <w:r w:rsidRPr="006C31EF">
        <w:rPr>
          <w:rFonts w:cs="Times New Roman"/>
          <w:b/>
          <w:bCs/>
          <w:sz w:val="32"/>
          <w:szCs w:val="32"/>
        </w:rPr>
        <w:t>Aims</w:t>
      </w:r>
    </w:p>
    <w:p w14:paraId="6DEE5D06" w14:textId="55CCD62E" w:rsidR="00625AB0" w:rsidRPr="006C31EF" w:rsidRDefault="00625AB0" w:rsidP="00AF1618">
      <w:pPr>
        <w:spacing w:line="276" w:lineRule="auto"/>
        <w:jc w:val="thaiDistribute"/>
        <w:rPr>
          <w:rFonts w:cs="Times New Roman"/>
          <w:sz w:val="28"/>
        </w:rPr>
      </w:pPr>
      <w:r w:rsidRPr="006C31EF">
        <w:rPr>
          <w:rFonts w:cs="Times New Roman"/>
          <w:b/>
          <w:bCs/>
          <w:sz w:val="28"/>
        </w:rPr>
        <w:tab/>
      </w:r>
      <w:r w:rsidRPr="006C31EF">
        <w:rPr>
          <w:rFonts w:cs="Times New Roman"/>
          <w:sz w:val="28"/>
        </w:rPr>
        <w:t>At the end of this course, the student will</w:t>
      </w:r>
      <w:r w:rsidR="007D6065" w:rsidRPr="006C31EF">
        <w:rPr>
          <w:rFonts w:cs="Times New Roman"/>
          <w:sz w:val="28"/>
        </w:rPr>
        <w:t xml:space="preserve"> reach to </w:t>
      </w:r>
      <w:r w:rsidR="00402A19" w:rsidRPr="006C31EF">
        <w:rPr>
          <w:rFonts w:cs="Times New Roman"/>
          <w:sz w:val="28"/>
        </w:rPr>
        <w:t>4</w:t>
      </w:r>
      <w:r w:rsidR="009D0988" w:rsidRPr="006C31EF">
        <w:rPr>
          <w:rFonts w:cs="Times New Roman"/>
          <w:sz w:val="28"/>
        </w:rPr>
        <w:t xml:space="preserve"> domains</w:t>
      </w:r>
      <w:r w:rsidR="00E03964" w:rsidRPr="006C31EF">
        <w:rPr>
          <w:rFonts w:cs="Times New Roman"/>
          <w:sz w:val="28"/>
          <w:cs/>
        </w:rPr>
        <w:t xml:space="preserve"> </w:t>
      </w:r>
      <w:r w:rsidR="007D6065" w:rsidRPr="006C31EF">
        <w:rPr>
          <w:rFonts w:cs="Times New Roman"/>
          <w:sz w:val="28"/>
        </w:rPr>
        <w:t xml:space="preserve">in the following </w:t>
      </w:r>
      <w:r w:rsidR="00D6579F" w:rsidRPr="006C31EF">
        <w:rPr>
          <w:rFonts w:cs="Times New Roman"/>
          <w:sz w:val="28"/>
        </w:rPr>
        <w:t>areas of performance</w:t>
      </w:r>
      <w:r w:rsidRPr="006C31EF">
        <w:rPr>
          <w:rFonts w:cs="Times New Roman"/>
          <w:sz w:val="28"/>
          <w:cs/>
        </w:rPr>
        <w:t xml:space="preserve">: </w:t>
      </w:r>
    </w:p>
    <w:p w14:paraId="6DEE5D07" w14:textId="76B6EF2C" w:rsidR="00953AD6" w:rsidRPr="006C31EF" w:rsidRDefault="00953AD6" w:rsidP="00AF1618">
      <w:pPr>
        <w:spacing w:line="276" w:lineRule="auto"/>
        <w:jc w:val="thaiDistribute"/>
        <w:rPr>
          <w:rFonts w:cs="Times New Roman"/>
          <w:sz w:val="28"/>
        </w:rPr>
      </w:pPr>
      <w:r w:rsidRPr="006C31EF">
        <w:rPr>
          <w:rFonts w:cs="Times New Roman"/>
          <w:sz w:val="28"/>
        </w:rPr>
        <w:tab/>
      </w:r>
      <w:proofErr w:type="gramStart"/>
      <w:r w:rsidR="002B5A9D" w:rsidRPr="006C31EF">
        <w:rPr>
          <w:rFonts w:cs="Times New Roman"/>
          <w:sz w:val="28"/>
        </w:rPr>
        <w:t>1</w:t>
      </w:r>
      <w:r w:rsidRPr="006C31EF">
        <w:rPr>
          <w:rFonts w:cs="Times New Roman"/>
          <w:sz w:val="28"/>
          <w:cs/>
        </w:rPr>
        <w:t>.</w:t>
      </w:r>
      <w:r w:rsidRPr="006C31EF">
        <w:rPr>
          <w:rFonts w:cs="Times New Roman"/>
          <w:sz w:val="28"/>
        </w:rPr>
        <w:t xml:space="preserve">1 </w:t>
      </w:r>
      <w:r w:rsidRPr="006C31EF">
        <w:rPr>
          <w:rFonts w:cs="Times New Roman"/>
          <w:sz w:val="28"/>
          <w:cs/>
        </w:rPr>
        <w:t xml:space="preserve"> </w:t>
      </w:r>
      <w:r w:rsidR="00010604" w:rsidRPr="006C31EF">
        <w:rPr>
          <w:rFonts w:cs="Times New Roman"/>
          <w:sz w:val="28"/>
        </w:rPr>
        <w:t>Knowledge</w:t>
      </w:r>
      <w:proofErr w:type="gramEnd"/>
    </w:p>
    <w:p w14:paraId="41D55B70" w14:textId="6FC3116C" w:rsidR="006F22DB" w:rsidRPr="006C31EF" w:rsidRDefault="006F22DB" w:rsidP="006F22DB">
      <w:pPr>
        <w:tabs>
          <w:tab w:val="left" w:pos="1170"/>
        </w:tabs>
        <w:spacing w:line="276" w:lineRule="auto"/>
        <w:ind w:firstLine="720"/>
        <w:jc w:val="thaiDistribute"/>
        <w:rPr>
          <w:rFonts w:cs="Times New Roman"/>
          <w:sz w:val="28"/>
        </w:rPr>
      </w:pPr>
      <w:r w:rsidRPr="006C31EF">
        <w:rPr>
          <w:rFonts w:cs="Times New Roman"/>
          <w:sz w:val="28"/>
        </w:rPr>
        <w:tab/>
        <w:t xml:space="preserve">(1) </w:t>
      </w:r>
      <w:r w:rsidR="00074807" w:rsidRPr="006C31EF">
        <w:rPr>
          <w:rFonts w:cs="Times New Roman"/>
          <w:sz w:val="28"/>
        </w:rPr>
        <w:t>To</w:t>
      </w:r>
      <w:r w:rsidR="002959F2" w:rsidRPr="006C31EF">
        <w:rPr>
          <w:rFonts w:cs="Times New Roman"/>
          <w:sz w:val="28"/>
        </w:rPr>
        <w:t xml:space="preserve"> understand </w:t>
      </w:r>
      <w:proofErr w:type="gramStart"/>
      <w:r w:rsidR="00604089" w:rsidRPr="00604089">
        <w:rPr>
          <w:rFonts w:cs="Times New Roman"/>
          <w:sz w:val="28"/>
        </w:rPr>
        <w:t>Financial</w:t>
      </w:r>
      <w:proofErr w:type="gramEnd"/>
      <w:r w:rsidR="00604089" w:rsidRPr="00604089">
        <w:rPr>
          <w:rFonts w:cs="Times New Roman"/>
          <w:sz w:val="28"/>
        </w:rPr>
        <w:t xml:space="preserve"> concept</w:t>
      </w:r>
      <w:r w:rsidR="00604089" w:rsidRPr="00604089">
        <w:rPr>
          <w:rFonts w:cs="Times New Roman"/>
          <w:sz w:val="28"/>
        </w:rPr>
        <w:t xml:space="preserve"> </w:t>
      </w:r>
      <w:r w:rsidR="00BB2854" w:rsidRPr="00BB2854">
        <w:rPr>
          <w:rFonts w:cs="Times New Roman"/>
          <w:sz w:val="28"/>
        </w:rPr>
        <w:t>for international business</w:t>
      </w:r>
      <w:r w:rsidR="00BB2854" w:rsidRPr="006C31EF">
        <w:rPr>
          <w:rFonts w:cs="Times New Roman"/>
          <w:sz w:val="28"/>
        </w:rPr>
        <w:t xml:space="preserve"> </w:t>
      </w:r>
      <w:r w:rsidR="002959F2" w:rsidRPr="006C31EF">
        <w:rPr>
          <w:rFonts w:cs="Times New Roman"/>
          <w:sz w:val="28"/>
        </w:rPr>
        <w:t>concept</w:t>
      </w:r>
    </w:p>
    <w:p w14:paraId="6923F22C" w14:textId="226C352F" w:rsidR="006F22DB" w:rsidRPr="006C31EF" w:rsidRDefault="006F22DB" w:rsidP="006F22DB">
      <w:pPr>
        <w:tabs>
          <w:tab w:val="left" w:pos="1170"/>
        </w:tabs>
        <w:spacing w:line="276" w:lineRule="auto"/>
        <w:ind w:firstLine="720"/>
        <w:jc w:val="thaiDistribute"/>
        <w:rPr>
          <w:rFonts w:cs="Times New Roman"/>
          <w:sz w:val="28"/>
        </w:rPr>
      </w:pPr>
      <w:r w:rsidRPr="006C31EF">
        <w:rPr>
          <w:rFonts w:cs="Times New Roman"/>
          <w:sz w:val="28"/>
          <w:cs/>
        </w:rPr>
        <w:tab/>
      </w:r>
      <w:r w:rsidRPr="006C31EF">
        <w:rPr>
          <w:rFonts w:cs="Times New Roman"/>
          <w:sz w:val="28"/>
        </w:rPr>
        <w:t xml:space="preserve">(2) </w:t>
      </w:r>
      <w:r w:rsidR="00074807" w:rsidRPr="006C31EF">
        <w:rPr>
          <w:rFonts w:cs="Times New Roman"/>
          <w:sz w:val="28"/>
        </w:rPr>
        <w:t xml:space="preserve">To apply concepts and theories with </w:t>
      </w:r>
      <w:r w:rsidR="00415B97" w:rsidRPr="006C31EF">
        <w:rPr>
          <w:rFonts w:cs="Times New Roman"/>
          <w:sz w:val="28"/>
        </w:rPr>
        <w:t>case studies in the classroom</w:t>
      </w:r>
    </w:p>
    <w:p w14:paraId="6DEE5D0B" w14:textId="5D70740B" w:rsidR="00953AD6" w:rsidRPr="006C31EF" w:rsidRDefault="002B5A9D" w:rsidP="00953AD6">
      <w:pPr>
        <w:spacing w:line="276" w:lineRule="auto"/>
        <w:ind w:firstLine="720"/>
        <w:rPr>
          <w:rFonts w:cs="Times New Roman"/>
          <w:sz w:val="28"/>
        </w:rPr>
      </w:pPr>
      <w:proofErr w:type="gramStart"/>
      <w:r w:rsidRPr="006C31EF">
        <w:rPr>
          <w:rFonts w:cs="Times New Roman"/>
          <w:sz w:val="28"/>
        </w:rPr>
        <w:t>1</w:t>
      </w:r>
      <w:r w:rsidR="00953AD6" w:rsidRPr="006C31EF">
        <w:rPr>
          <w:rFonts w:cs="Times New Roman"/>
          <w:sz w:val="28"/>
          <w:cs/>
        </w:rPr>
        <w:t>.</w:t>
      </w:r>
      <w:r w:rsidR="00953AD6" w:rsidRPr="006C31EF">
        <w:rPr>
          <w:rFonts w:cs="Times New Roman"/>
          <w:sz w:val="28"/>
        </w:rPr>
        <w:t>2</w:t>
      </w:r>
      <w:r w:rsidR="00953AD6" w:rsidRPr="006C31EF">
        <w:rPr>
          <w:rFonts w:cs="Times New Roman"/>
          <w:sz w:val="28"/>
          <w:cs/>
        </w:rPr>
        <w:t xml:space="preserve"> </w:t>
      </w:r>
      <w:r w:rsidR="00953AD6" w:rsidRPr="006C31EF">
        <w:rPr>
          <w:rFonts w:cs="Times New Roman"/>
          <w:sz w:val="28"/>
        </w:rPr>
        <w:t xml:space="preserve"> </w:t>
      </w:r>
      <w:r w:rsidR="00415B97" w:rsidRPr="006C31EF">
        <w:rPr>
          <w:rFonts w:cs="Times New Roman"/>
          <w:sz w:val="28"/>
        </w:rPr>
        <w:t>Skill</w:t>
      </w:r>
      <w:proofErr w:type="gramEnd"/>
    </w:p>
    <w:p w14:paraId="070415ED" w14:textId="446F9768" w:rsidR="00106703" w:rsidRPr="006C31EF" w:rsidRDefault="00106703" w:rsidP="00106703">
      <w:pPr>
        <w:tabs>
          <w:tab w:val="left" w:pos="1170"/>
        </w:tabs>
        <w:spacing w:line="276" w:lineRule="auto"/>
        <w:ind w:firstLine="720"/>
        <w:jc w:val="thaiDistribute"/>
        <w:rPr>
          <w:rFonts w:cs="Times New Roman"/>
          <w:sz w:val="28"/>
        </w:rPr>
      </w:pPr>
      <w:r w:rsidRPr="006C31EF">
        <w:rPr>
          <w:rFonts w:cs="Times New Roman"/>
          <w:sz w:val="28"/>
        </w:rPr>
        <w:tab/>
        <w:t xml:space="preserve">(1) </w:t>
      </w:r>
      <w:r w:rsidR="00915293" w:rsidRPr="006C31EF">
        <w:rPr>
          <w:sz w:val="28"/>
          <w:szCs w:val="35"/>
        </w:rPr>
        <w:t>To t</w:t>
      </w:r>
      <w:r w:rsidR="00415B97" w:rsidRPr="006C31EF">
        <w:rPr>
          <w:rFonts w:cs="Times New Roman"/>
          <w:sz w:val="28"/>
        </w:rPr>
        <w:t>hink logically and systematically</w:t>
      </w:r>
    </w:p>
    <w:p w14:paraId="535E3E65" w14:textId="608E54CF" w:rsidR="00106703" w:rsidRPr="006C31EF" w:rsidRDefault="00106703" w:rsidP="00001A32">
      <w:pPr>
        <w:tabs>
          <w:tab w:val="left" w:pos="1170"/>
        </w:tabs>
        <w:spacing w:line="276" w:lineRule="auto"/>
        <w:ind w:firstLine="720"/>
        <w:jc w:val="thaiDistribute"/>
        <w:rPr>
          <w:rFonts w:cs="Times New Roman"/>
          <w:sz w:val="28"/>
        </w:rPr>
      </w:pPr>
      <w:r w:rsidRPr="006C31EF">
        <w:rPr>
          <w:rFonts w:cs="Times New Roman"/>
          <w:sz w:val="28"/>
        </w:rPr>
        <w:tab/>
        <w:t xml:space="preserve">(2) </w:t>
      </w:r>
      <w:r w:rsidR="00915293" w:rsidRPr="006C31EF">
        <w:rPr>
          <w:rFonts w:cs="Times New Roman"/>
          <w:sz w:val="28"/>
        </w:rPr>
        <w:t>To gather</w:t>
      </w:r>
      <w:r w:rsidR="00D464EE" w:rsidRPr="006C31EF">
        <w:rPr>
          <w:rFonts w:cs="Times New Roman"/>
          <w:sz w:val="28"/>
        </w:rPr>
        <w:t xml:space="preserve">, </w:t>
      </w:r>
      <w:r w:rsidR="00076587" w:rsidRPr="006C31EF">
        <w:rPr>
          <w:rFonts w:cs="Times New Roman"/>
          <w:sz w:val="28"/>
        </w:rPr>
        <w:t>analyze, and summarize problem and issue</w:t>
      </w:r>
    </w:p>
    <w:p w14:paraId="154EA474" w14:textId="15F87450" w:rsidR="00744DF5" w:rsidRPr="006C31EF" w:rsidRDefault="00744DF5" w:rsidP="00001A32">
      <w:pPr>
        <w:tabs>
          <w:tab w:val="left" w:pos="1170"/>
        </w:tabs>
        <w:spacing w:line="276" w:lineRule="auto"/>
        <w:ind w:firstLine="720"/>
        <w:jc w:val="thaiDistribute"/>
        <w:rPr>
          <w:rFonts w:cs="Times New Roman"/>
          <w:sz w:val="28"/>
        </w:rPr>
      </w:pPr>
      <w:r w:rsidRPr="006C31EF">
        <w:rPr>
          <w:rFonts w:cs="Times New Roman"/>
          <w:sz w:val="28"/>
        </w:rPr>
        <w:tab/>
        <w:t xml:space="preserve">(3) </w:t>
      </w:r>
      <w:r w:rsidR="008D0F1A" w:rsidRPr="006C31EF">
        <w:rPr>
          <w:rFonts w:cs="Times New Roman"/>
          <w:sz w:val="28"/>
        </w:rPr>
        <w:t>To res</w:t>
      </w:r>
      <w:r w:rsidR="00D464EE" w:rsidRPr="006C31EF">
        <w:rPr>
          <w:rFonts w:cs="Times New Roman"/>
          <w:sz w:val="28"/>
        </w:rPr>
        <w:t>earch and evaluate data for problem solving</w:t>
      </w:r>
    </w:p>
    <w:p w14:paraId="6DEE5D0F" w14:textId="3681E9FB" w:rsidR="00953AD6" w:rsidRPr="006C31EF" w:rsidRDefault="00BF110D" w:rsidP="00953AD6">
      <w:pPr>
        <w:spacing w:line="276" w:lineRule="auto"/>
        <w:ind w:firstLine="720"/>
        <w:rPr>
          <w:rFonts w:cs="Times New Roman"/>
          <w:sz w:val="28"/>
        </w:rPr>
      </w:pPr>
      <w:proofErr w:type="gramStart"/>
      <w:r w:rsidRPr="006C31EF">
        <w:rPr>
          <w:rFonts w:cs="Times New Roman"/>
          <w:sz w:val="28"/>
        </w:rPr>
        <w:t>1</w:t>
      </w:r>
      <w:r w:rsidR="00953AD6" w:rsidRPr="006C31EF">
        <w:rPr>
          <w:rFonts w:cs="Times New Roman"/>
          <w:sz w:val="28"/>
          <w:cs/>
        </w:rPr>
        <w:t>.</w:t>
      </w:r>
      <w:r w:rsidR="00953AD6" w:rsidRPr="006C31EF">
        <w:rPr>
          <w:rFonts w:cs="Times New Roman"/>
          <w:sz w:val="28"/>
        </w:rPr>
        <w:t>3</w:t>
      </w:r>
      <w:r w:rsidR="00953AD6" w:rsidRPr="006C31EF">
        <w:rPr>
          <w:rFonts w:cs="Times New Roman"/>
          <w:sz w:val="28"/>
          <w:cs/>
        </w:rPr>
        <w:t xml:space="preserve"> </w:t>
      </w:r>
      <w:r w:rsidR="00953AD6" w:rsidRPr="006C31EF">
        <w:rPr>
          <w:rFonts w:cs="Times New Roman"/>
          <w:sz w:val="28"/>
        </w:rPr>
        <w:t xml:space="preserve"> </w:t>
      </w:r>
      <w:r w:rsidR="00F760D1" w:rsidRPr="006C31EF">
        <w:rPr>
          <w:rFonts w:cs="Times New Roman"/>
          <w:sz w:val="28"/>
        </w:rPr>
        <w:t>Ethics</w:t>
      </w:r>
      <w:proofErr w:type="gramEnd"/>
    </w:p>
    <w:p w14:paraId="4CF9C99F" w14:textId="5DA30801" w:rsidR="008D0F1A" w:rsidRPr="006C31EF" w:rsidRDefault="007B1537" w:rsidP="007B1537">
      <w:pPr>
        <w:tabs>
          <w:tab w:val="left" w:pos="1170"/>
        </w:tabs>
        <w:spacing w:line="276" w:lineRule="auto"/>
        <w:jc w:val="thaiDistribute"/>
        <w:rPr>
          <w:rFonts w:cs="Times New Roman"/>
          <w:sz w:val="28"/>
        </w:rPr>
      </w:pPr>
      <w:r w:rsidRPr="006C31EF">
        <w:rPr>
          <w:rFonts w:cs="Times New Roman"/>
          <w:b/>
          <w:bCs/>
          <w:sz w:val="28"/>
        </w:rPr>
        <w:tab/>
      </w:r>
      <w:r w:rsidRPr="006C31EF">
        <w:rPr>
          <w:rFonts w:cs="Times New Roman"/>
          <w:sz w:val="28"/>
        </w:rPr>
        <w:t xml:space="preserve">(1) </w:t>
      </w:r>
      <w:r w:rsidR="00863D17" w:rsidRPr="006C31EF">
        <w:rPr>
          <w:rFonts w:cs="Times New Roman"/>
          <w:sz w:val="28"/>
        </w:rPr>
        <w:t>Be honest and moral, able to understand and manage ethical issues and conflicts between received benefits and professional ethics and code of conduct</w:t>
      </w:r>
    </w:p>
    <w:p w14:paraId="2884067F" w14:textId="23FF4761" w:rsidR="007B1537" w:rsidRPr="006C31EF" w:rsidRDefault="007B1537" w:rsidP="007B1537">
      <w:pPr>
        <w:tabs>
          <w:tab w:val="left" w:pos="1170"/>
        </w:tabs>
        <w:spacing w:line="276" w:lineRule="auto"/>
        <w:jc w:val="thaiDistribute"/>
        <w:rPr>
          <w:rFonts w:cs="Times New Roman"/>
          <w:sz w:val="28"/>
        </w:rPr>
      </w:pPr>
      <w:r w:rsidRPr="006C31EF">
        <w:rPr>
          <w:rFonts w:cs="Times New Roman"/>
          <w:b/>
          <w:bCs/>
          <w:sz w:val="28"/>
        </w:rPr>
        <w:tab/>
      </w:r>
      <w:r w:rsidRPr="006C31EF">
        <w:rPr>
          <w:rFonts w:cs="Times New Roman"/>
          <w:sz w:val="28"/>
        </w:rPr>
        <w:t xml:space="preserve">(2) </w:t>
      </w:r>
      <w:r w:rsidR="001A75BB" w:rsidRPr="006C31EF">
        <w:rPr>
          <w:rFonts w:cs="Times New Roman"/>
          <w:sz w:val="28"/>
        </w:rPr>
        <w:t>Maintain discipline, be prompt, and follow the rules and regulations of the organization and society</w:t>
      </w:r>
    </w:p>
    <w:p w14:paraId="6DEE5D13" w14:textId="6AD2BD8D" w:rsidR="00953AD6" w:rsidRPr="006C31EF" w:rsidRDefault="00953AD6" w:rsidP="00A92E34">
      <w:pPr>
        <w:spacing w:line="276" w:lineRule="auto"/>
        <w:jc w:val="thaiDistribute"/>
        <w:rPr>
          <w:rFonts w:cs="Times New Roman"/>
          <w:sz w:val="28"/>
        </w:rPr>
      </w:pPr>
      <w:r w:rsidRPr="006C31EF">
        <w:rPr>
          <w:rFonts w:cs="Times New Roman"/>
          <w:sz w:val="28"/>
        </w:rPr>
        <w:tab/>
      </w:r>
      <w:proofErr w:type="gramStart"/>
      <w:r w:rsidR="00BF110D" w:rsidRPr="006C31EF">
        <w:rPr>
          <w:rFonts w:cs="Times New Roman"/>
          <w:sz w:val="28"/>
        </w:rPr>
        <w:t>1</w:t>
      </w:r>
      <w:r w:rsidRPr="006C31EF">
        <w:rPr>
          <w:rFonts w:cs="Times New Roman"/>
          <w:sz w:val="28"/>
          <w:cs/>
        </w:rPr>
        <w:t>.</w:t>
      </w:r>
      <w:r w:rsidRPr="006C31EF">
        <w:rPr>
          <w:rFonts w:cs="Times New Roman"/>
          <w:sz w:val="28"/>
        </w:rPr>
        <w:t xml:space="preserve">4 </w:t>
      </w:r>
      <w:r w:rsidRPr="006C31EF">
        <w:rPr>
          <w:rFonts w:cs="Times New Roman"/>
          <w:sz w:val="28"/>
          <w:cs/>
        </w:rPr>
        <w:t xml:space="preserve"> </w:t>
      </w:r>
      <w:r w:rsidR="00BC0166" w:rsidRPr="006C31EF">
        <w:rPr>
          <w:rFonts w:cs="Times New Roman"/>
          <w:sz w:val="28"/>
        </w:rPr>
        <w:t>Character</w:t>
      </w:r>
      <w:proofErr w:type="gramEnd"/>
    </w:p>
    <w:p w14:paraId="6E1B2482" w14:textId="77777777" w:rsidR="000561DC" w:rsidRPr="006C31EF" w:rsidRDefault="00FF069E" w:rsidP="000561DC">
      <w:pPr>
        <w:tabs>
          <w:tab w:val="left" w:pos="1170"/>
        </w:tabs>
        <w:spacing w:line="276" w:lineRule="auto"/>
        <w:jc w:val="thaiDistribute"/>
        <w:rPr>
          <w:rFonts w:cs="Times New Roman"/>
          <w:sz w:val="28"/>
        </w:rPr>
      </w:pPr>
      <w:r w:rsidRPr="006C31EF">
        <w:rPr>
          <w:rFonts w:cs="Times New Roman"/>
          <w:sz w:val="28"/>
          <w:rtl/>
          <w:lang w:bidi="ar-SA"/>
        </w:rPr>
        <w:tab/>
      </w:r>
      <w:r w:rsidRPr="006C31EF">
        <w:rPr>
          <w:rFonts w:cs="Times New Roman"/>
          <w:sz w:val="28"/>
        </w:rPr>
        <w:t xml:space="preserve">(1) </w:t>
      </w:r>
      <w:r w:rsidR="000561DC" w:rsidRPr="006C31EF">
        <w:rPr>
          <w:rFonts w:cs="Times New Roman"/>
          <w:sz w:val="28"/>
        </w:rPr>
        <w:t>Able to perform and take responsibility for tasks assigned according to one's role within the group appropriately</w:t>
      </w:r>
    </w:p>
    <w:p w14:paraId="1C44400B" w14:textId="09581F2B" w:rsidR="000561DC" w:rsidRPr="006C31EF" w:rsidRDefault="000561DC" w:rsidP="000561DC">
      <w:pPr>
        <w:tabs>
          <w:tab w:val="left" w:pos="1170"/>
        </w:tabs>
        <w:spacing w:line="276" w:lineRule="auto"/>
        <w:jc w:val="thaiDistribute"/>
        <w:rPr>
          <w:rFonts w:cs="Times New Roman"/>
          <w:sz w:val="28"/>
        </w:rPr>
      </w:pPr>
      <w:r w:rsidRPr="006C31EF">
        <w:rPr>
          <w:rFonts w:cs="Times New Roman"/>
          <w:sz w:val="28"/>
        </w:rPr>
        <w:tab/>
        <w:t>(2) Able to adapt well to others, listen to others' opinions, and understand individual differences</w:t>
      </w:r>
    </w:p>
    <w:p w14:paraId="6DEE5D1B" w14:textId="064C32AB" w:rsidR="00675C3A" w:rsidRPr="006C31EF" w:rsidRDefault="000561DC" w:rsidP="000561DC">
      <w:pPr>
        <w:tabs>
          <w:tab w:val="left" w:pos="1170"/>
        </w:tabs>
        <w:spacing w:line="276" w:lineRule="auto"/>
        <w:jc w:val="thaiDistribute"/>
        <w:rPr>
          <w:rFonts w:cs="Times New Roman"/>
          <w:sz w:val="28"/>
        </w:rPr>
      </w:pPr>
      <w:r w:rsidRPr="006C31EF">
        <w:rPr>
          <w:rFonts w:cs="Times New Roman"/>
          <w:sz w:val="28"/>
        </w:rPr>
        <w:tab/>
        <w:t>(3) Exhibit leadership and also effectively follow, along with participating in supporting colleagues and solving group problems</w:t>
      </w:r>
    </w:p>
    <w:p w14:paraId="274B31B1" w14:textId="0ABE0FEC" w:rsidR="005831DB" w:rsidRPr="006C31EF" w:rsidRDefault="005831DB" w:rsidP="00AC7E5F">
      <w:pPr>
        <w:spacing w:line="276" w:lineRule="auto"/>
        <w:jc w:val="thaiDistribute"/>
        <w:rPr>
          <w:rFonts w:cs="Times New Roman"/>
          <w:sz w:val="28"/>
        </w:rPr>
      </w:pPr>
    </w:p>
    <w:p w14:paraId="38758230" w14:textId="0F1040C9" w:rsidR="005831DB" w:rsidRPr="006C31EF" w:rsidRDefault="005831DB" w:rsidP="00AC7E5F">
      <w:pPr>
        <w:spacing w:line="276" w:lineRule="auto"/>
        <w:jc w:val="thaiDistribute"/>
        <w:rPr>
          <w:rFonts w:cs="Times New Roman"/>
          <w:sz w:val="28"/>
        </w:rPr>
      </w:pPr>
    </w:p>
    <w:p w14:paraId="6DEE5D1D" w14:textId="77777777" w:rsidR="00FC27FB" w:rsidRPr="006C31EF" w:rsidRDefault="00B240FE" w:rsidP="00652E03">
      <w:pPr>
        <w:spacing w:line="276" w:lineRule="auto"/>
        <w:rPr>
          <w:rFonts w:cs="Times New Roman"/>
          <w:b/>
          <w:bCs/>
          <w:sz w:val="32"/>
          <w:szCs w:val="32"/>
        </w:rPr>
      </w:pPr>
      <w:r w:rsidRPr="006C31EF">
        <w:rPr>
          <w:rFonts w:cs="Times New Roman"/>
          <w:b/>
          <w:bCs/>
          <w:sz w:val="32"/>
          <w:szCs w:val="32"/>
          <w:cs/>
        </w:rPr>
        <w:t xml:space="preserve">2.  </w:t>
      </w:r>
      <w:r w:rsidRPr="006C31EF">
        <w:rPr>
          <w:rFonts w:cs="Times New Roman"/>
          <w:b/>
          <w:bCs/>
          <w:sz w:val="32"/>
          <w:szCs w:val="32"/>
        </w:rPr>
        <w:t xml:space="preserve">Objectives for Developing </w:t>
      </w:r>
      <w:r w:rsidRPr="006C31EF">
        <w:rPr>
          <w:rFonts w:cs="Times New Roman"/>
          <w:b/>
          <w:bCs/>
          <w:sz w:val="32"/>
          <w:szCs w:val="32"/>
          <w:cs/>
        </w:rPr>
        <w:t xml:space="preserve">/ </w:t>
      </w:r>
      <w:r w:rsidRPr="006C31EF">
        <w:rPr>
          <w:rFonts w:cs="Times New Roman"/>
          <w:b/>
          <w:bCs/>
          <w:sz w:val="32"/>
          <w:szCs w:val="32"/>
        </w:rPr>
        <w:t>Revising Course</w:t>
      </w:r>
      <w:r w:rsidR="00C057F3" w:rsidRPr="006C31EF">
        <w:rPr>
          <w:rFonts w:cs="Times New Roman"/>
          <w:b/>
          <w:bCs/>
          <w:sz w:val="32"/>
          <w:szCs w:val="32"/>
          <w:cs/>
        </w:rPr>
        <w:t xml:space="preserve"> (</w:t>
      </w:r>
      <w:r w:rsidR="00C057F3" w:rsidRPr="006C31EF">
        <w:rPr>
          <w:rFonts w:cs="Times New Roman"/>
          <w:b/>
          <w:bCs/>
          <w:sz w:val="32"/>
          <w:szCs w:val="32"/>
        </w:rPr>
        <w:t xml:space="preserve">content </w:t>
      </w:r>
      <w:r w:rsidR="00C057F3" w:rsidRPr="006C31EF">
        <w:rPr>
          <w:rFonts w:cs="Times New Roman"/>
          <w:b/>
          <w:bCs/>
          <w:sz w:val="32"/>
          <w:szCs w:val="32"/>
          <w:cs/>
        </w:rPr>
        <w:t xml:space="preserve">/ </w:t>
      </w:r>
      <w:r w:rsidR="00823BD6" w:rsidRPr="006C31EF">
        <w:rPr>
          <w:rFonts w:cs="Times New Roman"/>
          <w:b/>
          <w:bCs/>
          <w:sz w:val="32"/>
          <w:szCs w:val="32"/>
        </w:rPr>
        <w:t>l</w:t>
      </w:r>
      <w:r w:rsidR="00C057F3" w:rsidRPr="006C31EF">
        <w:rPr>
          <w:rFonts w:cs="Times New Roman"/>
          <w:b/>
          <w:bCs/>
          <w:sz w:val="32"/>
          <w:szCs w:val="32"/>
        </w:rPr>
        <w:t xml:space="preserve">earning process </w:t>
      </w:r>
      <w:r w:rsidR="00C057F3" w:rsidRPr="006C31EF">
        <w:rPr>
          <w:rFonts w:cs="Times New Roman"/>
          <w:b/>
          <w:bCs/>
          <w:sz w:val="32"/>
          <w:szCs w:val="32"/>
          <w:cs/>
        </w:rPr>
        <w:t xml:space="preserve">/ </w:t>
      </w:r>
      <w:r w:rsidR="00C057F3" w:rsidRPr="006C31EF">
        <w:rPr>
          <w:rFonts w:cs="Times New Roman"/>
          <w:b/>
          <w:bCs/>
          <w:sz w:val="32"/>
          <w:szCs w:val="32"/>
        </w:rPr>
        <w:t xml:space="preserve">assessment </w:t>
      </w:r>
      <w:r w:rsidR="00C057F3" w:rsidRPr="006C31EF">
        <w:rPr>
          <w:rFonts w:cs="Times New Roman"/>
          <w:b/>
          <w:bCs/>
          <w:sz w:val="32"/>
          <w:szCs w:val="32"/>
          <w:cs/>
        </w:rPr>
        <w:t xml:space="preserve">/ </w:t>
      </w:r>
      <w:proofErr w:type="spellStart"/>
      <w:r w:rsidR="00C057F3" w:rsidRPr="006C31EF">
        <w:rPr>
          <w:rFonts w:cs="Times New Roman"/>
          <w:b/>
          <w:bCs/>
          <w:sz w:val="32"/>
          <w:szCs w:val="32"/>
        </w:rPr>
        <w:t>etc</w:t>
      </w:r>
      <w:proofErr w:type="spellEnd"/>
      <w:r w:rsidR="00C057F3" w:rsidRPr="006C31EF">
        <w:rPr>
          <w:rFonts w:cs="Times New Roman"/>
          <w:b/>
          <w:bCs/>
          <w:sz w:val="32"/>
          <w:szCs w:val="32"/>
          <w:cs/>
        </w:rPr>
        <w:t>.)</w:t>
      </w:r>
    </w:p>
    <w:p w14:paraId="239B1CC1" w14:textId="77777777" w:rsidR="00405FC9" w:rsidRDefault="00F16C8B" w:rsidP="00405FC9">
      <w:pPr>
        <w:spacing w:before="120" w:line="276" w:lineRule="auto"/>
        <w:ind w:firstLine="720"/>
        <w:jc w:val="thaiDistribute"/>
        <w:rPr>
          <w:rFonts w:cs="Times New Roman"/>
          <w:sz w:val="28"/>
        </w:rPr>
      </w:pPr>
      <w:r w:rsidRPr="006C31EF">
        <w:rPr>
          <w:rFonts w:cs="Times New Roman"/>
          <w:sz w:val="28"/>
        </w:rPr>
        <w:t xml:space="preserve">According to TQF 5 </w:t>
      </w:r>
      <w:r w:rsidRPr="006C31EF">
        <w:rPr>
          <w:rFonts w:cs="Times New Roman"/>
          <w:sz w:val="28"/>
          <w:cs/>
        </w:rPr>
        <w:t>(</w:t>
      </w:r>
      <w:r w:rsidRPr="006C31EF">
        <w:rPr>
          <w:rFonts w:cs="Times New Roman"/>
          <w:sz w:val="28"/>
        </w:rPr>
        <w:t>Thailand Quality Framework 5</w:t>
      </w:r>
      <w:r w:rsidRPr="006C31EF">
        <w:rPr>
          <w:rFonts w:cs="Times New Roman"/>
          <w:sz w:val="28"/>
          <w:cs/>
        </w:rPr>
        <w:t xml:space="preserve">: </w:t>
      </w:r>
      <w:r w:rsidRPr="006C31EF">
        <w:rPr>
          <w:rFonts w:cs="Times New Roman"/>
          <w:sz w:val="28"/>
        </w:rPr>
        <w:t>HEd</w:t>
      </w:r>
      <w:r w:rsidRPr="006C31EF">
        <w:rPr>
          <w:rFonts w:cs="Times New Roman"/>
          <w:sz w:val="28"/>
          <w:cs/>
        </w:rPr>
        <w:t xml:space="preserve">.) </w:t>
      </w:r>
      <w:r w:rsidR="00AB2032" w:rsidRPr="006C31EF">
        <w:rPr>
          <w:rFonts w:cs="Times New Roman"/>
          <w:sz w:val="28"/>
        </w:rPr>
        <w:t>for the 20</w:t>
      </w:r>
      <w:r w:rsidR="00BF110D" w:rsidRPr="006C31EF">
        <w:rPr>
          <w:rFonts w:cs="Times New Roman"/>
          <w:sz w:val="28"/>
        </w:rPr>
        <w:t>21</w:t>
      </w:r>
      <w:r w:rsidRPr="006C31EF">
        <w:rPr>
          <w:rFonts w:cs="Times New Roman"/>
          <w:sz w:val="28"/>
        </w:rPr>
        <w:t xml:space="preserve"> academic year, students should develop their abilities as follow</w:t>
      </w:r>
      <w:r w:rsidRPr="006C31EF">
        <w:rPr>
          <w:rFonts w:cs="Times New Roman"/>
          <w:sz w:val="28"/>
          <w:cs/>
        </w:rPr>
        <w:t>:</w:t>
      </w:r>
    </w:p>
    <w:p w14:paraId="0D80803C" w14:textId="3B16AE63" w:rsidR="00E36D00" w:rsidRPr="00405FC9" w:rsidRDefault="00E36D00" w:rsidP="00405FC9">
      <w:pPr>
        <w:pStyle w:val="ae"/>
        <w:numPr>
          <w:ilvl w:val="0"/>
          <w:numId w:val="25"/>
        </w:numPr>
        <w:spacing w:before="120"/>
        <w:jc w:val="thaiDistribute"/>
        <w:rPr>
          <w:rFonts w:ascii="Times New Roman" w:hAnsi="Times New Roman" w:cs="Times New Roman"/>
          <w:sz w:val="28"/>
        </w:rPr>
      </w:pPr>
      <w:r w:rsidRPr="00405FC9">
        <w:rPr>
          <w:rFonts w:ascii="Times New Roman" w:hAnsi="Times New Roman" w:cs="Times New Roman"/>
          <w:sz w:val="28"/>
          <w:szCs w:val="32"/>
        </w:rPr>
        <w:t xml:space="preserve">To underline the important of </w:t>
      </w:r>
      <w:proofErr w:type="gramStart"/>
      <w:r w:rsidR="008E54FA" w:rsidRPr="008E54FA">
        <w:rPr>
          <w:rFonts w:ascii="Times New Roman" w:hAnsi="Times New Roman" w:cs="Times New Roman"/>
          <w:sz w:val="28"/>
          <w:szCs w:val="32"/>
        </w:rPr>
        <w:t>Financial</w:t>
      </w:r>
      <w:proofErr w:type="gramEnd"/>
      <w:r w:rsidR="008E54FA" w:rsidRPr="008E54FA">
        <w:rPr>
          <w:rFonts w:ascii="Times New Roman" w:hAnsi="Times New Roman" w:cs="Times New Roman"/>
          <w:sz w:val="28"/>
          <w:szCs w:val="32"/>
        </w:rPr>
        <w:t xml:space="preserve"> concept</w:t>
      </w:r>
      <w:r w:rsidR="008E54FA" w:rsidRPr="008E54FA">
        <w:rPr>
          <w:rFonts w:ascii="Times New Roman" w:hAnsi="Times New Roman" w:cs="Times New Roman"/>
          <w:sz w:val="28"/>
          <w:szCs w:val="32"/>
        </w:rPr>
        <w:t xml:space="preserve"> </w:t>
      </w:r>
      <w:r w:rsidRPr="00405FC9">
        <w:rPr>
          <w:rFonts w:ascii="Times New Roman" w:hAnsi="Times New Roman" w:cs="Times New Roman"/>
          <w:sz w:val="28"/>
          <w:szCs w:val="32"/>
        </w:rPr>
        <w:t>and its concepts</w:t>
      </w:r>
    </w:p>
    <w:p w14:paraId="15C43AB7" w14:textId="521EF361" w:rsidR="00E36D00"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 xml:space="preserve">To Distinguish between </w:t>
      </w:r>
      <w:r w:rsidR="008E54FA" w:rsidRPr="008E54FA">
        <w:rPr>
          <w:rFonts w:ascii="Times New Roman" w:hAnsi="Times New Roman" w:cs="Times New Roman"/>
          <w:sz w:val="28"/>
          <w:szCs w:val="32"/>
        </w:rPr>
        <w:t>Financial concept, financial environment, risk and rates of returns</w:t>
      </w:r>
      <w:r w:rsidR="008E54FA" w:rsidRPr="008E54FA">
        <w:rPr>
          <w:rFonts w:ascii="Times New Roman" w:hAnsi="Times New Roman" w:cs="Times New Roman"/>
          <w:sz w:val="28"/>
          <w:szCs w:val="32"/>
        </w:rPr>
        <w:t xml:space="preserve"> </w:t>
      </w:r>
      <w:r w:rsidR="009E2D48" w:rsidRPr="00405FC9">
        <w:rPr>
          <w:rFonts w:ascii="Times New Roman" w:hAnsi="Times New Roman" w:cs="Times New Roman"/>
          <w:sz w:val="28"/>
          <w:szCs w:val="32"/>
        </w:rPr>
        <w:t>for International Business</w:t>
      </w:r>
    </w:p>
    <w:p w14:paraId="240D4BCF" w14:textId="39E81B61" w:rsidR="00E36D00"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 xml:space="preserve">To interpret </w:t>
      </w:r>
      <w:proofErr w:type="gramStart"/>
      <w:r w:rsidR="008E54FA" w:rsidRPr="008E54FA">
        <w:rPr>
          <w:rFonts w:ascii="Times New Roman" w:hAnsi="Times New Roman" w:cs="Times New Roman"/>
          <w:sz w:val="28"/>
          <w:szCs w:val="32"/>
        </w:rPr>
        <w:t>Financial</w:t>
      </w:r>
      <w:proofErr w:type="gramEnd"/>
      <w:r w:rsidR="008E54FA" w:rsidRPr="008E54FA">
        <w:rPr>
          <w:rFonts w:ascii="Times New Roman" w:hAnsi="Times New Roman" w:cs="Times New Roman"/>
          <w:sz w:val="28"/>
          <w:szCs w:val="32"/>
        </w:rPr>
        <w:t xml:space="preserve"> concept, financial environment, risk and rates of returns</w:t>
      </w:r>
      <w:r w:rsidR="008E54FA" w:rsidRPr="008E54FA">
        <w:rPr>
          <w:rFonts w:ascii="Times New Roman" w:hAnsi="Times New Roman" w:cs="Times New Roman"/>
          <w:sz w:val="28"/>
          <w:szCs w:val="32"/>
        </w:rPr>
        <w:t xml:space="preserve"> </w:t>
      </w:r>
      <w:r w:rsidRPr="00405FC9">
        <w:rPr>
          <w:rFonts w:ascii="Times New Roman" w:hAnsi="Times New Roman" w:cs="Times New Roman"/>
          <w:sz w:val="28"/>
          <w:szCs w:val="32"/>
        </w:rPr>
        <w:t>and data and apply with real situation</w:t>
      </w:r>
    </w:p>
    <w:p w14:paraId="1143907C" w14:textId="102BC8A1" w:rsidR="00DE62FA"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lastRenderedPageBreak/>
        <w:t xml:space="preserve">To criticize </w:t>
      </w:r>
      <w:proofErr w:type="gramStart"/>
      <w:r w:rsidR="008E54FA" w:rsidRPr="008E54FA">
        <w:rPr>
          <w:rFonts w:ascii="Times New Roman" w:hAnsi="Times New Roman" w:cs="Times New Roman"/>
          <w:sz w:val="28"/>
          <w:szCs w:val="32"/>
        </w:rPr>
        <w:t>Financial</w:t>
      </w:r>
      <w:proofErr w:type="gramEnd"/>
      <w:r w:rsidR="008E54FA" w:rsidRPr="008E54FA">
        <w:rPr>
          <w:rFonts w:ascii="Times New Roman" w:hAnsi="Times New Roman" w:cs="Times New Roman"/>
          <w:sz w:val="28"/>
          <w:szCs w:val="32"/>
        </w:rPr>
        <w:t xml:space="preserve"> concept, financial environment, risk and rates of returns</w:t>
      </w:r>
      <w:r w:rsidR="008E54FA" w:rsidRPr="008E54FA">
        <w:rPr>
          <w:rFonts w:ascii="Times New Roman" w:hAnsi="Times New Roman" w:cs="Times New Roman"/>
          <w:sz w:val="28"/>
          <w:szCs w:val="32"/>
        </w:rPr>
        <w:t xml:space="preserve"> </w:t>
      </w:r>
      <w:r w:rsidRPr="00405FC9">
        <w:rPr>
          <w:rFonts w:ascii="Times New Roman" w:hAnsi="Times New Roman" w:cs="Times New Roman"/>
          <w:sz w:val="28"/>
          <w:szCs w:val="32"/>
        </w:rPr>
        <w:t xml:space="preserve">crisis and how to avoid </w:t>
      </w:r>
      <w:r w:rsidR="00DE62FA" w:rsidRPr="00405FC9">
        <w:rPr>
          <w:rFonts w:ascii="Times New Roman" w:hAnsi="Times New Roman" w:cs="Times New Roman"/>
          <w:sz w:val="28"/>
          <w:szCs w:val="32"/>
        </w:rPr>
        <w:t xml:space="preserve">for International Business </w:t>
      </w:r>
    </w:p>
    <w:p w14:paraId="6DEE5D25" w14:textId="3DDB31F2" w:rsidR="00E33C3F"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rPr>
      </w:pPr>
      <w:r w:rsidRPr="00405FC9">
        <w:rPr>
          <w:rFonts w:ascii="Times New Roman" w:hAnsi="Times New Roman" w:cs="Times New Roman"/>
          <w:sz w:val="28"/>
          <w:szCs w:val="32"/>
        </w:rPr>
        <w:t xml:space="preserve">To apply </w:t>
      </w:r>
      <w:r w:rsidR="00405FC9" w:rsidRPr="00405FC9">
        <w:rPr>
          <w:rFonts w:ascii="Times New Roman" w:hAnsi="Times New Roman" w:cs="Times New Roman"/>
          <w:sz w:val="28"/>
          <w:szCs w:val="32"/>
        </w:rPr>
        <w:t>theories</w:t>
      </w:r>
      <w:r w:rsidR="00405FC9">
        <w:rPr>
          <w:rFonts w:ascii="Times New Roman" w:hAnsi="Times New Roman" w:cs="Times New Roman"/>
          <w:sz w:val="28"/>
          <w:szCs w:val="32"/>
        </w:rPr>
        <w:t xml:space="preserve"> </w:t>
      </w:r>
      <w:r w:rsidRPr="00405FC9">
        <w:rPr>
          <w:rFonts w:ascii="Times New Roman" w:hAnsi="Times New Roman" w:cs="Times New Roman"/>
          <w:sz w:val="28"/>
          <w:szCs w:val="32"/>
        </w:rPr>
        <w:t>learn</w:t>
      </w:r>
      <w:r w:rsidR="00405FC9">
        <w:rPr>
          <w:rFonts w:ascii="Times New Roman" w:hAnsi="Times New Roman" w:cs="Times New Roman"/>
          <w:sz w:val="28"/>
          <w:szCs w:val="32"/>
        </w:rPr>
        <w:t>t</w:t>
      </w:r>
      <w:r w:rsidRPr="00405FC9">
        <w:rPr>
          <w:rFonts w:ascii="Times New Roman" w:hAnsi="Times New Roman" w:cs="Times New Roman"/>
          <w:sz w:val="28"/>
          <w:szCs w:val="32"/>
        </w:rPr>
        <w:t xml:space="preserve"> </w:t>
      </w:r>
      <w:proofErr w:type="gramStart"/>
      <w:r w:rsidR="008E54FA" w:rsidRPr="008E54FA">
        <w:rPr>
          <w:rFonts w:ascii="Times New Roman" w:hAnsi="Times New Roman" w:cs="Times New Roman"/>
          <w:sz w:val="28"/>
          <w:szCs w:val="32"/>
        </w:rPr>
        <w:t>Financial</w:t>
      </w:r>
      <w:proofErr w:type="gramEnd"/>
      <w:r w:rsidR="008E54FA" w:rsidRPr="008E54FA">
        <w:rPr>
          <w:rFonts w:ascii="Times New Roman" w:hAnsi="Times New Roman" w:cs="Times New Roman"/>
          <w:sz w:val="28"/>
          <w:szCs w:val="32"/>
        </w:rPr>
        <w:t xml:space="preserve"> concept, financial environment, risk and rates of returns</w:t>
      </w:r>
      <w:r w:rsidR="00DE62FA" w:rsidRPr="00405FC9">
        <w:rPr>
          <w:rFonts w:ascii="Times New Roman" w:hAnsi="Times New Roman" w:cs="Times New Roman"/>
          <w:sz w:val="28"/>
          <w:szCs w:val="32"/>
        </w:rPr>
        <w:t xml:space="preserve"> for International Business</w:t>
      </w:r>
      <w:r w:rsidRPr="00405FC9">
        <w:rPr>
          <w:rFonts w:ascii="Times New Roman" w:hAnsi="Times New Roman" w:cs="Times New Roman"/>
          <w:sz w:val="28"/>
          <w:szCs w:val="32"/>
        </w:rPr>
        <w:t>.</w:t>
      </w:r>
    </w:p>
    <w:p w14:paraId="5C66E1FE" w14:textId="77777777" w:rsidR="009E2D48" w:rsidRPr="006C31EF" w:rsidRDefault="009E2D48" w:rsidP="00E36D00">
      <w:pPr>
        <w:spacing w:line="276" w:lineRule="auto"/>
        <w:rPr>
          <w:rFonts w:cs="Times New Roman"/>
          <w:sz w:val="28"/>
        </w:rPr>
      </w:pPr>
    </w:p>
    <w:p w14:paraId="6DEE5D26" w14:textId="77777777" w:rsidR="00C057F3" w:rsidRPr="006C31EF" w:rsidRDefault="0027654B" w:rsidP="00652E03">
      <w:pPr>
        <w:spacing w:line="276" w:lineRule="auto"/>
        <w:jc w:val="center"/>
        <w:rPr>
          <w:rFonts w:cs="Times New Roman"/>
          <w:b/>
          <w:bCs/>
          <w:sz w:val="36"/>
          <w:szCs w:val="36"/>
        </w:rPr>
      </w:pPr>
      <w:r w:rsidRPr="006C31EF">
        <w:rPr>
          <w:rFonts w:cs="Times New Roman"/>
          <w:b/>
          <w:bCs/>
          <w:sz w:val="36"/>
          <w:szCs w:val="36"/>
        </w:rPr>
        <w:t xml:space="preserve">Section 3 </w:t>
      </w:r>
      <w:r w:rsidR="00224AC4" w:rsidRPr="006C31EF">
        <w:rPr>
          <w:rFonts w:cs="Times New Roman"/>
          <w:b/>
          <w:bCs/>
          <w:sz w:val="36"/>
          <w:szCs w:val="36"/>
        </w:rPr>
        <w:t>Characteristics and Operation</w:t>
      </w:r>
    </w:p>
    <w:p w14:paraId="6DEE5D27" w14:textId="77777777" w:rsidR="007A47AD" w:rsidRPr="006C31EF" w:rsidRDefault="007A47AD" w:rsidP="00652E03">
      <w:pPr>
        <w:spacing w:line="276" w:lineRule="auto"/>
        <w:rPr>
          <w:rFonts w:cs="Times New Roman"/>
          <w:b/>
          <w:bCs/>
          <w:sz w:val="16"/>
          <w:szCs w:val="16"/>
        </w:rPr>
      </w:pPr>
    </w:p>
    <w:p w14:paraId="6DEE5D28" w14:textId="77777777" w:rsidR="00607795" w:rsidRPr="006C31EF" w:rsidRDefault="008F5C08"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 xml:space="preserve">. </w:t>
      </w:r>
      <w:r w:rsidR="00764E51" w:rsidRPr="006C31EF">
        <w:rPr>
          <w:rFonts w:cs="Times New Roman"/>
          <w:b/>
          <w:bCs/>
          <w:sz w:val="32"/>
          <w:szCs w:val="32"/>
        </w:rPr>
        <w:t>Course Outline</w:t>
      </w:r>
    </w:p>
    <w:p w14:paraId="73C67832" w14:textId="77777777" w:rsidR="008E54FA" w:rsidRDefault="005B251D" w:rsidP="00D65D3C">
      <w:pPr>
        <w:spacing w:before="120"/>
        <w:jc w:val="thaiDistribute"/>
        <w:textAlignment w:val="top"/>
        <w:rPr>
          <w:rFonts w:ascii="TH SarabunPSK" w:hAnsi="TH SarabunPSK" w:cs="TH SarabunPSK"/>
          <w:sz w:val="32"/>
          <w:szCs w:val="32"/>
        </w:rPr>
      </w:pPr>
      <w:r w:rsidRPr="006C31EF">
        <w:rPr>
          <w:rFonts w:cs="Times New Roman"/>
          <w:sz w:val="28"/>
          <w:szCs w:val="26"/>
          <w:lang w:bidi="ar-SA"/>
        </w:rPr>
        <w:tab/>
      </w:r>
      <w:r w:rsidR="008E54FA" w:rsidRPr="008E54FA">
        <w:rPr>
          <w:rFonts w:ascii="TH SarabunPSK" w:hAnsi="TH SarabunPSK" w:cs="TH SarabunPSK"/>
          <w:sz w:val="32"/>
          <w:szCs w:val="32"/>
          <w:cs/>
        </w:rPr>
        <w:t>แนวคิดทางการเงิน สภาพแวดล้อมทางการเงิน ความเสี่ยงและอัตราผลตอบแทน มูลค่าเงินตามเวลา การประเมินมูลค่าพันธบัตรและหุ้น โครงสร้างทุน อนุพันธ์ และประเด็นต่างๆ ในการจัดการการเงินข้ามชาติและไอซีทีในตลาดการเงิน</w:t>
      </w:r>
    </w:p>
    <w:p w14:paraId="6DEE5D2A" w14:textId="3493BD33" w:rsidR="0027654B" w:rsidRDefault="00D65D3C" w:rsidP="008E54FA">
      <w:pPr>
        <w:spacing w:before="120"/>
        <w:jc w:val="thaiDistribute"/>
        <w:textAlignment w:val="top"/>
        <w:rPr>
          <w:rFonts w:cs="Times New Roman"/>
          <w:sz w:val="28"/>
        </w:rPr>
      </w:pPr>
      <w:r>
        <w:rPr>
          <w:rFonts w:ascii="TH SarabunPSK" w:hAnsi="TH SarabunPSK" w:cs="TH SarabunPSK"/>
          <w:sz w:val="32"/>
          <w:szCs w:val="32"/>
        </w:rPr>
        <w:tab/>
      </w:r>
      <w:r w:rsidR="008E54FA" w:rsidRPr="008E54FA">
        <w:rPr>
          <w:rFonts w:cs="Times New Roman"/>
          <w:sz w:val="28"/>
        </w:rPr>
        <w:t>Financial concept, financial environment, risk and rates of returns, time value of money, valuation of bonds and stocks, capital structure, derivatives and issues in multinational financial management and ICT in financial market</w:t>
      </w:r>
    </w:p>
    <w:p w14:paraId="573C902D" w14:textId="77777777" w:rsidR="008E54FA" w:rsidRPr="006C31EF" w:rsidRDefault="008E54FA" w:rsidP="008E54FA">
      <w:pPr>
        <w:spacing w:before="120"/>
        <w:jc w:val="thaiDistribute"/>
        <w:textAlignment w:val="top"/>
        <w:rPr>
          <w:rFonts w:cs="Times New Roman"/>
          <w:sz w:val="28"/>
        </w:rPr>
      </w:pPr>
    </w:p>
    <w:p w14:paraId="6DEE5D2B" w14:textId="77777777" w:rsidR="001926AA" w:rsidRPr="006C31EF" w:rsidRDefault="00301E55" w:rsidP="00301E55">
      <w:pPr>
        <w:spacing w:after="240" w:line="276" w:lineRule="auto"/>
        <w:jc w:val="both"/>
        <w:rPr>
          <w:rFonts w:cs="Times New Roman"/>
          <w:b/>
          <w:bCs/>
          <w:sz w:val="32"/>
          <w:szCs w:val="32"/>
        </w:rPr>
      </w:pPr>
      <w:r w:rsidRPr="006C31EF">
        <w:rPr>
          <w:rFonts w:cs="Times New Roman"/>
          <w:b/>
          <w:bCs/>
          <w:sz w:val="32"/>
          <w:szCs w:val="32"/>
        </w:rPr>
        <w:t>2</w:t>
      </w:r>
      <w:r w:rsidR="00764E51" w:rsidRPr="006C31EF">
        <w:rPr>
          <w:rFonts w:cs="Times New Roman"/>
          <w:b/>
          <w:bCs/>
          <w:sz w:val="32"/>
          <w:szCs w:val="32"/>
          <w:cs/>
        </w:rPr>
        <w:t xml:space="preserve">.  </w:t>
      </w:r>
      <w:r w:rsidR="00764E51" w:rsidRPr="006C31EF">
        <w:rPr>
          <w:rFonts w:cs="Times New Roman"/>
          <w:b/>
          <w:bCs/>
          <w:sz w:val="32"/>
          <w:szCs w:val="32"/>
        </w:rPr>
        <w:t xml:space="preserve">Time Length per Semester </w:t>
      </w:r>
      <w:r w:rsidR="00764E51" w:rsidRPr="006C31EF">
        <w:rPr>
          <w:rFonts w:cs="Times New Roman"/>
          <w:b/>
          <w:bCs/>
          <w:sz w:val="32"/>
          <w:szCs w:val="32"/>
          <w:cs/>
        </w:rPr>
        <w:t>(</w:t>
      </w:r>
      <w:r w:rsidR="00764E51" w:rsidRPr="006C31EF">
        <w:rPr>
          <w:rFonts w:cs="Times New Roman"/>
          <w:b/>
          <w:bCs/>
          <w:sz w:val="32"/>
          <w:szCs w:val="32"/>
        </w:rPr>
        <w:t xml:space="preserve">Lecture </w:t>
      </w:r>
      <w:r w:rsidR="00764E51" w:rsidRPr="006C31EF">
        <w:rPr>
          <w:rFonts w:cs="Times New Roman"/>
          <w:b/>
          <w:bCs/>
          <w:sz w:val="32"/>
          <w:szCs w:val="32"/>
          <w:cs/>
        </w:rPr>
        <w:t xml:space="preserve">– </w:t>
      </w:r>
      <w:r w:rsidR="00764E51" w:rsidRPr="006C31EF">
        <w:rPr>
          <w:rFonts w:cs="Times New Roman"/>
          <w:b/>
          <w:bCs/>
          <w:sz w:val="32"/>
          <w:szCs w:val="32"/>
        </w:rPr>
        <w:t xml:space="preserve">hours </w:t>
      </w:r>
      <w:r w:rsidR="00764E51" w:rsidRPr="006C31EF">
        <w:rPr>
          <w:rFonts w:cs="Times New Roman"/>
          <w:b/>
          <w:bCs/>
          <w:sz w:val="32"/>
          <w:szCs w:val="32"/>
          <w:cs/>
        </w:rPr>
        <w:t xml:space="preserve">/ </w:t>
      </w:r>
      <w:r w:rsidR="00764E51" w:rsidRPr="006C31EF">
        <w:rPr>
          <w:rFonts w:cs="Times New Roman"/>
          <w:b/>
          <w:bCs/>
          <w:sz w:val="32"/>
          <w:szCs w:val="32"/>
        </w:rPr>
        <w:t xml:space="preserve">Practice </w:t>
      </w:r>
      <w:r w:rsidR="00764E51" w:rsidRPr="006C31EF">
        <w:rPr>
          <w:rFonts w:cs="Times New Roman"/>
          <w:b/>
          <w:bCs/>
          <w:sz w:val="32"/>
          <w:szCs w:val="32"/>
          <w:cs/>
        </w:rPr>
        <w:t xml:space="preserve">– </w:t>
      </w:r>
      <w:r w:rsidR="00764E51" w:rsidRPr="006C31EF">
        <w:rPr>
          <w:rFonts w:cs="Times New Roman"/>
          <w:b/>
          <w:bCs/>
          <w:sz w:val="32"/>
          <w:szCs w:val="32"/>
        </w:rPr>
        <w:t xml:space="preserve">hours </w:t>
      </w:r>
      <w:r w:rsidR="00764E51" w:rsidRPr="006C31EF">
        <w:rPr>
          <w:rFonts w:cs="Times New Roman"/>
          <w:b/>
          <w:bCs/>
          <w:sz w:val="32"/>
          <w:szCs w:val="32"/>
          <w:cs/>
        </w:rPr>
        <w:t xml:space="preserve">/ </w:t>
      </w:r>
      <w:proofErr w:type="spellStart"/>
      <w:r w:rsidR="00764E51" w:rsidRPr="006C31EF">
        <w:rPr>
          <w:rFonts w:cs="Times New Roman"/>
          <w:b/>
          <w:bCs/>
          <w:sz w:val="32"/>
          <w:szCs w:val="32"/>
        </w:rPr>
        <w:t>Self Study</w:t>
      </w:r>
      <w:proofErr w:type="spellEnd"/>
      <w:r w:rsidR="00764E51" w:rsidRPr="006C31EF">
        <w:rPr>
          <w:rFonts w:cs="Times New Roman"/>
          <w:b/>
          <w:bCs/>
          <w:sz w:val="32"/>
          <w:szCs w:val="32"/>
        </w:rPr>
        <w:t xml:space="preserve"> </w:t>
      </w:r>
      <w:r w:rsidR="00764E51" w:rsidRPr="006C31EF">
        <w:rPr>
          <w:rFonts w:cs="Times New Roman"/>
          <w:b/>
          <w:bCs/>
          <w:sz w:val="32"/>
          <w:szCs w:val="32"/>
          <w:cs/>
        </w:rPr>
        <w:t xml:space="preserve">– </w:t>
      </w:r>
      <w:r w:rsidR="00764E51" w:rsidRPr="006C31EF">
        <w:rPr>
          <w:rFonts w:cs="Times New Roman"/>
          <w:b/>
          <w:bCs/>
          <w:sz w:val="32"/>
          <w:szCs w:val="32"/>
        </w:rPr>
        <w:t>hours</w:t>
      </w:r>
      <w:r w:rsidR="00764E51" w:rsidRPr="006C31EF">
        <w:rPr>
          <w:rFonts w:cs="Times New Roman"/>
          <w:b/>
          <w:bCs/>
          <w:sz w:val="32"/>
          <w:szCs w:val="32"/>
          <w:cs/>
        </w:rPr>
        <w:t xml:space="preserve">)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10"/>
        <w:gridCol w:w="2410"/>
        <w:gridCol w:w="1843"/>
      </w:tblGrid>
      <w:tr w:rsidR="00FA798A" w:rsidRPr="006C31EF" w14:paraId="6DEE5D34" w14:textId="77777777" w:rsidTr="00301E55">
        <w:trPr>
          <w:trHeight w:val="90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DEE5D2C" w14:textId="77777777" w:rsidR="00FA798A" w:rsidRPr="006C31EF" w:rsidRDefault="00546EB8" w:rsidP="00652E03">
            <w:pPr>
              <w:pStyle w:val="7"/>
              <w:spacing w:before="0" w:after="0" w:line="276" w:lineRule="auto"/>
              <w:ind w:left="176"/>
              <w:jc w:val="center"/>
              <w:rPr>
                <w:rFonts w:cs="Times New Roman"/>
                <w:b/>
                <w:sz w:val="28"/>
                <w:szCs w:val="28"/>
                <w:rtl/>
                <w:cs/>
                <w:lang w:val="en-US"/>
              </w:rPr>
            </w:pPr>
            <w:r w:rsidRPr="006C31EF">
              <w:rPr>
                <w:rFonts w:cs="Times New Roman"/>
                <w:b/>
                <w:sz w:val="28"/>
                <w:szCs w:val="28"/>
                <w:lang w:bidi="th-TH"/>
              </w:rPr>
              <w:t>Lecture</w:t>
            </w:r>
            <w:r w:rsidR="00AD54D9" w:rsidRPr="006C31EF">
              <w:rPr>
                <w:rFonts w:cs="Times New Roman"/>
                <w:b/>
                <w:bCs/>
                <w:sz w:val="28"/>
                <w:szCs w:val="28"/>
                <w:cs/>
                <w:lang w:bidi="th-TH"/>
              </w:rPr>
              <w:t xml:space="preserve"> </w:t>
            </w:r>
            <w:r w:rsidR="00AD54D9" w:rsidRPr="006C31EF">
              <w:rPr>
                <w:rFonts w:cs="Times New Roman"/>
                <w:b/>
                <w:bCs/>
                <w:sz w:val="28"/>
                <w:szCs w:val="28"/>
                <w:cs/>
                <w:lang w:val="en-US" w:bidi="th-TH"/>
              </w:rPr>
              <w:t>(</w:t>
            </w:r>
            <w:r w:rsidR="00AD54D9" w:rsidRPr="006C31EF">
              <w:rPr>
                <w:rFonts w:cs="Times New Roman"/>
                <w:b/>
                <w:sz w:val="28"/>
                <w:szCs w:val="28"/>
                <w:lang w:bidi="th-TH"/>
              </w:rPr>
              <w:t>hours</w:t>
            </w:r>
            <w:r w:rsidR="00AD54D9" w:rsidRPr="006C31EF">
              <w:rPr>
                <w:rFonts w:cs="Times New Roman"/>
                <w:b/>
                <w:bCs/>
                <w:sz w:val="28"/>
                <w:szCs w:val="28"/>
                <w:cs/>
                <w:lang w:val="en-US" w:bidi="th-TH"/>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2D" w14:textId="77777777" w:rsidR="00FA798A" w:rsidRPr="006C31EF" w:rsidRDefault="00AD54D9" w:rsidP="00652E03">
            <w:pPr>
              <w:pStyle w:val="7"/>
              <w:spacing w:before="0" w:after="0" w:line="276" w:lineRule="auto"/>
              <w:jc w:val="center"/>
              <w:rPr>
                <w:rFonts w:cs="Times New Roman"/>
                <w:b/>
                <w:sz w:val="28"/>
                <w:szCs w:val="28"/>
                <w:lang w:val="en-US"/>
              </w:rPr>
            </w:pPr>
            <w:r w:rsidRPr="006C31EF">
              <w:rPr>
                <w:rFonts w:cs="Times New Roman"/>
                <w:b/>
                <w:sz w:val="28"/>
                <w:szCs w:val="28"/>
                <w:lang w:val="en-US" w:bidi="th-TH"/>
              </w:rPr>
              <w:t>Remedial Class</w:t>
            </w:r>
          </w:p>
          <w:p w14:paraId="6DEE5D2E" w14:textId="77777777" w:rsidR="00AD54D9" w:rsidRPr="006C31EF" w:rsidRDefault="00AD54D9" w:rsidP="00652E03">
            <w:pPr>
              <w:spacing w:line="276" w:lineRule="auto"/>
              <w:jc w:val="center"/>
              <w:rPr>
                <w:rFonts w:cs="Times New Roman"/>
                <w:b/>
                <w:sz w:val="28"/>
                <w:lang w:bidi="ar-SA"/>
              </w:rPr>
            </w:pPr>
            <w:r w:rsidRPr="006C31EF">
              <w:rPr>
                <w:rFonts w:cs="Times New Roman"/>
                <w:b/>
                <w:bCs/>
                <w:sz w:val="28"/>
                <w:cs/>
              </w:rPr>
              <w:t>(</w:t>
            </w:r>
            <w:r w:rsidRPr="006C31EF">
              <w:rPr>
                <w:rFonts w:cs="Times New Roman"/>
                <w:b/>
                <w:sz w:val="28"/>
                <w:lang w:bidi="ar-SA"/>
              </w:rPr>
              <w:t>hours</w:t>
            </w:r>
            <w:r w:rsidRPr="006C31EF">
              <w:rPr>
                <w:rFonts w:cs="Times New Roman"/>
                <w:b/>
                <w:bCs/>
                <w:sz w:val="28"/>
                <w:cs/>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2F" w14:textId="77777777" w:rsidR="00AD54D9" w:rsidRPr="006C31EF" w:rsidRDefault="00AD54D9" w:rsidP="00652E03">
            <w:pPr>
              <w:pStyle w:val="7"/>
              <w:spacing w:before="0" w:after="0" w:line="276" w:lineRule="auto"/>
              <w:jc w:val="center"/>
              <w:rPr>
                <w:rFonts w:cs="Times New Roman"/>
                <w:b/>
                <w:sz w:val="28"/>
                <w:szCs w:val="28"/>
                <w:lang w:bidi="th-TH"/>
              </w:rPr>
            </w:pPr>
            <w:r w:rsidRPr="006C31EF">
              <w:rPr>
                <w:rFonts w:cs="Times New Roman"/>
                <w:b/>
                <w:sz w:val="28"/>
                <w:szCs w:val="28"/>
                <w:lang w:bidi="th-TH"/>
              </w:rPr>
              <w:t>Practice</w:t>
            </w:r>
            <w:r w:rsidRPr="006C31EF">
              <w:rPr>
                <w:rFonts w:cs="Times New Roman"/>
                <w:b/>
                <w:sz w:val="28"/>
                <w:szCs w:val="28"/>
                <w:cs/>
                <w:lang w:bidi="th-TH"/>
              </w:rPr>
              <w:t>/</w:t>
            </w:r>
          </w:p>
          <w:p w14:paraId="6DEE5D30" w14:textId="77777777" w:rsidR="00AD54D9" w:rsidRPr="006C31EF" w:rsidRDefault="00AD54D9" w:rsidP="00652E03">
            <w:pPr>
              <w:pStyle w:val="7"/>
              <w:spacing w:before="0" w:after="0" w:line="276" w:lineRule="auto"/>
              <w:jc w:val="center"/>
              <w:rPr>
                <w:rFonts w:cs="Times New Roman"/>
                <w:b/>
                <w:spacing w:val="-4"/>
                <w:sz w:val="28"/>
                <w:szCs w:val="28"/>
                <w:lang w:bidi="th-TH"/>
              </w:rPr>
            </w:pPr>
            <w:r w:rsidRPr="006C31EF">
              <w:rPr>
                <w:rFonts w:cs="Times New Roman"/>
                <w:b/>
                <w:sz w:val="28"/>
                <w:szCs w:val="28"/>
                <w:lang w:bidi="th-TH"/>
              </w:rPr>
              <w:t>Field Work</w:t>
            </w:r>
            <w:r w:rsidRPr="006C31EF">
              <w:rPr>
                <w:rFonts w:cs="Times New Roman"/>
                <w:b/>
                <w:spacing w:val="-4"/>
                <w:sz w:val="28"/>
                <w:szCs w:val="28"/>
                <w:cs/>
                <w:lang w:bidi="th-TH"/>
              </w:rPr>
              <w:t>/</w:t>
            </w:r>
          </w:p>
          <w:p w14:paraId="6DEE5D31" w14:textId="77777777" w:rsidR="00FA798A" w:rsidRPr="006C31EF" w:rsidRDefault="00AD54D9" w:rsidP="00652E03">
            <w:pPr>
              <w:pStyle w:val="7"/>
              <w:spacing w:before="0" w:after="0" w:line="276" w:lineRule="auto"/>
              <w:jc w:val="center"/>
              <w:rPr>
                <w:rFonts w:cs="Times New Roman"/>
                <w:b/>
                <w:sz w:val="28"/>
                <w:szCs w:val="28"/>
                <w:lang w:val="en-US" w:bidi="th-TH"/>
              </w:rPr>
            </w:pPr>
            <w:r w:rsidRPr="006C31EF">
              <w:rPr>
                <w:rFonts w:cs="Times New Roman"/>
                <w:b/>
                <w:spacing w:val="-4"/>
                <w:sz w:val="28"/>
                <w:szCs w:val="28"/>
                <w:lang w:bidi="th-TH"/>
              </w:rPr>
              <w:t>Internship</w:t>
            </w:r>
            <w:r w:rsidRPr="006C31EF">
              <w:rPr>
                <w:rFonts w:cs="Times New Roman"/>
                <w:b/>
                <w:bCs/>
                <w:sz w:val="28"/>
                <w:szCs w:val="28"/>
                <w:cs/>
                <w:lang w:val="en-US" w:bidi="th-TH"/>
              </w:rPr>
              <w:t xml:space="preserve"> (</w:t>
            </w:r>
            <w:r w:rsidRPr="006C31EF">
              <w:rPr>
                <w:rFonts w:cs="Times New Roman"/>
                <w:b/>
                <w:sz w:val="28"/>
                <w:szCs w:val="28"/>
                <w:lang w:val="en-US" w:bidi="th-TH"/>
              </w:rPr>
              <w:t>hours</w:t>
            </w:r>
            <w:r w:rsidRPr="006C31EF">
              <w:rPr>
                <w:rFonts w:cs="Times New Roman"/>
                <w:b/>
                <w:bCs/>
                <w:sz w:val="28"/>
                <w:szCs w:val="28"/>
                <w:cs/>
                <w:lang w:val="en-US" w:bidi="th-TH"/>
              </w:rPr>
              <w:t>)</w:t>
            </w:r>
          </w:p>
        </w:tc>
        <w:tc>
          <w:tcPr>
            <w:tcW w:w="1843" w:type="dxa"/>
            <w:tcBorders>
              <w:top w:val="single" w:sz="4" w:space="0" w:color="auto"/>
              <w:left w:val="single" w:sz="4" w:space="0" w:color="auto"/>
              <w:bottom w:val="single" w:sz="4" w:space="0" w:color="auto"/>
              <w:right w:val="single" w:sz="4" w:space="0" w:color="auto"/>
            </w:tcBorders>
            <w:vAlign w:val="center"/>
          </w:tcPr>
          <w:p w14:paraId="6DEE5D32" w14:textId="77777777" w:rsidR="00FA798A" w:rsidRPr="006C31EF" w:rsidRDefault="004774F0" w:rsidP="00652E03">
            <w:pPr>
              <w:pStyle w:val="7"/>
              <w:spacing w:before="0" w:after="0" w:line="276" w:lineRule="auto"/>
              <w:jc w:val="center"/>
              <w:rPr>
                <w:rFonts w:cs="Times New Roman"/>
                <w:b/>
                <w:sz w:val="28"/>
                <w:szCs w:val="28"/>
                <w:lang w:val="en-US" w:bidi="th-TH"/>
              </w:rPr>
            </w:pPr>
            <w:r w:rsidRPr="006C31EF">
              <w:rPr>
                <w:rFonts w:cs="Times New Roman"/>
                <w:b/>
                <w:sz w:val="28"/>
                <w:szCs w:val="28"/>
                <w:lang w:val="en-US" w:bidi="th-TH"/>
              </w:rPr>
              <w:t>Self</w:t>
            </w:r>
            <w:r w:rsidRPr="006C31EF">
              <w:rPr>
                <w:rFonts w:cs="Times New Roman"/>
                <w:b/>
                <w:bCs/>
                <w:sz w:val="28"/>
                <w:szCs w:val="28"/>
                <w:cs/>
                <w:lang w:val="en-US" w:bidi="th-TH"/>
              </w:rPr>
              <w:t>-</w:t>
            </w:r>
            <w:r w:rsidR="00AD54D9" w:rsidRPr="006C31EF">
              <w:rPr>
                <w:rFonts w:cs="Times New Roman"/>
                <w:b/>
                <w:sz w:val="28"/>
                <w:szCs w:val="28"/>
                <w:lang w:val="en-US" w:bidi="th-TH"/>
              </w:rPr>
              <w:t>Study</w:t>
            </w:r>
          </w:p>
          <w:p w14:paraId="6DEE5D33" w14:textId="77777777" w:rsidR="00AD54D9" w:rsidRPr="006C31EF" w:rsidRDefault="00AD54D9" w:rsidP="00652E03">
            <w:pPr>
              <w:spacing w:line="276" w:lineRule="auto"/>
              <w:jc w:val="center"/>
              <w:rPr>
                <w:rFonts w:cs="Times New Roman"/>
                <w:b/>
                <w:sz w:val="28"/>
              </w:rPr>
            </w:pPr>
            <w:r w:rsidRPr="006C31EF">
              <w:rPr>
                <w:rFonts w:cs="Times New Roman"/>
                <w:b/>
                <w:bCs/>
                <w:sz w:val="28"/>
                <w:cs/>
              </w:rPr>
              <w:t>(</w:t>
            </w:r>
            <w:r w:rsidRPr="006C31EF">
              <w:rPr>
                <w:rFonts w:cs="Times New Roman"/>
                <w:b/>
                <w:sz w:val="28"/>
              </w:rPr>
              <w:t>hours</w:t>
            </w:r>
            <w:r w:rsidRPr="006C31EF">
              <w:rPr>
                <w:rFonts w:cs="Times New Roman"/>
                <w:b/>
                <w:bCs/>
                <w:sz w:val="28"/>
                <w:cs/>
              </w:rPr>
              <w:t>)</w:t>
            </w:r>
          </w:p>
        </w:tc>
      </w:tr>
      <w:tr w:rsidR="00301E55" w:rsidRPr="006C31EF" w14:paraId="6DEE5D39" w14:textId="77777777" w:rsidTr="009903AE">
        <w:trPr>
          <w:trHeight w:val="5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DEE5D35"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48 hours</w:t>
            </w:r>
          </w:p>
        </w:tc>
        <w:tc>
          <w:tcPr>
            <w:tcW w:w="2410" w:type="dxa"/>
            <w:tcBorders>
              <w:top w:val="single" w:sz="4" w:space="0" w:color="auto"/>
              <w:left w:val="single" w:sz="4" w:space="0" w:color="auto"/>
              <w:bottom w:val="single" w:sz="4" w:space="0" w:color="auto"/>
              <w:right w:val="single" w:sz="4" w:space="0" w:color="auto"/>
            </w:tcBorders>
            <w:vAlign w:val="center"/>
          </w:tcPr>
          <w:p w14:paraId="6DEE5D36"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cs/>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37"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96 hours</w:t>
            </w:r>
          </w:p>
        </w:tc>
        <w:tc>
          <w:tcPr>
            <w:tcW w:w="1843" w:type="dxa"/>
            <w:tcBorders>
              <w:top w:val="single" w:sz="4" w:space="0" w:color="auto"/>
              <w:left w:val="single" w:sz="4" w:space="0" w:color="auto"/>
              <w:bottom w:val="single" w:sz="4" w:space="0" w:color="auto"/>
              <w:right w:val="single" w:sz="4" w:space="0" w:color="auto"/>
            </w:tcBorders>
            <w:vAlign w:val="center"/>
          </w:tcPr>
          <w:p w14:paraId="6DEE5D38"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3</w:t>
            </w:r>
            <w:r w:rsidRPr="006C31EF">
              <w:rPr>
                <w:rFonts w:ascii="Times New Roman" w:hAnsi="Times New Roman" w:cs="Times New Roman"/>
                <w:color w:val="auto"/>
                <w:sz w:val="28"/>
                <w:szCs w:val="28"/>
                <w:cs/>
              </w:rPr>
              <w:t>+ (</w:t>
            </w:r>
            <w:r w:rsidRPr="006C31EF">
              <w:rPr>
                <w:rFonts w:ascii="Times New Roman" w:hAnsi="Times New Roman" w:cs="Times New Roman"/>
                <w:color w:val="auto"/>
                <w:sz w:val="28"/>
                <w:szCs w:val="28"/>
              </w:rPr>
              <w:t>if any</w:t>
            </w:r>
            <w:r w:rsidRPr="006C31EF">
              <w:rPr>
                <w:rFonts w:ascii="Times New Roman" w:hAnsi="Times New Roman" w:cs="Times New Roman"/>
                <w:color w:val="auto"/>
                <w:sz w:val="28"/>
                <w:szCs w:val="28"/>
                <w:cs/>
              </w:rPr>
              <w:t>)</w:t>
            </w:r>
          </w:p>
        </w:tc>
      </w:tr>
    </w:tbl>
    <w:p w14:paraId="6DEE5D3A" w14:textId="77777777" w:rsidR="001926AA" w:rsidRPr="006C31EF" w:rsidRDefault="001926AA" w:rsidP="00652E03">
      <w:pPr>
        <w:spacing w:line="276" w:lineRule="auto"/>
        <w:rPr>
          <w:rFonts w:cs="Times New Roman"/>
          <w:sz w:val="32"/>
          <w:szCs w:val="32"/>
        </w:rPr>
      </w:pPr>
    </w:p>
    <w:p w14:paraId="6DEE5D3B" w14:textId="77777777" w:rsidR="00EC68E3" w:rsidRPr="006C31EF" w:rsidRDefault="00B719A2" w:rsidP="00652E03">
      <w:pPr>
        <w:spacing w:line="276" w:lineRule="auto"/>
        <w:ind w:left="284" w:hanging="284"/>
        <w:rPr>
          <w:rFonts w:cs="Times New Roman"/>
          <w:b/>
          <w:bCs/>
          <w:sz w:val="32"/>
          <w:szCs w:val="32"/>
        </w:rPr>
      </w:pPr>
      <w:r w:rsidRPr="006C31EF">
        <w:rPr>
          <w:rFonts w:cs="Times New Roman"/>
          <w:b/>
          <w:bCs/>
          <w:sz w:val="32"/>
          <w:szCs w:val="32"/>
        </w:rPr>
        <w:t>3</w:t>
      </w:r>
      <w:r w:rsidRPr="006C31EF">
        <w:rPr>
          <w:rFonts w:cs="Times New Roman"/>
          <w:b/>
          <w:bCs/>
          <w:sz w:val="32"/>
          <w:szCs w:val="32"/>
          <w:cs/>
        </w:rPr>
        <w:t xml:space="preserve">. </w:t>
      </w:r>
      <w:r w:rsidR="00EC68E3" w:rsidRPr="006C31EF">
        <w:rPr>
          <w:rFonts w:cs="Times New Roman"/>
          <w:b/>
          <w:bCs/>
          <w:spacing w:val="-4"/>
          <w:sz w:val="32"/>
          <w:szCs w:val="32"/>
        </w:rPr>
        <w:t>Time Length per Week for Individual</w:t>
      </w:r>
      <w:r w:rsidR="00EC68E3" w:rsidRPr="006C31EF">
        <w:rPr>
          <w:rFonts w:cs="Times New Roman"/>
          <w:b/>
          <w:bCs/>
          <w:spacing w:val="-4"/>
          <w:sz w:val="32"/>
          <w:szCs w:val="32"/>
          <w:cs/>
        </w:rPr>
        <w:t xml:space="preserve"> </w:t>
      </w:r>
      <w:r w:rsidR="00EC68E3" w:rsidRPr="006C31EF">
        <w:rPr>
          <w:rFonts w:cs="Times New Roman"/>
          <w:b/>
          <w:bCs/>
          <w:spacing w:val="-4"/>
          <w:sz w:val="32"/>
          <w:szCs w:val="32"/>
        </w:rPr>
        <w:t xml:space="preserve">Academic </w:t>
      </w:r>
      <w:r w:rsidR="003A0CC4" w:rsidRPr="006C31EF">
        <w:rPr>
          <w:rFonts w:cs="Times New Roman"/>
          <w:b/>
          <w:bCs/>
          <w:spacing w:val="-4"/>
          <w:sz w:val="32"/>
          <w:szCs w:val="32"/>
        </w:rPr>
        <w:t>C</w:t>
      </w:r>
      <w:r w:rsidR="00EC68E3" w:rsidRPr="006C31EF">
        <w:rPr>
          <w:rFonts w:cs="Times New Roman"/>
          <w:b/>
          <w:bCs/>
          <w:spacing w:val="-4"/>
          <w:sz w:val="32"/>
          <w:szCs w:val="32"/>
        </w:rPr>
        <w:t>onsulting</w:t>
      </w:r>
      <w:r w:rsidR="00EC68E3" w:rsidRPr="006C31EF">
        <w:rPr>
          <w:rFonts w:cs="Times New Roman"/>
          <w:b/>
          <w:bCs/>
          <w:sz w:val="32"/>
          <w:szCs w:val="32"/>
        </w:rPr>
        <w:t xml:space="preserve"> and Guidance</w:t>
      </w:r>
      <w:r w:rsidR="00EC68E3" w:rsidRPr="006C31EF">
        <w:rPr>
          <w:rFonts w:cs="Times New Roman"/>
          <w:b/>
          <w:bCs/>
          <w:sz w:val="32"/>
          <w:szCs w:val="32"/>
          <w:cs/>
        </w:rPr>
        <w:t xml:space="preserve"> </w:t>
      </w:r>
    </w:p>
    <w:p w14:paraId="6DEE5D3C" w14:textId="77777777" w:rsidR="003A0CC4" w:rsidRPr="006C31EF" w:rsidRDefault="00461CC7" w:rsidP="00652E03">
      <w:pPr>
        <w:spacing w:line="276" w:lineRule="auto"/>
        <w:rPr>
          <w:rFonts w:cs="Times New Roman"/>
          <w:sz w:val="28"/>
        </w:rPr>
      </w:pPr>
      <w:r w:rsidRPr="006C31EF">
        <w:rPr>
          <w:rFonts w:cs="Times New Roman"/>
          <w:b/>
          <w:bCs/>
          <w:sz w:val="32"/>
          <w:szCs w:val="32"/>
          <w:cs/>
        </w:rPr>
        <w:tab/>
      </w:r>
      <w:r w:rsidR="003A0CC4" w:rsidRPr="006C31EF">
        <w:rPr>
          <w:rFonts w:cs="Times New Roman"/>
          <w:sz w:val="28"/>
          <w:cs/>
        </w:rPr>
        <w:t>(</w:t>
      </w:r>
      <w:r w:rsidR="003A0CC4" w:rsidRPr="006C31EF">
        <w:rPr>
          <w:rFonts w:cs="Times New Roman"/>
          <w:sz w:val="28"/>
        </w:rPr>
        <w:t>The lecturer responsible for course</w:t>
      </w:r>
      <w:r w:rsidR="003A0CC4" w:rsidRPr="006C31EF">
        <w:rPr>
          <w:rFonts w:cs="Times New Roman"/>
          <w:sz w:val="36"/>
          <w:szCs w:val="36"/>
          <w:cs/>
        </w:rPr>
        <w:t xml:space="preserve"> </w:t>
      </w:r>
      <w:r w:rsidR="003A0CC4" w:rsidRPr="006C31EF">
        <w:rPr>
          <w:rFonts w:cs="Times New Roman"/>
          <w:sz w:val="28"/>
        </w:rPr>
        <w:t xml:space="preserve">identifies the information, for example, 1 hour </w:t>
      </w:r>
      <w:r w:rsidR="003A0CC4" w:rsidRPr="006C31EF">
        <w:rPr>
          <w:rFonts w:cs="Times New Roman"/>
          <w:sz w:val="28"/>
          <w:cs/>
        </w:rPr>
        <w:t xml:space="preserve">/ </w:t>
      </w:r>
      <w:r w:rsidR="003A0CC4" w:rsidRPr="006C31EF">
        <w:rPr>
          <w:rFonts w:cs="Times New Roman"/>
          <w:sz w:val="28"/>
        </w:rPr>
        <w:t>week</w:t>
      </w:r>
      <w:r w:rsidR="003A0CC4" w:rsidRPr="006C31EF">
        <w:rPr>
          <w:rFonts w:cs="Times New Roman"/>
          <w:sz w:val="28"/>
          <w:cs/>
        </w:rPr>
        <w:t>)</w:t>
      </w:r>
    </w:p>
    <w:p w14:paraId="6DEE5D3D" w14:textId="77777777" w:rsidR="00994594" w:rsidRPr="006C31EF" w:rsidRDefault="003A0CC4" w:rsidP="00652E03">
      <w:pPr>
        <w:spacing w:line="276" w:lineRule="auto"/>
        <w:ind w:firstLine="720"/>
        <w:rPr>
          <w:rFonts w:cs="Times New Roman"/>
          <w:sz w:val="28"/>
          <w:u w:val="dotted"/>
        </w:rPr>
      </w:pPr>
      <w:r w:rsidRPr="006C31EF">
        <w:rPr>
          <w:rFonts w:cs="Times New Roman"/>
          <w:sz w:val="28"/>
        </w:rPr>
        <w:t>3</w:t>
      </w:r>
      <w:r w:rsidRPr="006C31EF">
        <w:rPr>
          <w:rFonts w:cs="Times New Roman"/>
          <w:sz w:val="28"/>
          <w:cs/>
        </w:rPr>
        <w:t>.</w:t>
      </w:r>
      <w:r w:rsidRPr="006C31EF">
        <w:rPr>
          <w:rFonts w:cs="Times New Roman"/>
          <w:sz w:val="28"/>
        </w:rPr>
        <w:t>1 Self consulting at the lecturer</w:t>
      </w:r>
      <w:r w:rsidRPr="006C31EF">
        <w:rPr>
          <w:rFonts w:cs="Times New Roman"/>
          <w:sz w:val="28"/>
          <w:cs/>
        </w:rPr>
        <w:t>’</w:t>
      </w:r>
      <w:r w:rsidRPr="006C31EF">
        <w:rPr>
          <w:rFonts w:cs="Times New Roman"/>
          <w:sz w:val="28"/>
        </w:rPr>
        <w:t>s office</w:t>
      </w:r>
      <w:r w:rsidRPr="006C31EF">
        <w:rPr>
          <w:rFonts w:cs="Times New Roman"/>
          <w:sz w:val="28"/>
          <w:cs/>
        </w:rPr>
        <w:t xml:space="preserve">: </w:t>
      </w:r>
      <w:r w:rsidRPr="006C31EF">
        <w:rPr>
          <w:rFonts w:cs="Times New Roman"/>
          <w:sz w:val="28"/>
        </w:rPr>
        <w:t>Room N</w:t>
      </w:r>
      <w:r w:rsidR="00994594" w:rsidRPr="006C31EF">
        <w:rPr>
          <w:rFonts w:cs="Times New Roman"/>
          <w:sz w:val="28"/>
        </w:rPr>
        <w:t>o</w:t>
      </w:r>
      <w:r w:rsidR="00994594" w:rsidRPr="006C31EF">
        <w:rPr>
          <w:rFonts w:cs="Times New Roman"/>
          <w:sz w:val="28"/>
          <w:cs/>
        </w:rPr>
        <w:t xml:space="preserve">.: </w:t>
      </w:r>
      <w:r w:rsidRPr="006C31EF">
        <w:rPr>
          <w:rFonts w:cs="Times New Roman"/>
          <w:sz w:val="28"/>
          <w:cs/>
        </w:rPr>
        <w:t xml:space="preserve"> </w:t>
      </w:r>
      <w:r w:rsidR="00994594" w:rsidRPr="006C31EF">
        <w:rPr>
          <w:rFonts w:cs="Times New Roman"/>
          <w:sz w:val="28"/>
          <w:u w:val="dotted"/>
        </w:rPr>
        <w:t>401</w:t>
      </w:r>
    </w:p>
    <w:p w14:paraId="6DEE5D3E" w14:textId="492EB67A" w:rsidR="00461CC7" w:rsidRPr="006C31EF" w:rsidRDefault="003A0CC4" w:rsidP="00F00B8E">
      <w:pPr>
        <w:spacing w:line="276" w:lineRule="auto"/>
        <w:ind w:left="1140"/>
        <w:rPr>
          <w:rFonts w:cs="Times New Roman"/>
          <w:sz w:val="28"/>
          <w:u w:val="dotted"/>
        </w:rPr>
      </w:pPr>
      <w:r w:rsidRPr="006C31EF">
        <w:rPr>
          <w:rFonts w:cs="Times New Roman"/>
          <w:sz w:val="28"/>
        </w:rPr>
        <w:t>Building</w:t>
      </w:r>
      <w:r w:rsidR="00994594" w:rsidRPr="006C31EF">
        <w:rPr>
          <w:rFonts w:cs="Times New Roman"/>
          <w:sz w:val="28"/>
          <w:cs/>
        </w:rPr>
        <w:t>:</w:t>
      </w:r>
      <w:r w:rsidRPr="006C31EF">
        <w:rPr>
          <w:rFonts w:cs="Times New Roman"/>
          <w:sz w:val="28"/>
          <w:cs/>
        </w:rPr>
        <w:t xml:space="preserve"> </w:t>
      </w:r>
      <w:r w:rsidR="007C2C21" w:rsidRPr="006C31EF">
        <w:rPr>
          <w:rFonts w:cs="Times New Roman"/>
          <w:sz w:val="28"/>
        </w:rPr>
        <w:t xml:space="preserve">Building 36, </w:t>
      </w:r>
      <w:r w:rsidR="006B25C4" w:rsidRPr="006C31EF">
        <w:rPr>
          <w:rFonts w:cs="Times New Roman"/>
          <w:sz w:val="28"/>
        </w:rPr>
        <w:t>College of Hospitality Industry Management</w:t>
      </w:r>
      <w:r w:rsidR="006B25C4" w:rsidRPr="006C31EF">
        <w:rPr>
          <w:rFonts w:cs="Times New Roman"/>
          <w:sz w:val="28"/>
          <w:u w:val="dotted"/>
          <w:cs/>
        </w:rPr>
        <w:t xml:space="preserve"> </w:t>
      </w:r>
      <w:r w:rsidRPr="006C31EF">
        <w:rPr>
          <w:rFonts w:cs="Times New Roman"/>
          <w:sz w:val="28"/>
          <w:u w:val="dotted"/>
          <w:cs/>
        </w:rPr>
        <w:t>(</w:t>
      </w:r>
      <w:r w:rsidR="007C2C21" w:rsidRPr="006C31EF">
        <w:rPr>
          <w:rFonts w:cs="Times New Roman"/>
          <w:sz w:val="28"/>
          <w:u w:val="dotted"/>
        </w:rPr>
        <w:t xml:space="preserve">Dusit Campus, </w:t>
      </w:r>
      <w:r w:rsidR="009F462F" w:rsidRPr="006C31EF">
        <w:rPr>
          <w:rFonts w:cs="Times New Roman"/>
          <w:sz w:val="28"/>
          <w:u w:val="dotted"/>
        </w:rPr>
        <w:t>SSRU</w:t>
      </w:r>
      <w:r w:rsidRPr="006C31EF">
        <w:rPr>
          <w:rFonts w:cs="Times New Roman"/>
          <w:sz w:val="28"/>
          <w:u w:val="dotted"/>
          <w:cs/>
        </w:rPr>
        <w:t>)</w:t>
      </w:r>
    </w:p>
    <w:p w14:paraId="6DEE5D3F" w14:textId="0D0090F4" w:rsidR="009F462F" w:rsidRPr="006C31EF" w:rsidRDefault="009F462F" w:rsidP="00652E03">
      <w:pPr>
        <w:spacing w:line="276" w:lineRule="auto"/>
        <w:ind w:firstLine="720"/>
        <w:rPr>
          <w:rFonts w:cstheme="minorBidi"/>
          <w:sz w:val="28"/>
        </w:rPr>
      </w:pPr>
      <w:r w:rsidRPr="006C31EF">
        <w:rPr>
          <w:rFonts w:cs="Times New Roman"/>
          <w:sz w:val="28"/>
        </w:rPr>
        <w:t>3</w:t>
      </w:r>
      <w:r w:rsidRPr="006C31EF">
        <w:rPr>
          <w:rFonts w:cs="Times New Roman"/>
          <w:sz w:val="28"/>
          <w:cs/>
        </w:rPr>
        <w:t>.</w:t>
      </w:r>
      <w:r w:rsidRPr="006C31EF">
        <w:rPr>
          <w:rFonts w:cs="Times New Roman"/>
          <w:sz w:val="28"/>
        </w:rPr>
        <w:t>2 Consulting via office telephone</w:t>
      </w:r>
      <w:r w:rsidRPr="006C31EF">
        <w:rPr>
          <w:rFonts w:cs="Times New Roman"/>
          <w:sz w:val="28"/>
          <w:cs/>
        </w:rPr>
        <w:t>/</w:t>
      </w:r>
      <w:r w:rsidRPr="006C31EF">
        <w:rPr>
          <w:rFonts w:cs="Times New Roman"/>
          <w:sz w:val="28"/>
        </w:rPr>
        <w:t>mobile phone</w:t>
      </w:r>
      <w:r w:rsidRPr="006C31EF">
        <w:rPr>
          <w:rFonts w:cs="Times New Roman"/>
          <w:sz w:val="28"/>
          <w:cs/>
        </w:rPr>
        <w:t xml:space="preserve">: </w:t>
      </w:r>
      <w:r w:rsidR="0008690F" w:rsidRPr="001D31D8">
        <w:rPr>
          <w:rFonts w:cs="Times New Roman"/>
          <w:sz w:val="28"/>
          <w:u w:val="dotted"/>
          <w:cs/>
        </w:rPr>
        <w:t>0945560475</w:t>
      </w:r>
    </w:p>
    <w:p w14:paraId="6DEE5D40" w14:textId="6ACB922C"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3 Consulting via E</w:t>
      </w:r>
      <w:r w:rsidRPr="006C31EF">
        <w:rPr>
          <w:rFonts w:cs="Times New Roman"/>
          <w:sz w:val="28"/>
          <w:cs/>
        </w:rPr>
        <w:t>-</w:t>
      </w:r>
      <w:r w:rsidRPr="006C31EF">
        <w:rPr>
          <w:rFonts w:cs="Times New Roman"/>
          <w:sz w:val="28"/>
        </w:rPr>
        <w:t>Mail</w:t>
      </w:r>
      <w:r w:rsidR="00F00B8E" w:rsidRPr="006C31EF">
        <w:rPr>
          <w:rFonts w:cs="Times New Roman"/>
          <w:sz w:val="28"/>
          <w:cs/>
        </w:rPr>
        <w:t xml:space="preserve">:  </w:t>
      </w:r>
      <w:hyperlink r:id="rId9" w:history="1">
        <w:r w:rsidR="0008690F" w:rsidRPr="006C31EF">
          <w:rPr>
            <w:rStyle w:val="ad"/>
            <w:rFonts w:cs="Times New Roman"/>
            <w:color w:val="auto"/>
            <w:sz w:val="28"/>
          </w:rPr>
          <w:t>jirawut.ch@ssru</w:t>
        </w:r>
        <w:r w:rsidR="0008690F" w:rsidRPr="006C31EF">
          <w:rPr>
            <w:rStyle w:val="ad"/>
            <w:rFonts w:cs="Times New Roman"/>
            <w:color w:val="auto"/>
            <w:sz w:val="28"/>
            <w:cs/>
          </w:rPr>
          <w:t>.</w:t>
        </w:r>
        <w:r w:rsidR="0008690F" w:rsidRPr="006C31EF">
          <w:rPr>
            <w:rStyle w:val="ad"/>
            <w:rFonts w:cs="Times New Roman"/>
            <w:color w:val="auto"/>
            <w:sz w:val="28"/>
          </w:rPr>
          <w:t>ac</w:t>
        </w:r>
        <w:r w:rsidR="0008690F" w:rsidRPr="006C31EF">
          <w:rPr>
            <w:rStyle w:val="ad"/>
            <w:rFonts w:cs="Times New Roman"/>
            <w:color w:val="auto"/>
            <w:sz w:val="28"/>
            <w:cs/>
          </w:rPr>
          <w:t>.</w:t>
        </w:r>
        <w:proofErr w:type="spellStart"/>
        <w:r w:rsidR="0008690F" w:rsidRPr="006C31EF">
          <w:rPr>
            <w:rStyle w:val="ad"/>
            <w:rFonts w:cs="Times New Roman"/>
            <w:color w:val="auto"/>
            <w:sz w:val="28"/>
          </w:rPr>
          <w:t>th</w:t>
        </w:r>
        <w:proofErr w:type="spellEnd"/>
      </w:hyperlink>
    </w:p>
    <w:p w14:paraId="6DEE5D41" w14:textId="77777777"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 xml:space="preserve">4 Consulting via Social Media </w:t>
      </w:r>
      <w:r w:rsidRPr="006C31EF">
        <w:rPr>
          <w:rFonts w:cs="Times New Roman"/>
          <w:sz w:val="28"/>
          <w:cs/>
        </w:rPr>
        <w:t>(</w:t>
      </w:r>
      <w:r w:rsidRPr="006C31EF">
        <w:rPr>
          <w:rFonts w:cs="Times New Roman"/>
          <w:sz w:val="28"/>
        </w:rPr>
        <w:t>Facebook</w:t>
      </w:r>
      <w:r w:rsidRPr="006C31EF">
        <w:rPr>
          <w:rFonts w:cs="Times New Roman"/>
          <w:sz w:val="28"/>
          <w:cs/>
        </w:rPr>
        <w:t>/</w:t>
      </w:r>
      <w:r w:rsidRPr="006C31EF">
        <w:rPr>
          <w:rFonts w:cs="Times New Roman"/>
          <w:sz w:val="28"/>
        </w:rPr>
        <w:t>Twitter</w:t>
      </w:r>
      <w:r w:rsidRPr="006C31EF">
        <w:rPr>
          <w:rFonts w:cs="Times New Roman"/>
          <w:sz w:val="28"/>
          <w:cs/>
        </w:rPr>
        <w:t>/</w:t>
      </w:r>
      <w:r w:rsidRPr="006C31EF">
        <w:rPr>
          <w:rFonts w:cs="Times New Roman"/>
          <w:sz w:val="28"/>
        </w:rPr>
        <w:t>Line</w:t>
      </w:r>
      <w:r w:rsidRPr="006C31EF">
        <w:rPr>
          <w:rFonts w:cs="Times New Roman"/>
          <w:sz w:val="28"/>
          <w:cs/>
        </w:rPr>
        <w:t xml:space="preserve">) </w:t>
      </w:r>
    </w:p>
    <w:p w14:paraId="6DEE5D42" w14:textId="2133AC73" w:rsidR="00A70453" w:rsidRPr="006C31EF" w:rsidRDefault="00F00B8E" w:rsidP="00A70453">
      <w:pPr>
        <w:spacing w:line="276" w:lineRule="auto"/>
        <w:ind w:left="720" w:firstLine="720"/>
        <w:rPr>
          <w:rFonts w:cs="Times New Roman"/>
          <w:sz w:val="28"/>
          <w:u w:val="dotted"/>
        </w:rPr>
      </w:pPr>
      <w:r w:rsidRPr="006C31EF">
        <w:rPr>
          <w:rFonts w:cs="Times New Roman"/>
          <w:sz w:val="28"/>
        </w:rPr>
        <w:t>Facebook</w:t>
      </w:r>
      <w:r w:rsidRPr="006C31EF">
        <w:rPr>
          <w:rFonts w:cs="Times New Roman"/>
          <w:sz w:val="28"/>
          <w:cs/>
        </w:rPr>
        <w:t xml:space="preserve">: </w:t>
      </w:r>
      <w:r w:rsidR="0008690F" w:rsidRPr="006C31EF">
        <w:rPr>
          <w:rFonts w:cs="Times New Roman"/>
          <w:sz w:val="28"/>
          <w:u w:val="dotted"/>
        </w:rPr>
        <w:t>ajantee@hotmail.com</w:t>
      </w:r>
    </w:p>
    <w:p w14:paraId="1FB5A01E" w14:textId="513F6A75" w:rsidR="00381C31" w:rsidRPr="006C31EF" w:rsidRDefault="00381C31" w:rsidP="00A70453">
      <w:pPr>
        <w:spacing w:line="276" w:lineRule="auto"/>
        <w:ind w:left="720" w:firstLine="720"/>
        <w:rPr>
          <w:rFonts w:cs="Times New Roman"/>
          <w:sz w:val="28"/>
          <w:u w:val="dotted"/>
          <w:cs/>
        </w:rPr>
      </w:pPr>
      <w:r w:rsidRPr="006C31EF">
        <w:rPr>
          <w:rFonts w:cs="Times New Roman"/>
          <w:sz w:val="28"/>
        </w:rPr>
        <w:t xml:space="preserve">Line ID: </w:t>
      </w:r>
      <w:r w:rsidR="0008690F" w:rsidRPr="006C31EF">
        <w:rPr>
          <w:rFonts w:cs="Times New Roman"/>
          <w:sz w:val="28"/>
          <w:u w:val="dotted"/>
        </w:rPr>
        <w:t>0816437566</w:t>
      </w:r>
    </w:p>
    <w:p w14:paraId="6DEE5D43" w14:textId="77777777" w:rsidR="009F462F" w:rsidRPr="006C31EF" w:rsidRDefault="009F462F" w:rsidP="00652E03">
      <w:pPr>
        <w:spacing w:line="276" w:lineRule="auto"/>
        <w:ind w:firstLine="720"/>
        <w:rPr>
          <w:rFonts w:cs="Times New Roman"/>
          <w:sz w:val="28"/>
        </w:rPr>
      </w:pPr>
      <w:r w:rsidRPr="006C31EF">
        <w:rPr>
          <w:rFonts w:cs="Times New Roman"/>
          <w:sz w:val="28"/>
        </w:rPr>
        <w:lastRenderedPageBreak/>
        <w:t>3</w:t>
      </w:r>
      <w:r w:rsidRPr="006C31EF">
        <w:rPr>
          <w:rFonts w:cs="Times New Roman"/>
          <w:sz w:val="28"/>
          <w:cs/>
        </w:rPr>
        <w:t>.</w:t>
      </w:r>
      <w:r w:rsidRPr="006C31EF">
        <w:rPr>
          <w:rFonts w:cs="Times New Roman"/>
          <w:sz w:val="28"/>
        </w:rPr>
        <w:t>5 Co</w:t>
      </w:r>
      <w:r w:rsidR="00F00B8E" w:rsidRPr="006C31EF">
        <w:rPr>
          <w:rFonts w:cs="Times New Roman"/>
          <w:sz w:val="28"/>
        </w:rPr>
        <w:t xml:space="preserve">nsulting via Computer Network </w:t>
      </w:r>
      <w:r w:rsidR="00F00B8E" w:rsidRPr="006C31EF">
        <w:rPr>
          <w:rFonts w:cs="Times New Roman"/>
          <w:sz w:val="28"/>
          <w:cs/>
        </w:rPr>
        <w:t>(</w:t>
      </w:r>
      <w:r w:rsidRPr="006C31EF">
        <w:rPr>
          <w:rFonts w:cs="Times New Roman"/>
          <w:sz w:val="28"/>
        </w:rPr>
        <w:t>Internet</w:t>
      </w:r>
      <w:r w:rsidRPr="006C31EF">
        <w:rPr>
          <w:rFonts w:cs="Times New Roman"/>
          <w:sz w:val="28"/>
          <w:cs/>
        </w:rPr>
        <w:t>/</w:t>
      </w:r>
      <w:r w:rsidR="00E106C8" w:rsidRPr="006C31EF">
        <w:rPr>
          <w:rFonts w:cs="Times New Roman"/>
          <w:sz w:val="28"/>
        </w:rPr>
        <w:t>Web board</w:t>
      </w:r>
      <w:r w:rsidRPr="006C31EF">
        <w:rPr>
          <w:rFonts w:cs="Times New Roman"/>
          <w:sz w:val="28"/>
          <w:cs/>
        </w:rPr>
        <w:t>)</w:t>
      </w:r>
    </w:p>
    <w:p w14:paraId="6DEE5D44" w14:textId="1F62DEBC" w:rsidR="00A70453" w:rsidRPr="006C31EF" w:rsidRDefault="00A70453" w:rsidP="00652E03">
      <w:pPr>
        <w:spacing w:line="276" w:lineRule="auto"/>
        <w:ind w:firstLine="720"/>
        <w:rPr>
          <w:rFonts w:cs="Times New Roman"/>
          <w:sz w:val="28"/>
          <w:u w:val="dotted"/>
        </w:rPr>
      </w:pPr>
      <w:r w:rsidRPr="006C31EF">
        <w:rPr>
          <w:rFonts w:cs="Times New Roman"/>
          <w:sz w:val="28"/>
        </w:rPr>
        <w:tab/>
        <w:t>Teacher Website</w:t>
      </w:r>
      <w:r w:rsidRPr="006C31EF">
        <w:rPr>
          <w:rFonts w:cs="Times New Roman"/>
          <w:sz w:val="28"/>
          <w:cs/>
        </w:rPr>
        <w:t xml:space="preserve">: </w:t>
      </w:r>
      <w:r w:rsidR="0008690F" w:rsidRPr="006C31EF">
        <w:rPr>
          <w:rFonts w:cs="Times New Roman"/>
          <w:sz w:val="28"/>
          <w:u w:val="dotted"/>
        </w:rPr>
        <w:t>https://elchm.ssru.ac.th/jirawut_ch/</w:t>
      </w:r>
    </w:p>
    <w:p w14:paraId="6DEE5D45" w14:textId="77777777" w:rsidR="00461CC7" w:rsidRPr="006C31EF" w:rsidRDefault="00461CC7" w:rsidP="00652E03">
      <w:pPr>
        <w:spacing w:line="276" w:lineRule="auto"/>
        <w:rPr>
          <w:rFonts w:cs="Times New Roman"/>
          <w:b/>
          <w:bCs/>
          <w:sz w:val="32"/>
          <w:szCs w:val="32"/>
        </w:rPr>
      </w:pPr>
    </w:p>
    <w:p w14:paraId="6DEE5D46" w14:textId="77777777" w:rsidR="003E4713" w:rsidRPr="006C31EF" w:rsidRDefault="003E4713" w:rsidP="00652E03">
      <w:pPr>
        <w:spacing w:line="276" w:lineRule="auto"/>
        <w:jc w:val="center"/>
        <w:rPr>
          <w:rFonts w:cs="Times New Roman"/>
          <w:b/>
          <w:bCs/>
          <w:sz w:val="36"/>
          <w:szCs w:val="36"/>
        </w:rPr>
      </w:pPr>
    </w:p>
    <w:p w14:paraId="6DEE5D47" w14:textId="77777777" w:rsidR="00461CC7" w:rsidRPr="006C31EF" w:rsidRDefault="00461CC7" w:rsidP="00652E03">
      <w:pPr>
        <w:spacing w:line="276" w:lineRule="auto"/>
        <w:jc w:val="center"/>
        <w:rPr>
          <w:rFonts w:cs="Times New Roman"/>
          <w:b/>
          <w:bCs/>
          <w:sz w:val="36"/>
          <w:szCs w:val="36"/>
        </w:rPr>
      </w:pPr>
      <w:r w:rsidRPr="006C31EF">
        <w:rPr>
          <w:rFonts w:cs="Times New Roman"/>
          <w:b/>
          <w:bCs/>
          <w:sz w:val="36"/>
          <w:szCs w:val="36"/>
        </w:rPr>
        <w:t xml:space="preserve">Section </w:t>
      </w:r>
      <w:proofErr w:type="gramStart"/>
      <w:r w:rsidRPr="006C31EF">
        <w:rPr>
          <w:rFonts w:cs="Times New Roman"/>
          <w:b/>
          <w:bCs/>
          <w:sz w:val="36"/>
          <w:szCs w:val="36"/>
        </w:rPr>
        <w:t>4  Developing</w:t>
      </w:r>
      <w:proofErr w:type="gramEnd"/>
      <w:r w:rsidRPr="006C31EF">
        <w:rPr>
          <w:rFonts w:cs="Times New Roman"/>
          <w:b/>
          <w:bCs/>
          <w:sz w:val="36"/>
          <w:szCs w:val="36"/>
        </w:rPr>
        <w:t xml:space="preserve"> Student</w:t>
      </w:r>
      <w:r w:rsidRPr="006C31EF">
        <w:rPr>
          <w:rFonts w:cs="Times New Roman"/>
          <w:b/>
          <w:bCs/>
          <w:sz w:val="36"/>
          <w:szCs w:val="36"/>
          <w:cs/>
        </w:rPr>
        <w:t>’</w:t>
      </w:r>
      <w:r w:rsidRPr="006C31EF">
        <w:rPr>
          <w:rFonts w:cs="Times New Roman"/>
          <w:b/>
          <w:bCs/>
          <w:sz w:val="36"/>
          <w:szCs w:val="36"/>
        </w:rPr>
        <w:t>s Learning Outcomes</w:t>
      </w:r>
      <w:r w:rsidRPr="006C31EF">
        <w:rPr>
          <w:rFonts w:cs="Times New Roman"/>
          <w:b/>
          <w:bCs/>
          <w:sz w:val="36"/>
          <w:szCs w:val="36"/>
          <w:cs/>
        </w:rPr>
        <w:t xml:space="preserve"> </w:t>
      </w:r>
    </w:p>
    <w:p w14:paraId="2B3CCCE8" w14:textId="77777777" w:rsidR="00BA086B" w:rsidRPr="006C31EF" w:rsidRDefault="00BA086B" w:rsidP="00BA086B">
      <w:pPr>
        <w:spacing w:line="276" w:lineRule="auto"/>
        <w:rPr>
          <w:rFonts w:cs="Times New Roman"/>
          <w:sz w:val="32"/>
          <w:szCs w:val="32"/>
        </w:rPr>
      </w:pPr>
    </w:p>
    <w:p w14:paraId="11FB9579" w14:textId="043A7115" w:rsidR="007A5EDF" w:rsidRPr="006C31EF" w:rsidRDefault="0094030D" w:rsidP="00BA086B">
      <w:pPr>
        <w:spacing w:line="276" w:lineRule="auto"/>
        <w:rPr>
          <w:rFonts w:cs="Times New Roman"/>
          <w:b/>
          <w:bCs/>
          <w:sz w:val="32"/>
          <w:szCs w:val="32"/>
        </w:rPr>
      </w:pPr>
      <w:r w:rsidRPr="006C31EF">
        <w:rPr>
          <w:rFonts w:cs="Times New Roman"/>
          <w:b/>
          <w:bCs/>
          <w:sz w:val="32"/>
          <w:szCs w:val="32"/>
        </w:rPr>
        <w:t>1. Class Learning Outcomes (CLOs)</w:t>
      </w:r>
    </w:p>
    <w:p w14:paraId="12CB0F4A" w14:textId="762E7271" w:rsidR="0094030D" w:rsidRPr="006C31EF" w:rsidRDefault="0094030D" w:rsidP="0094030D">
      <w:pPr>
        <w:spacing w:line="276" w:lineRule="auto"/>
        <w:jc w:val="both"/>
        <w:rPr>
          <w:rFonts w:cs="Times New Roman"/>
          <w:sz w:val="28"/>
        </w:rPr>
      </w:pPr>
      <w:r w:rsidRPr="006C31EF">
        <w:rPr>
          <w:rFonts w:cs="Times New Roman"/>
          <w:sz w:val="28"/>
        </w:rPr>
        <w:tab/>
        <w:t xml:space="preserve">CLO1: </w:t>
      </w:r>
      <w:r w:rsidR="00BD4191" w:rsidRPr="00BD4191">
        <w:rPr>
          <w:rFonts w:cs="Times New Roman"/>
          <w:sz w:val="28"/>
        </w:rPr>
        <w:t xml:space="preserve">Explain </w:t>
      </w:r>
      <w:proofErr w:type="gramStart"/>
      <w:r w:rsidR="00BD4191" w:rsidRPr="00BD4191">
        <w:rPr>
          <w:rFonts w:cs="Times New Roman"/>
          <w:sz w:val="28"/>
        </w:rPr>
        <w:t xml:space="preserve">the  </w:t>
      </w:r>
      <w:r w:rsidR="008E54FA" w:rsidRPr="008E54FA">
        <w:rPr>
          <w:rFonts w:cs="Times New Roman"/>
          <w:sz w:val="28"/>
        </w:rPr>
        <w:t>Financial</w:t>
      </w:r>
      <w:proofErr w:type="gramEnd"/>
      <w:r w:rsidR="008E54FA" w:rsidRPr="008E54FA">
        <w:rPr>
          <w:rFonts w:cs="Times New Roman"/>
          <w:sz w:val="28"/>
        </w:rPr>
        <w:t xml:space="preserve"> concept, financial environment, risk and rates of returns, time value of money,</w:t>
      </w:r>
    </w:p>
    <w:p w14:paraId="3FE45831" w14:textId="77777777" w:rsidR="008E54FA" w:rsidRDefault="0094030D" w:rsidP="0094030D">
      <w:pPr>
        <w:spacing w:line="276" w:lineRule="auto"/>
        <w:jc w:val="both"/>
        <w:rPr>
          <w:rFonts w:cs="Times New Roman"/>
          <w:sz w:val="28"/>
        </w:rPr>
      </w:pPr>
      <w:r w:rsidRPr="006C31EF">
        <w:rPr>
          <w:rFonts w:cs="Times New Roman"/>
          <w:sz w:val="28"/>
        </w:rPr>
        <w:tab/>
        <w:t xml:space="preserve">CLO2: </w:t>
      </w:r>
      <w:r w:rsidR="008249C5" w:rsidRPr="008249C5">
        <w:rPr>
          <w:rFonts w:cs="Times New Roman"/>
          <w:sz w:val="28"/>
        </w:rPr>
        <w:t xml:space="preserve">Conduct </w:t>
      </w:r>
      <w:r w:rsidR="008E54FA" w:rsidRPr="008E54FA">
        <w:rPr>
          <w:rFonts w:cs="Times New Roman"/>
          <w:sz w:val="28"/>
        </w:rPr>
        <w:t>Financial concept, financial environment, risk and rates of returns, time value of money,</w:t>
      </w:r>
    </w:p>
    <w:p w14:paraId="1F1EACDC" w14:textId="0E5D018D" w:rsidR="0094030D" w:rsidRDefault="0094030D" w:rsidP="0094030D">
      <w:pPr>
        <w:spacing w:line="276" w:lineRule="auto"/>
        <w:jc w:val="both"/>
        <w:rPr>
          <w:rFonts w:cs="Times New Roman"/>
          <w:sz w:val="28"/>
        </w:rPr>
      </w:pPr>
      <w:r w:rsidRPr="006C31EF">
        <w:rPr>
          <w:rFonts w:cs="Times New Roman"/>
          <w:sz w:val="28"/>
        </w:rPr>
        <w:tab/>
        <w:t xml:space="preserve">CLO3: </w:t>
      </w:r>
      <w:r w:rsidR="001433B5" w:rsidRPr="001433B5">
        <w:rPr>
          <w:rFonts w:cs="Times New Roman"/>
          <w:sz w:val="28"/>
        </w:rPr>
        <w:t xml:space="preserve">Analyze </w:t>
      </w:r>
      <w:r w:rsidR="008E54FA" w:rsidRPr="008E54FA">
        <w:rPr>
          <w:rFonts w:cs="Times New Roman"/>
          <w:sz w:val="28"/>
        </w:rPr>
        <w:t>valuation of bonds and stocks, capital structure, derivatives and issues in multinational financial management</w:t>
      </w:r>
    </w:p>
    <w:p w14:paraId="7529766C" w14:textId="628D0084" w:rsidR="005B38A5" w:rsidRDefault="00661027" w:rsidP="0094030D">
      <w:pPr>
        <w:spacing w:line="276" w:lineRule="auto"/>
        <w:jc w:val="both"/>
        <w:rPr>
          <w:rFonts w:cs="Times New Roman"/>
          <w:sz w:val="28"/>
        </w:rPr>
      </w:pPr>
      <w:r>
        <w:rPr>
          <w:rFonts w:cs="Times New Roman"/>
          <w:sz w:val="28"/>
        </w:rPr>
        <w:tab/>
        <w:t xml:space="preserve">CLO4: </w:t>
      </w:r>
      <w:r w:rsidR="00BC78EE" w:rsidRPr="00BC78EE">
        <w:rPr>
          <w:rFonts w:cs="Times New Roman"/>
          <w:sz w:val="28"/>
        </w:rPr>
        <w:t xml:space="preserve">Present the </w:t>
      </w:r>
      <w:r w:rsidR="008E54FA" w:rsidRPr="008E54FA">
        <w:rPr>
          <w:rFonts w:cs="Times New Roman"/>
          <w:sz w:val="28"/>
        </w:rPr>
        <w:t>ICT in financial market.</w:t>
      </w:r>
    </w:p>
    <w:p w14:paraId="4BB9EB37" w14:textId="77777777" w:rsidR="008E54FA" w:rsidRPr="006C31EF" w:rsidRDefault="008E54FA" w:rsidP="0094030D">
      <w:pPr>
        <w:spacing w:line="276" w:lineRule="auto"/>
        <w:jc w:val="both"/>
        <w:rPr>
          <w:rFonts w:cs="Times New Roman"/>
          <w:sz w:val="28"/>
        </w:rPr>
      </w:pPr>
    </w:p>
    <w:p w14:paraId="6B214D18" w14:textId="11082DB2" w:rsidR="005B38A5" w:rsidRPr="006C31EF" w:rsidRDefault="005B38A5" w:rsidP="0094030D">
      <w:pPr>
        <w:spacing w:line="276" w:lineRule="auto"/>
        <w:jc w:val="both"/>
        <w:rPr>
          <w:b/>
          <w:bCs/>
          <w:sz w:val="32"/>
          <w:szCs w:val="40"/>
        </w:rPr>
      </w:pPr>
      <w:r w:rsidRPr="006C31EF">
        <w:rPr>
          <w:rFonts w:cs="Times New Roman"/>
          <w:b/>
          <w:bCs/>
          <w:sz w:val="32"/>
          <w:szCs w:val="32"/>
        </w:rPr>
        <w:t xml:space="preserve">2. </w:t>
      </w:r>
      <w:r w:rsidR="00E7275B" w:rsidRPr="006C31EF">
        <w:rPr>
          <w:rFonts w:cs="Times New Roman"/>
          <w:b/>
          <w:bCs/>
          <w:sz w:val="32"/>
          <w:szCs w:val="32"/>
        </w:rPr>
        <w:t xml:space="preserve">Relationship between </w:t>
      </w:r>
      <w:r w:rsidRPr="006C31EF">
        <w:rPr>
          <w:rFonts w:cs="Times New Roman"/>
          <w:b/>
          <w:bCs/>
          <w:sz w:val="32"/>
          <w:szCs w:val="32"/>
        </w:rPr>
        <w:t>Program Learning Outcomes</w:t>
      </w:r>
      <w:r w:rsidR="000273C4" w:rsidRPr="006C31EF">
        <w:rPr>
          <w:rFonts w:cs="Times New Roman"/>
          <w:b/>
          <w:bCs/>
          <w:sz w:val="32"/>
          <w:szCs w:val="32"/>
        </w:rPr>
        <w:t xml:space="preserve"> (PLOs) </w:t>
      </w:r>
      <w:r w:rsidR="000273C4" w:rsidRPr="006C31EF">
        <w:rPr>
          <w:b/>
          <w:bCs/>
          <w:sz w:val="32"/>
          <w:szCs w:val="40"/>
        </w:rPr>
        <w:t>and Course Learning Outcomes (CLOs)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559"/>
        <w:gridCol w:w="1559"/>
        <w:gridCol w:w="1842"/>
      </w:tblGrid>
      <w:tr w:rsidR="005D22D0" w:rsidRPr="006C31EF" w14:paraId="7E5079C9" w14:textId="77777777" w:rsidTr="005D22D0">
        <w:trPr>
          <w:tblHeader/>
        </w:trPr>
        <w:tc>
          <w:tcPr>
            <w:tcW w:w="2830" w:type="dxa"/>
            <w:shd w:val="clear" w:color="auto" w:fill="D9D9D9" w:themeFill="background1" w:themeFillShade="D9"/>
          </w:tcPr>
          <w:p w14:paraId="71167A11" w14:textId="685F66F6" w:rsidR="005D22D0" w:rsidRPr="006C31EF" w:rsidRDefault="005D22D0" w:rsidP="005D22D0">
            <w:pPr>
              <w:tabs>
                <w:tab w:val="center" w:pos="7110"/>
              </w:tabs>
              <w:spacing w:line="300" w:lineRule="exact"/>
              <w:ind w:right="32"/>
              <w:jc w:val="center"/>
              <w:rPr>
                <w:rFonts w:eastAsia="Angsana New" w:cs="Times New Roman"/>
                <w:b/>
                <w:bCs/>
                <w:sz w:val="28"/>
              </w:rPr>
            </w:pPr>
            <w:r w:rsidRPr="00A35416">
              <w:rPr>
                <w:rFonts w:eastAsia="Angsana New" w:cs="Times New Roman"/>
                <w:b/>
                <w:bCs/>
                <w:sz w:val="28"/>
              </w:rPr>
              <w:t>PLOs</w:t>
            </w:r>
          </w:p>
        </w:tc>
        <w:tc>
          <w:tcPr>
            <w:tcW w:w="1560" w:type="dxa"/>
            <w:shd w:val="clear" w:color="auto" w:fill="D9D9D9" w:themeFill="background1" w:themeFillShade="D9"/>
          </w:tcPr>
          <w:p w14:paraId="4FC615ED" w14:textId="3A2F4946"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Knowledge</w:t>
            </w:r>
          </w:p>
        </w:tc>
        <w:tc>
          <w:tcPr>
            <w:tcW w:w="1559" w:type="dxa"/>
            <w:shd w:val="clear" w:color="auto" w:fill="D9D9D9" w:themeFill="background1" w:themeFillShade="D9"/>
          </w:tcPr>
          <w:p w14:paraId="7D43FA5D" w14:textId="3D5E1B28"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Skill</w:t>
            </w:r>
          </w:p>
        </w:tc>
        <w:tc>
          <w:tcPr>
            <w:tcW w:w="1559" w:type="dxa"/>
            <w:shd w:val="clear" w:color="auto" w:fill="D9D9D9" w:themeFill="background1" w:themeFillShade="D9"/>
          </w:tcPr>
          <w:p w14:paraId="33E8B6C0" w14:textId="0C21247B"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Ethics</w:t>
            </w:r>
          </w:p>
        </w:tc>
        <w:tc>
          <w:tcPr>
            <w:tcW w:w="1842" w:type="dxa"/>
            <w:shd w:val="clear" w:color="auto" w:fill="D9D9D9" w:themeFill="background1" w:themeFillShade="D9"/>
          </w:tcPr>
          <w:p w14:paraId="01B7AC0F" w14:textId="2B4C6261"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Character</w:t>
            </w:r>
          </w:p>
        </w:tc>
      </w:tr>
      <w:tr w:rsidR="005D22D0" w:rsidRPr="006C31EF" w14:paraId="05DEDA46" w14:textId="77777777" w:rsidTr="005D22D0">
        <w:tc>
          <w:tcPr>
            <w:tcW w:w="2830" w:type="dxa"/>
          </w:tcPr>
          <w:p w14:paraId="65054F14" w14:textId="55F55381"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 xml:space="preserve">PLO1 </w:t>
            </w:r>
            <w:r w:rsidRPr="00A35416">
              <w:rPr>
                <w:rFonts w:eastAsia="Angsana New" w:cs="Times New Roman"/>
                <w:sz w:val="28"/>
              </w:rPr>
              <w:t xml:space="preserve">Identify and explain concepts, theories, and principles related to </w:t>
            </w:r>
            <w:proofErr w:type="gramStart"/>
            <w:r w:rsidR="003E3F12" w:rsidRPr="003E3F12">
              <w:rPr>
                <w:rFonts w:eastAsia="Angsana New" w:cs="Times New Roman"/>
                <w:sz w:val="28"/>
              </w:rPr>
              <w:t>Financial</w:t>
            </w:r>
            <w:proofErr w:type="gramEnd"/>
            <w:r w:rsidR="003E3F12">
              <w:rPr>
                <w:rFonts w:eastAsia="Angsana New" w:cs="Times New Roman"/>
                <w:b/>
                <w:bCs/>
                <w:sz w:val="28"/>
              </w:rPr>
              <w:t xml:space="preserve"> </w:t>
            </w:r>
            <w:r w:rsidR="003E3F12" w:rsidRPr="003E3F12">
              <w:rPr>
                <w:rFonts w:eastAsia="Angsana New" w:cs="Times New Roman"/>
                <w:sz w:val="28"/>
              </w:rPr>
              <w:t>management</w:t>
            </w:r>
          </w:p>
        </w:tc>
        <w:tc>
          <w:tcPr>
            <w:tcW w:w="1560" w:type="dxa"/>
          </w:tcPr>
          <w:p w14:paraId="3E95AF1B" w14:textId="4AB6A90B"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0F6B7401"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284E11FF"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56152FFD"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77A14841" w14:textId="77777777" w:rsidTr="005D22D0">
        <w:tc>
          <w:tcPr>
            <w:tcW w:w="2830" w:type="dxa"/>
          </w:tcPr>
          <w:p w14:paraId="5273CCFA" w14:textId="3D46757B"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PLO 2</w:t>
            </w:r>
            <w:r>
              <w:rPr>
                <w:rFonts w:eastAsia="Angsana New" w:cs="Times New Roman"/>
                <w:b/>
                <w:bCs/>
                <w:sz w:val="28"/>
              </w:rPr>
              <w:t xml:space="preserve"> </w:t>
            </w:r>
            <w:r w:rsidRPr="00266AB4">
              <w:rPr>
                <w:rFonts w:eastAsia="Angsana New" w:cs="Times New Roman"/>
                <w:sz w:val="28"/>
              </w:rPr>
              <w:t xml:space="preserve">Classify the relationships </w:t>
            </w:r>
            <w:proofErr w:type="gramStart"/>
            <w:r w:rsidRPr="00266AB4">
              <w:rPr>
                <w:rFonts w:eastAsia="Angsana New" w:cs="Times New Roman"/>
                <w:sz w:val="28"/>
              </w:rPr>
              <w:t xml:space="preserve">between </w:t>
            </w:r>
            <w:r w:rsidR="003E3F12" w:rsidRPr="003E3F12">
              <w:rPr>
                <w:rFonts w:eastAsia="Angsana New" w:cs="Times New Roman"/>
                <w:sz w:val="28"/>
              </w:rPr>
              <w:t>,</w:t>
            </w:r>
            <w:proofErr w:type="gramEnd"/>
            <w:r w:rsidR="003E3F12" w:rsidRPr="003E3F12">
              <w:rPr>
                <w:rFonts w:eastAsia="Angsana New" w:cs="Times New Roman"/>
                <w:sz w:val="28"/>
              </w:rPr>
              <w:t xml:space="preserve"> risk and rates of returns, time value of money,</w:t>
            </w:r>
          </w:p>
        </w:tc>
        <w:tc>
          <w:tcPr>
            <w:tcW w:w="1560" w:type="dxa"/>
          </w:tcPr>
          <w:p w14:paraId="2E845A7D" w14:textId="040487AE"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269026E2"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03306BCB"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73A40D5B"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19CCD071" w14:textId="77777777" w:rsidTr="005D22D0">
        <w:tc>
          <w:tcPr>
            <w:tcW w:w="2830" w:type="dxa"/>
          </w:tcPr>
          <w:p w14:paraId="70F00279" w14:textId="5FDD46C8"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PLO 3</w:t>
            </w:r>
            <w:r>
              <w:rPr>
                <w:rFonts w:eastAsia="Angsana New" w:cs="Times New Roman"/>
                <w:b/>
                <w:bCs/>
                <w:sz w:val="28"/>
              </w:rPr>
              <w:t xml:space="preserve"> </w:t>
            </w:r>
            <w:r w:rsidRPr="00CF2B5B">
              <w:rPr>
                <w:rFonts w:eastAsia="Angsana New" w:cs="Times New Roman"/>
                <w:sz w:val="28"/>
              </w:rPr>
              <w:t xml:space="preserve">Apply digital knowledge in analyzing and </w:t>
            </w:r>
            <w:proofErr w:type="gramStart"/>
            <w:r w:rsidR="003E3F12" w:rsidRPr="003E3F12">
              <w:rPr>
                <w:rFonts w:eastAsia="Angsana New" w:cs="Times New Roman"/>
                <w:sz w:val="28"/>
              </w:rPr>
              <w:t>Financial</w:t>
            </w:r>
            <w:proofErr w:type="gramEnd"/>
            <w:r w:rsidR="003E3F12" w:rsidRPr="003E3F12">
              <w:rPr>
                <w:rFonts w:eastAsia="Angsana New" w:cs="Times New Roman"/>
                <w:sz w:val="28"/>
              </w:rPr>
              <w:t xml:space="preserve"> concept, financial environment</w:t>
            </w:r>
            <w:r w:rsidRPr="00CF2B5B">
              <w:rPr>
                <w:rFonts w:eastAsia="Angsana New" w:cs="Times New Roman"/>
                <w:sz w:val="28"/>
              </w:rPr>
              <w:t xml:space="preserve"> considering accuracy, cost-effectiveness, and efficiency</w:t>
            </w:r>
          </w:p>
        </w:tc>
        <w:tc>
          <w:tcPr>
            <w:tcW w:w="1560" w:type="dxa"/>
          </w:tcPr>
          <w:p w14:paraId="099F9C2D"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4B372D2F" w14:textId="579AC7F8"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1ECD4A51"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44A8C650"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4756EF9A" w14:textId="77777777" w:rsidTr="005D22D0">
        <w:tc>
          <w:tcPr>
            <w:tcW w:w="2830" w:type="dxa"/>
          </w:tcPr>
          <w:p w14:paraId="3C728780" w14:textId="27F80060" w:rsidR="005D22D0" w:rsidRPr="006C31EF" w:rsidRDefault="005D22D0" w:rsidP="005D22D0">
            <w:pPr>
              <w:tabs>
                <w:tab w:val="center" w:pos="7110"/>
              </w:tabs>
              <w:spacing w:line="300" w:lineRule="exact"/>
              <w:ind w:right="32"/>
              <w:rPr>
                <w:rFonts w:eastAsia="Angsana New" w:cs="Times New Roman"/>
                <w:b/>
                <w:bCs/>
                <w:sz w:val="28"/>
              </w:rPr>
            </w:pPr>
            <w:r w:rsidRPr="005B65DD">
              <w:rPr>
                <w:rFonts w:eastAsia="Angsana New" w:cs="Times New Roman"/>
                <w:b/>
                <w:bCs/>
                <w:sz w:val="28"/>
              </w:rPr>
              <w:t xml:space="preserve">PLO4 </w:t>
            </w:r>
            <w:r w:rsidRPr="005B65DD">
              <w:rPr>
                <w:rFonts w:eastAsia="Angsana New" w:cs="Times New Roman"/>
                <w:sz w:val="28"/>
              </w:rPr>
              <w:t xml:space="preserve">Analyze </w:t>
            </w:r>
            <w:r w:rsidR="00142E04" w:rsidRPr="00142E04">
              <w:rPr>
                <w:rFonts w:eastAsia="Angsana New" w:cs="Times New Roman"/>
                <w:sz w:val="28"/>
              </w:rPr>
              <w:t>Financial concept, financial environment</w:t>
            </w:r>
            <w:r w:rsidR="00142E04" w:rsidRPr="00142E04">
              <w:rPr>
                <w:rFonts w:eastAsia="Angsana New" w:cs="Times New Roman"/>
                <w:sz w:val="28"/>
              </w:rPr>
              <w:t xml:space="preserve"> </w:t>
            </w:r>
            <w:r w:rsidRPr="005B65DD">
              <w:rPr>
                <w:rFonts w:eastAsia="Angsana New" w:cs="Times New Roman"/>
                <w:sz w:val="28"/>
              </w:rPr>
              <w:t xml:space="preserve">by distinguishing </w:t>
            </w:r>
            <w:r w:rsidRPr="005B65DD">
              <w:rPr>
                <w:rFonts w:eastAsia="Angsana New" w:cs="Times New Roman"/>
                <w:sz w:val="28"/>
              </w:rPr>
              <w:lastRenderedPageBreak/>
              <w:t>components and linking data that affect international business operations</w:t>
            </w:r>
          </w:p>
        </w:tc>
        <w:tc>
          <w:tcPr>
            <w:tcW w:w="1560" w:type="dxa"/>
          </w:tcPr>
          <w:p w14:paraId="79FCA0D0"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6BB25175" w14:textId="06344938"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32EBE61F"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1EE80D67"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233DC182" w14:textId="77777777" w:rsidTr="005D22D0">
        <w:tc>
          <w:tcPr>
            <w:tcW w:w="2830" w:type="dxa"/>
          </w:tcPr>
          <w:p w14:paraId="524E8814" w14:textId="128569E0" w:rsidR="005D22D0" w:rsidRPr="006C31EF" w:rsidRDefault="005D22D0" w:rsidP="005D22D0">
            <w:pPr>
              <w:tabs>
                <w:tab w:val="center" w:pos="7110"/>
              </w:tabs>
              <w:spacing w:line="300" w:lineRule="exact"/>
              <w:ind w:right="32"/>
              <w:rPr>
                <w:rFonts w:eastAsia="Angsana New" w:cs="Times New Roman"/>
                <w:b/>
                <w:bCs/>
                <w:sz w:val="28"/>
              </w:rPr>
            </w:pPr>
            <w:r w:rsidRPr="00282933">
              <w:rPr>
                <w:rFonts w:eastAsia="Angsana New" w:cs="Times New Roman"/>
                <w:b/>
                <w:bCs/>
                <w:sz w:val="28"/>
              </w:rPr>
              <w:t xml:space="preserve">PLO5 </w:t>
            </w:r>
            <w:r w:rsidRPr="00282933">
              <w:rPr>
                <w:rFonts w:eastAsia="Angsana New" w:cs="Times New Roman"/>
                <w:sz w:val="28"/>
              </w:rPr>
              <w:t>Evaluate the impact of business strategies in the international environment using quantitative and qualitative data to support decision-making</w:t>
            </w:r>
          </w:p>
        </w:tc>
        <w:tc>
          <w:tcPr>
            <w:tcW w:w="1560" w:type="dxa"/>
          </w:tcPr>
          <w:p w14:paraId="53B04CEB" w14:textId="6220FD30"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2D83AEA3" w14:textId="5FDAA60C"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2FCF5FD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419C4632"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7EC04621" w14:textId="77777777" w:rsidTr="005D22D0">
        <w:tc>
          <w:tcPr>
            <w:tcW w:w="2830" w:type="dxa"/>
          </w:tcPr>
          <w:p w14:paraId="1062FE62" w14:textId="233B8115" w:rsidR="005D22D0" w:rsidRPr="006C31EF" w:rsidRDefault="005D22D0" w:rsidP="005D22D0">
            <w:pPr>
              <w:tabs>
                <w:tab w:val="center" w:pos="7110"/>
              </w:tabs>
              <w:spacing w:line="300" w:lineRule="exact"/>
              <w:ind w:right="32"/>
              <w:rPr>
                <w:rFonts w:eastAsia="Angsana New" w:cs="Times New Roman"/>
                <w:b/>
                <w:bCs/>
                <w:sz w:val="28"/>
              </w:rPr>
            </w:pPr>
            <w:r w:rsidRPr="00E431E9">
              <w:rPr>
                <w:rFonts w:eastAsia="Angsana New" w:cs="Times New Roman"/>
                <w:b/>
                <w:bCs/>
                <w:sz w:val="28"/>
              </w:rPr>
              <w:t xml:space="preserve">PLO6 </w:t>
            </w:r>
            <w:r w:rsidRPr="00E431E9">
              <w:rPr>
                <w:rFonts w:eastAsia="Angsana New" w:cs="Times New Roman"/>
                <w:sz w:val="28"/>
              </w:rPr>
              <w:t xml:space="preserve">Communicate international business information using listening, negotiation, </w:t>
            </w:r>
            <w:r>
              <w:rPr>
                <w:rFonts w:eastAsia="Angsana New" w:cs="Times New Roman"/>
                <w:sz w:val="28"/>
              </w:rPr>
              <w:t>negotiation</w:t>
            </w:r>
            <w:r w:rsidRPr="00E431E9">
              <w:rPr>
                <w:rFonts w:eastAsia="Angsana New" w:cs="Times New Roman"/>
                <w:sz w:val="28"/>
              </w:rPr>
              <w:t>, and presentation skills</w:t>
            </w:r>
          </w:p>
        </w:tc>
        <w:tc>
          <w:tcPr>
            <w:tcW w:w="1560" w:type="dxa"/>
          </w:tcPr>
          <w:p w14:paraId="020F75AE"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262257E0" w14:textId="7014325B"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tcPr>
          <w:p w14:paraId="0E91E0AE"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0D653573"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25BBB86A" w14:textId="77777777" w:rsidTr="005D22D0">
        <w:tc>
          <w:tcPr>
            <w:tcW w:w="2830" w:type="dxa"/>
          </w:tcPr>
          <w:p w14:paraId="1AA10CB3" w14:textId="3CD3B9C7" w:rsidR="005D22D0" w:rsidRPr="006C31EF" w:rsidRDefault="005D22D0" w:rsidP="005D22D0">
            <w:pPr>
              <w:tabs>
                <w:tab w:val="center" w:pos="7110"/>
              </w:tabs>
              <w:spacing w:line="300" w:lineRule="exact"/>
              <w:ind w:right="32"/>
              <w:rPr>
                <w:rFonts w:eastAsia="Angsana New" w:cs="Times New Roman"/>
                <w:b/>
                <w:bCs/>
                <w:sz w:val="28"/>
              </w:rPr>
            </w:pPr>
            <w:r w:rsidRPr="00620BCB">
              <w:rPr>
                <w:rFonts w:eastAsia="Angsana New" w:cs="Times New Roman"/>
                <w:b/>
                <w:bCs/>
                <w:sz w:val="28"/>
              </w:rPr>
              <w:t xml:space="preserve">PLO7 </w:t>
            </w:r>
            <w:r w:rsidRPr="00620BCB">
              <w:rPr>
                <w:rFonts w:eastAsia="Angsana New" w:cs="Times New Roman"/>
                <w:sz w:val="28"/>
              </w:rPr>
              <w:t>Evaluate and adhere to ethical principles in international business operations, with a responsibility towards society and the environment</w:t>
            </w:r>
          </w:p>
        </w:tc>
        <w:tc>
          <w:tcPr>
            <w:tcW w:w="1560" w:type="dxa"/>
          </w:tcPr>
          <w:p w14:paraId="0C449BE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3F1D6068"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650842CE" w14:textId="5654036C"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842" w:type="dxa"/>
          </w:tcPr>
          <w:p w14:paraId="08F7CE8D"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0B765928" w14:textId="77777777" w:rsidTr="005D22D0">
        <w:tc>
          <w:tcPr>
            <w:tcW w:w="2830" w:type="dxa"/>
          </w:tcPr>
          <w:p w14:paraId="4B29F5A7" w14:textId="218AD525" w:rsidR="005D22D0" w:rsidRPr="006C31EF" w:rsidRDefault="005D22D0" w:rsidP="005D22D0">
            <w:pPr>
              <w:tabs>
                <w:tab w:val="center" w:pos="7110"/>
              </w:tabs>
              <w:spacing w:line="300" w:lineRule="exact"/>
              <w:ind w:right="32"/>
              <w:rPr>
                <w:rFonts w:eastAsia="Angsana New" w:cs="Times New Roman"/>
                <w:b/>
                <w:bCs/>
                <w:sz w:val="28"/>
              </w:rPr>
            </w:pPr>
            <w:r w:rsidRPr="00620BCB">
              <w:rPr>
                <w:rFonts w:eastAsia="Angsana New" w:cs="Times New Roman"/>
                <w:b/>
                <w:bCs/>
                <w:sz w:val="28"/>
              </w:rPr>
              <w:t xml:space="preserve">PLO8 </w:t>
            </w:r>
            <w:r w:rsidRPr="00620BCB">
              <w:rPr>
                <w:rFonts w:eastAsia="Angsana New" w:cs="Times New Roman"/>
                <w:sz w:val="28"/>
              </w:rPr>
              <w:t>Demonstrate leadership and teamwork skills, continuously develop oneself to adapt to changes in the international business environment</w:t>
            </w:r>
          </w:p>
        </w:tc>
        <w:tc>
          <w:tcPr>
            <w:tcW w:w="1560" w:type="dxa"/>
          </w:tcPr>
          <w:p w14:paraId="08B7080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70BB6C00"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tcPr>
          <w:p w14:paraId="612B2114"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tcPr>
          <w:p w14:paraId="4EA0D774" w14:textId="01CAA621"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r>
    </w:tbl>
    <w:p w14:paraId="5FE9A63F" w14:textId="77777777" w:rsidR="00E66025" w:rsidRPr="006C31EF" w:rsidRDefault="00E66025" w:rsidP="00BA086B">
      <w:pPr>
        <w:spacing w:line="276" w:lineRule="auto"/>
        <w:rPr>
          <w:rFonts w:cs="Times New Roman"/>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1360"/>
        <w:gridCol w:w="1360"/>
        <w:gridCol w:w="1360"/>
        <w:gridCol w:w="1358"/>
      </w:tblGrid>
      <w:tr w:rsidR="00A27C51" w:rsidRPr="006C31EF" w14:paraId="49D68028" w14:textId="5378F3A6" w:rsidTr="00A27C51">
        <w:trPr>
          <w:tblHeader/>
        </w:trPr>
        <w:tc>
          <w:tcPr>
            <w:tcW w:w="1980" w:type="pct"/>
            <w:shd w:val="clear" w:color="auto" w:fill="D9D9D9" w:themeFill="background1" w:themeFillShade="D9"/>
          </w:tcPr>
          <w:p w14:paraId="1320E739"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Alignment of</w:t>
            </w:r>
            <w:r w:rsidRPr="006C31EF">
              <w:rPr>
                <w:rFonts w:eastAsia="Angsana New" w:cs="Times New Roman"/>
                <w:b/>
                <w:bCs/>
                <w:sz w:val="28"/>
                <w:cs/>
              </w:rPr>
              <w:t xml:space="preserve"> </w:t>
            </w:r>
          </w:p>
          <w:p w14:paraId="27A4428B" w14:textId="10151059"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PLOs and CLOs</w:t>
            </w:r>
          </w:p>
        </w:tc>
        <w:tc>
          <w:tcPr>
            <w:tcW w:w="755" w:type="pct"/>
            <w:shd w:val="clear" w:color="auto" w:fill="D9D9D9" w:themeFill="background1" w:themeFillShade="D9"/>
            <w:vAlign w:val="center"/>
          </w:tcPr>
          <w:p w14:paraId="6399A018"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1</w:t>
            </w:r>
          </w:p>
        </w:tc>
        <w:tc>
          <w:tcPr>
            <w:tcW w:w="755" w:type="pct"/>
            <w:shd w:val="clear" w:color="auto" w:fill="D9D9D9" w:themeFill="background1" w:themeFillShade="D9"/>
            <w:vAlign w:val="center"/>
          </w:tcPr>
          <w:p w14:paraId="179F96A5"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2</w:t>
            </w:r>
          </w:p>
        </w:tc>
        <w:tc>
          <w:tcPr>
            <w:tcW w:w="755" w:type="pct"/>
            <w:shd w:val="clear" w:color="auto" w:fill="D9D9D9" w:themeFill="background1" w:themeFillShade="D9"/>
            <w:vAlign w:val="center"/>
          </w:tcPr>
          <w:p w14:paraId="6062F29C"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3</w:t>
            </w:r>
          </w:p>
        </w:tc>
        <w:tc>
          <w:tcPr>
            <w:tcW w:w="754" w:type="pct"/>
            <w:shd w:val="clear" w:color="auto" w:fill="D9D9D9" w:themeFill="background1" w:themeFillShade="D9"/>
            <w:vAlign w:val="center"/>
          </w:tcPr>
          <w:p w14:paraId="62280351" w14:textId="66E6EEBC" w:rsidR="00A27C51" w:rsidRPr="00A27C51" w:rsidRDefault="00A27C51" w:rsidP="00A27C51">
            <w:pPr>
              <w:tabs>
                <w:tab w:val="center" w:pos="7110"/>
              </w:tabs>
              <w:spacing w:line="300" w:lineRule="exact"/>
              <w:jc w:val="center"/>
              <w:rPr>
                <w:rFonts w:eastAsia="Angsana New"/>
                <w:b/>
                <w:bCs/>
                <w:sz w:val="28"/>
                <w:szCs w:val="35"/>
              </w:rPr>
            </w:pPr>
            <w:r w:rsidRPr="00A27C51">
              <w:rPr>
                <w:rFonts w:eastAsia="Angsana New" w:cs="Times New Roman"/>
                <w:b/>
                <w:bCs/>
                <w:sz w:val="28"/>
              </w:rPr>
              <w:t>CLO</w:t>
            </w:r>
            <w:r>
              <w:rPr>
                <w:rFonts w:eastAsia="Angsana New"/>
                <w:b/>
                <w:bCs/>
                <w:sz w:val="28"/>
                <w:szCs w:val="35"/>
              </w:rPr>
              <w:t xml:space="preserve"> 4</w:t>
            </w:r>
          </w:p>
        </w:tc>
      </w:tr>
      <w:tr w:rsidR="00A27C51" w:rsidRPr="006C31EF" w14:paraId="4275CB50" w14:textId="0EFE3F35" w:rsidTr="00A27C51">
        <w:tc>
          <w:tcPr>
            <w:tcW w:w="1980" w:type="pct"/>
            <w:vAlign w:val="center"/>
          </w:tcPr>
          <w:p w14:paraId="44FF517A"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1</w:t>
            </w:r>
          </w:p>
        </w:tc>
        <w:tc>
          <w:tcPr>
            <w:tcW w:w="755" w:type="pct"/>
          </w:tcPr>
          <w:p w14:paraId="11E59216" w14:textId="77777777" w:rsidR="00A27C51" w:rsidRPr="006C31EF" w:rsidRDefault="00A27C51" w:rsidP="00E66025">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5" w:type="pct"/>
          </w:tcPr>
          <w:p w14:paraId="2F220486"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47145ACD"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4ACB869C"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24E7E2E9" w14:textId="7E4A43B7" w:rsidTr="00A27C51">
        <w:tc>
          <w:tcPr>
            <w:tcW w:w="1980" w:type="pct"/>
            <w:vAlign w:val="center"/>
          </w:tcPr>
          <w:p w14:paraId="3C059959"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2</w:t>
            </w:r>
          </w:p>
        </w:tc>
        <w:tc>
          <w:tcPr>
            <w:tcW w:w="755" w:type="pct"/>
          </w:tcPr>
          <w:p w14:paraId="3DD8CAA4"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40E2D137"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58810A70"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0214CAF4"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1E8065AC" w14:textId="569D409D" w:rsidTr="00A27C51">
        <w:tc>
          <w:tcPr>
            <w:tcW w:w="1980" w:type="pct"/>
            <w:vAlign w:val="center"/>
          </w:tcPr>
          <w:p w14:paraId="6EF8D4D1"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3</w:t>
            </w:r>
          </w:p>
        </w:tc>
        <w:tc>
          <w:tcPr>
            <w:tcW w:w="755" w:type="pct"/>
          </w:tcPr>
          <w:p w14:paraId="5B093D67"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0C856C6B" w14:textId="3059827A" w:rsidR="00A27C51" w:rsidRPr="006C31EF" w:rsidRDefault="00A27C51" w:rsidP="00E66025">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5" w:type="pct"/>
          </w:tcPr>
          <w:p w14:paraId="759CE9BC"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69C4ACDC"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69DC9BCF" w14:textId="2D05806B" w:rsidTr="00A27C51">
        <w:trPr>
          <w:trHeight w:val="76"/>
        </w:trPr>
        <w:tc>
          <w:tcPr>
            <w:tcW w:w="1980" w:type="pct"/>
            <w:vAlign w:val="center"/>
          </w:tcPr>
          <w:p w14:paraId="3EC93B4B"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4</w:t>
            </w:r>
          </w:p>
        </w:tc>
        <w:tc>
          <w:tcPr>
            <w:tcW w:w="755" w:type="pct"/>
          </w:tcPr>
          <w:p w14:paraId="48F494D9"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69FF122F" w14:textId="49CB7582"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tcPr>
          <w:p w14:paraId="79698E9B" w14:textId="2B40151C"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471C609D"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3C4EDE36" w14:textId="63EBCF0C" w:rsidTr="00A27C51">
        <w:tc>
          <w:tcPr>
            <w:tcW w:w="1980" w:type="pct"/>
            <w:vAlign w:val="center"/>
          </w:tcPr>
          <w:p w14:paraId="4F5248B6" w14:textId="77777777"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5</w:t>
            </w:r>
          </w:p>
        </w:tc>
        <w:tc>
          <w:tcPr>
            <w:tcW w:w="755" w:type="pct"/>
          </w:tcPr>
          <w:p w14:paraId="22BC5944"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2EB955CE" w14:textId="0234A88A"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171D79FC" w14:textId="547697A8" w:rsidR="00A27C51" w:rsidRPr="006C31EF" w:rsidRDefault="00A27C51"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4" w:type="pct"/>
          </w:tcPr>
          <w:p w14:paraId="6872E376" w14:textId="77777777" w:rsidR="00A27C51" w:rsidRPr="006C31EF" w:rsidRDefault="00A27C51" w:rsidP="005041C3">
            <w:pPr>
              <w:tabs>
                <w:tab w:val="center" w:pos="7110"/>
              </w:tabs>
              <w:spacing w:line="300" w:lineRule="exact"/>
              <w:jc w:val="center"/>
              <w:rPr>
                <w:rFonts w:ascii="Segoe UI Symbol" w:eastAsia="Angsana New" w:hAnsi="Segoe UI Symbol" w:cs="Segoe UI Symbol"/>
                <w:b/>
                <w:bCs/>
                <w:sz w:val="28"/>
              </w:rPr>
            </w:pPr>
          </w:p>
        </w:tc>
      </w:tr>
      <w:tr w:rsidR="00A27C51" w:rsidRPr="006C31EF" w14:paraId="0D36C064" w14:textId="46FB3D60" w:rsidTr="00A27C51">
        <w:tc>
          <w:tcPr>
            <w:tcW w:w="1980" w:type="pct"/>
            <w:vAlign w:val="center"/>
          </w:tcPr>
          <w:p w14:paraId="34B89078" w14:textId="440F0C2E"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6</w:t>
            </w:r>
          </w:p>
        </w:tc>
        <w:tc>
          <w:tcPr>
            <w:tcW w:w="755" w:type="pct"/>
          </w:tcPr>
          <w:p w14:paraId="278B192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1E507A3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106D0DF6"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2F6E67E3" w14:textId="044E9C82" w:rsidR="00A27C51" w:rsidRPr="006C31EF" w:rsidRDefault="00FB2373"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r>
      <w:tr w:rsidR="00A27C51" w:rsidRPr="006C31EF" w14:paraId="03C22E4F" w14:textId="4C46460E" w:rsidTr="00A27C51">
        <w:tc>
          <w:tcPr>
            <w:tcW w:w="1980" w:type="pct"/>
            <w:vAlign w:val="center"/>
          </w:tcPr>
          <w:p w14:paraId="7B38A8FB" w14:textId="5E5D661A"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lastRenderedPageBreak/>
              <w:t>PLO 7</w:t>
            </w:r>
          </w:p>
        </w:tc>
        <w:tc>
          <w:tcPr>
            <w:tcW w:w="755" w:type="pct"/>
          </w:tcPr>
          <w:p w14:paraId="47B79A26"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69A16C1C"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70BD52DF"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3EFA5FCD" w14:textId="7F406BAE" w:rsidR="00A27C51" w:rsidRPr="006C31EF" w:rsidRDefault="00897007"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r>
      <w:tr w:rsidR="00A27C51" w:rsidRPr="006C31EF" w14:paraId="449F2EE2" w14:textId="7AA8952F" w:rsidTr="00A27C51">
        <w:tc>
          <w:tcPr>
            <w:tcW w:w="1980" w:type="pct"/>
            <w:vAlign w:val="center"/>
          </w:tcPr>
          <w:p w14:paraId="052A92E0" w14:textId="262340BB"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8</w:t>
            </w:r>
          </w:p>
        </w:tc>
        <w:tc>
          <w:tcPr>
            <w:tcW w:w="755" w:type="pct"/>
          </w:tcPr>
          <w:p w14:paraId="4D51427D"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4170883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tcPr>
          <w:p w14:paraId="1526281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30702CA7" w14:textId="77777777" w:rsidR="00A27C51" w:rsidRPr="006C31EF" w:rsidRDefault="00A27C51" w:rsidP="005041C3">
            <w:pPr>
              <w:tabs>
                <w:tab w:val="center" w:pos="7110"/>
              </w:tabs>
              <w:spacing w:line="300" w:lineRule="exact"/>
              <w:jc w:val="center"/>
              <w:rPr>
                <w:rFonts w:eastAsia="Angsana New" w:cs="Times New Roman"/>
                <w:b/>
                <w:bCs/>
                <w:sz w:val="28"/>
              </w:rPr>
            </w:pPr>
          </w:p>
        </w:tc>
      </w:tr>
    </w:tbl>
    <w:p w14:paraId="6DEE5D48" w14:textId="77777777" w:rsidR="0019718C" w:rsidRPr="006C31EF" w:rsidRDefault="0019718C" w:rsidP="00652E03">
      <w:pPr>
        <w:spacing w:line="276" w:lineRule="auto"/>
        <w:jc w:val="center"/>
        <w:rPr>
          <w:rFonts w:cs="Times New Roman"/>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36"/>
        <w:gridCol w:w="738"/>
        <w:gridCol w:w="777"/>
        <w:gridCol w:w="672"/>
        <w:gridCol w:w="665"/>
        <w:gridCol w:w="604"/>
        <w:gridCol w:w="1787"/>
        <w:gridCol w:w="1398"/>
      </w:tblGrid>
      <w:tr w:rsidR="006C31EF" w:rsidRPr="006C31EF" w14:paraId="1C4EED71" w14:textId="77777777" w:rsidTr="00D24E27">
        <w:trPr>
          <w:jc w:val="center"/>
        </w:trPr>
        <w:tc>
          <w:tcPr>
            <w:tcW w:w="1605" w:type="dxa"/>
            <w:vMerge w:val="restart"/>
            <w:shd w:val="clear" w:color="auto" w:fill="D9D9D9" w:themeFill="background1" w:themeFillShade="D9"/>
            <w:vAlign w:val="center"/>
          </w:tcPr>
          <w:p w14:paraId="5065616F" w14:textId="77777777" w:rsidR="008B286F" w:rsidRPr="006C31EF" w:rsidRDefault="008B286F" w:rsidP="00A3182E">
            <w:pPr>
              <w:jc w:val="center"/>
              <w:rPr>
                <w:rFonts w:eastAsia="Calibri" w:cs="Times New Roman"/>
                <w:b/>
                <w:bCs/>
                <w:sz w:val="28"/>
                <w:cs/>
              </w:rPr>
            </w:pPr>
            <w:r w:rsidRPr="006C31EF">
              <w:rPr>
                <w:rFonts w:eastAsia="Calibri" w:cs="Times New Roman"/>
                <w:b/>
                <w:bCs/>
                <w:sz w:val="28"/>
              </w:rPr>
              <w:t>CLOs</w:t>
            </w:r>
          </w:p>
        </w:tc>
        <w:tc>
          <w:tcPr>
            <w:tcW w:w="4192" w:type="dxa"/>
            <w:gridSpan w:val="6"/>
            <w:shd w:val="clear" w:color="auto" w:fill="D9D9D9" w:themeFill="background1" w:themeFillShade="D9"/>
          </w:tcPr>
          <w:p w14:paraId="5C57B172"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Cognitive Domain </w:t>
            </w:r>
          </w:p>
          <w:p w14:paraId="2B3F3F40"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(Knowledge) </w:t>
            </w:r>
          </w:p>
        </w:tc>
        <w:tc>
          <w:tcPr>
            <w:tcW w:w="1787" w:type="dxa"/>
            <w:vMerge w:val="restart"/>
            <w:shd w:val="clear" w:color="auto" w:fill="D9D9D9" w:themeFill="background1" w:themeFillShade="D9"/>
          </w:tcPr>
          <w:p w14:paraId="346A561D"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Psychomotor Domain </w:t>
            </w:r>
          </w:p>
          <w:p w14:paraId="6E766488"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(Skills) </w:t>
            </w:r>
          </w:p>
        </w:tc>
        <w:tc>
          <w:tcPr>
            <w:tcW w:w="1398" w:type="dxa"/>
            <w:vMerge w:val="restart"/>
            <w:shd w:val="clear" w:color="auto" w:fill="D9D9D9" w:themeFill="background1" w:themeFillShade="D9"/>
          </w:tcPr>
          <w:p w14:paraId="4EFBB8FB"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Affective Domain </w:t>
            </w:r>
          </w:p>
          <w:p w14:paraId="29F44D87"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(Attitude) </w:t>
            </w:r>
          </w:p>
        </w:tc>
      </w:tr>
      <w:tr w:rsidR="006C31EF" w:rsidRPr="006C31EF" w14:paraId="0193F6F4" w14:textId="77777777" w:rsidTr="00D24E27">
        <w:trPr>
          <w:jc w:val="center"/>
        </w:trPr>
        <w:tc>
          <w:tcPr>
            <w:tcW w:w="1605" w:type="dxa"/>
            <w:vMerge/>
          </w:tcPr>
          <w:p w14:paraId="1AF7C0C6" w14:textId="77777777" w:rsidR="008B286F" w:rsidRPr="006C31EF" w:rsidRDefault="008B286F" w:rsidP="00A3182E">
            <w:pPr>
              <w:jc w:val="center"/>
              <w:rPr>
                <w:rFonts w:eastAsia="Calibri" w:cs="Times New Roman"/>
                <w:b/>
                <w:bCs/>
                <w:sz w:val="28"/>
              </w:rPr>
            </w:pPr>
          </w:p>
        </w:tc>
        <w:tc>
          <w:tcPr>
            <w:tcW w:w="736" w:type="dxa"/>
            <w:shd w:val="clear" w:color="auto" w:fill="D9D9D9" w:themeFill="background1" w:themeFillShade="D9"/>
            <w:vAlign w:val="center"/>
          </w:tcPr>
          <w:p w14:paraId="2DAB32AA"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R</w:t>
            </w:r>
          </w:p>
        </w:tc>
        <w:tc>
          <w:tcPr>
            <w:tcW w:w="738" w:type="dxa"/>
            <w:shd w:val="clear" w:color="auto" w:fill="D9D9D9" w:themeFill="background1" w:themeFillShade="D9"/>
            <w:vAlign w:val="center"/>
          </w:tcPr>
          <w:p w14:paraId="1BC36938"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U</w:t>
            </w:r>
          </w:p>
        </w:tc>
        <w:tc>
          <w:tcPr>
            <w:tcW w:w="777" w:type="dxa"/>
            <w:shd w:val="clear" w:color="auto" w:fill="D9D9D9" w:themeFill="background1" w:themeFillShade="D9"/>
            <w:vAlign w:val="center"/>
          </w:tcPr>
          <w:p w14:paraId="32A84B6F"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Ap</w:t>
            </w:r>
          </w:p>
        </w:tc>
        <w:tc>
          <w:tcPr>
            <w:tcW w:w="672" w:type="dxa"/>
            <w:shd w:val="clear" w:color="auto" w:fill="D9D9D9" w:themeFill="background1" w:themeFillShade="D9"/>
            <w:vAlign w:val="center"/>
          </w:tcPr>
          <w:p w14:paraId="7D629CBD"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An</w:t>
            </w:r>
          </w:p>
        </w:tc>
        <w:tc>
          <w:tcPr>
            <w:tcW w:w="665" w:type="dxa"/>
            <w:shd w:val="clear" w:color="auto" w:fill="D9D9D9" w:themeFill="background1" w:themeFillShade="D9"/>
            <w:vAlign w:val="center"/>
          </w:tcPr>
          <w:p w14:paraId="4B240070"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Ev</w:t>
            </w:r>
          </w:p>
        </w:tc>
        <w:tc>
          <w:tcPr>
            <w:tcW w:w="604" w:type="dxa"/>
            <w:shd w:val="clear" w:color="auto" w:fill="D9D9D9" w:themeFill="background1" w:themeFillShade="D9"/>
            <w:vAlign w:val="center"/>
          </w:tcPr>
          <w:p w14:paraId="3F31933E"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C</w:t>
            </w:r>
          </w:p>
        </w:tc>
        <w:tc>
          <w:tcPr>
            <w:tcW w:w="1787" w:type="dxa"/>
            <w:vMerge/>
          </w:tcPr>
          <w:p w14:paraId="6BEA8118" w14:textId="77777777" w:rsidR="008B286F" w:rsidRPr="006C31EF" w:rsidRDefault="008B286F" w:rsidP="00A3182E">
            <w:pPr>
              <w:jc w:val="center"/>
              <w:rPr>
                <w:rFonts w:eastAsia="Calibri" w:cs="Times New Roman"/>
                <w:b/>
                <w:bCs/>
                <w:sz w:val="28"/>
              </w:rPr>
            </w:pPr>
          </w:p>
        </w:tc>
        <w:tc>
          <w:tcPr>
            <w:tcW w:w="1398" w:type="dxa"/>
            <w:vMerge/>
          </w:tcPr>
          <w:p w14:paraId="1E67722D" w14:textId="77777777" w:rsidR="008B286F" w:rsidRPr="006C31EF" w:rsidRDefault="008B286F" w:rsidP="00A3182E">
            <w:pPr>
              <w:jc w:val="center"/>
              <w:rPr>
                <w:rFonts w:eastAsia="Calibri" w:cs="Times New Roman"/>
                <w:b/>
                <w:bCs/>
                <w:sz w:val="28"/>
              </w:rPr>
            </w:pPr>
          </w:p>
        </w:tc>
      </w:tr>
      <w:tr w:rsidR="006C31EF" w:rsidRPr="006C31EF" w14:paraId="24462961" w14:textId="77777777" w:rsidTr="00D24E27">
        <w:trPr>
          <w:jc w:val="center"/>
        </w:trPr>
        <w:tc>
          <w:tcPr>
            <w:tcW w:w="1605" w:type="dxa"/>
          </w:tcPr>
          <w:p w14:paraId="24759083"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CLO1</w:t>
            </w:r>
          </w:p>
        </w:tc>
        <w:tc>
          <w:tcPr>
            <w:tcW w:w="736" w:type="dxa"/>
          </w:tcPr>
          <w:p w14:paraId="4D35A8F6" w14:textId="77777777" w:rsidR="008B286F" w:rsidRPr="006C31EF" w:rsidRDefault="008B286F" w:rsidP="00A3182E">
            <w:pPr>
              <w:jc w:val="center"/>
              <w:rPr>
                <w:rFonts w:eastAsia="Calibri" w:cs="Times New Roman"/>
                <w:b/>
                <w:bCs/>
                <w:sz w:val="28"/>
              </w:rPr>
            </w:pPr>
          </w:p>
        </w:tc>
        <w:tc>
          <w:tcPr>
            <w:tcW w:w="738" w:type="dxa"/>
          </w:tcPr>
          <w:p w14:paraId="1E9FD3A0" w14:textId="77777777" w:rsidR="008B286F" w:rsidRPr="006C31EF" w:rsidRDefault="008B286F"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777" w:type="dxa"/>
          </w:tcPr>
          <w:p w14:paraId="748672B8" w14:textId="77777777" w:rsidR="008B286F" w:rsidRPr="006C31EF" w:rsidRDefault="008B286F" w:rsidP="00A3182E">
            <w:pPr>
              <w:jc w:val="center"/>
              <w:rPr>
                <w:rFonts w:eastAsia="Calibri" w:cs="Times New Roman"/>
                <w:b/>
                <w:bCs/>
                <w:sz w:val="28"/>
              </w:rPr>
            </w:pPr>
          </w:p>
        </w:tc>
        <w:tc>
          <w:tcPr>
            <w:tcW w:w="672" w:type="dxa"/>
          </w:tcPr>
          <w:p w14:paraId="64EBF5A0" w14:textId="77777777" w:rsidR="008B286F" w:rsidRPr="006C31EF" w:rsidRDefault="008B286F" w:rsidP="00A3182E">
            <w:pPr>
              <w:jc w:val="center"/>
              <w:rPr>
                <w:rFonts w:eastAsia="Calibri" w:cs="Times New Roman"/>
                <w:b/>
                <w:bCs/>
                <w:sz w:val="28"/>
              </w:rPr>
            </w:pPr>
          </w:p>
        </w:tc>
        <w:tc>
          <w:tcPr>
            <w:tcW w:w="665" w:type="dxa"/>
          </w:tcPr>
          <w:p w14:paraId="4B3AF3D6" w14:textId="77777777" w:rsidR="008B286F" w:rsidRPr="006C31EF" w:rsidRDefault="008B286F" w:rsidP="00A3182E">
            <w:pPr>
              <w:jc w:val="center"/>
              <w:rPr>
                <w:rFonts w:eastAsia="Calibri" w:cs="Times New Roman"/>
                <w:b/>
                <w:bCs/>
                <w:sz w:val="28"/>
              </w:rPr>
            </w:pPr>
          </w:p>
        </w:tc>
        <w:tc>
          <w:tcPr>
            <w:tcW w:w="604" w:type="dxa"/>
          </w:tcPr>
          <w:p w14:paraId="2FA9241F" w14:textId="77777777" w:rsidR="008B286F" w:rsidRPr="006C31EF" w:rsidRDefault="008B286F" w:rsidP="00A3182E">
            <w:pPr>
              <w:jc w:val="center"/>
              <w:rPr>
                <w:rFonts w:eastAsia="Calibri" w:cs="Times New Roman"/>
                <w:b/>
                <w:bCs/>
                <w:sz w:val="28"/>
              </w:rPr>
            </w:pPr>
          </w:p>
        </w:tc>
        <w:tc>
          <w:tcPr>
            <w:tcW w:w="1787" w:type="dxa"/>
          </w:tcPr>
          <w:p w14:paraId="06DB88C4" w14:textId="77777777" w:rsidR="008B286F" w:rsidRPr="006C31EF" w:rsidRDefault="008B286F" w:rsidP="00A3182E">
            <w:pPr>
              <w:jc w:val="center"/>
              <w:rPr>
                <w:rFonts w:eastAsia="Calibri" w:cs="Times New Roman"/>
                <w:b/>
                <w:bCs/>
                <w:sz w:val="28"/>
              </w:rPr>
            </w:pPr>
          </w:p>
        </w:tc>
        <w:tc>
          <w:tcPr>
            <w:tcW w:w="1398" w:type="dxa"/>
          </w:tcPr>
          <w:p w14:paraId="2F1A6FF7" w14:textId="77777777" w:rsidR="008B286F" w:rsidRPr="006C31EF" w:rsidRDefault="008B286F" w:rsidP="00A3182E">
            <w:pPr>
              <w:jc w:val="center"/>
              <w:rPr>
                <w:rFonts w:eastAsia="Calibri" w:cs="Times New Roman"/>
                <w:b/>
                <w:bCs/>
                <w:sz w:val="28"/>
              </w:rPr>
            </w:pPr>
          </w:p>
        </w:tc>
      </w:tr>
      <w:tr w:rsidR="006C31EF" w:rsidRPr="006C31EF" w14:paraId="6242D355" w14:textId="77777777" w:rsidTr="00D24E27">
        <w:trPr>
          <w:jc w:val="center"/>
        </w:trPr>
        <w:tc>
          <w:tcPr>
            <w:tcW w:w="1605" w:type="dxa"/>
          </w:tcPr>
          <w:p w14:paraId="32AE2F21"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CLO2</w:t>
            </w:r>
          </w:p>
        </w:tc>
        <w:tc>
          <w:tcPr>
            <w:tcW w:w="736" w:type="dxa"/>
          </w:tcPr>
          <w:p w14:paraId="5F52C400" w14:textId="77777777" w:rsidR="008B286F" w:rsidRPr="006C31EF" w:rsidRDefault="008B286F" w:rsidP="00A3182E">
            <w:pPr>
              <w:jc w:val="center"/>
              <w:rPr>
                <w:rFonts w:eastAsia="Calibri" w:cs="Times New Roman"/>
                <w:b/>
                <w:bCs/>
                <w:sz w:val="28"/>
              </w:rPr>
            </w:pPr>
          </w:p>
        </w:tc>
        <w:tc>
          <w:tcPr>
            <w:tcW w:w="738" w:type="dxa"/>
          </w:tcPr>
          <w:p w14:paraId="05362AFD" w14:textId="500CA924" w:rsidR="008B286F" w:rsidRPr="006C31EF" w:rsidRDefault="008B286F" w:rsidP="00A3182E">
            <w:pPr>
              <w:jc w:val="center"/>
              <w:rPr>
                <w:rFonts w:eastAsia="Calibri" w:cs="Times New Roman"/>
                <w:b/>
                <w:bCs/>
                <w:sz w:val="28"/>
              </w:rPr>
            </w:pPr>
          </w:p>
        </w:tc>
        <w:tc>
          <w:tcPr>
            <w:tcW w:w="777" w:type="dxa"/>
          </w:tcPr>
          <w:p w14:paraId="0A1BF079" w14:textId="10C1B0BC" w:rsidR="008B286F" w:rsidRPr="006C31EF" w:rsidRDefault="006E3916"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72" w:type="dxa"/>
          </w:tcPr>
          <w:p w14:paraId="6CE50D26" w14:textId="77777777" w:rsidR="008B286F" w:rsidRPr="006C31EF" w:rsidRDefault="008B286F" w:rsidP="00A3182E">
            <w:pPr>
              <w:jc w:val="center"/>
              <w:rPr>
                <w:rFonts w:eastAsia="Calibri" w:cs="Times New Roman"/>
                <w:b/>
                <w:bCs/>
                <w:sz w:val="28"/>
              </w:rPr>
            </w:pPr>
          </w:p>
        </w:tc>
        <w:tc>
          <w:tcPr>
            <w:tcW w:w="665" w:type="dxa"/>
          </w:tcPr>
          <w:p w14:paraId="2A3657AD" w14:textId="77777777" w:rsidR="008B286F" w:rsidRPr="006C31EF" w:rsidRDefault="008B286F" w:rsidP="00A3182E">
            <w:pPr>
              <w:jc w:val="center"/>
              <w:rPr>
                <w:rFonts w:eastAsia="Calibri" w:cs="Times New Roman"/>
                <w:b/>
                <w:bCs/>
                <w:sz w:val="28"/>
              </w:rPr>
            </w:pPr>
          </w:p>
        </w:tc>
        <w:tc>
          <w:tcPr>
            <w:tcW w:w="604" w:type="dxa"/>
          </w:tcPr>
          <w:p w14:paraId="01CE5ED8" w14:textId="77777777" w:rsidR="008B286F" w:rsidRPr="006C31EF" w:rsidRDefault="008B286F" w:rsidP="00A3182E">
            <w:pPr>
              <w:jc w:val="center"/>
              <w:rPr>
                <w:rFonts w:eastAsia="Calibri" w:cs="Times New Roman"/>
                <w:b/>
                <w:bCs/>
                <w:sz w:val="28"/>
              </w:rPr>
            </w:pPr>
          </w:p>
        </w:tc>
        <w:tc>
          <w:tcPr>
            <w:tcW w:w="1787" w:type="dxa"/>
          </w:tcPr>
          <w:p w14:paraId="65193386" w14:textId="0C448B4E" w:rsidR="008B286F" w:rsidRPr="006C31EF" w:rsidRDefault="008B286F" w:rsidP="00A3182E">
            <w:pPr>
              <w:jc w:val="center"/>
              <w:rPr>
                <w:rFonts w:eastAsia="Calibri" w:cs="Times New Roman"/>
                <w:b/>
                <w:bCs/>
                <w:sz w:val="28"/>
              </w:rPr>
            </w:pPr>
          </w:p>
        </w:tc>
        <w:tc>
          <w:tcPr>
            <w:tcW w:w="1398" w:type="dxa"/>
          </w:tcPr>
          <w:p w14:paraId="12DA7839" w14:textId="77777777" w:rsidR="008B286F" w:rsidRPr="006C31EF" w:rsidRDefault="008B286F" w:rsidP="00A3182E">
            <w:pPr>
              <w:jc w:val="center"/>
              <w:rPr>
                <w:rFonts w:eastAsia="Calibri" w:cs="Times New Roman"/>
                <w:b/>
                <w:bCs/>
                <w:sz w:val="28"/>
              </w:rPr>
            </w:pPr>
          </w:p>
        </w:tc>
      </w:tr>
      <w:tr w:rsidR="006C31EF" w:rsidRPr="006C31EF" w14:paraId="0EA48AE2" w14:textId="77777777" w:rsidTr="00D24E27">
        <w:trPr>
          <w:jc w:val="center"/>
        </w:trPr>
        <w:tc>
          <w:tcPr>
            <w:tcW w:w="1605" w:type="dxa"/>
          </w:tcPr>
          <w:p w14:paraId="38B25FA9"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CLO3</w:t>
            </w:r>
          </w:p>
        </w:tc>
        <w:tc>
          <w:tcPr>
            <w:tcW w:w="736" w:type="dxa"/>
          </w:tcPr>
          <w:p w14:paraId="2E0CB2EF" w14:textId="77777777" w:rsidR="008B286F" w:rsidRPr="006C31EF" w:rsidRDefault="008B286F" w:rsidP="00A3182E">
            <w:pPr>
              <w:jc w:val="center"/>
              <w:rPr>
                <w:rFonts w:eastAsia="Calibri" w:cs="Times New Roman"/>
                <w:b/>
                <w:bCs/>
                <w:sz w:val="28"/>
              </w:rPr>
            </w:pPr>
          </w:p>
        </w:tc>
        <w:tc>
          <w:tcPr>
            <w:tcW w:w="738" w:type="dxa"/>
          </w:tcPr>
          <w:p w14:paraId="38393AD0" w14:textId="2AF013A5" w:rsidR="008B286F" w:rsidRPr="006C31EF" w:rsidRDefault="008B286F" w:rsidP="00A3182E">
            <w:pPr>
              <w:jc w:val="center"/>
              <w:rPr>
                <w:rFonts w:eastAsia="Calibri" w:cs="Times New Roman"/>
                <w:b/>
                <w:bCs/>
                <w:sz w:val="28"/>
              </w:rPr>
            </w:pPr>
          </w:p>
        </w:tc>
        <w:tc>
          <w:tcPr>
            <w:tcW w:w="777" w:type="dxa"/>
          </w:tcPr>
          <w:p w14:paraId="06921C0D" w14:textId="77777777" w:rsidR="008B286F" w:rsidRPr="006C31EF" w:rsidRDefault="008B286F" w:rsidP="00A3182E">
            <w:pPr>
              <w:jc w:val="center"/>
              <w:rPr>
                <w:rFonts w:eastAsia="Calibri" w:cs="Times New Roman"/>
                <w:b/>
                <w:bCs/>
                <w:sz w:val="28"/>
              </w:rPr>
            </w:pPr>
          </w:p>
        </w:tc>
        <w:tc>
          <w:tcPr>
            <w:tcW w:w="672" w:type="dxa"/>
          </w:tcPr>
          <w:p w14:paraId="2E4AD413" w14:textId="572E607B" w:rsidR="008B286F" w:rsidRPr="006C31EF" w:rsidRDefault="006E3916"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65" w:type="dxa"/>
          </w:tcPr>
          <w:p w14:paraId="07B69CF8" w14:textId="77777777" w:rsidR="008B286F" w:rsidRPr="006C31EF" w:rsidRDefault="008B286F" w:rsidP="00A3182E">
            <w:pPr>
              <w:jc w:val="center"/>
              <w:rPr>
                <w:rFonts w:eastAsia="Calibri" w:cs="Times New Roman"/>
                <w:b/>
                <w:bCs/>
                <w:sz w:val="28"/>
              </w:rPr>
            </w:pPr>
          </w:p>
        </w:tc>
        <w:tc>
          <w:tcPr>
            <w:tcW w:w="604" w:type="dxa"/>
          </w:tcPr>
          <w:p w14:paraId="03B09530" w14:textId="77777777" w:rsidR="008B286F" w:rsidRPr="006C31EF" w:rsidRDefault="008B286F" w:rsidP="00A3182E">
            <w:pPr>
              <w:jc w:val="center"/>
              <w:rPr>
                <w:rFonts w:eastAsia="Calibri" w:cs="Times New Roman"/>
                <w:b/>
                <w:bCs/>
                <w:sz w:val="28"/>
              </w:rPr>
            </w:pPr>
          </w:p>
        </w:tc>
        <w:tc>
          <w:tcPr>
            <w:tcW w:w="1787" w:type="dxa"/>
          </w:tcPr>
          <w:p w14:paraId="285803AB" w14:textId="1CB130B6" w:rsidR="008B286F" w:rsidRPr="006C31EF" w:rsidRDefault="008B286F" w:rsidP="00A3182E">
            <w:pPr>
              <w:jc w:val="center"/>
              <w:rPr>
                <w:rFonts w:eastAsia="Calibri" w:cs="Times New Roman"/>
                <w:b/>
                <w:bCs/>
                <w:sz w:val="28"/>
              </w:rPr>
            </w:pPr>
          </w:p>
        </w:tc>
        <w:tc>
          <w:tcPr>
            <w:tcW w:w="1398" w:type="dxa"/>
          </w:tcPr>
          <w:p w14:paraId="5391778F" w14:textId="77777777" w:rsidR="008B286F" w:rsidRPr="006C31EF" w:rsidRDefault="008B286F" w:rsidP="00A3182E">
            <w:pPr>
              <w:jc w:val="center"/>
              <w:rPr>
                <w:rFonts w:eastAsia="Calibri" w:cs="Times New Roman"/>
                <w:b/>
                <w:bCs/>
                <w:sz w:val="28"/>
              </w:rPr>
            </w:pPr>
          </w:p>
        </w:tc>
      </w:tr>
      <w:tr w:rsidR="00FB2373" w:rsidRPr="006C31EF" w14:paraId="4D1EED40" w14:textId="77777777" w:rsidTr="00D24E27">
        <w:trPr>
          <w:jc w:val="center"/>
        </w:trPr>
        <w:tc>
          <w:tcPr>
            <w:tcW w:w="1605" w:type="dxa"/>
          </w:tcPr>
          <w:p w14:paraId="40589915" w14:textId="4202A1CD" w:rsidR="00FB2373" w:rsidRPr="006C31EF" w:rsidRDefault="00FB2373" w:rsidP="00A3182E">
            <w:pPr>
              <w:jc w:val="thaiDistribute"/>
              <w:rPr>
                <w:rFonts w:eastAsia="Calibri" w:cs="Times New Roman"/>
                <w:b/>
                <w:bCs/>
                <w:sz w:val="28"/>
              </w:rPr>
            </w:pPr>
            <w:r w:rsidRPr="006C31EF">
              <w:rPr>
                <w:rFonts w:eastAsia="Calibri" w:cs="Times New Roman"/>
                <w:b/>
                <w:bCs/>
                <w:sz w:val="28"/>
              </w:rPr>
              <w:t>CLO</w:t>
            </w:r>
            <w:r>
              <w:rPr>
                <w:rFonts w:eastAsia="Calibri" w:cs="Times New Roman"/>
                <w:b/>
                <w:bCs/>
                <w:sz w:val="28"/>
              </w:rPr>
              <w:t>4</w:t>
            </w:r>
          </w:p>
        </w:tc>
        <w:tc>
          <w:tcPr>
            <w:tcW w:w="736" w:type="dxa"/>
          </w:tcPr>
          <w:p w14:paraId="21F59CDD" w14:textId="77777777" w:rsidR="00FB2373" w:rsidRPr="006C31EF" w:rsidRDefault="00FB2373" w:rsidP="00A3182E">
            <w:pPr>
              <w:jc w:val="center"/>
              <w:rPr>
                <w:rFonts w:eastAsia="Calibri" w:cs="Times New Roman"/>
                <w:b/>
                <w:bCs/>
                <w:sz w:val="28"/>
              </w:rPr>
            </w:pPr>
          </w:p>
        </w:tc>
        <w:tc>
          <w:tcPr>
            <w:tcW w:w="738" w:type="dxa"/>
          </w:tcPr>
          <w:p w14:paraId="668F82C7" w14:textId="77777777" w:rsidR="00FB2373" w:rsidRPr="006C31EF" w:rsidRDefault="00FB2373" w:rsidP="00A3182E">
            <w:pPr>
              <w:jc w:val="center"/>
              <w:rPr>
                <w:rFonts w:eastAsia="Calibri" w:cs="Times New Roman"/>
                <w:b/>
                <w:bCs/>
                <w:sz w:val="28"/>
              </w:rPr>
            </w:pPr>
          </w:p>
        </w:tc>
        <w:tc>
          <w:tcPr>
            <w:tcW w:w="777" w:type="dxa"/>
          </w:tcPr>
          <w:p w14:paraId="2A990AD9" w14:textId="00E22501" w:rsidR="00FB2373" w:rsidRPr="006C31EF" w:rsidRDefault="00FB2373"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72" w:type="dxa"/>
          </w:tcPr>
          <w:p w14:paraId="4C41F8A7" w14:textId="77777777" w:rsidR="00FB2373" w:rsidRPr="006C31EF" w:rsidRDefault="00FB2373" w:rsidP="00A3182E">
            <w:pPr>
              <w:jc w:val="center"/>
              <w:rPr>
                <w:rFonts w:ascii="Segoe UI Symbol" w:eastAsia="Angsana New" w:hAnsi="Segoe UI Symbol" w:cs="Segoe UI Symbol"/>
                <w:b/>
                <w:bCs/>
                <w:sz w:val="28"/>
              </w:rPr>
            </w:pPr>
          </w:p>
        </w:tc>
        <w:tc>
          <w:tcPr>
            <w:tcW w:w="665" w:type="dxa"/>
          </w:tcPr>
          <w:p w14:paraId="19ED05FF" w14:textId="77777777" w:rsidR="00FB2373" w:rsidRPr="006C31EF" w:rsidRDefault="00FB2373" w:rsidP="00A3182E">
            <w:pPr>
              <w:jc w:val="center"/>
              <w:rPr>
                <w:rFonts w:eastAsia="Calibri" w:cs="Times New Roman"/>
                <w:b/>
                <w:bCs/>
                <w:sz w:val="28"/>
              </w:rPr>
            </w:pPr>
          </w:p>
        </w:tc>
        <w:tc>
          <w:tcPr>
            <w:tcW w:w="604" w:type="dxa"/>
          </w:tcPr>
          <w:p w14:paraId="350BCD9F" w14:textId="77777777" w:rsidR="00FB2373" w:rsidRPr="006C31EF" w:rsidRDefault="00FB2373" w:rsidP="00A3182E">
            <w:pPr>
              <w:jc w:val="center"/>
              <w:rPr>
                <w:rFonts w:eastAsia="Calibri" w:cs="Times New Roman"/>
                <w:b/>
                <w:bCs/>
                <w:sz w:val="28"/>
              </w:rPr>
            </w:pPr>
          </w:p>
        </w:tc>
        <w:tc>
          <w:tcPr>
            <w:tcW w:w="1787" w:type="dxa"/>
          </w:tcPr>
          <w:p w14:paraId="20DC1944" w14:textId="638AD56D" w:rsidR="00FB2373" w:rsidRPr="006C31EF" w:rsidRDefault="00A179BC" w:rsidP="00A3182E">
            <w:pPr>
              <w:jc w:val="center"/>
              <w:rPr>
                <w:rFonts w:eastAsia="Calibri" w:cs="Times New Roman"/>
                <w:b/>
                <w:bCs/>
                <w:sz w:val="28"/>
                <w:cs/>
              </w:rPr>
            </w:pPr>
            <w:r>
              <w:rPr>
                <w:rFonts w:eastAsia="Calibri" w:cs="Times New Roman"/>
                <w:b/>
                <w:bCs/>
                <w:sz w:val="28"/>
              </w:rPr>
              <w:t>3</w:t>
            </w:r>
          </w:p>
        </w:tc>
        <w:tc>
          <w:tcPr>
            <w:tcW w:w="1398" w:type="dxa"/>
          </w:tcPr>
          <w:p w14:paraId="36C20AA3" w14:textId="77777777" w:rsidR="00FB2373" w:rsidRPr="006C31EF" w:rsidRDefault="00FB2373" w:rsidP="00A3182E">
            <w:pPr>
              <w:jc w:val="center"/>
              <w:rPr>
                <w:rFonts w:eastAsia="Calibri" w:cs="Times New Roman"/>
                <w:b/>
                <w:bCs/>
                <w:sz w:val="28"/>
              </w:rPr>
            </w:pPr>
          </w:p>
        </w:tc>
      </w:tr>
    </w:tbl>
    <w:p w14:paraId="7C0E9CCE" w14:textId="77777777" w:rsidR="00684BEB" w:rsidRPr="006C31EF" w:rsidRDefault="00684BEB" w:rsidP="00684BEB">
      <w:pPr>
        <w:rPr>
          <w:rFonts w:cs="Times New Roman"/>
          <w:i/>
          <w:iCs/>
          <w:szCs w:val="24"/>
        </w:rPr>
      </w:pPr>
      <w:r w:rsidRPr="006C31EF">
        <w:rPr>
          <w:rFonts w:cs="Times New Roman"/>
          <w:b/>
          <w:bCs/>
          <w:i/>
          <w:iCs/>
          <w:szCs w:val="24"/>
        </w:rPr>
        <w:t>Cognitive Domain</w:t>
      </w:r>
      <w:r w:rsidRPr="006C31EF">
        <w:rPr>
          <w:rFonts w:cs="Times New Roman"/>
          <w:i/>
          <w:iCs/>
          <w:szCs w:val="24"/>
        </w:rPr>
        <w:t xml:space="preserve">  </w:t>
      </w:r>
      <w:r w:rsidRPr="006C31EF">
        <w:rPr>
          <w:rFonts w:cs="Times New Roman"/>
          <w:i/>
          <w:iCs/>
          <w:szCs w:val="24"/>
        </w:rPr>
        <w:br/>
        <w:t>R=Remembering      U=Understanding       Ap=Applying       An=Analyzing       Ev=Evaluating        C=Creating</w:t>
      </w:r>
    </w:p>
    <w:p w14:paraId="773C3D1C" w14:textId="77777777" w:rsidR="009B11FC" w:rsidRPr="006C31EF" w:rsidRDefault="009B11FC" w:rsidP="009B11FC">
      <w:pPr>
        <w:rPr>
          <w:rFonts w:cs="Times New Roman"/>
          <w:b/>
          <w:bCs/>
          <w:i/>
          <w:iCs/>
          <w:szCs w:val="24"/>
        </w:rPr>
      </w:pPr>
      <w:r w:rsidRPr="006C31EF">
        <w:rPr>
          <w:rFonts w:cs="Times New Roman"/>
          <w:b/>
          <w:bCs/>
          <w:i/>
          <w:iCs/>
          <w:szCs w:val="24"/>
        </w:rPr>
        <w:t>Psychomotor Domain</w:t>
      </w:r>
    </w:p>
    <w:p w14:paraId="5D01571A" w14:textId="77777777" w:rsidR="009B11FC" w:rsidRPr="006C31EF" w:rsidRDefault="009B11FC" w:rsidP="009B11FC">
      <w:pPr>
        <w:rPr>
          <w:rFonts w:cs="Times New Roman"/>
          <w:b/>
          <w:bCs/>
          <w:i/>
          <w:iCs/>
          <w:szCs w:val="24"/>
        </w:rPr>
      </w:pPr>
      <w:r w:rsidRPr="006C31EF">
        <w:rPr>
          <w:rFonts w:cs="Times New Roman"/>
          <w:i/>
          <w:iCs/>
          <w:szCs w:val="24"/>
        </w:rPr>
        <w:t xml:space="preserve">1. </w:t>
      </w:r>
      <w:proofErr w:type="gramStart"/>
      <w:r w:rsidRPr="006C31EF">
        <w:rPr>
          <w:rFonts w:cs="Times New Roman"/>
          <w:i/>
          <w:iCs/>
          <w:szCs w:val="24"/>
        </w:rPr>
        <w:t>Imitation  2</w:t>
      </w:r>
      <w:proofErr w:type="gramEnd"/>
      <w:r w:rsidRPr="006C31EF">
        <w:rPr>
          <w:rFonts w:cs="Times New Roman"/>
          <w:i/>
          <w:iCs/>
          <w:szCs w:val="24"/>
        </w:rPr>
        <w:t xml:space="preserve">. </w:t>
      </w:r>
      <w:proofErr w:type="gramStart"/>
      <w:r w:rsidRPr="006C31EF">
        <w:rPr>
          <w:rFonts w:cs="Times New Roman"/>
          <w:i/>
          <w:iCs/>
          <w:szCs w:val="24"/>
        </w:rPr>
        <w:t>Manipulation  3</w:t>
      </w:r>
      <w:proofErr w:type="gramEnd"/>
      <w:r w:rsidRPr="006C31EF">
        <w:rPr>
          <w:rFonts w:cs="Times New Roman"/>
          <w:i/>
          <w:iCs/>
          <w:szCs w:val="24"/>
        </w:rPr>
        <w:t xml:space="preserve">. </w:t>
      </w:r>
      <w:proofErr w:type="gramStart"/>
      <w:r w:rsidRPr="006C31EF">
        <w:rPr>
          <w:rFonts w:cs="Times New Roman"/>
          <w:i/>
          <w:iCs/>
          <w:szCs w:val="24"/>
        </w:rPr>
        <w:t>Precision  4</w:t>
      </w:r>
      <w:proofErr w:type="gramEnd"/>
      <w:r w:rsidRPr="006C31EF">
        <w:rPr>
          <w:rFonts w:cs="Times New Roman"/>
          <w:i/>
          <w:iCs/>
          <w:szCs w:val="24"/>
        </w:rPr>
        <w:t xml:space="preserve">. </w:t>
      </w:r>
      <w:proofErr w:type="gramStart"/>
      <w:r w:rsidRPr="006C31EF">
        <w:rPr>
          <w:rFonts w:cs="Times New Roman"/>
          <w:i/>
          <w:iCs/>
          <w:szCs w:val="24"/>
        </w:rPr>
        <w:t>Articulation  5</w:t>
      </w:r>
      <w:proofErr w:type="gramEnd"/>
      <w:r w:rsidRPr="006C31EF">
        <w:rPr>
          <w:rFonts w:cs="Times New Roman"/>
          <w:i/>
          <w:iCs/>
          <w:szCs w:val="24"/>
        </w:rPr>
        <w:t>. Naturalization</w:t>
      </w:r>
    </w:p>
    <w:p w14:paraId="06152C76" w14:textId="77777777" w:rsidR="00046171" w:rsidRPr="006C31EF" w:rsidRDefault="00046171" w:rsidP="00046171">
      <w:pPr>
        <w:rPr>
          <w:rFonts w:cs="Times New Roman"/>
          <w:b/>
          <w:bCs/>
          <w:i/>
          <w:iCs/>
          <w:szCs w:val="24"/>
        </w:rPr>
      </w:pPr>
      <w:r w:rsidRPr="006C31EF">
        <w:rPr>
          <w:rFonts w:cs="Times New Roman"/>
          <w:b/>
          <w:bCs/>
          <w:i/>
          <w:iCs/>
          <w:szCs w:val="24"/>
        </w:rPr>
        <w:t xml:space="preserve">Affective Domain </w:t>
      </w:r>
    </w:p>
    <w:p w14:paraId="126F085D" w14:textId="4F37001A" w:rsidR="00684BEB" w:rsidRPr="006C31EF" w:rsidRDefault="00684BEB" w:rsidP="00684BEB">
      <w:pPr>
        <w:rPr>
          <w:rFonts w:cs="Times New Roman"/>
          <w:i/>
          <w:iCs/>
          <w:szCs w:val="24"/>
        </w:rPr>
      </w:pPr>
      <w:r w:rsidRPr="006C31EF">
        <w:rPr>
          <w:rFonts w:cs="Times New Roman"/>
          <w:i/>
          <w:iCs/>
          <w:szCs w:val="24"/>
        </w:rPr>
        <w:t>1.</w:t>
      </w:r>
      <w:r w:rsidR="00720F60" w:rsidRPr="006C31EF">
        <w:rPr>
          <w:rFonts w:cs="Times New Roman"/>
          <w:i/>
          <w:iCs/>
          <w:szCs w:val="24"/>
        </w:rPr>
        <w:t xml:space="preserve"> </w:t>
      </w:r>
      <w:r w:rsidR="00380CE1" w:rsidRPr="006C31EF">
        <w:rPr>
          <w:rFonts w:cs="Times New Roman"/>
          <w:i/>
          <w:iCs/>
          <w:szCs w:val="24"/>
        </w:rPr>
        <w:t>Receiving/Attending</w:t>
      </w:r>
      <w:r w:rsidRPr="006C31EF">
        <w:rPr>
          <w:rFonts w:cs="Times New Roman"/>
          <w:i/>
          <w:iCs/>
          <w:szCs w:val="24"/>
          <w:cs/>
        </w:rPr>
        <w:t xml:space="preserve"> </w:t>
      </w:r>
      <w:r w:rsidRPr="006C31EF">
        <w:rPr>
          <w:rFonts w:cs="Times New Roman"/>
          <w:i/>
          <w:iCs/>
          <w:szCs w:val="24"/>
        </w:rPr>
        <w:t>2.</w:t>
      </w:r>
      <w:r w:rsidR="00720F60" w:rsidRPr="006C31EF">
        <w:rPr>
          <w:rFonts w:cs="Times New Roman"/>
          <w:i/>
          <w:iCs/>
          <w:szCs w:val="24"/>
        </w:rPr>
        <w:t xml:space="preserve"> </w:t>
      </w:r>
      <w:proofErr w:type="gramStart"/>
      <w:r w:rsidR="00380CE1" w:rsidRPr="006C31EF">
        <w:rPr>
          <w:rFonts w:cs="Times New Roman"/>
          <w:i/>
          <w:iCs/>
          <w:szCs w:val="24"/>
        </w:rPr>
        <w:t>Responding</w:t>
      </w:r>
      <w:r w:rsidRPr="006C31EF">
        <w:rPr>
          <w:rFonts w:cs="Times New Roman"/>
          <w:i/>
          <w:iCs/>
          <w:szCs w:val="24"/>
          <w:cs/>
        </w:rPr>
        <w:t xml:space="preserve">  </w:t>
      </w:r>
      <w:r w:rsidRPr="006C31EF">
        <w:rPr>
          <w:rFonts w:cs="Times New Roman"/>
          <w:i/>
          <w:iCs/>
          <w:szCs w:val="24"/>
        </w:rPr>
        <w:t>3</w:t>
      </w:r>
      <w:proofErr w:type="gramEnd"/>
      <w:r w:rsidRPr="006C31EF">
        <w:rPr>
          <w:rFonts w:cs="Times New Roman"/>
          <w:i/>
          <w:iCs/>
          <w:szCs w:val="24"/>
        </w:rPr>
        <w:t>.</w:t>
      </w:r>
      <w:r w:rsidR="00720F60" w:rsidRPr="006C31EF">
        <w:rPr>
          <w:rFonts w:cs="Times New Roman"/>
          <w:i/>
          <w:iCs/>
          <w:szCs w:val="24"/>
        </w:rPr>
        <w:t xml:space="preserve"> </w:t>
      </w:r>
      <w:r w:rsidR="00380CE1" w:rsidRPr="006C31EF">
        <w:rPr>
          <w:rFonts w:cs="Times New Roman"/>
          <w:i/>
          <w:iCs/>
          <w:szCs w:val="24"/>
        </w:rPr>
        <w:t>Valuing</w:t>
      </w:r>
      <w:r w:rsidRPr="006C31EF">
        <w:rPr>
          <w:rFonts w:cs="Times New Roman"/>
          <w:i/>
          <w:iCs/>
          <w:szCs w:val="24"/>
          <w:cs/>
        </w:rPr>
        <w:t xml:space="preserve">   </w:t>
      </w:r>
      <w:r w:rsidRPr="006C31EF">
        <w:rPr>
          <w:rFonts w:cs="Times New Roman"/>
          <w:i/>
          <w:iCs/>
          <w:szCs w:val="24"/>
        </w:rPr>
        <w:t>4.</w:t>
      </w:r>
      <w:r w:rsidR="00720F60" w:rsidRPr="006C31EF">
        <w:rPr>
          <w:rFonts w:cs="Times New Roman"/>
          <w:i/>
          <w:iCs/>
          <w:szCs w:val="24"/>
        </w:rPr>
        <w:t xml:space="preserve"> </w:t>
      </w:r>
      <w:r w:rsidR="00380CE1" w:rsidRPr="006C31EF">
        <w:rPr>
          <w:rFonts w:cs="Times New Roman"/>
          <w:i/>
          <w:iCs/>
          <w:szCs w:val="24"/>
        </w:rPr>
        <w:t>Organizing</w:t>
      </w:r>
      <w:r w:rsidRPr="006C31EF">
        <w:rPr>
          <w:rFonts w:cs="Times New Roman"/>
          <w:i/>
          <w:iCs/>
          <w:szCs w:val="24"/>
          <w:cs/>
        </w:rPr>
        <w:t xml:space="preserve">   </w:t>
      </w:r>
      <w:r w:rsidRPr="006C31EF">
        <w:rPr>
          <w:rFonts w:cs="Times New Roman"/>
          <w:i/>
          <w:iCs/>
          <w:szCs w:val="24"/>
        </w:rPr>
        <w:t>5.</w:t>
      </w:r>
      <w:r w:rsidR="00720F60" w:rsidRPr="006C31EF">
        <w:rPr>
          <w:rFonts w:cs="Times New Roman"/>
          <w:i/>
          <w:iCs/>
          <w:szCs w:val="24"/>
        </w:rPr>
        <w:t xml:space="preserve"> </w:t>
      </w:r>
      <w:r w:rsidR="00380CE1" w:rsidRPr="006C31EF">
        <w:rPr>
          <w:rFonts w:cs="Times New Roman"/>
          <w:i/>
          <w:iCs/>
          <w:szCs w:val="24"/>
        </w:rPr>
        <w:t>Characterizing</w:t>
      </w:r>
    </w:p>
    <w:p w14:paraId="7BD43375" w14:textId="77777777" w:rsidR="00AB5B12" w:rsidRPr="006C31EF" w:rsidRDefault="00AB5B12" w:rsidP="00684BEB">
      <w:pPr>
        <w:rPr>
          <w:rFonts w:ascii="TH SarabunPSK" w:hAnsi="TH SarabunPSK" w:cs="TH SarabunPSK"/>
          <w:sz w:val="28"/>
        </w:rPr>
      </w:pPr>
    </w:p>
    <w:p w14:paraId="27204190" w14:textId="19ACC405" w:rsidR="00AB5B12" w:rsidRPr="006C31EF" w:rsidRDefault="00BA00EC" w:rsidP="00684BEB">
      <w:pPr>
        <w:rPr>
          <w:rFonts w:cs="Times New Roman"/>
          <w:b/>
          <w:bCs/>
          <w:sz w:val="28"/>
        </w:rPr>
      </w:pPr>
      <w:r w:rsidRPr="006C31EF">
        <w:rPr>
          <w:rFonts w:cs="Times New Roman"/>
          <w:b/>
          <w:bCs/>
          <w:sz w:val="28"/>
        </w:rPr>
        <w:t xml:space="preserve">Course Learning Outcome (CLOs) </w:t>
      </w:r>
      <w:r w:rsidR="00EA337F" w:rsidRPr="006C31EF">
        <w:rPr>
          <w:rFonts w:cs="Times New Roman"/>
          <w:b/>
          <w:bCs/>
          <w:sz w:val="28"/>
        </w:rPr>
        <w:t xml:space="preserve">aligns with </w:t>
      </w:r>
      <w:r w:rsidR="005E11EA" w:rsidRPr="006C31EF">
        <w:rPr>
          <w:rFonts w:cs="Times New Roman"/>
          <w:b/>
          <w:bCs/>
          <w:sz w:val="28"/>
        </w:rPr>
        <w:t xml:space="preserve">4 </w:t>
      </w:r>
      <w:r w:rsidR="00920BA1" w:rsidRPr="006C31EF">
        <w:rPr>
          <w:rFonts w:cs="Times New Roman"/>
          <w:b/>
          <w:bCs/>
          <w:sz w:val="28"/>
        </w:rPr>
        <w:t xml:space="preserve">domains </w:t>
      </w:r>
      <w:r w:rsidR="00EA337F" w:rsidRPr="006C31EF">
        <w:rPr>
          <w:rFonts w:cs="Times New Roman"/>
          <w:b/>
          <w:bCs/>
          <w:sz w:val="28"/>
        </w:rPr>
        <w:t>of expected learning outcomes</w:t>
      </w:r>
    </w:p>
    <w:p w14:paraId="643D05BD" w14:textId="77777777" w:rsidR="00B859CB" w:rsidRPr="006C31EF" w:rsidRDefault="00B859CB" w:rsidP="00684BEB">
      <w:pPr>
        <w:rPr>
          <w:rFonts w:cs="Times New Roman"/>
          <w:b/>
          <w:bCs/>
          <w:sz w:val="28"/>
        </w:rPr>
      </w:pPr>
    </w:p>
    <w:tbl>
      <w:tblPr>
        <w:tblStyle w:val="a8"/>
        <w:tblW w:w="5000" w:type="pct"/>
        <w:tblLook w:val="04A0" w:firstRow="1" w:lastRow="0" w:firstColumn="1" w:lastColumn="0" w:noHBand="0" w:noVBand="1"/>
      </w:tblPr>
      <w:tblGrid>
        <w:gridCol w:w="1363"/>
        <w:gridCol w:w="1862"/>
        <w:gridCol w:w="1700"/>
        <w:gridCol w:w="1700"/>
        <w:gridCol w:w="2379"/>
      </w:tblGrid>
      <w:tr w:rsidR="006C31EF" w:rsidRPr="006C31EF" w14:paraId="788005D3" w14:textId="77777777" w:rsidTr="00DD17DE">
        <w:tc>
          <w:tcPr>
            <w:tcW w:w="757" w:type="pct"/>
            <w:shd w:val="clear" w:color="auto" w:fill="D9D9D9" w:themeFill="background1" w:themeFillShade="D9"/>
            <w:vAlign w:val="center"/>
          </w:tcPr>
          <w:p w14:paraId="30A2C51D" w14:textId="77777777" w:rsidR="00DD17DE" w:rsidRPr="006C31EF" w:rsidRDefault="00DD17DE" w:rsidP="00A3182E">
            <w:pPr>
              <w:jc w:val="center"/>
              <w:rPr>
                <w:rFonts w:cs="Times New Roman"/>
                <w:sz w:val="28"/>
              </w:rPr>
            </w:pPr>
            <w:r w:rsidRPr="006C31EF">
              <w:rPr>
                <w:rFonts w:eastAsia="Angsana New" w:cs="Times New Roman"/>
                <w:b/>
                <w:bCs/>
                <w:sz w:val="28"/>
              </w:rPr>
              <w:t>CLOs</w:t>
            </w:r>
          </w:p>
        </w:tc>
        <w:tc>
          <w:tcPr>
            <w:tcW w:w="1034" w:type="pct"/>
            <w:shd w:val="clear" w:color="auto" w:fill="D9D9D9" w:themeFill="background1" w:themeFillShade="D9"/>
            <w:vAlign w:val="center"/>
          </w:tcPr>
          <w:p w14:paraId="50079975" w14:textId="2FDB1D71" w:rsidR="00DD17DE" w:rsidRPr="006C31EF" w:rsidRDefault="00DD17DE" w:rsidP="00A3182E">
            <w:pPr>
              <w:jc w:val="center"/>
              <w:rPr>
                <w:rFonts w:cs="Times New Roman"/>
                <w:b/>
                <w:bCs/>
                <w:sz w:val="28"/>
              </w:rPr>
            </w:pPr>
            <w:r w:rsidRPr="006C31EF">
              <w:rPr>
                <w:rFonts w:eastAsia="Angsana New" w:cs="Times New Roman"/>
                <w:b/>
                <w:bCs/>
                <w:sz w:val="28"/>
              </w:rPr>
              <w:t>Knowledge</w:t>
            </w:r>
          </w:p>
        </w:tc>
        <w:tc>
          <w:tcPr>
            <w:tcW w:w="944" w:type="pct"/>
            <w:shd w:val="clear" w:color="auto" w:fill="D9D9D9" w:themeFill="background1" w:themeFillShade="D9"/>
            <w:vAlign w:val="center"/>
          </w:tcPr>
          <w:p w14:paraId="1153B45E" w14:textId="02EDF37B" w:rsidR="00DD17DE" w:rsidRPr="006C31EF" w:rsidRDefault="00DD17DE" w:rsidP="00A3182E">
            <w:pPr>
              <w:jc w:val="center"/>
              <w:rPr>
                <w:rFonts w:cs="Times New Roman"/>
                <w:b/>
                <w:bCs/>
                <w:sz w:val="28"/>
              </w:rPr>
            </w:pPr>
            <w:r w:rsidRPr="006C31EF">
              <w:rPr>
                <w:rFonts w:cs="Times New Roman"/>
                <w:b/>
                <w:bCs/>
                <w:sz w:val="28"/>
              </w:rPr>
              <w:t>Skill</w:t>
            </w:r>
          </w:p>
        </w:tc>
        <w:tc>
          <w:tcPr>
            <w:tcW w:w="944" w:type="pct"/>
            <w:shd w:val="clear" w:color="auto" w:fill="D9D9D9" w:themeFill="background1" w:themeFillShade="D9"/>
            <w:vAlign w:val="center"/>
          </w:tcPr>
          <w:p w14:paraId="20F8DD4C" w14:textId="7D2558BE" w:rsidR="00DD17DE" w:rsidRPr="006C31EF" w:rsidRDefault="00DD17DE" w:rsidP="00A3182E">
            <w:pPr>
              <w:jc w:val="center"/>
              <w:rPr>
                <w:rFonts w:eastAsia="Angsana New" w:cs="Times New Roman"/>
                <w:b/>
                <w:bCs/>
                <w:sz w:val="28"/>
                <w:cs/>
              </w:rPr>
            </w:pPr>
            <w:r w:rsidRPr="006C31EF">
              <w:rPr>
                <w:rFonts w:eastAsia="Angsana New" w:cs="Times New Roman"/>
                <w:b/>
                <w:bCs/>
                <w:sz w:val="28"/>
              </w:rPr>
              <w:t>Ethics</w:t>
            </w:r>
          </w:p>
        </w:tc>
        <w:tc>
          <w:tcPr>
            <w:tcW w:w="1321" w:type="pct"/>
            <w:shd w:val="clear" w:color="auto" w:fill="D9D9D9" w:themeFill="background1" w:themeFillShade="D9"/>
            <w:vAlign w:val="center"/>
          </w:tcPr>
          <w:p w14:paraId="0C244B7D" w14:textId="3107307F" w:rsidR="00DD17DE" w:rsidRPr="006C31EF" w:rsidRDefault="00DD17DE" w:rsidP="00A3182E">
            <w:pPr>
              <w:jc w:val="center"/>
              <w:rPr>
                <w:rFonts w:cs="Times New Roman"/>
                <w:b/>
                <w:bCs/>
                <w:sz w:val="28"/>
              </w:rPr>
            </w:pPr>
            <w:r w:rsidRPr="006C31EF">
              <w:rPr>
                <w:rFonts w:eastAsia="Angsana New" w:cs="Times New Roman"/>
                <w:b/>
                <w:bCs/>
                <w:sz w:val="28"/>
              </w:rPr>
              <w:t>Character</w:t>
            </w:r>
          </w:p>
        </w:tc>
      </w:tr>
      <w:tr w:rsidR="006C31EF" w:rsidRPr="006C31EF" w14:paraId="270B37A2" w14:textId="77777777" w:rsidTr="00DD17DE">
        <w:tc>
          <w:tcPr>
            <w:tcW w:w="757" w:type="pct"/>
          </w:tcPr>
          <w:p w14:paraId="626C7912" w14:textId="77777777" w:rsidR="00DD17DE" w:rsidRPr="006C31EF" w:rsidRDefault="00DD17DE" w:rsidP="00A3182E">
            <w:pPr>
              <w:rPr>
                <w:rFonts w:cs="Times New Roman"/>
                <w:sz w:val="28"/>
              </w:rPr>
            </w:pPr>
            <w:r w:rsidRPr="006C31EF">
              <w:rPr>
                <w:rFonts w:eastAsia="Angsana New" w:cs="Times New Roman"/>
                <w:b/>
                <w:bCs/>
                <w:sz w:val="28"/>
              </w:rPr>
              <w:t>CLO1</w:t>
            </w:r>
          </w:p>
        </w:tc>
        <w:tc>
          <w:tcPr>
            <w:tcW w:w="1034" w:type="pct"/>
          </w:tcPr>
          <w:p w14:paraId="766D8652" w14:textId="77777777" w:rsidR="00DD17DE" w:rsidRPr="006C31EF" w:rsidRDefault="00DD17DE"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62C6EF5F" w14:textId="77777777" w:rsidR="00DD17DE" w:rsidRPr="006C31EF" w:rsidRDefault="00DD17DE" w:rsidP="00A3182E">
            <w:pPr>
              <w:jc w:val="center"/>
              <w:rPr>
                <w:rFonts w:cs="Times New Roman"/>
                <w:sz w:val="28"/>
              </w:rPr>
            </w:pPr>
          </w:p>
        </w:tc>
        <w:tc>
          <w:tcPr>
            <w:tcW w:w="944" w:type="pct"/>
          </w:tcPr>
          <w:p w14:paraId="04DA0BD2" w14:textId="77777777" w:rsidR="00DD17DE" w:rsidRPr="006C31EF" w:rsidRDefault="00DD17DE" w:rsidP="00A3182E">
            <w:pPr>
              <w:jc w:val="center"/>
              <w:rPr>
                <w:rFonts w:cs="Times New Roman"/>
                <w:sz w:val="28"/>
              </w:rPr>
            </w:pPr>
          </w:p>
        </w:tc>
        <w:tc>
          <w:tcPr>
            <w:tcW w:w="1321" w:type="pct"/>
          </w:tcPr>
          <w:p w14:paraId="3C0437E1" w14:textId="77777777" w:rsidR="00DD17DE" w:rsidRPr="006C31EF" w:rsidRDefault="00DD17DE" w:rsidP="00A3182E">
            <w:pPr>
              <w:jc w:val="center"/>
              <w:rPr>
                <w:rFonts w:cs="Times New Roman"/>
                <w:sz w:val="28"/>
              </w:rPr>
            </w:pPr>
          </w:p>
        </w:tc>
      </w:tr>
      <w:tr w:rsidR="006C31EF" w:rsidRPr="006C31EF" w14:paraId="0984ADC8" w14:textId="77777777" w:rsidTr="00DD17DE">
        <w:tc>
          <w:tcPr>
            <w:tcW w:w="757" w:type="pct"/>
          </w:tcPr>
          <w:p w14:paraId="746204E9" w14:textId="77777777" w:rsidR="00DD17DE" w:rsidRPr="006C31EF" w:rsidRDefault="00DD17DE" w:rsidP="00A3182E">
            <w:pPr>
              <w:rPr>
                <w:rFonts w:cs="Times New Roman"/>
                <w:sz w:val="28"/>
              </w:rPr>
            </w:pPr>
            <w:r w:rsidRPr="006C31EF">
              <w:rPr>
                <w:rFonts w:eastAsia="Angsana New" w:cs="Times New Roman"/>
                <w:b/>
                <w:bCs/>
                <w:sz w:val="28"/>
              </w:rPr>
              <w:t>CLO2</w:t>
            </w:r>
          </w:p>
        </w:tc>
        <w:tc>
          <w:tcPr>
            <w:tcW w:w="1034" w:type="pct"/>
          </w:tcPr>
          <w:p w14:paraId="6F634E49" w14:textId="77777777" w:rsidR="00DD17DE" w:rsidRPr="006C31EF" w:rsidRDefault="00DD17DE" w:rsidP="00A3182E">
            <w:pPr>
              <w:jc w:val="center"/>
              <w:rPr>
                <w:rFonts w:cs="Times New Roman"/>
                <w:sz w:val="28"/>
              </w:rPr>
            </w:pPr>
          </w:p>
        </w:tc>
        <w:tc>
          <w:tcPr>
            <w:tcW w:w="944" w:type="pct"/>
          </w:tcPr>
          <w:p w14:paraId="4FBF3916" w14:textId="77777777" w:rsidR="00DD17DE" w:rsidRPr="006C31EF" w:rsidRDefault="00DD17DE"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75FDD07D" w14:textId="77777777" w:rsidR="00DD17DE" w:rsidRPr="006C31EF" w:rsidRDefault="00DD17DE" w:rsidP="00A3182E">
            <w:pPr>
              <w:jc w:val="center"/>
              <w:rPr>
                <w:rFonts w:cs="Times New Roman"/>
                <w:sz w:val="28"/>
              </w:rPr>
            </w:pPr>
          </w:p>
        </w:tc>
        <w:tc>
          <w:tcPr>
            <w:tcW w:w="1321" w:type="pct"/>
          </w:tcPr>
          <w:p w14:paraId="253440E6" w14:textId="77777777" w:rsidR="00DD17DE" w:rsidRPr="006C31EF" w:rsidRDefault="00DD17DE" w:rsidP="00A3182E">
            <w:pPr>
              <w:jc w:val="center"/>
              <w:rPr>
                <w:rFonts w:cs="Times New Roman"/>
                <w:sz w:val="28"/>
              </w:rPr>
            </w:pPr>
          </w:p>
        </w:tc>
      </w:tr>
      <w:tr w:rsidR="00DD17DE" w:rsidRPr="006C31EF" w14:paraId="48472039" w14:textId="77777777" w:rsidTr="00DD17DE">
        <w:tc>
          <w:tcPr>
            <w:tcW w:w="757" w:type="pct"/>
          </w:tcPr>
          <w:p w14:paraId="420B90AC" w14:textId="77777777" w:rsidR="00DD17DE" w:rsidRPr="006C31EF" w:rsidRDefault="00DD17DE" w:rsidP="00A3182E">
            <w:pPr>
              <w:rPr>
                <w:rFonts w:cs="Times New Roman"/>
                <w:sz w:val="28"/>
              </w:rPr>
            </w:pPr>
            <w:r w:rsidRPr="006C31EF">
              <w:rPr>
                <w:rFonts w:eastAsia="Angsana New" w:cs="Times New Roman"/>
                <w:b/>
                <w:bCs/>
                <w:sz w:val="28"/>
              </w:rPr>
              <w:t>CLO3</w:t>
            </w:r>
          </w:p>
        </w:tc>
        <w:tc>
          <w:tcPr>
            <w:tcW w:w="1034" w:type="pct"/>
          </w:tcPr>
          <w:p w14:paraId="50B9E71B" w14:textId="57A3B185" w:rsidR="00DD17DE" w:rsidRPr="006C31EF" w:rsidRDefault="00DD17DE" w:rsidP="00A3182E">
            <w:pPr>
              <w:jc w:val="center"/>
              <w:rPr>
                <w:rFonts w:cs="Times New Roman"/>
                <w:sz w:val="28"/>
              </w:rPr>
            </w:pPr>
          </w:p>
        </w:tc>
        <w:tc>
          <w:tcPr>
            <w:tcW w:w="944" w:type="pct"/>
          </w:tcPr>
          <w:p w14:paraId="06E3E1BC" w14:textId="3DDE1FCC" w:rsidR="00DD17DE" w:rsidRPr="006C31EF" w:rsidRDefault="002B1814"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6F57A47D" w14:textId="77777777" w:rsidR="00DD17DE" w:rsidRPr="006C31EF" w:rsidRDefault="00DD17DE" w:rsidP="00A3182E">
            <w:pPr>
              <w:jc w:val="center"/>
              <w:rPr>
                <w:rFonts w:cs="Times New Roman"/>
                <w:sz w:val="28"/>
              </w:rPr>
            </w:pPr>
          </w:p>
        </w:tc>
        <w:tc>
          <w:tcPr>
            <w:tcW w:w="1321" w:type="pct"/>
          </w:tcPr>
          <w:p w14:paraId="104E3C49" w14:textId="77777777" w:rsidR="00DD17DE" w:rsidRPr="006C31EF" w:rsidRDefault="00DD17DE" w:rsidP="00A3182E">
            <w:pPr>
              <w:jc w:val="center"/>
              <w:rPr>
                <w:rFonts w:cs="Times New Roman"/>
                <w:sz w:val="28"/>
              </w:rPr>
            </w:pPr>
          </w:p>
        </w:tc>
      </w:tr>
      <w:tr w:rsidR="00A20B00" w:rsidRPr="006C31EF" w14:paraId="6F28EDD5" w14:textId="77777777" w:rsidTr="00DD17DE">
        <w:tc>
          <w:tcPr>
            <w:tcW w:w="757" w:type="pct"/>
          </w:tcPr>
          <w:p w14:paraId="724CE8A9" w14:textId="7809EAE7" w:rsidR="00A20B00" w:rsidRPr="006C31EF" w:rsidRDefault="00A20B00" w:rsidP="00A3182E">
            <w:pPr>
              <w:rPr>
                <w:rFonts w:eastAsia="Angsana New" w:cs="Times New Roman"/>
                <w:b/>
                <w:bCs/>
                <w:sz w:val="28"/>
              </w:rPr>
            </w:pPr>
            <w:r w:rsidRPr="006C31EF">
              <w:rPr>
                <w:rFonts w:eastAsia="Calibri" w:cs="Times New Roman"/>
                <w:b/>
                <w:bCs/>
                <w:sz w:val="28"/>
              </w:rPr>
              <w:t>CLO</w:t>
            </w:r>
            <w:r>
              <w:rPr>
                <w:rFonts w:eastAsia="Calibri" w:cs="Times New Roman"/>
                <w:b/>
                <w:bCs/>
                <w:sz w:val="28"/>
              </w:rPr>
              <w:t>4</w:t>
            </w:r>
          </w:p>
        </w:tc>
        <w:tc>
          <w:tcPr>
            <w:tcW w:w="1034" w:type="pct"/>
          </w:tcPr>
          <w:p w14:paraId="0B869D79" w14:textId="77777777" w:rsidR="00A20B00" w:rsidRPr="006C31EF" w:rsidRDefault="00A20B00" w:rsidP="00A3182E">
            <w:pPr>
              <w:jc w:val="center"/>
              <w:rPr>
                <w:rFonts w:ascii="Segoe UI Symbol" w:eastAsia="Angsana New" w:hAnsi="Segoe UI Symbol" w:cs="Segoe UI Symbol"/>
                <w:b/>
                <w:bCs/>
                <w:sz w:val="28"/>
              </w:rPr>
            </w:pPr>
          </w:p>
        </w:tc>
        <w:tc>
          <w:tcPr>
            <w:tcW w:w="944" w:type="pct"/>
          </w:tcPr>
          <w:p w14:paraId="4653EB05" w14:textId="5AAAD053" w:rsidR="00A20B00" w:rsidRPr="006C31EF" w:rsidRDefault="005B3AF0"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1C6C0446" w14:textId="1F281418" w:rsidR="00A20B00" w:rsidRPr="006C31EF" w:rsidRDefault="008E6C2B" w:rsidP="00A3182E">
            <w:pPr>
              <w:jc w:val="center"/>
              <w:rPr>
                <w:rFonts w:cs="Times New Roman"/>
                <w:sz w:val="28"/>
              </w:rPr>
            </w:pPr>
            <w:r w:rsidRPr="006C31EF">
              <w:rPr>
                <w:rFonts w:ascii="Segoe UI Symbol" w:eastAsia="Angsana New" w:hAnsi="Segoe UI Symbol" w:cs="Segoe UI Symbol"/>
                <w:b/>
                <w:bCs/>
                <w:sz w:val="28"/>
              </w:rPr>
              <w:t>✓</w:t>
            </w:r>
          </w:p>
        </w:tc>
        <w:tc>
          <w:tcPr>
            <w:tcW w:w="1321" w:type="pct"/>
          </w:tcPr>
          <w:p w14:paraId="76ECA2A8" w14:textId="77777777" w:rsidR="00A20B00" w:rsidRPr="006C31EF" w:rsidRDefault="00A20B00" w:rsidP="00A3182E">
            <w:pPr>
              <w:jc w:val="center"/>
              <w:rPr>
                <w:rFonts w:cs="Times New Roman"/>
                <w:sz w:val="28"/>
              </w:rPr>
            </w:pPr>
          </w:p>
        </w:tc>
      </w:tr>
    </w:tbl>
    <w:p w14:paraId="24A0AF46" w14:textId="77777777" w:rsidR="00DF11AF" w:rsidRPr="00DF11AF" w:rsidRDefault="00DF11AF" w:rsidP="008B286F">
      <w:pPr>
        <w:spacing w:line="276" w:lineRule="auto"/>
        <w:jc w:val="center"/>
        <w:rPr>
          <w:rFonts w:cstheme="minorBidi"/>
          <w:b/>
          <w:bCs/>
          <w:sz w:val="28"/>
          <w:cs/>
        </w:rPr>
      </w:pPr>
    </w:p>
    <w:p w14:paraId="5917921B" w14:textId="77777777" w:rsidR="005B3AF0" w:rsidRDefault="005B3AF0" w:rsidP="008B286F">
      <w:pPr>
        <w:spacing w:line="276" w:lineRule="auto"/>
        <w:jc w:val="center"/>
        <w:rPr>
          <w:rFonts w:cs="Times New Roman"/>
          <w:b/>
          <w:bCs/>
          <w:sz w:val="28"/>
        </w:rPr>
      </w:pPr>
    </w:p>
    <w:p w14:paraId="3E07DD25" w14:textId="77777777" w:rsidR="005B3AF0" w:rsidRPr="006C31EF" w:rsidRDefault="005B3AF0" w:rsidP="008B286F">
      <w:pPr>
        <w:spacing w:line="276" w:lineRule="auto"/>
        <w:jc w:val="center"/>
        <w:rPr>
          <w:rFonts w:cs="Times New Roman"/>
          <w:b/>
          <w:bCs/>
          <w:sz w:val="28"/>
        </w:rPr>
      </w:pPr>
    </w:p>
    <w:p w14:paraId="6DEE5D95" w14:textId="1964E0EC" w:rsidR="00CC7BDE" w:rsidRPr="006C31EF" w:rsidRDefault="006E6CD9" w:rsidP="006F5556">
      <w:pPr>
        <w:spacing w:line="276" w:lineRule="auto"/>
        <w:jc w:val="center"/>
        <w:rPr>
          <w:rFonts w:cs="Times New Roman"/>
          <w:b/>
          <w:bCs/>
          <w:sz w:val="36"/>
          <w:szCs w:val="36"/>
        </w:rPr>
      </w:pPr>
      <w:r w:rsidRPr="006C31EF">
        <w:rPr>
          <w:rFonts w:cs="Times New Roman"/>
          <w:b/>
          <w:bCs/>
          <w:sz w:val="36"/>
          <w:szCs w:val="36"/>
        </w:rPr>
        <w:t xml:space="preserve">Section </w:t>
      </w:r>
      <w:proofErr w:type="gramStart"/>
      <w:r w:rsidRPr="006C31EF">
        <w:rPr>
          <w:rFonts w:cs="Times New Roman"/>
          <w:b/>
          <w:bCs/>
          <w:sz w:val="36"/>
          <w:szCs w:val="36"/>
        </w:rPr>
        <w:t>5  Lesson</w:t>
      </w:r>
      <w:proofErr w:type="gramEnd"/>
      <w:r w:rsidRPr="006C31EF">
        <w:rPr>
          <w:rFonts w:cs="Times New Roman"/>
          <w:b/>
          <w:bCs/>
          <w:sz w:val="36"/>
          <w:szCs w:val="36"/>
        </w:rPr>
        <w:t xml:space="preserve"> Plan and Assessment</w:t>
      </w:r>
    </w:p>
    <w:p w14:paraId="6DEE5D96" w14:textId="77777777" w:rsidR="00EB22D6" w:rsidRPr="006C31EF" w:rsidRDefault="00EB22D6" w:rsidP="00652E03">
      <w:pPr>
        <w:spacing w:line="276" w:lineRule="auto"/>
        <w:rPr>
          <w:rFonts w:cs="Times New Roman"/>
          <w:sz w:val="16"/>
          <w:szCs w:val="16"/>
        </w:rPr>
      </w:pPr>
    </w:p>
    <w:p w14:paraId="6DEE5D97" w14:textId="2793707E" w:rsidR="00CC7BDE" w:rsidRPr="008F71C1" w:rsidRDefault="006E6CD9" w:rsidP="008F71C1">
      <w:pPr>
        <w:pStyle w:val="ae"/>
        <w:numPr>
          <w:ilvl w:val="0"/>
          <w:numId w:val="28"/>
        </w:numPr>
        <w:rPr>
          <w:rFonts w:cs="Times New Roman"/>
          <w:b/>
          <w:bCs/>
          <w:sz w:val="32"/>
          <w:szCs w:val="32"/>
        </w:rPr>
      </w:pPr>
      <w:r w:rsidRPr="008F71C1">
        <w:rPr>
          <w:rFonts w:cs="Times New Roman"/>
          <w:b/>
          <w:bCs/>
          <w:sz w:val="32"/>
          <w:szCs w:val="32"/>
        </w:rPr>
        <w:t>Lesson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9"/>
        <w:gridCol w:w="4244"/>
        <w:gridCol w:w="1149"/>
        <w:gridCol w:w="2677"/>
      </w:tblGrid>
      <w:tr w:rsidR="008F71C1" w:rsidRPr="00B60A39" w14:paraId="337AF950" w14:textId="77777777" w:rsidTr="00C25BAE">
        <w:trPr>
          <w:tblHeader/>
        </w:trPr>
        <w:tc>
          <w:tcPr>
            <w:tcW w:w="912" w:type="dxa"/>
            <w:gridSpan w:val="2"/>
            <w:vAlign w:val="center"/>
          </w:tcPr>
          <w:p w14:paraId="3BB2E31C"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b/>
                <w:bCs/>
                <w:szCs w:val="24"/>
              </w:rPr>
            </w:pPr>
            <w:r w:rsidRPr="00B60A39">
              <w:rPr>
                <w:rFonts w:cs="Times New Roman"/>
                <w:b/>
                <w:bCs/>
                <w:szCs w:val="24"/>
              </w:rPr>
              <w:t>Week</w:t>
            </w:r>
          </w:p>
        </w:tc>
        <w:tc>
          <w:tcPr>
            <w:tcW w:w="4244" w:type="dxa"/>
            <w:vAlign w:val="center"/>
          </w:tcPr>
          <w:p w14:paraId="58BF79A5"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b/>
                <w:bCs/>
                <w:szCs w:val="24"/>
              </w:rPr>
            </w:pPr>
            <w:r w:rsidRPr="00B60A39">
              <w:rPr>
                <w:rFonts w:cs="Times New Roman"/>
                <w:b/>
                <w:bCs/>
                <w:szCs w:val="24"/>
              </w:rPr>
              <w:t>Topic</w:t>
            </w:r>
            <w:r w:rsidRPr="00B60A39">
              <w:rPr>
                <w:rFonts w:cs="Times New Roman"/>
                <w:b/>
                <w:bCs/>
                <w:szCs w:val="24"/>
                <w:cs/>
              </w:rPr>
              <w:t>/</w:t>
            </w:r>
            <w:r w:rsidRPr="00B60A39">
              <w:rPr>
                <w:rFonts w:cs="Times New Roman"/>
                <w:b/>
                <w:bCs/>
                <w:szCs w:val="24"/>
              </w:rPr>
              <w:t>Outline</w:t>
            </w:r>
          </w:p>
        </w:tc>
        <w:tc>
          <w:tcPr>
            <w:tcW w:w="1149" w:type="dxa"/>
            <w:vAlign w:val="center"/>
          </w:tcPr>
          <w:p w14:paraId="44AA8BED"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b/>
                <w:bCs/>
                <w:szCs w:val="24"/>
              </w:rPr>
            </w:pPr>
            <w:r w:rsidRPr="00B60A39">
              <w:rPr>
                <w:rFonts w:cs="Times New Roman"/>
                <w:b/>
                <w:bCs/>
                <w:szCs w:val="24"/>
              </w:rPr>
              <w:t>Hours</w:t>
            </w:r>
          </w:p>
        </w:tc>
        <w:tc>
          <w:tcPr>
            <w:tcW w:w="2677" w:type="dxa"/>
            <w:vAlign w:val="center"/>
          </w:tcPr>
          <w:p w14:paraId="5DC6ECE5"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b/>
                <w:bCs/>
                <w:szCs w:val="24"/>
              </w:rPr>
            </w:pPr>
            <w:r w:rsidRPr="00B60A39">
              <w:rPr>
                <w:rFonts w:cs="Times New Roman"/>
                <w:b/>
                <w:bCs/>
                <w:szCs w:val="24"/>
              </w:rPr>
              <w:t>Learning Activities and Medias</w:t>
            </w:r>
          </w:p>
        </w:tc>
      </w:tr>
      <w:tr w:rsidR="008F71C1" w:rsidRPr="00B60A39" w14:paraId="0397D721" w14:textId="77777777" w:rsidTr="00C25BAE">
        <w:tc>
          <w:tcPr>
            <w:tcW w:w="912" w:type="dxa"/>
            <w:gridSpan w:val="2"/>
          </w:tcPr>
          <w:p w14:paraId="0FBB5007"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sidRPr="00B60A39">
              <w:rPr>
                <w:rFonts w:cs="Times New Roman"/>
                <w:szCs w:val="24"/>
              </w:rPr>
              <w:t>1</w:t>
            </w:r>
          </w:p>
        </w:tc>
        <w:tc>
          <w:tcPr>
            <w:tcW w:w="4244" w:type="dxa"/>
          </w:tcPr>
          <w:p w14:paraId="1FF9C77B" w14:textId="77777777" w:rsidR="008F71C1" w:rsidRPr="00334D73" w:rsidRDefault="008F71C1" w:rsidP="00C25BAE">
            <w:pPr>
              <w:pStyle w:val="Default"/>
              <w:spacing w:line="276" w:lineRule="auto"/>
              <w:rPr>
                <w:rFonts w:ascii="Times New Roman" w:hAnsi="Times New Roman" w:cs="Times New Roman"/>
                <w:color w:val="auto"/>
              </w:rPr>
            </w:pPr>
            <w:r w:rsidRPr="003047A6">
              <w:rPr>
                <w:rFonts w:ascii="Times New Roman" w:hAnsi="Times New Roman" w:cs="Times New Roman"/>
                <w:b/>
                <w:bCs/>
                <w:i/>
                <w:iCs/>
                <w:color w:val="auto"/>
              </w:rPr>
              <w:t>Topic 1</w:t>
            </w:r>
            <w:r w:rsidRPr="00334D73">
              <w:rPr>
                <w:rFonts w:ascii="Times New Roman" w:hAnsi="Times New Roman" w:cs="Times New Roman"/>
                <w:b/>
                <w:bCs/>
                <w:color w:val="auto"/>
              </w:rPr>
              <w:t xml:space="preserve"> </w:t>
            </w:r>
            <w:r w:rsidRPr="003047A6">
              <w:rPr>
                <w:rFonts w:ascii="Times New Roman" w:hAnsi="Times New Roman" w:cs="Times New Roman"/>
                <w:b/>
                <w:bCs/>
                <w:i/>
                <w:iCs/>
                <w:color w:val="auto"/>
              </w:rPr>
              <w:t>Introduction to Financial Management</w:t>
            </w:r>
          </w:p>
          <w:p w14:paraId="4C66703B" w14:textId="77777777" w:rsidR="008F71C1" w:rsidRPr="00334D73" w:rsidRDefault="008F71C1" w:rsidP="00C25BAE">
            <w:pPr>
              <w:pStyle w:val="Default"/>
              <w:spacing w:line="276" w:lineRule="auto"/>
              <w:rPr>
                <w:rFonts w:ascii="Times New Roman" w:hAnsi="Times New Roman" w:cs="Times New Roman"/>
                <w:color w:val="auto"/>
              </w:rPr>
            </w:pPr>
            <w:r>
              <w:rPr>
                <w:rFonts w:ascii="Times New Roman" w:hAnsi="Times New Roman" w:cs="Times New Roman"/>
                <w:color w:val="auto"/>
              </w:rPr>
              <w:t xml:space="preserve">1.1 </w:t>
            </w:r>
            <w:r w:rsidRPr="00334D73">
              <w:rPr>
                <w:rFonts w:ascii="Times New Roman" w:hAnsi="Times New Roman" w:cs="Times New Roman"/>
                <w:color w:val="auto"/>
              </w:rPr>
              <w:t>An overview of financial management</w:t>
            </w:r>
          </w:p>
        </w:tc>
        <w:tc>
          <w:tcPr>
            <w:tcW w:w="1149" w:type="dxa"/>
          </w:tcPr>
          <w:p w14:paraId="10EC6A44"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sidRPr="00B60A39">
              <w:rPr>
                <w:rFonts w:cs="Times New Roman"/>
                <w:szCs w:val="24"/>
              </w:rPr>
              <w:t>3</w:t>
            </w:r>
          </w:p>
        </w:tc>
        <w:tc>
          <w:tcPr>
            <w:tcW w:w="2677" w:type="dxa"/>
          </w:tcPr>
          <w:p w14:paraId="58B57C95" w14:textId="77777777" w:rsidR="008F71C1" w:rsidRDefault="008F71C1" w:rsidP="008F71C1">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45793DB7" w14:textId="77777777" w:rsidR="008F71C1" w:rsidRPr="00B60A39" w:rsidRDefault="008F71C1" w:rsidP="008F71C1">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Clarification Pauses</w:t>
            </w:r>
          </w:p>
          <w:p w14:paraId="57416A4C" w14:textId="77777777" w:rsidR="008F71C1" w:rsidRPr="00B60A39" w:rsidRDefault="008F71C1" w:rsidP="008F71C1">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Quizizz: pre-test</w:t>
            </w:r>
          </w:p>
        </w:tc>
      </w:tr>
      <w:tr w:rsidR="008F71C1" w:rsidRPr="00B60A39" w14:paraId="32793E37" w14:textId="77777777" w:rsidTr="00C25BAE">
        <w:tc>
          <w:tcPr>
            <w:tcW w:w="912" w:type="dxa"/>
            <w:gridSpan w:val="2"/>
          </w:tcPr>
          <w:p w14:paraId="7324C794" w14:textId="77777777" w:rsidR="008F71C1" w:rsidRPr="007137D2" w:rsidRDefault="008F71C1" w:rsidP="00C25BAE">
            <w:pPr>
              <w:widowControl w:val="0"/>
              <w:tabs>
                <w:tab w:val="center" w:pos="4153"/>
                <w:tab w:val="right" w:pos="8306"/>
              </w:tabs>
              <w:autoSpaceDE w:val="0"/>
              <w:autoSpaceDN w:val="0"/>
              <w:adjustRightInd w:val="0"/>
              <w:spacing w:line="276" w:lineRule="auto"/>
              <w:jc w:val="center"/>
              <w:rPr>
                <w:szCs w:val="30"/>
              </w:rPr>
            </w:pPr>
            <w:r>
              <w:rPr>
                <w:szCs w:val="30"/>
              </w:rPr>
              <w:lastRenderedPageBreak/>
              <w:t>2</w:t>
            </w:r>
          </w:p>
        </w:tc>
        <w:tc>
          <w:tcPr>
            <w:tcW w:w="4244" w:type="dxa"/>
          </w:tcPr>
          <w:p w14:paraId="65097A9D" w14:textId="77777777" w:rsidR="008F71C1" w:rsidRPr="00334D73" w:rsidRDefault="008F71C1" w:rsidP="00C25BAE">
            <w:pPr>
              <w:pStyle w:val="Default"/>
              <w:spacing w:line="276" w:lineRule="auto"/>
              <w:rPr>
                <w:rFonts w:ascii="Times New Roman" w:hAnsi="Times New Roman" w:cs="Times New Roman"/>
                <w:color w:val="auto"/>
              </w:rPr>
            </w:pPr>
            <w:r w:rsidRPr="003047A6">
              <w:rPr>
                <w:rFonts w:ascii="Times New Roman" w:hAnsi="Times New Roman" w:cs="Times New Roman"/>
                <w:b/>
                <w:bCs/>
                <w:i/>
                <w:iCs/>
                <w:color w:val="auto"/>
              </w:rPr>
              <w:t>Topic 1</w:t>
            </w:r>
            <w:r w:rsidRPr="00334D73">
              <w:rPr>
                <w:rFonts w:ascii="Times New Roman" w:hAnsi="Times New Roman" w:cs="Times New Roman"/>
                <w:b/>
                <w:bCs/>
                <w:color w:val="auto"/>
              </w:rPr>
              <w:t xml:space="preserve"> </w:t>
            </w:r>
            <w:r w:rsidRPr="003047A6">
              <w:rPr>
                <w:rFonts w:ascii="Times New Roman" w:hAnsi="Times New Roman" w:cs="Times New Roman"/>
                <w:b/>
                <w:bCs/>
                <w:i/>
                <w:iCs/>
                <w:color w:val="auto"/>
              </w:rPr>
              <w:t>Introduction to Financial Management</w:t>
            </w:r>
            <w:r w:rsidRPr="000B305F">
              <w:rPr>
                <w:rFonts w:ascii="Times New Roman" w:hAnsi="Times New Roman" w:cs="Times New Roman"/>
                <w:b/>
                <w:bCs/>
                <w:i/>
                <w:iCs/>
                <w:color w:val="auto"/>
              </w:rPr>
              <w:t xml:space="preserve"> (Cont.)</w:t>
            </w:r>
          </w:p>
          <w:p w14:paraId="37B1D0FF" w14:textId="77777777" w:rsidR="008F71C1" w:rsidRDefault="008F71C1" w:rsidP="00C25BAE">
            <w:pPr>
              <w:pStyle w:val="Default"/>
              <w:spacing w:line="276" w:lineRule="auto"/>
              <w:rPr>
                <w:rFonts w:ascii="Times New Roman" w:hAnsi="Times New Roman" w:cs="Times New Roman"/>
                <w:color w:val="auto"/>
              </w:rPr>
            </w:pPr>
            <w:r>
              <w:rPr>
                <w:rFonts w:ascii="Times New Roman" w:hAnsi="Times New Roman" w:cs="Times New Roman"/>
                <w:color w:val="auto"/>
              </w:rPr>
              <w:t>1.2 Financial Environment</w:t>
            </w:r>
          </w:p>
          <w:p w14:paraId="3BAB990F" w14:textId="77777777" w:rsidR="008F71C1" w:rsidRDefault="008F71C1" w:rsidP="008F71C1">
            <w:pPr>
              <w:pStyle w:val="Default"/>
              <w:numPr>
                <w:ilvl w:val="0"/>
                <w:numId w:val="34"/>
              </w:numPr>
              <w:spacing w:line="276" w:lineRule="auto"/>
              <w:rPr>
                <w:rFonts w:ascii="Times New Roman" w:hAnsi="Times New Roman" w:cs="Times New Roman"/>
                <w:color w:val="auto"/>
              </w:rPr>
            </w:pPr>
            <w:r>
              <w:rPr>
                <w:rFonts w:ascii="Times New Roman" w:hAnsi="Times New Roman" w:cs="Times New Roman"/>
                <w:color w:val="auto"/>
              </w:rPr>
              <w:t>Financial markets and institutions</w:t>
            </w:r>
          </w:p>
          <w:p w14:paraId="411BA6CC" w14:textId="77777777" w:rsidR="008F71C1" w:rsidRPr="003D6EBB" w:rsidRDefault="008F71C1" w:rsidP="008F71C1">
            <w:pPr>
              <w:pStyle w:val="Default"/>
              <w:numPr>
                <w:ilvl w:val="0"/>
                <w:numId w:val="34"/>
              </w:numPr>
              <w:spacing w:line="276" w:lineRule="auto"/>
              <w:rPr>
                <w:rFonts w:ascii="Times New Roman" w:hAnsi="Times New Roman" w:cs="Times New Roman"/>
                <w:color w:val="auto"/>
              </w:rPr>
            </w:pPr>
            <w:r>
              <w:rPr>
                <w:rFonts w:ascii="Times New Roman" w:hAnsi="Times New Roman" w:cs="Times New Roman"/>
              </w:rPr>
              <w:t>ICT in Financial Market</w:t>
            </w:r>
            <w:r>
              <w:rPr>
                <w:rFonts w:ascii="Times New Roman" w:hAnsi="Times New Roman" w:cs="Times New Roman"/>
                <w:color w:val="auto"/>
              </w:rPr>
              <w:t xml:space="preserve"> </w:t>
            </w:r>
          </w:p>
        </w:tc>
        <w:tc>
          <w:tcPr>
            <w:tcW w:w="1149" w:type="dxa"/>
          </w:tcPr>
          <w:p w14:paraId="5CDAAB7C"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sidRPr="00B60A39">
              <w:rPr>
                <w:rFonts w:cs="Times New Roman"/>
                <w:szCs w:val="24"/>
              </w:rPr>
              <w:t>3</w:t>
            </w:r>
          </w:p>
        </w:tc>
        <w:tc>
          <w:tcPr>
            <w:tcW w:w="2677" w:type="dxa"/>
          </w:tcPr>
          <w:p w14:paraId="4BF1A9E9"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11101EC6" w14:textId="77777777" w:rsidR="008F71C1" w:rsidRPr="00484393"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rPr>
              <w:t>Google doc: Think-pair-share on Financial Environment Exercise</w:t>
            </w:r>
          </w:p>
        </w:tc>
      </w:tr>
      <w:tr w:rsidR="008F71C1" w:rsidRPr="00B60A39" w14:paraId="0C56836B" w14:textId="77777777" w:rsidTr="00C25BAE">
        <w:tc>
          <w:tcPr>
            <w:tcW w:w="912" w:type="dxa"/>
            <w:gridSpan w:val="2"/>
          </w:tcPr>
          <w:p w14:paraId="705484DE"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3-4</w:t>
            </w:r>
          </w:p>
        </w:tc>
        <w:tc>
          <w:tcPr>
            <w:tcW w:w="4244" w:type="dxa"/>
          </w:tcPr>
          <w:p w14:paraId="757A1E06" w14:textId="77777777" w:rsidR="008F71C1" w:rsidRPr="00334D73" w:rsidRDefault="008F71C1" w:rsidP="00C25BAE">
            <w:pPr>
              <w:pStyle w:val="Default"/>
              <w:spacing w:line="276" w:lineRule="auto"/>
              <w:rPr>
                <w:rFonts w:ascii="Times New Roman" w:hAnsi="Times New Roman" w:cs="Times New Roman"/>
                <w:color w:val="auto"/>
              </w:rPr>
            </w:pPr>
            <w:r w:rsidRPr="003047A6">
              <w:rPr>
                <w:rFonts w:ascii="Times New Roman" w:hAnsi="Times New Roman" w:cs="Times New Roman"/>
                <w:b/>
                <w:bCs/>
                <w:i/>
                <w:iCs/>
                <w:color w:val="auto"/>
              </w:rPr>
              <w:t>Topic 1</w:t>
            </w:r>
            <w:r w:rsidRPr="00334D73">
              <w:rPr>
                <w:rFonts w:ascii="Times New Roman" w:hAnsi="Times New Roman" w:cs="Times New Roman"/>
                <w:b/>
                <w:bCs/>
                <w:color w:val="auto"/>
              </w:rPr>
              <w:t xml:space="preserve"> </w:t>
            </w:r>
            <w:r w:rsidRPr="003047A6">
              <w:rPr>
                <w:rFonts w:ascii="Times New Roman" w:hAnsi="Times New Roman" w:cs="Times New Roman"/>
                <w:b/>
                <w:bCs/>
                <w:i/>
                <w:iCs/>
                <w:color w:val="auto"/>
              </w:rPr>
              <w:t>Introduction to Financial Management</w:t>
            </w:r>
            <w:r w:rsidRPr="000B305F">
              <w:rPr>
                <w:rFonts w:ascii="Times New Roman" w:hAnsi="Times New Roman" w:cs="Times New Roman"/>
                <w:b/>
                <w:bCs/>
                <w:i/>
                <w:iCs/>
                <w:color w:val="auto"/>
              </w:rPr>
              <w:t xml:space="preserve"> (Cont.)</w:t>
            </w:r>
          </w:p>
          <w:p w14:paraId="68DEC33D" w14:textId="77777777" w:rsidR="008F71C1" w:rsidRDefault="008F71C1" w:rsidP="00C25BAE">
            <w:pPr>
              <w:pStyle w:val="Default"/>
              <w:spacing w:line="276" w:lineRule="auto"/>
              <w:rPr>
                <w:rFonts w:ascii="Times New Roman" w:hAnsi="Times New Roman" w:cs="Times New Roman"/>
                <w:color w:val="auto"/>
              </w:rPr>
            </w:pPr>
            <w:r>
              <w:rPr>
                <w:rFonts w:ascii="Times New Roman" w:hAnsi="Times New Roman" w:cs="Times New Roman"/>
                <w:color w:val="auto"/>
              </w:rPr>
              <w:t xml:space="preserve">1.3 </w:t>
            </w:r>
            <w:r w:rsidRPr="00334D73">
              <w:rPr>
                <w:rFonts w:ascii="Times New Roman" w:hAnsi="Times New Roman" w:cs="Times New Roman"/>
                <w:color w:val="auto"/>
              </w:rPr>
              <w:t>Financial Statements</w:t>
            </w:r>
          </w:p>
          <w:p w14:paraId="44F4ED20" w14:textId="77777777" w:rsidR="008F71C1" w:rsidRDefault="008F71C1" w:rsidP="008F71C1">
            <w:pPr>
              <w:pStyle w:val="Default"/>
              <w:numPr>
                <w:ilvl w:val="0"/>
                <w:numId w:val="35"/>
              </w:numPr>
              <w:spacing w:line="276" w:lineRule="auto"/>
              <w:rPr>
                <w:rFonts w:ascii="Times New Roman" w:hAnsi="Times New Roman" w:cs="Times New Roman"/>
                <w:color w:val="auto"/>
              </w:rPr>
            </w:pPr>
            <w:r>
              <w:rPr>
                <w:rFonts w:ascii="Times New Roman" w:hAnsi="Times New Roman" w:cs="Times New Roman"/>
                <w:color w:val="auto"/>
              </w:rPr>
              <w:t>Balance sheet</w:t>
            </w:r>
          </w:p>
          <w:p w14:paraId="0339C908" w14:textId="77777777" w:rsidR="008F71C1" w:rsidRDefault="008F71C1" w:rsidP="008F71C1">
            <w:pPr>
              <w:pStyle w:val="Default"/>
              <w:numPr>
                <w:ilvl w:val="0"/>
                <w:numId w:val="35"/>
              </w:numPr>
              <w:spacing w:line="276" w:lineRule="auto"/>
              <w:rPr>
                <w:rFonts w:ascii="Times New Roman" w:hAnsi="Times New Roman" w:cs="Times New Roman"/>
                <w:color w:val="auto"/>
              </w:rPr>
            </w:pPr>
            <w:r>
              <w:rPr>
                <w:rFonts w:ascii="Times New Roman" w:hAnsi="Times New Roman" w:cs="Times New Roman"/>
                <w:color w:val="auto"/>
              </w:rPr>
              <w:t>Income statement</w:t>
            </w:r>
          </w:p>
          <w:p w14:paraId="5AE1FAAB" w14:textId="77777777" w:rsidR="008F71C1" w:rsidRPr="00AE35D1" w:rsidRDefault="008F71C1" w:rsidP="008F71C1">
            <w:pPr>
              <w:pStyle w:val="Default"/>
              <w:numPr>
                <w:ilvl w:val="0"/>
                <w:numId w:val="35"/>
              </w:numPr>
              <w:spacing w:line="276" w:lineRule="auto"/>
              <w:rPr>
                <w:rFonts w:ascii="Times New Roman" w:hAnsi="Times New Roman" w:cs="Times New Roman"/>
                <w:color w:val="auto"/>
              </w:rPr>
            </w:pPr>
            <w:r>
              <w:rPr>
                <w:rFonts w:ascii="Times New Roman" w:hAnsi="Times New Roman" w:cs="Times New Roman"/>
                <w:color w:val="auto"/>
              </w:rPr>
              <w:t>Cash flow statement</w:t>
            </w:r>
          </w:p>
        </w:tc>
        <w:tc>
          <w:tcPr>
            <w:tcW w:w="1149" w:type="dxa"/>
          </w:tcPr>
          <w:p w14:paraId="2A5A45E5"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6</w:t>
            </w:r>
          </w:p>
        </w:tc>
        <w:tc>
          <w:tcPr>
            <w:tcW w:w="2677" w:type="dxa"/>
          </w:tcPr>
          <w:p w14:paraId="64382F84"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5A83C62D" w14:textId="77777777" w:rsidR="008F71C1" w:rsidRPr="00B60A39"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Spread sheet: Cooperative groups on financial statements</w:t>
            </w:r>
          </w:p>
        </w:tc>
      </w:tr>
      <w:tr w:rsidR="008F71C1" w:rsidRPr="00B60A39" w14:paraId="6637BE89" w14:textId="77777777" w:rsidTr="00C25BAE">
        <w:tc>
          <w:tcPr>
            <w:tcW w:w="912" w:type="dxa"/>
            <w:gridSpan w:val="2"/>
          </w:tcPr>
          <w:p w14:paraId="6DFC55E4"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5-6</w:t>
            </w:r>
          </w:p>
        </w:tc>
        <w:tc>
          <w:tcPr>
            <w:tcW w:w="4244" w:type="dxa"/>
          </w:tcPr>
          <w:p w14:paraId="04780A9C" w14:textId="77777777" w:rsidR="008F71C1" w:rsidRDefault="008F71C1" w:rsidP="00C25BAE">
            <w:pPr>
              <w:pStyle w:val="Default"/>
              <w:tabs>
                <w:tab w:val="center" w:pos="4153"/>
                <w:tab w:val="right" w:pos="8306"/>
              </w:tabs>
              <w:spacing w:line="276" w:lineRule="auto"/>
              <w:rPr>
                <w:rFonts w:ascii="Times New Roman" w:hAnsi="Times New Roman" w:cs="Times New Roman"/>
                <w:b/>
                <w:bCs/>
                <w:i/>
                <w:iCs/>
              </w:rPr>
            </w:pPr>
            <w:r w:rsidRPr="00BB4EB2">
              <w:rPr>
                <w:rFonts w:ascii="Times New Roman" w:hAnsi="Times New Roman" w:cs="Times New Roman"/>
                <w:b/>
                <w:bCs/>
                <w:i/>
                <w:iCs/>
              </w:rPr>
              <w:t xml:space="preserve">Topic </w:t>
            </w:r>
            <w:r>
              <w:rPr>
                <w:rFonts w:ascii="Times New Roman" w:hAnsi="Times New Roman" w:cs="Times New Roman"/>
                <w:b/>
                <w:bCs/>
                <w:i/>
                <w:iCs/>
              </w:rPr>
              <w:t>2</w:t>
            </w:r>
            <w:r>
              <w:rPr>
                <w:rFonts w:ascii="Times New Roman" w:hAnsi="Times New Roman" w:cs="Times New Roman"/>
                <w:b/>
                <w:bCs/>
              </w:rPr>
              <w:t xml:space="preserve"> </w:t>
            </w:r>
            <w:r w:rsidRPr="00BB4EB2">
              <w:rPr>
                <w:rFonts w:ascii="Times New Roman" w:hAnsi="Times New Roman" w:cs="Times New Roman"/>
                <w:b/>
                <w:bCs/>
                <w:i/>
                <w:iCs/>
              </w:rPr>
              <w:t>Time Value of Money</w:t>
            </w:r>
            <w:r w:rsidRPr="00BB4EB2">
              <w:rPr>
                <w:rFonts w:ascii="Times New Roman" w:hAnsi="Times New Roman" w:cs="Times New Roman"/>
                <w:i/>
                <w:iCs/>
              </w:rPr>
              <w:t xml:space="preserve"> </w:t>
            </w:r>
            <w:r w:rsidRPr="00BB4EB2">
              <w:rPr>
                <w:rFonts w:ascii="Times New Roman" w:hAnsi="Times New Roman" w:cs="Times New Roman"/>
                <w:b/>
                <w:bCs/>
                <w:i/>
                <w:iCs/>
              </w:rPr>
              <w:t>(TVM)</w:t>
            </w:r>
          </w:p>
          <w:p w14:paraId="0C3BC30A" w14:textId="77777777" w:rsidR="008F71C1" w:rsidRDefault="008F71C1" w:rsidP="008F71C1">
            <w:pPr>
              <w:pStyle w:val="Default"/>
              <w:numPr>
                <w:ilvl w:val="0"/>
                <w:numId w:val="36"/>
              </w:numPr>
              <w:tabs>
                <w:tab w:val="center" w:pos="4153"/>
                <w:tab w:val="right" w:pos="8306"/>
              </w:tabs>
              <w:spacing w:line="276" w:lineRule="auto"/>
              <w:rPr>
                <w:rFonts w:ascii="Times New Roman" w:hAnsi="Times New Roman" w:cs="Times New Roman"/>
              </w:rPr>
            </w:pPr>
            <w:r>
              <w:rPr>
                <w:rFonts w:ascii="Times New Roman" w:hAnsi="Times New Roman" w:cs="Times New Roman"/>
              </w:rPr>
              <w:t>Interest rates</w:t>
            </w:r>
          </w:p>
          <w:p w14:paraId="6BB60B3B" w14:textId="77777777" w:rsidR="008F71C1" w:rsidRPr="003D6EBB" w:rsidRDefault="008F71C1" w:rsidP="008F71C1">
            <w:pPr>
              <w:pStyle w:val="Default"/>
              <w:numPr>
                <w:ilvl w:val="0"/>
                <w:numId w:val="36"/>
              </w:numPr>
              <w:tabs>
                <w:tab w:val="center" w:pos="4153"/>
                <w:tab w:val="right" w:pos="8306"/>
              </w:tabs>
              <w:spacing w:line="276" w:lineRule="auto"/>
              <w:rPr>
                <w:rFonts w:ascii="Times New Roman" w:hAnsi="Times New Roman" w:cs="Times New Roman"/>
              </w:rPr>
            </w:pPr>
            <w:r>
              <w:rPr>
                <w:rFonts w:ascii="Times New Roman" w:hAnsi="Times New Roman" w:cs="Times New Roman"/>
              </w:rPr>
              <w:t>Time value of money</w:t>
            </w:r>
          </w:p>
        </w:tc>
        <w:tc>
          <w:tcPr>
            <w:tcW w:w="1149" w:type="dxa"/>
          </w:tcPr>
          <w:p w14:paraId="41D9C3E7"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sidRPr="00B60A39">
              <w:rPr>
                <w:rFonts w:cs="Times New Roman"/>
                <w:szCs w:val="24"/>
              </w:rPr>
              <w:t>3</w:t>
            </w:r>
          </w:p>
        </w:tc>
        <w:tc>
          <w:tcPr>
            <w:tcW w:w="2677" w:type="dxa"/>
          </w:tcPr>
          <w:p w14:paraId="5A3D5D4B"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7F30E10E" w14:textId="77777777" w:rsidR="008F71C1" w:rsidRDefault="008F71C1" w:rsidP="008F71C1">
            <w:pPr>
              <w:pStyle w:val="Default"/>
              <w:numPr>
                <w:ilvl w:val="0"/>
                <w:numId w:val="5"/>
              </w:numPr>
              <w:spacing w:line="276" w:lineRule="auto"/>
              <w:rPr>
                <w:rFonts w:ascii="Times New Roman" w:hAnsi="Times New Roman" w:cs="Times New Roman"/>
                <w:bCs/>
                <w:color w:val="auto"/>
              </w:rPr>
            </w:pPr>
            <w:r w:rsidRPr="00B60A39">
              <w:rPr>
                <w:rFonts w:ascii="Times New Roman" w:hAnsi="Times New Roman" w:cs="Times New Roman"/>
                <w:bCs/>
                <w:color w:val="auto"/>
              </w:rPr>
              <w:t>Group discussion</w:t>
            </w:r>
            <w:r>
              <w:rPr>
                <w:rFonts w:ascii="Times New Roman" w:hAnsi="Times New Roman" w:cs="Times New Roman"/>
                <w:bCs/>
                <w:color w:val="auto"/>
              </w:rPr>
              <w:t xml:space="preserve"> on TVM</w:t>
            </w:r>
          </w:p>
          <w:p w14:paraId="1136DBFC" w14:textId="77777777" w:rsidR="008F71C1"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Interest rates exercise</w:t>
            </w:r>
          </w:p>
          <w:p w14:paraId="00A21CCE" w14:textId="77777777" w:rsidR="008F71C1" w:rsidRPr="004E2D72"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TVM exercise</w:t>
            </w:r>
          </w:p>
        </w:tc>
      </w:tr>
      <w:tr w:rsidR="008F71C1" w:rsidRPr="00B60A39" w14:paraId="4E8A317D" w14:textId="77777777" w:rsidTr="00C25BAE">
        <w:tc>
          <w:tcPr>
            <w:tcW w:w="912" w:type="dxa"/>
            <w:gridSpan w:val="2"/>
          </w:tcPr>
          <w:p w14:paraId="0395745A"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7</w:t>
            </w:r>
          </w:p>
        </w:tc>
        <w:tc>
          <w:tcPr>
            <w:tcW w:w="4244" w:type="dxa"/>
          </w:tcPr>
          <w:p w14:paraId="179D52D3" w14:textId="77777777" w:rsidR="008F71C1" w:rsidRPr="003047A6" w:rsidRDefault="008F71C1" w:rsidP="00C25BAE">
            <w:pPr>
              <w:pStyle w:val="Default"/>
              <w:spacing w:line="276" w:lineRule="auto"/>
              <w:rPr>
                <w:rFonts w:ascii="Times New Roman" w:hAnsi="Times New Roman" w:cs="Times New Roman"/>
                <w:b/>
                <w:bCs/>
                <w:i/>
                <w:iCs/>
                <w:color w:val="auto"/>
              </w:rPr>
            </w:pPr>
            <w:r>
              <w:rPr>
                <w:rFonts w:ascii="Times New Roman" w:hAnsi="Times New Roman" w:cs="Times New Roman"/>
                <w:b/>
                <w:bCs/>
                <w:i/>
                <w:iCs/>
                <w:color w:val="auto"/>
              </w:rPr>
              <w:t>Topic 3</w:t>
            </w:r>
            <w:r w:rsidRPr="003047A6">
              <w:rPr>
                <w:rFonts w:ascii="Times New Roman" w:hAnsi="Times New Roman" w:cs="Times New Roman"/>
                <w:b/>
                <w:bCs/>
                <w:i/>
                <w:iCs/>
                <w:color w:val="auto"/>
              </w:rPr>
              <w:t xml:space="preserve"> </w:t>
            </w:r>
            <w:r>
              <w:rPr>
                <w:rFonts w:ascii="Times New Roman" w:hAnsi="Times New Roman" w:cs="Times New Roman"/>
                <w:b/>
                <w:bCs/>
                <w:i/>
                <w:iCs/>
                <w:color w:val="auto"/>
              </w:rPr>
              <w:t>Risk and Rates of Return</w:t>
            </w:r>
          </w:p>
          <w:p w14:paraId="097F2FFD" w14:textId="77777777" w:rsidR="008F71C1" w:rsidRPr="00334D73" w:rsidRDefault="008F71C1" w:rsidP="00C25BAE">
            <w:pPr>
              <w:pStyle w:val="Default"/>
              <w:spacing w:line="276" w:lineRule="auto"/>
              <w:rPr>
                <w:rFonts w:ascii="Times New Roman" w:hAnsi="Times New Roman" w:cs="Times New Roman"/>
                <w:color w:val="auto"/>
              </w:rPr>
            </w:pPr>
            <w:r>
              <w:rPr>
                <w:rFonts w:ascii="Times New Roman" w:hAnsi="Times New Roman" w:cs="Times New Roman"/>
                <w:color w:val="auto"/>
              </w:rPr>
              <w:t>2.1 Stand-alone risk</w:t>
            </w:r>
          </w:p>
        </w:tc>
        <w:tc>
          <w:tcPr>
            <w:tcW w:w="1149" w:type="dxa"/>
          </w:tcPr>
          <w:p w14:paraId="6F60AD63"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sidRPr="00B60A39">
              <w:rPr>
                <w:rFonts w:cs="Times New Roman"/>
                <w:szCs w:val="24"/>
              </w:rPr>
              <w:t>3</w:t>
            </w:r>
          </w:p>
        </w:tc>
        <w:tc>
          <w:tcPr>
            <w:tcW w:w="2677" w:type="dxa"/>
          </w:tcPr>
          <w:p w14:paraId="6AE89CCF"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78D49620" w14:textId="77777777" w:rsidR="008F71C1"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Peer review on stand-alone risk and return</w:t>
            </w:r>
          </w:p>
          <w:p w14:paraId="0E903D3E" w14:textId="77777777" w:rsidR="008F71C1" w:rsidRPr="0074094D"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Group Evaluation on mid-term review</w:t>
            </w:r>
          </w:p>
        </w:tc>
      </w:tr>
      <w:tr w:rsidR="008F71C1" w:rsidRPr="00B60A39" w14:paraId="21D2A6E9" w14:textId="77777777" w:rsidTr="00C25BAE">
        <w:trPr>
          <w:trHeight w:val="494"/>
        </w:trPr>
        <w:tc>
          <w:tcPr>
            <w:tcW w:w="912" w:type="dxa"/>
            <w:gridSpan w:val="2"/>
            <w:vAlign w:val="center"/>
          </w:tcPr>
          <w:p w14:paraId="26996A91"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szCs w:val="24"/>
              </w:rPr>
            </w:pPr>
            <w:r w:rsidRPr="00B60A39">
              <w:rPr>
                <w:rFonts w:cs="Times New Roman"/>
                <w:szCs w:val="24"/>
              </w:rPr>
              <w:t>8</w:t>
            </w:r>
          </w:p>
        </w:tc>
        <w:tc>
          <w:tcPr>
            <w:tcW w:w="4244" w:type="dxa"/>
            <w:vAlign w:val="center"/>
          </w:tcPr>
          <w:p w14:paraId="669A1491" w14:textId="77777777" w:rsidR="008F71C1" w:rsidRPr="00B60A39" w:rsidRDefault="008F71C1" w:rsidP="00C25BAE">
            <w:pPr>
              <w:widowControl w:val="0"/>
              <w:tabs>
                <w:tab w:val="center" w:pos="4153"/>
                <w:tab w:val="right" w:pos="8306"/>
              </w:tabs>
              <w:autoSpaceDE w:val="0"/>
              <w:autoSpaceDN w:val="0"/>
              <w:adjustRightInd w:val="0"/>
              <w:rPr>
                <w:rFonts w:cs="Times New Roman"/>
                <w:b/>
                <w:bCs/>
                <w:szCs w:val="24"/>
              </w:rPr>
            </w:pPr>
            <w:r w:rsidRPr="00B60A39">
              <w:rPr>
                <w:rFonts w:cs="Times New Roman"/>
                <w:b/>
                <w:bCs/>
                <w:szCs w:val="24"/>
              </w:rPr>
              <w:t>MID</w:t>
            </w:r>
            <w:r w:rsidRPr="00B60A39">
              <w:rPr>
                <w:rFonts w:cs="Times New Roman"/>
                <w:b/>
                <w:bCs/>
                <w:szCs w:val="24"/>
                <w:cs/>
              </w:rPr>
              <w:t>-</w:t>
            </w:r>
            <w:proofErr w:type="gramStart"/>
            <w:r w:rsidRPr="00B60A39">
              <w:rPr>
                <w:rFonts w:cs="Times New Roman"/>
                <w:b/>
                <w:bCs/>
                <w:szCs w:val="24"/>
              </w:rPr>
              <w:t>TERM  EXAMINATION</w:t>
            </w:r>
            <w:proofErr w:type="gramEnd"/>
          </w:p>
        </w:tc>
        <w:tc>
          <w:tcPr>
            <w:tcW w:w="1149" w:type="dxa"/>
            <w:vAlign w:val="center"/>
          </w:tcPr>
          <w:p w14:paraId="4013DAFD" w14:textId="77777777" w:rsidR="008F71C1" w:rsidRPr="00B60A39" w:rsidRDefault="008F71C1" w:rsidP="00C25BAE">
            <w:pPr>
              <w:tabs>
                <w:tab w:val="center" w:pos="4153"/>
                <w:tab w:val="right" w:pos="8306"/>
              </w:tabs>
              <w:jc w:val="center"/>
              <w:rPr>
                <w:rFonts w:cs="Times New Roman"/>
              </w:rPr>
            </w:pPr>
            <w:r w:rsidRPr="00B60A39">
              <w:rPr>
                <w:rFonts w:cs="Times New Roman"/>
                <w:szCs w:val="24"/>
              </w:rPr>
              <w:t>3</w:t>
            </w:r>
          </w:p>
        </w:tc>
        <w:tc>
          <w:tcPr>
            <w:tcW w:w="2677" w:type="dxa"/>
            <w:vAlign w:val="center"/>
          </w:tcPr>
          <w:p w14:paraId="54C4ED5B" w14:textId="77777777" w:rsidR="008F71C1" w:rsidRPr="00B60A39" w:rsidRDefault="008F71C1" w:rsidP="008F71C1">
            <w:pPr>
              <w:pStyle w:val="ae"/>
              <w:widowControl w:val="0"/>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Paper test</w:t>
            </w:r>
          </w:p>
        </w:tc>
      </w:tr>
      <w:tr w:rsidR="008F71C1" w:rsidRPr="00B60A39" w14:paraId="77AB1904" w14:textId="77777777" w:rsidTr="00C25BAE">
        <w:tc>
          <w:tcPr>
            <w:tcW w:w="912" w:type="dxa"/>
            <w:gridSpan w:val="2"/>
          </w:tcPr>
          <w:p w14:paraId="2959ECDF"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9</w:t>
            </w:r>
          </w:p>
        </w:tc>
        <w:tc>
          <w:tcPr>
            <w:tcW w:w="4244" w:type="dxa"/>
          </w:tcPr>
          <w:p w14:paraId="79E0F1A3" w14:textId="77777777" w:rsidR="008F71C1" w:rsidRPr="00334D73" w:rsidRDefault="008F71C1" w:rsidP="00C25BAE">
            <w:pPr>
              <w:pStyle w:val="Default"/>
              <w:spacing w:line="276" w:lineRule="auto"/>
              <w:rPr>
                <w:rFonts w:ascii="Times New Roman" w:hAnsi="Times New Roman" w:cs="Times New Roman"/>
                <w:color w:val="auto"/>
              </w:rPr>
            </w:pPr>
            <w:r>
              <w:rPr>
                <w:rFonts w:ascii="Times New Roman" w:hAnsi="Times New Roman" w:cs="Times New Roman"/>
                <w:b/>
                <w:bCs/>
                <w:i/>
                <w:iCs/>
                <w:color w:val="auto"/>
              </w:rPr>
              <w:t>Topic 3</w:t>
            </w:r>
            <w:r w:rsidRPr="003047A6">
              <w:rPr>
                <w:rFonts w:ascii="Times New Roman" w:hAnsi="Times New Roman" w:cs="Times New Roman"/>
                <w:b/>
                <w:bCs/>
                <w:i/>
                <w:iCs/>
                <w:color w:val="auto"/>
              </w:rPr>
              <w:t xml:space="preserve"> </w:t>
            </w:r>
            <w:r>
              <w:rPr>
                <w:rFonts w:ascii="Times New Roman" w:hAnsi="Times New Roman" w:cs="Times New Roman"/>
                <w:b/>
                <w:bCs/>
                <w:i/>
                <w:iCs/>
                <w:color w:val="auto"/>
              </w:rPr>
              <w:t>Risk and Rates of Return</w:t>
            </w:r>
            <w:r w:rsidRPr="000B305F">
              <w:rPr>
                <w:rFonts w:ascii="Times New Roman" w:hAnsi="Times New Roman" w:cs="Times New Roman"/>
                <w:b/>
                <w:bCs/>
                <w:i/>
                <w:iCs/>
                <w:color w:val="auto"/>
              </w:rPr>
              <w:t xml:space="preserve"> (Cont.)</w:t>
            </w:r>
          </w:p>
          <w:p w14:paraId="45A2F71F" w14:textId="77777777" w:rsidR="008F71C1" w:rsidRPr="00AF5EC2" w:rsidRDefault="008F71C1" w:rsidP="00C25BAE">
            <w:pPr>
              <w:pStyle w:val="Default"/>
              <w:spacing w:line="276" w:lineRule="auto"/>
              <w:rPr>
                <w:rFonts w:ascii="Times New Roman" w:hAnsi="Times New Roman" w:cs="Times New Roman"/>
                <w:color w:val="auto"/>
              </w:rPr>
            </w:pPr>
            <w:r>
              <w:rPr>
                <w:rFonts w:ascii="Times New Roman" w:hAnsi="Times New Roman" w:cs="Times New Roman"/>
                <w:color w:val="auto"/>
              </w:rPr>
              <w:t xml:space="preserve">2.2 </w:t>
            </w:r>
            <w:r w:rsidRPr="004B2A06">
              <w:rPr>
                <w:rFonts w:ascii="Times New Roman" w:hAnsi="Times New Roman" w:cs="Times New Roman"/>
                <w:color w:val="auto"/>
              </w:rPr>
              <w:t>Portfolio risk</w:t>
            </w:r>
          </w:p>
        </w:tc>
        <w:tc>
          <w:tcPr>
            <w:tcW w:w="1149" w:type="dxa"/>
          </w:tcPr>
          <w:p w14:paraId="17EF3250" w14:textId="77777777" w:rsidR="008F71C1" w:rsidRPr="00B60A39" w:rsidRDefault="008F71C1" w:rsidP="00C25BAE">
            <w:pPr>
              <w:widowControl w:val="0"/>
              <w:tabs>
                <w:tab w:val="center" w:pos="4153"/>
                <w:tab w:val="right" w:pos="8306"/>
              </w:tabs>
              <w:autoSpaceDE w:val="0"/>
              <w:autoSpaceDN w:val="0"/>
              <w:adjustRightInd w:val="0"/>
              <w:spacing w:line="276" w:lineRule="auto"/>
              <w:jc w:val="center"/>
              <w:rPr>
                <w:rFonts w:cs="Times New Roman"/>
                <w:szCs w:val="24"/>
              </w:rPr>
            </w:pPr>
            <w:r w:rsidRPr="00B60A39">
              <w:rPr>
                <w:rFonts w:cs="Times New Roman"/>
                <w:szCs w:val="24"/>
              </w:rPr>
              <w:t>3</w:t>
            </w:r>
          </w:p>
        </w:tc>
        <w:tc>
          <w:tcPr>
            <w:tcW w:w="2677" w:type="dxa"/>
          </w:tcPr>
          <w:p w14:paraId="4E69D691"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4D5958A9" w14:textId="77777777" w:rsidR="008F71C1" w:rsidRPr="00B60A39" w:rsidRDefault="008F71C1" w:rsidP="008F71C1">
            <w:pPr>
              <w:pStyle w:val="Default"/>
              <w:numPr>
                <w:ilvl w:val="0"/>
                <w:numId w:val="5"/>
              </w:numPr>
              <w:spacing w:line="276" w:lineRule="auto"/>
              <w:rPr>
                <w:rFonts w:ascii="Times New Roman" w:hAnsi="Times New Roman" w:cs="Times New Roman"/>
                <w:bCs/>
                <w:color w:val="auto"/>
              </w:rPr>
            </w:pPr>
            <w:r w:rsidRPr="00B60A39">
              <w:rPr>
                <w:rFonts w:ascii="Times New Roman" w:eastAsia="Times New Roman" w:hAnsi="Times New Roman" w:cs="Times New Roman"/>
              </w:rPr>
              <w:t>Child center</w:t>
            </w:r>
            <w:r w:rsidRPr="00B60A39">
              <w:rPr>
                <w:rFonts w:ascii="Times New Roman" w:eastAsia="Times New Roman" w:hAnsi="Times New Roman" w:cs="Times New Roman"/>
                <w:cs/>
              </w:rPr>
              <w:t xml:space="preserve">: </w:t>
            </w:r>
            <w:r w:rsidRPr="00B60A39">
              <w:rPr>
                <w:rFonts w:ascii="Times New Roman" w:hAnsi="Times New Roman" w:cs="Times New Roman"/>
                <w:color w:val="auto"/>
              </w:rPr>
              <w:t>round table</w:t>
            </w:r>
            <w:r>
              <w:rPr>
                <w:rFonts w:ascii="Times New Roman" w:hAnsi="Times New Roman" w:cstheme="minorBidi" w:hint="cs"/>
                <w:color w:val="auto"/>
                <w:cs/>
              </w:rPr>
              <w:t xml:space="preserve"> </w:t>
            </w:r>
            <w:r>
              <w:rPr>
                <w:rFonts w:ascii="Times New Roman" w:hAnsi="Times New Roman" w:cstheme="minorBidi"/>
                <w:color w:val="auto"/>
              </w:rPr>
              <w:t>on portfolio risk and return</w:t>
            </w:r>
          </w:p>
        </w:tc>
      </w:tr>
      <w:tr w:rsidR="008F71C1" w:rsidRPr="00B60A39" w14:paraId="3983BF23" w14:textId="77777777" w:rsidTr="00C25BAE">
        <w:trPr>
          <w:trHeight w:val="494"/>
        </w:trPr>
        <w:tc>
          <w:tcPr>
            <w:tcW w:w="912" w:type="dxa"/>
            <w:gridSpan w:val="2"/>
          </w:tcPr>
          <w:p w14:paraId="79EBB58C"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szCs w:val="24"/>
              </w:rPr>
            </w:pPr>
            <w:r>
              <w:rPr>
                <w:rFonts w:cs="Times New Roman"/>
                <w:szCs w:val="24"/>
              </w:rPr>
              <w:t>10</w:t>
            </w:r>
          </w:p>
        </w:tc>
        <w:tc>
          <w:tcPr>
            <w:tcW w:w="4244" w:type="dxa"/>
          </w:tcPr>
          <w:p w14:paraId="62A0A8E1" w14:textId="77777777" w:rsidR="008F71C1" w:rsidRPr="00FA30B3" w:rsidRDefault="008F71C1" w:rsidP="00C25BAE">
            <w:pPr>
              <w:pStyle w:val="Default"/>
              <w:tabs>
                <w:tab w:val="center" w:pos="4153"/>
                <w:tab w:val="right" w:pos="8306"/>
              </w:tabs>
              <w:spacing w:line="276" w:lineRule="auto"/>
              <w:rPr>
                <w:rFonts w:ascii="Times New Roman" w:hAnsi="Times New Roman" w:cs="Times New Roman"/>
                <w:b/>
                <w:bCs/>
                <w:i/>
                <w:iCs/>
              </w:rPr>
            </w:pPr>
            <w:r w:rsidRPr="00FA30B3">
              <w:rPr>
                <w:rFonts w:ascii="Times New Roman" w:hAnsi="Times New Roman" w:cs="Times New Roman"/>
                <w:b/>
                <w:bCs/>
                <w:i/>
                <w:iCs/>
              </w:rPr>
              <w:t>Topic 4 Financial Assets</w:t>
            </w:r>
          </w:p>
          <w:p w14:paraId="487BA4AB" w14:textId="77777777" w:rsidR="008F71C1" w:rsidRPr="00FA30B3" w:rsidRDefault="008F71C1" w:rsidP="00C25BAE">
            <w:pPr>
              <w:pStyle w:val="Default"/>
              <w:tabs>
                <w:tab w:val="center" w:pos="4153"/>
                <w:tab w:val="right" w:pos="8306"/>
              </w:tabs>
              <w:spacing w:line="276" w:lineRule="auto"/>
              <w:rPr>
                <w:rFonts w:ascii="Times New Roman" w:hAnsi="Times New Roman" w:cs="Times New Roman"/>
              </w:rPr>
            </w:pPr>
            <w:r>
              <w:rPr>
                <w:rFonts w:ascii="Times New Roman" w:hAnsi="Times New Roman" w:cs="Times New Roman"/>
              </w:rPr>
              <w:t>4.1 Bond valuation</w:t>
            </w:r>
          </w:p>
        </w:tc>
        <w:tc>
          <w:tcPr>
            <w:tcW w:w="1149" w:type="dxa"/>
          </w:tcPr>
          <w:p w14:paraId="4A69014C" w14:textId="77777777" w:rsidR="008F71C1" w:rsidRPr="00B60A39" w:rsidRDefault="008F71C1" w:rsidP="00C25BAE">
            <w:pPr>
              <w:tabs>
                <w:tab w:val="center" w:pos="4153"/>
                <w:tab w:val="right" w:pos="8306"/>
              </w:tabs>
              <w:jc w:val="center"/>
              <w:rPr>
                <w:rFonts w:cs="Times New Roman"/>
                <w:szCs w:val="24"/>
              </w:rPr>
            </w:pPr>
            <w:r>
              <w:rPr>
                <w:rFonts w:cs="Times New Roman"/>
                <w:szCs w:val="24"/>
              </w:rPr>
              <w:t>3</w:t>
            </w:r>
          </w:p>
        </w:tc>
        <w:tc>
          <w:tcPr>
            <w:tcW w:w="2677" w:type="dxa"/>
            <w:vAlign w:val="center"/>
          </w:tcPr>
          <w:p w14:paraId="39639DE5"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3DAD3980" w14:textId="77777777" w:rsidR="008F71C1" w:rsidRPr="009E7E5F"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Active review session: bond valuation game</w:t>
            </w:r>
          </w:p>
        </w:tc>
      </w:tr>
      <w:tr w:rsidR="008F71C1" w:rsidRPr="00B60A39" w14:paraId="669DAB28" w14:textId="77777777" w:rsidTr="00C25BAE">
        <w:tc>
          <w:tcPr>
            <w:tcW w:w="912" w:type="dxa"/>
            <w:gridSpan w:val="2"/>
          </w:tcPr>
          <w:p w14:paraId="0E48812D"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szCs w:val="24"/>
              </w:rPr>
            </w:pPr>
            <w:r>
              <w:rPr>
                <w:rFonts w:cs="Times New Roman"/>
                <w:szCs w:val="24"/>
              </w:rPr>
              <w:t>11</w:t>
            </w:r>
          </w:p>
        </w:tc>
        <w:tc>
          <w:tcPr>
            <w:tcW w:w="4244" w:type="dxa"/>
          </w:tcPr>
          <w:p w14:paraId="0E905E90" w14:textId="77777777" w:rsidR="008F71C1" w:rsidRPr="00FA30B3" w:rsidRDefault="008F71C1" w:rsidP="00C25BAE">
            <w:pPr>
              <w:pStyle w:val="Default"/>
              <w:tabs>
                <w:tab w:val="center" w:pos="4153"/>
                <w:tab w:val="right" w:pos="8306"/>
              </w:tabs>
              <w:spacing w:line="276" w:lineRule="auto"/>
              <w:rPr>
                <w:rFonts w:ascii="Times New Roman" w:hAnsi="Times New Roman" w:cs="Times New Roman"/>
                <w:b/>
                <w:bCs/>
                <w:i/>
                <w:iCs/>
              </w:rPr>
            </w:pPr>
            <w:r w:rsidRPr="00FA30B3">
              <w:rPr>
                <w:rFonts w:ascii="Times New Roman" w:hAnsi="Times New Roman" w:cs="Times New Roman"/>
                <w:b/>
                <w:bCs/>
                <w:i/>
                <w:iCs/>
              </w:rPr>
              <w:t>Topic 4 Financial Assets</w:t>
            </w:r>
            <w:r>
              <w:rPr>
                <w:rFonts w:ascii="Times New Roman" w:hAnsi="Times New Roman" w:cs="Times New Roman"/>
                <w:b/>
                <w:bCs/>
                <w:i/>
                <w:iCs/>
              </w:rPr>
              <w:t xml:space="preserve"> (Cont.)</w:t>
            </w:r>
          </w:p>
          <w:p w14:paraId="53886B2A" w14:textId="77777777" w:rsidR="008F71C1" w:rsidRPr="00256E42" w:rsidRDefault="008F71C1" w:rsidP="00C25BAE">
            <w:pPr>
              <w:pStyle w:val="Default"/>
              <w:tabs>
                <w:tab w:val="center" w:pos="4153"/>
                <w:tab w:val="right" w:pos="8306"/>
              </w:tabs>
              <w:spacing w:line="276" w:lineRule="auto"/>
              <w:rPr>
                <w:rFonts w:ascii="Times New Roman" w:hAnsi="Times New Roman" w:cs="Times New Roman"/>
                <w:b/>
                <w:bCs/>
              </w:rPr>
            </w:pPr>
            <w:r>
              <w:rPr>
                <w:rFonts w:ascii="Times New Roman" w:hAnsi="Times New Roman" w:cs="Times New Roman"/>
              </w:rPr>
              <w:t>4.2 Stock valuation</w:t>
            </w:r>
          </w:p>
        </w:tc>
        <w:tc>
          <w:tcPr>
            <w:tcW w:w="1149" w:type="dxa"/>
          </w:tcPr>
          <w:p w14:paraId="33841495" w14:textId="77777777" w:rsidR="008F71C1" w:rsidRPr="00B60A39" w:rsidRDefault="008F71C1" w:rsidP="00C25BAE">
            <w:pPr>
              <w:tabs>
                <w:tab w:val="center" w:pos="4153"/>
                <w:tab w:val="right" w:pos="8306"/>
              </w:tabs>
              <w:jc w:val="center"/>
              <w:rPr>
                <w:rFonts w:cs="Times New Roman"/>
              </w:rPr>
            </w:pPr>
            <w:r w:rsidRPr="00B60A39">
              <w:rPr>
                <w:rFonts w:cs="Times New Roman"/>
                <w:szCs w:val="24"/>
              </w:rPr>
              <w:t>3</w:t>
            </w:r>
          </w:p>
        </w:tc>
        <w:tc>
          <w:tcPr>
            <w:tcW w:w="2677" w:type="dxa"/>
          </w:tcPr>
          <w:p w14:paraId="6D16684D"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0FAC3974" w14:textId="77777777" w:rsidR="008F71C1" w:rsidRPr="00B60A39"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 xml:space="preserve">Hands-on technology: stock evaluation on Stock </w:t>
            </w:r>
            <w:r>
              <w:rPr>
                <w:rFonts w:ascii="Times New Roman" w:hAnsi="Times New Roman" w:cs="Times New Roman"/>
                <w:bCs/>
                <w:color w:val="auto"/>
              </w:rPr>
              <w:lastRenderedPageBreak/>
              <w:t>Exchange of Thailand</w:t>
            </w:r>
          </w:p>
          <w:p w14:paraId="5D24C4C5" w14:textId="77777777" w:rsidR="008F71C1" w:rsidRPr="005966F8" w:rsidRDefault="008F71C1" w:rsidP="008F71C1">
            <w:pPr>
              <w:pStyle w:val="Default"/>
              <w:numPr>
                <w:ilvl w:val="0"/>
                <w:numId w:val="5"/>
              </w:numPr>
              <w:spacing w:line="276" w:lineRule="auto"/>
              <w:rPr>
                <w:rFonts w:ascii="Times New Roman" w:hAnsi="Times New Roman" w:cs="Times New Roman"/>
                <w:bCs/>
                <w:color w:val="auto"/>
              </w:rPr>
            </w:pPr>
            <w:r w:rsidRPr="00B60A39">
              <w:rPr>
                <w:rFonts w:ascii="Times New Roman" w:eastAsia="Times New Roman" w:hAnsi="Times New Roman" w:cs="Times New Roman"/>
              </w:rPr>
              <w:t>Child center</w:t>
            </w:r>
            <w:r w:rsidRPr="00B60A39">
              <w:rPr>
                <w:rFonts w:ascii="Times New Roman" w:eastAsia="Times New Roman" w:hAnsi="Times New Roman" w:cs="Times New Roman"/>
                <w:cs/>
              </w:rPr>
              <w:t xml:space="preserve">: </w:t>
            </w:r>
            <w:r w:rsidRPr="00B60A39">
              <w:rPr>
                <w:rFonts w:ascii="Times New Roman" w:hAnsi="Times New Roman" w:cs="Times New Roman"/>
                <w:color w:val="auto"/>
              </w:rPr>
              <w:t>round robin</w:t>
            </w:r>
          </w:p>
        </w:tc>
      </w:tr>
      <w:tr w:rsidR="008F71C1" w:rsidRPr="00B60A39" w14:paraId="33C37D90" w14:textId="77777777" w:rsidTr="00C25BAE">
        <w:tc>
          <w:tcPr>
            <w:tcW w:w="912" w:type="dxa"/>
            <w:gridSpan w:val="2"/>
          </w:tcPr>
          <w:p w14:paraId="49BC0575"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szCs w:val="24"/>
              </w:rPr>
            </w:pPr>
            <w:r>
              <w:rPr>
                <w:rFonts w:cs="Times New Roman"/>
                <w:szCs w:val="24"/>
              </w:rPr>
              <w:lastRenderedPageBreak/>
              <w:t>12</w:t>
            </w:r>
          </w:p>
        </w:tc>
        <w:tc>
          <w:tcPr>
            <w:tcW w:w="4244" w:type="dxa"/>
          </w:tcPr>
          <w:p w14:paraId="4D2A30DF" w14:textId="77777777" w:rsidR="008F71C1" w:rsidRDefault="008F71C1" w:rsidP="00C25BAE">
            <w:pPr>
              <w:widowControl w:val="0"/>
              <w:tabs>
                <w:tab w:val="center" w:pos="4153"/>
                <w:tab w:val="right" w:pos="8306"/>
              </w:tabs>
              <w:autoSpaceDE w:val="0"/>
              <w:autoSpaceDN w:val="0"/>
              <w:adjustRightInd w:val="0"/>
              <w:rPr>
                <w:rFonts w:cs="Times New Roman"/>
                <w:b/>
                <w:bCs/>
                <w:szCs w:val="24"/>
              </w:rPr>
            </w:pPr>
            <w:r w:rsidRPr="00FC26B3">
              <w:rPr>
                <w:rFonts w:cs="Times New Roman"/>
                <w:b/>
                <w:bCs/>
                <w:i/>
                <w:iCs/>
                <w:szCs w:val="24"/>
              </w:rPr>
              <w:t>Topic 5</w:t>
            </w:r>
            <w:r w:rsidRPr="00FC26B3">
              <w:rPr>
                <w:rFonts w:cs="Times New Roman"/>
                <w:i/>
                <w:iCs/>
                <w:szCs w:val="24"/>
              </w:rPr>
              <w:t xml:space="preserve"> </w:t>
            </w:r>
            <w:r w:rsidRPr="00FC26B3">
              <w:rPr>
                <w:rFonts w:cs="Times New Roman"/>
                <w:b/>
                <w:bCs/>
                <w:i/>
                <w:iCs/>
                <w:szCs w:val="24"/>
              </w:rPr>
              <w:t>Capital Budgeting</w:t>
            </w:r>
          </w:p>
          <w:p w14:paraId="66A1ACE8" w14:textId="77777777" w:rsidR="008F71C1" w:rsidRPr="00FC26B3" w:rsidRDefault="008F71C1" w:rsidP="008F71C1">
            <w:pPr>
              <w:pStyle w:val="ae"/>
              <w:widowControl w:val="0"/>
              <w:numPr>
                <w:ilvl w:val="0"/>
                <w:numId w:val="31"/>
              </w:numPr>
              <w:tabs>
                <w:tab w:val="center" w:pos="4153"/>
                <w:tab w:val="right" w:pos="8306"/>
              </w:tabs>
              <w:autoSpaceDE w:val="0"/>
              <w:autoSpaceDN w:val="0"/>
              <w:adjustRightInd w:val="0"/>
              <w:rPr>
                <w:rFonts w:cs="Times New Roman"/>
                <w:szCs w:val="24"/>
              </w:rPr>
            </w:pPr>
            <w:r>
              <w:rPr>
                <w:rFonts w:ascii="Times New Roman" w:hAnsi="Times New Roman" w:cs="Times New Roman"/>
                <w:sz w:val="24"/>
              </w:rPr>
              <w:t>Capital budgeting: decision criteria</w:t>
            </w:r>
          </w:p>
        </w:tc>
        <w:tc>
          <w:tcPr>
            <w:tcW w:w="1149" w:type="dxa"/>
          </w:tcPr>
          <w:p w14:paraId="63732E93" w14:textId="77777777" w:rsidR="008F71C1" w:rsidRPr="00B60A39" w:rsidRDefault="008F71C1" w:rsidP="00C25BAE">
            <w:pPr>
              <w:tabs>
                <w:tab w:val="center" w:pos="4153"/>
                <w:tab w:val="right" w:pos="8306"/>
              </w:tabs>
              <w:jc w:val="center"/>
              <w:rPr>
                <w:rFonts w:cs="Times New Roman"/>
              </w:rPr>
            </w:pPr>
            <w:r w:rsidRPr="00B60A39">
              <w:rPr>
                <w:rFonts w:cs="Times New Roman"/>
                <w:szCs w:val="24"/>
              </w:rPr>
              <w:t>3</w:t>
            </w:r>
          </w:p>
        </w:tc>
        <w:tc>
          <w:tcPr>
            <w:tcW w:w="2677" w:type="dxa"/>
          </w:tcPr>
          <w:p w14:paraId="54CEA5A0"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16B4DE5E" w14:textId="77777777" w:rsidR="008F71C1" w:rsidRPr="000E025C"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Jigsaw discussion on budgeting methods</w:t>
            </w:r>
          </w:p>
        </w:tc>
      </w:tr>
      <w:tr w:rsidR="008F71C1" w:rsidRPr="00B60A39" w14:paraId="38BEB4FE" w14:textId="77777777" w:rsidTr="00C25BAE">
        <w:tc>
          <w:tcPr>
            <w:tcW w:w="912" w:type="dxa"/>
            <w:gridSpan w:val="2"/>
          </w:tcPr>
          <w:p w14:paraId="6DB4C6BD"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szCs w:val="24"/>
              </w:rPr>
            </w:pPr>
            <w:r>
              <w:rPr>
                <w:rFonts w:cs="Times New Roman"/>
                <w:szCs w:val="24"/>
              </w:rPr>
              <w:t>13</w:t>
            </w:r>
          </w:p>
        </w:tc>
        <w:tc>
          <w:tcPr>
            <w:tcW w:w="4244" w:type="dxa"/>
          </w:tcPr>
          <w:p w14:paraId="4B394129" w14:textId="77777777" w:rsidR="008F71C1" w:rsidRDefault="008F71C1" w:rsidP="00C25BAE">
            <w:pPr>
              <w:widowControl w:val="0"/>
              <w:tabs>
                <w:tab w:val="center" w:pos="4153"/>
                <w:tab w:val="right" w:pos="8306"/>
              </w:tabs>
              <w:autoSpaceDE w:val="0"/>
              <w:autoSpaceDN w:val="0"/>
              <w:adjustRightInd w:val="0"/>
              <w:rPr>
                <w:rFonts w:cs="Times New Roman"/>
                <w:szCs w:val="24"/>
              </w:rPr>
            </w:pPr>
            <w:r w:rsidRPr="00FC26B3">
              <w:rPr>
                <w:rFonts w:cs="Times New Roman"/>
                <w:b/>
                <w:bCs/>
                <w:i/>
                <w:iCs/>
                <w:szCs w:val="24"/>
              </w:rPr>
              <w:t>Topic 6 Capital Structure</w:t>
            </w:r>
          </w:p>
          <w:p w14:paraId="6E85AF83" w14:textId="77777777" w:rsidR="008F71C1" w:rsidRDefault="008F71C1" w:rsidP="008F71C1">
            <w:pPr>
              <w:pStyle w:val="ae"/>
              <w:widowControl w:val="0"/>
              <w:numPr>
                <w:ilvl w:val="0"/>
                <w:numId w:val="32"/>
              </w:numPr>
              <w:tabs>
                <w:tab w:val="center" w:pos="4153"/>
                <w:tab w:val="right" w:pos="8306"/>
              </w:tabs>
              <w:autoSpaceDE w:val="0"/>
              <w:autoSpaceDN w:val="0"/>
              <w:adjustRightInd w:val="0"/>
              <w:rPr>
                <w:rFonts w:ascii="Times New Roman" w:hAnsi="Times New Roman" w:cs="Times New Roman"/>
                <w:szCs w:val="24"/>
              </w:rPr>
            </w:pPr>
            <w:r w:rsidRPr="00FC26B3">
              <w:rPr>
                <w:rFonts w:ascii="Times New Roman" w:hAnsi="Times New Roman" w:cs="Times New Roman"/>
                <w:sz w:val="24"/>
              </w:rPr>
              <w:t>Capital structure decision</w:t>
            </w:r>
          </w:p>
          <w:p w14:paraId="19AB2AD4" w14:textId="77777777" w:rsidR="008F71C1" w:rsidRPr="00FC26B3" w:rsidRDefault="008F71C1" w:rsidP="008F71C1">
            <w:pPr>
              <w:pStyle w:val="ae"/>
              <w:widowControl w:val="0"/>
              <w:numPr>
                <w:ilvl w:val="0"/>
                <w:numId w:val="32"/>
              </w:numPr>
              <w:tabs>
                <w:tab w:val="center" w:pos="4153"/>
                <w:tab w:val="right" w:pos="8306"/>
              </w:tabs>
              <w:autoSpaceDE w:val="0"/>
              <w:autoSpaceDN w:val="0"/>
              <w:adjustRightInd w:val="0"/>
              <w:rPr>
                <w:rFonts w:ascii="Times New Roman" w:hAnsi="Times New Roman" w:cs="Times New Roman"/>
                <w:szCs w:val="24"/>
              </w:rPr>
            </w:pPr>
            <w:r>
              <w:rPr>
                <w:rFonts w:ascii="Times New Roman" w:hAnsi="Times New Roman" w:cs="Times New Roman"/>
                <w:sz w:val="24"/>
              </w:rPr>
              <w:t>Dividend policy</w:t>
            </w:r>
          </w:p>
        </w:tc>
        <w:tc>
          <w:tcPr>
            <w:tcW w:w="1149" w:type="dxa"/>
          </w:tcPr>
          <w:p w14:paraId="5696D2C4" w14:textId="77777777" w:rsidR="008F71C1" w:rsidRPr="00B60A39" w:rsidRDefault="008F71C1" w:rsidP="00C25BAE">
            <w:pPr>
              <w:tabs>
                <w:tab w:val="center" w:pos="4153"/>
                <w:tab w:val="right" w:pos="8306"/>
              </w:tabs>
              <w:jc w:val="center"/>
              <w:rPr>
                <w:rFonts w:cs="Times New Roman"/>
              </w:rPr>
            </w:pPr>
            <w:r w:rsidRPr="00B60A39">
              <w:rPr>
                <w:rFonts w:cs="Times New Roman"/>
                <w:szCs w:val="24"/>
              </w:rPr>
              <w:t>3</w:t>
            </w:r>
          </w:p>
        </w:tc>
        <w:tc>
          <w:tcPr>
            <w:tcW w:w="2677" w:type="dxa"/>
          </w:tcPr>
          <w:p w14:paraId="73209B8A"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44FC0461" w14:textId="77777777" w:rsidR="008F71C1" w:rsidRPr="00B60A39"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Self-assessment on changing capital structure</w:t>
            </w:r>
          </w:p>
          <w:p w14:paraId="1340D1D6" w14:textId="77777777" w:rsidR="008F71C1" w:rsidRPr="00B60A39"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60A39">
              <w:rPr>
                <w:rFonts w:ascii="Times New Roman" w:hAnsi="Times New Roman" w:cs="Times New Roman"/>
                <w:sz w:val="24"/>
                <w:szCs w:val="24"/>
              </w:rPr>
              <w:t>Group project</w:t>
            </w:r>
          </w:p>
        </w:tc>
      </w:tr>
      <w:tr w:rsidR="008F71C1" w:rsidRPr="00B60A39" w14:paraId="473D502A" w14:textId="77777777" w:rsidTr="00C25BAE">
        <w:tc>
          <w:tcPr>
            <w:tcW w:w="912" w:type="dxa"/>
            <w:gridSpan w:val="2"/>
          </w:tcPr>
          <w:p w14:paraId="07323B3C"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szCs w:val="24"/>
              </w:rPr>
            </w:pPr>
            <w:r>
              <w:rPr>
                <w:rFonts w:cs="Times New Roman"/>
                <w:szCs w:val="24"/>
              </w:rPr>
              <w:t>14</w:t>
            </w:r>
          </w:p>
        </w:tc>
        <w:tc>
          <w:tcPr>
            <w:tcW w:w="4244" w:type="dxa"/>
          </w:tcPr>
          <w:p w14:paraId="2D1720CC" w14:textId="77777777" w:rsidR="008F71C1" w:rsidRPr="005B0F6F" w:rsidRDefault="008F71C1" w:rsidP="00C25BAE">
            <w:pPr>
              <w:pStyle w:val="Default"/>
              <w:tabs>
                <w:tab w:val="center" w:pos="4153"/>
                <w:tab w:val="right" w:pos="8306"/>
              </w:tabs>
              <w:spacing w:line="276" w:lineRule="auto"/>
              <w:rPr>
                <w:rFonts w:ascii="Times New Roman" w:hAnsi="Times New Roman" w:cs="Times New Roman"/>
                <w:i/>
                <w:iCs/>
              </w:rPr>
            </w:pPr>
            <w:r w:rsidRPr="005B0F6F">
              <w:rPr>
                <w:rFonts w:ascii="Times New Roman" w:hAnsi="Times New Roman" w:cs="Times New Roman"/>
                <w:b/>
                <w:bCs/>
                <w:i/>
                <w:iCs/>
              </w:rPr>
              <w:t>Topic 7 Special Topics in Financial Management</w:t>
            </w:r>
          </w:p>
          <w:p w14:paraId="6B520E32" w14:textId="77777777" w:rsidR="008F71C1" w:rsidRPr="00767728" w:rsidRDefault="008F71C1" w:rsidP="00C25BAE">
            <w:pPr>
              <w:widowControl w:val="0"/>
              <w:autoSpaceDE w:val="0"/>
              <w:autoSpaceDN w:val="0"/>
              <w:adjustRightInd w:val="0"/>
              <w:rPr>
                <w:rFonts w:cs="Times New Roman"/>
                <w:szCs w:val="24"/>
              </w:rPr>
            </w:pPr>
            <w:r>
              <w:rPr>
                <w:rFonts w:cs="Times New Roman"/>
                <w:szCs w:val="24"/>
              </w:rPr>
              <w:t xml:space="preserve">7.1 </w:t>
            </w:r>
            <w:r w:rsidRPr="00767728">
              <w:rPr>
                <w:rFonts w:cs="Times New Roman"/>
                <w:szCs w:val="24"/>
              </w:rPr>
              <w:t>Derivatives and risk management</w:t>
            </w:r>
          </w:p>
        </w:tc>
        <w:tc>
          <w:tcPr>
            <w:tcW w:w="1149" w:type="dxa"/>
          </w:tcPr>
          <w:p w14:paraId="45F77712" w14:textId="77777777" w:rsidR="008F71C1" w:rsidRPr="00B60A39" w:rsidRDefault="008F71C1" w:rsidP="00C25BAE">
            <w:pPr>
              <w:tabs>
                <w:tab w:val="center" w:pos="4153"/>
                <w:tab w:val="right" w:pos="8306"/>
              </w:tabs>
              <w:jc w:val="center"/>
              <w:rPr>
                <w:rFonts w:cs="Times New Roman"/>
              </w:rPr>
            </w:pPr>
            <w:r w:rsidRPr="00B60A39">
              <w:rPr>
                <w:rFonts w:cs="Times New Roman"/>
                <w:szCs w:val="24"/>
              </w:rPr>
              <w:t>3</w:t>
            </w:r>
          </w:p>
        </w:tc>
        <w:tc>
          <w:tcPr>
            <w:tcW w:w="2677" w:type="dxa"/>
          </w:tcPr>
          <w:p w14:paraId="419FBE63"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2857B56E" w14:textId="77777777" w:rsidR="008F71C1" w:rsidRPr="00B60A39"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C</w:t>
            </w:r>
            <w:r w:rsidRPr="00B60A39">
              <w:rPr>
                <w:rFonts w:ascii="Times New Roman" w:hAnsi="Times New Roman" w:cs="Times New Roman"/>
                <w:bCs/>
                <w:color w:val="auto"/>
              </w:rPr>
              <w:t>ase study</w:t>
            </w:r>
            <w:r>
              <w:rPr>
                <w:rFonts w:ascii="Times New Roman" w:hAnsi="Times New Roman" w:cs="Times New Roman"/>
                <w:bCs/>
                <w:color w:val="auto"/>
              </w:rPr>
              <w:t xml:space="preserve"> on derivative management</w:t>
            </w:r>
          </w:p>
          <w:p w14:paraId="47D81227" w14:textId="77777777" w:rsidR="008F71C1" w:rsidRPr="00B60A39"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B60A39">
              <w:rPr>
                <w:rFonts w:ascii="Times New Roman" w:hAnsi="Times New Roman" w:cs="Times New Roman"/>
                <w:sz w:val="24"/>
                <w:szCs w:val="24"/>
              </w:rPr>
              <w:t>Child center</w:t>
            </w:r>
            <w:r w:rsidRPr="00B60A39">
              <w:rPr>
                <w:rFonts w:ascii="Times New Roman" w:hAnsi="Times New Roman" w:cs="Times New Roman"/>
                <w:sz w:val="24"/>
                <w:szCs w:val="24"/>
                <w:cs/>
              </w:rPr>
              <w:t xml:space="preserve">: </w:t>
            </w:r>
            <w:r w:rsidRPr="00B60A39">
              <w:rPr>
                <w:rFonts w:ascii="Times New Roman" w:hAnsi="Times New Roman" w:cs="Times New Roman"/>
                <w:sz w:val="24"/>
                <w:szCs w:val="24"/>
              </w:rPr>
              <w:t>round table</w:t>
            </w:r>
          </w:p>
        </w:tc>
      </w:tr>
      <w:tr w:rsidR="008F71C1" w:rsidRPr="00B60A39" w14:paraId="1A7EA960" w14:textId="77777777" w:rsidTr="00C25BAE">
        <w:tc>
          <w:tcPr>
            <w:tcW w:w="912" w:type="dxa"/>
            <w:gridSpan w:val="2"/>
          </w:tcPr>
          <w:p w14:paraId="1639279D"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szCs w:val="24"/>
              </w:rPr>
            </w:pPr>
            <w:r w:rsidRPr="00B60A39">
              <w:rPr>
                <w:rFonts w:cs="Times New Roman"/>
                <w:szCs w:val="24"/>
              </w:rPr>
              <w:t>1</w:t>
            </w:r>
            <w:r>
              <w:rPr>
                <w:rFonts w:cs="Times New Roman"/>
                <w:szCs w:val="24"/>
              </w:rPr>
              <w:t>5</w:t>
            </w:r>
          </w:p>
        </w:tc>
        <w:tc>
          <w:tcPr>
            <w:tcW w:w="4244" w:type="dxa"/>
          </w:tcPr>
          <w:p w14:paraId="29B16909" w14:textId="77777777" w:rsidR="008F71C1" w:rsidRPr="005B0F6F" w:rsidRDefault="008F71C1" w:rsidP="00C25BAE">
            <w:pPr>
              <w:pStyle w:val="Default"/>
              <w:tabs>
                <w:tab w:val="center" w:pos="4153"/>
                <w:tab w:val="right" w:pos="8306"/>
              </w:tabs>
              <w:spacing w:line="276" w:lineRule="auto"/>
              <w:rPr>
                <w:rFonts w:ascii="Times New Roman" w:hAnsi="Times New Roman" w:cs="Times New Roman"/>
                <w:i/>
                <w:iCs/>
              </w:rPr>
            </w:pPr>
            <w:r w:rsidRPr="005B0F6F">
              <w:rPr>
                <w:rFonts w:ascii="Times New Roman" w:hAnsi="Times New Roman" w:cs="Times New Roman"/>
                <w:b/>
                <w:bCs/>
                <w:i/>
                <w:iCs/>
              </w:rPr>
              <w:t>Topic 7 Special Topics in Financial Management</w:t>
            </w:r>
            <w:r w:rsidRPr="000B305F">
              <w:rPr>
                <w:rFonts w:ascii="Times New Roman" w:hAnsi="Times New Roman" w:cs="Times New Roman"/>
                <w:b/>
                <w:bCs/>
              </w:rPr>
              <w:t xml:space="preserve"> </w:t>
            </w:r>
            <w:r w:rsidRPr="000B305F">
              <w:rPr>
                <w:rFonts w:ascii="Times New Roman" w:hAnsi="Times New Roman" w:cs="Times New Roman"/>
                <w:b/>
                <w:bCs/>
                <w:i/>
                <w:iCs/>
              </w:rPr>
              <w:t>(Cont.)</w:t>
            </w:r>
          </w:p>
          <w:p w14:paraId="16173E30" w14:textId="77777777" w:rsidR="008F71C1" w:rsidRPr="00B60A39" w:rsidRDefault="008F71C1" w:rsidP="00C25BAE">
            <w:pPr>
              <w:pStyle w:val="Default"/>
              <w:spacing w:line="276" w:lineRule="auto"/>
              <w:rPr>
                <w:rFonts w:ascii="Times New Roman" w:hAnsi="Times New Roman" w:cs="Times New Roman"/>
              </w:rPr>
            </w:pPr>
            <w:r>
              <w:rPr>
                <w:rFonts w:ascii="Times New Roman" w:hAnsi="Times New Roman" w:cs="Times New Roman"/>
              </w:rPr>
              <w:t xml:space="preserve">7.2 </w:t>
            </w:r>
            <w:r w:rsidRPr="00AE35D1">
              <w:rPr>
                <w:rFonts w:ascii="Times New Roman" w:hAnsi="Times New Roman" w:cs="Times New Roman"/>
              </w:rPr>
              <w:t>Issue in Multinational Financial Management</w:t>
            </w:r>
          </w:p>
        </w:tc>
        <w:tc>
          <w:tcPr>
            <w:tcW w:w="1149" w:type="dxa"/>
          </w:tcPr>
          <w:p w14:paraId="14B96898" w14:textId="77777777" w:rsidR="008F71C1" w:rsidRPr="00B60A39" w:rsidRDefault="008F71C1" w:rsidP="00C25BAE">
            <w:pPr>
              <w:tabs>
                <w:tab w:val="center" w:pos="4153"/>
                <w:tab w:val="right" w:pos="8306"/>
              </w:tabs>
              <w:jc w:val="center"/>
              <w:rPr>
                <w:rFonts w:cs="Times New Roman"/>
              </w:rPr>
            </w:pPr>
            <w:r w:rsidRPr="00B60A39">
              <w:rPr>
                <w:rFonts w:cs="Times New Roman"/>
                <w:szCs w:val="24"/>
              </w:rPr>
              <w:t>3</w:t>
            </w:r>
          </w:p>
        </w:tc>
        <w:tc>
          <w:tcPr>
            <w:tcW w:w="2677" w:type="dxa"/>
          </w:tcPr>
          <w:p w14:paraId="27EE48B1" w14:textId="77777777" w:rsidR="008F71C1" w:rsidRDefault="008F71C1" w:rsidP="008F71C1">
            <w:pPr>
              <w:pStyle w:val="ae"/>
              <w:widowControl w:val="0"/>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Lecture (on-site and online)</w:t>
            </w:r>
          </w:p>
          <w:p w14:paraId="7B676DFD" w14:textId="77777777" w:rsidR="008F71C1" w:rsidRPr="00B60A39" w:rsidRDefault="008F71C1" w:rsidP="008F71C1">
            <w:pPr>
              <w:pStyle w:val="Default"/>
              <w:numPr>
                <w:ilvl w:val="0"/>
                <w:numId w:val="5"/>
              </w:numPr>
              <w:spacing w:line="276" w:lineRule="auto"/>
              <w:rPr>
                <w:rFonts w:ascii="Times New Roman" w:hAnsi="Times New Roman" w:cs="Times New Roman"/>
                <w:bCs/>
                <w:color w:val="auto"/>
              </w:rPr>
            </w:pPr>
            <w:r>
              <w:rPr>
                <w:rFonts w:ascii="Times New Roman" w:hAnsi="Times New Roman" w:cs="Times New Roman"/>
                <w:bCs/>
                <w:color w:val="auto"/>
              </w:rPr>
              <w:t>Inquiry learning on Asian financial crisis</w:t>
            </w:r>
          </w:p>
          <w:p w14:paraId="49F36BE2" w14:textId="77777777" w:rsidR="008F71C1" w:rsidRPr="00B60A39" w:rsidRDefault="008F71C1" w:rsidP="008F71C1">
            <w:pPr>
              <w:pStyle w:val="Default"/>
              <w:numPr>
                <w:ilvl w:val="0"/>
                <w:numId w:val="5"/>
              </w:numPr>
              <w:spacing w:line="276" w:lineRule="auto"/>
              <w:rPr>
                <w:rFonts w:ascii="Times New Roman" w:hAnsi="Times New Roman" w:cs="Times New Roman"/>
                <w:bCs/>
                <w:color w:val="auto"/>
              </w:rPr>
            </w:pPr>
            <w:r w:rsidRPr="00B60A39">
              <w:rPr>
                <w:rFonts w:ascii="Times New Roman" w:eastAsia="Times New Roman" w:hAnsi="Times New Roman" w:cs="Times New Roman"/>
              </w:rPr>
              <w:t>Child center</w:t>
            </w:r>
            <w:r w:rsidRPr="00B60A39">
              <w:rPr>
                <w:rFonts w:ascii="Times New Roman" w:eastAsia="Times New Roman" w:hAnsi="Times New Roman" w:cs="Times New Roman"/>
                <w:cs/>
              </w:rPr>
              <w:t xml:space="preserve">: </w:t>
            </w:r>
            <w:r w:rsidRPr="00B60A39">
              <w:rPr>
                <w:rFonts w:ascii="Times New Roman" w:hAnsi="Times New Roman" w:cs="Times New Roman"/>
                <w:color w:val="auto"/>
              </w:rPr>
              <w:t>think</w:t>
            </w:r>
            <w:r w:rsidRPr="00B60A39">
              <w:rPr>
                <w:rFonts w:ascii="Times New Roman" w:hAnsi="Times New Roman" w:cs="Times New Roman"/>
                <w:color w:val="auto"/>
                <w:cs/>
              </w:rPr>
              <w:t>-</w:t>
            </w:r>
            <w:r w:rsidRPr="00B60A39">
              <w:rPr>
                <w:rFonts w:ascii="Times New Roman" w:hAnsi="Times New Roman" w:cs="Times New Roman"/>
                <w:color w:val="auto"/>
              </w:rPr>
              <w:t>pair</w:t>
            </w:r>
            <w:r w:rsidRPr="00B60A39">
              <w:rPr>
                <w:rFonts w:ascii="Times New Roman" w:hAnsi="Times New Roman" w:cs="Times New Roman"/>
                <w:color w:val="auto"/>
                <w:cs/>
              </w:rPr>
              <w:t>-</w:t>
            </w:r>
            <w:r w:rsidRPr="00B60A39">
              <w:rPr>
                <w:rFonts w:ascii="Times New Roman" w:hAnsi="Times New Roman" w:cs="Times New Roman"/>
                <w:color w:val="auto"/>
              </w:rPr>
              <w:t>share</w:t>
            </w:r>
          </w:p>
        </w:tc>
      </w:tr>
      <w:tr w:rsidR="008F71C1" w:rsidRPr="00B60A39" w14:paraId="49771942" w14:textId="77777777" w:rsidTr="00C25BAE">
        <w:tc>
          <w:tcPr>
            <w:tcW w:w="903" w:type="dxa"/>
          </w:tcPr>
          <w:p w14:paraId="08348D6A"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szCs w:val="24"/>
              </w:rPr>
            </w:pPr>
            <w:r>
              <w:rPr>
                <w:rFonts w:cs="Times New Roman"/>
                <w:szCs w:val="24"/>
              </w:rPr>
              <w:t>16</w:t>
            </w:r>
          </w:p>
        </w:tc>
        <w:tc>
          <w:tcPr>
            <w:tcW w:w="4253" w:type="dxa"/>
            <w:gridSpan w:val="2"/>
          </w:tcPr>
          <w:p w14:paraId="6321BE33" w14:textId="77777777" w:rsidR="008F71C1" w:rsidRPr="00AE35D1" w:rsidRDefault="008F71C1" w:rsidP="00C25BAE">
            <w:pPr>
              <w:pStyle w:val="Default"/>
              <w:tabs>
                <w:tab w:val="center" w:pos="4153"/>
                <w:tab w:val="right" w:pos="8306"/>
              </w:tabs>
              <w:spacing w:line="276" w:lineRule="auto"/>
              <w:rPr>
                <w:rFonts w:ascii="Times New Roman" w:hAnsi="Times New Roman" w:cs="Times New Roman"/>
                <w:b/>
              </w:rPr>
            </w:pPr>
            <w:r w:rsidRPr="00AE35D1">
              <w:rPr>
                <w:rFonts w:ascii="Times New Roman" w:hAnsi="Times New Roman" w:cs="Times New Roman"/>
                <w:b/>
              </w:rPr>
              <w:t>Make Up Class</w:t>
            </w:r>
          </w:p>
          <w:p w14:paraId="208A8831" w14:textId="77777777" w:rsidR="008F71C1" w:rsidRPr="00AE35D1" w:rsidRDefault="008F71C1" w:rsidP="008F71C1">
            <w:pPr>
              <w:pStyle w:val="Default"/>
              <w:numPr>
                <w:ilvl w:val="0"/>
                <w:numId w:val="33"/>
              </w:numPr>
              <w:tabs>
                <w:tab w:val="center" w:pos="4153"/>
                <w:tab w:val="right" w:pos="8306"/>
              </w:tabs>
              <w:spacing w:line="276" w:lineRule="auto"/>
              <w:rPr>
                <w:rFonts w:ascii="Times New Roman" w:hAnsi="Times New Roman" w:cs="Times New Roman"/>
                <w:bCs/>
              </w:rPr>
            </w:pPr>
            <w:r w:rsidRPr="00AE35D1">
              <w:rPr>
                <w:rFonts w:ascii="Times New Roman" w:hAnsi="Times New Roman" w:cs="Times New Roman"/>
                <w:bCs/>
              </w:rPr>
              <w:t>Examination Review</w:t>
            </w:r>
          </w:p>
        </w:tc>
        <w:tc>
          <w:tcPr>
            <w:tcW w:w="1149" w:type="dxa"/>
          </w:tcPr>
          <w:p w14:paraId="7D977539" w14:textId="77777777" w:rsidR="008F71C1" w:rsidRPr="00B60A39" w:rsidRDefault="008F71C1" w:rsidP="00C25BAE">
            <w:pPr>
              <w:tabs>
                <w:tab w:val="center" w:pos="4153"/>
                <w:tab w:val="right" w:pos="8306"/>
              </w:tabs>
              <w:jc w:val="center"/>
              <w:rPr>
                <w:rFonts w:cs="Times New Roman"/>
                <w:szCs w:val="24"/>
              </w:rPr>
            </w:pPr>
            <w:r>
              <w:rPr>
                <w:rFonts w:cs="Times New Roman"/>
                <w:szCs w:val="24"/>
              </w:rPr>
              <w:t>3</w:t>
            </w:r>
          </w:p>
        </w:tc>
        <w:tc>
          <w:tcPr>
            <w:tcW w:w="2677" w:type="dxa"/>
          </w:tcPr>
          <w:p w14:paraId="3678F91A" w14:textId="77777777" w:rsidR="008F71C1" w:rsidRDefault="008F71C1" w:rsidP="008F71C1">
            <w:pPr>
              <w:pStyle w:val="ae"/>
              <w:widowControl w:val="0"/>
              <w:numPr>
                <w:ilvl w:val="0"/>
                <w:numId w:val="2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Group discussion</w:t>
            </w:r>
          </w:p>
          <w:p w14:paraId="59F93BC7" w14:textId="77777777" w:rsidR="008F71C1" w:rsidRPr="00B60A39" w:rsidRDefault="008F71C1" w:rsidP="008F71C1">
            <w:pPr>
              <w:pStyle w:val="ae"/>
              <w:widowControl w:val="0"/>
              <w:numPr>
                <w:ilvl w:val="0"/>
                <w:numId w:val="2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Quizizz: post test</w:t>
            </w:r>
          </w:p>
        </w:tc>
      </w:tr>
      <w:tr w:rsidR="008F71C1" w:rsidRPr="00B60A39" w14:paraId="59AC82F8" w14:textId="77777777" w:rsidTr="00C25BAE">
        <w:tc>
          <w:tcPr>
            <w:tcW w:w="903" w:type="dxa"/>
          </w:tcPr>
          <w:p w14:paraId="7910DC41"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szCs w:val="24"/>
              </w:rPr>
            </w:pPr>
            <w:r w:rsidRPr="00B60A39">
              <w:rPr>
                <w:rFonts w:cs="Times New Roman"/>
                <w:szCs w:val="24"/>
              </w:rPr>
              <w:t>1</w:t>
            </w:r>
            <w:r>
              <w:rPr>
                <w:rFonts w:cs="Times New Roman"/>
                <w:szCs w:val="24"/>
              </w:rPr>
              <w:t>7</w:t>
            </w:r>
          </w:p>
        </w:tc>
        <w:tc>
          <w:tcPr>
            <w:tcW w:w="4253" w:type="dxa"/>
            <w:gridSpan w:val="2"/>
          </w:tcPr>
          <w:p w14:paraId="16DE9D4E" w14:textId="77777777" w:rsidR="008F71C1" w:rsidRPr="00B60A39" w:rsidRDefault="008F71C1" w:rsidP="00C25BAE">
            <w:pPr>
              <w:widowControl w:val="0"/>
              <w:tabs>
                <w:tab w:val="center" w:pos="4153"/>
                <w:tab w:val="right" w:pos="8306"/>
              </w:tabs>
              <w:autoSpaceDE w:val="0"/>
              <w:autoSpaceDN w:val="0"/>
              <w:adjustRightInd w:val="0"/>
              <w:rPr>
                <w:rFonts w:cs="Times New Roman"/>
                <w:b/>
                <w:bCs/>
                <w:szCs w:val="24"/>
              </w:rPr>
            </w:pPr>
            <w:r w:rsidRPr="00B60A39">
              <w:rPr>
                <w:rFonts w:cs="Times New Roman"/>
                <w:b/>
                <w:bCs/>
                <w:szCs w:val="24"/>
              </w:rPr>
              <w:t>FINAL EXAMINATION</w:t>
            </w:r>
          </w:p>
        </w:tc>
        <w:tc>
          <w:tcPr>
            <w:tcW w:w="1149" w:type="dxa"/>
          </w:tcPr>
          <w:p w14:paraId="75457E31" w14:textId="77777777" w:rsidR="008F71C1" w:rsidRPr="00B60A39" w:rsidRDefault="008F71C1" w:rsidP="00C25BAE">
            <w:pPr>
              <w:tabs>
                <w:tab w:val="center" w:pos="4153"/>
                <w:tab w:val="right" w:pos="8306"/>
              </w:tabs>
              <w:jc w:val="center"/>
              <w:rPr>
                <w:rFonts w:cs="Times New Roman"/>
              </w:rPr>
            </w:pPr>
            <w:r w:rsidRPr="00B60A39">
              <w:rPr>
                <w:rFonts w:cs="Times New Roman"/>
                <w:szCs w:val="24"/>
              </w:rPr>
              <w:t>3</w:t>
            </w:r>
          </w:p>
        </w:tc>
        <w:tc>
          <w:tcPr>
            <w:tcW w:w="2677" w:type="dxa"/>
          </w:tcPr>
          <w:p w14:paraId="06071B3C" w14:textId="77777777" w:rsidR="008F71C1" w:rsidRPr="00B60A39" w:rsidRDefault="008F71C1" w:rsidP="008F71C1">
            <w:pPr>
              <w:pStyle w:val="ae"/>
              <w:widowControl w:val="0"/>
              <w:numPr>
                <w:ilvl w:val="0"/>
                <w:numId w:val="3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Paper </w:t>
            </w:r>
            <w:r w:rsidRPr="00B60A39">
              <w:rPr>
                <w:rFonts w:ascii="Times New Roman" w:hAnsi="Times New Roman" w:cs="Times New Roman"/>
                <w:sz w:val="24"/>
                <w:szCs w:val="24"/>
              </w:rPr>
              <w:t>test</w:t>
            </w:r>
          </w:p>
        </w:tc>
      </w:tr>
      <w:tr w:rsidR="008F71C1" w:rsidRPr="00B60A39" w14:paraId="68237B21" w14:textId="77777777" w:rsidTr="00C25BAE">
        <w:trPr>
          <w:trHeight w:val="359"/>
        </w:trPr>
        <w:tc>
          <w:tcPr>
            <w:tcW w:w="5156" w:type="dxa"/>
            <w:gridSpan w:val="3"/>
            <w:vAlign w:val="center"/>
          </w:tcPr>
          <w:p w14:paraId="4A294A72" w14:textId="77777777" w:rsidR="008F71C1" w:rsidRPr="00B60A39" w:rsidRDefault="008F71C1" w:rsidP="00C25BAE">
            <w:pPr>
              <w:widowControl w:val="0"/>
              <w:tabs>
                <w:tab w:val="center" w:pos="4153"/>
                <w:tab w:val="right" w:pos="8306"/>
              </w:tabs>
              <w:autoSpaceDE w:val="0"/>
              <w:autoSpaceDN w:val="0"/>
              <w:adjustRightInd w:val="0"/>
              <w:jc w:val="center"/>
              <w:rPr>
                <w:rFonts w:cs="Times New Roman"/>
                <w:b/>
                <w:bCs/>
                <w:szCs w:val="24"/>
              </w:rPr>
            </w:pPr>
            <w:r w:rsidRPr="00B60A39">
              <w:rPr>
                <w:rFonts w:cs="Times New Roman"/>
                <w:b/>
                <w:bCs/>
                <w:szCs w:val="24"/>
              </w:rPr>
              <w:t>Total of Hours</w:t>
            </w:r>
          </w:p>
        </w:tc>
        <w:tc>
          <w:tcPr>
            <w:tcW w:w="1149" w:type="dxa"/>
            <w:vAlign w:val="center"/>
          </w:tcPr>
          <w:p w14:paraId="2D19D5E6" w14:textId="77777777" w:rsidR="008F71C1" w:rsidRPr="00B60A39" w:rsidRDefault="008F71C1" w:rsidP="00C25BAE">
            <w:pPr>
              <w:tabs>
                <w:tab w:val="center" w:pos="4153"/>
                <w:tab w:val="right" w:pos="8306"/>
              </w:tabs>
              <w:jc w:val="center"/>
              <w:rPr>
                <w:rFonts w:cs="Times New Roman"/>
                <w:b/>
                <w:bCs/>
                <w:szCs w:val="24"/>
              </w:rPr>
            </w:pPr>
            <w:r w:rsidRPr="00B60A39">
              <w:rPr>
                <w:rFonts w:cs="Times New Roman"/>
                <w:b/>
                <w:bCs/>
                <w:szCs w:val="24"/>
              </w:rPr>
              <w:t>48</w:t>
            </w:r>
          </w:p>
        </w:tc>
        <w:tc>
          <w:tcPr>
            <w:tcW w:w="2677" w:type="dxa"/>
            <w:shd w:val="clear" w:color="auto" w:fill="808080"/>
          </w:tcPr>
          <w:p w14:paraId="532FB444" w14:textId="77777777" w:rsidR="008F71C1" w:rsidRPr="00B60A39" w:rsidRDefault="008F71C1" w:rsidP="00C25BAE">
            <w:pPr>
              <w:widowControl w:val="0"/>
              <w:tabs>
                <w:tab w:val="center" w:pos="4153"/>
                <w:tab w:val="right" w:pos="8306"/>
              </w:tabs>
              <w:autoSpaceDE w:val="0"/>
              <w:autoSpaceDN w:val="0"/>
              <w:adjustRightInd w:val="0"/>
              <w:rPr>
                <w:rFonts w:cs="Times New Roman"/>
                <w:szCs w:val="24"/>
              </w:rPr>
            </w:pPr>
          </w:p>
        </w:tc>
      </w:tr>
    </w:tbl>
    <w:p w14:paraId="6DEE5E26" w14:textId="77777777" w:rsidR="00F17DEC" w:rsidRPr="006C31EF" w:rsidRDefault="00F17DEC" w:rsidP="00652E03">
      <w:pPr>
        <w:spacing w:line="276" w:lineRule="auto"/>
        <w:rPr>
          <w:rFonts w:cs="Times New Roman"/>
          <w:b/>
          <w:bCs/>
          <w:sz w:val="32"/>
          <w:szCs w:val="32"/>
        </w:rPr>
      </w:pPr>
    </w:p>
    <w:p w14:paraId="6DEE5E27" w14:textId="77777777" w:rsidR="00AF5ABA" w:rsidRPr="006C31EF" w:rsidRDefault="00AF5ABA" w:rsidP="00652E03">
      <w:pPr>
        <w:spacing w:line="276" w:lineRule="auto"/>
        <w:rPr>
          <w:rFonts w:cs="Times New Roman"/>
          <w:b/>
          <w:bCs/>
          <w:sz w:val="32"/>
          <w:szCs w:val="32"/>
        </w:rPr>
      </w:pPr>
    </w:p>
    <w:p w14:paraId="6DEE5E2B" w14:textId="77777777" w:rsidR="00CC7BDE" w:rsidRPr="006C31EF" w:rsidRDefault="00CC7BDE" w:rsidP="00EF0885">
      <w:pPr>
        <w:spacing w:after="240" w:line="276" w:lineRule="auto"/>
        <w:rPr>
          <w:rFonts w:cs="Times New Roman"/>
          <w:b/>
          <w:bCs/>
          <w:sz w:val="32"/>
          <w:szCs w:val="32"/>
        </w:rPr>
      </w:pPr>
      <w:r w:rsidRPr="006C31EF">
        <w:rPr>
          <w:rFonts w:cs="Times New Roman"/>
          <w:b/>
          <w:bCs/>
          <w:sz w:val="32"/>
          <w:szCs w:val="32"/>
        </w:rPr>
        <w:t>2</w:t>
      </w:r>
      <w:r w:rsidRPr="006C31EF">
        <w:rPr>
          <w:rFonts w:cs="Times New Roman"/>
          <w:b/>
          <w:bCs/>
          <w:sz w:val="32"/>
          <w:szCs w:val="32"/>
          <w:cs/>
        </w:rPr>
        <w:t xml:space="preserve">. </w:t>
      </w:r>
      <w:r w:rsidR="00247187" w:rsidRPr="006C31EF">
        <w:rPr>
          <w:rFonts w:cs="Times New Roman"/>
          <w:b/>
          <w:bCs/>
          <w:sz w:val="32"/>
          <w:szCs w:val="32"/>
        </w:rPr>
        <w:t>Learning Assessment Plan</w:t>
      </w:r>
    </w:p>
    <w:tbl>
      <w:tblPr>
        <w:tblStyle w:val="a8"/>
        <w:tblW w:w="5000" w:type="pct"/>
        <w:tblLook w:val="04A0" w:firstRow="1" w:lastRow="0" w:firstColumn="1" w:lastColumn="0" w:noHBand="0" w:noVBand="1"/>
      </w:tblPr>
      <w:tblGrid>
        <w:gridCol w:w="4981"/>
        <w:gridCol w:w="4023"/>
      </w:tblGrid>
      <w:tr w:rsidR="006C31EF" w:rsidRPr="006C31EF" w14:paraId="55541115" w14:textId="77777777" w:rsidTr="006E632D">
        <w:trPr>
          <w:tblHeader/>
        </w:trPr>
        <w:tc>
          <w:tcPr>
            <w:tcW w:w="2766" w:type="pct"/>
          </w:tcPr>
          <w:p w14:paraId="7890AA43" w14:textId="3F827D96" w:rsidR="00FE52FA" w:rsidRPr="006C31EF" w:rsidRDefault="00FE52FA" w:rsidP="00FE52FA">
            <w:pPr>
              <w:spacing w:line="276" w:lineRule="auto"/>
              <w:jc w:val="center"/>
              <w:rPr>
                <w:rFonts w:cs="Times New Roman"/>
                <w:b/>
                <w:bCs/>
                <w:sz w:val="28"/>
              </w:rPr>
            </w:pPr>
            <w:r w:rsidRPr="006C31EF">
              <w:rPr>
                <w:rFonts w:cs="Times New Roman"/>
                <w:b/>
                <w:bCs/>
                <w:sz w:val="28"/>
              </w:rPr>
              <w:t>Class Learning Outcomes (CLOs)</w:t>
            </w:r>
          </w:p>
        </w:tc>
        <w:tc>
          <w:tcPr>
            <w:tcW w:w="2234" w:type="pct"/>
          </w:tcPr>
          <w:p w14:paraId="0B40BC1C" w14:textId="1946BD06" w:rsidR="00FE52FA" w:rsidRPr="006C31EF" w:rsidRDefault="00860547" w:rsidP="00860547">
            <w:pPr>
              <w:spacing w:line="276" w:lineRule="auto"/>
              <w:jc w:val="center"/>
              <w:rPr>
                <w:rFonts w:cs="Times New Roman"/>
                <w:b/>
                <w:bCs/>
                <w:sz w:val="28"/>
              </w:rPr>
            </w:pPr>
            <w:r w:rsidRPr="006C31EF">
              <w:rPr>
                <w:rFonts w:cs="Times New Roman"/>
                <w:b/>
                <w:bCs/>
                <w:sz w:val="28"/>
              </w:rPr>
              <w:t>Evaluate Weight (%)</w:t>
            </w:r>
          </w:p>
        </w:tc>
      </w:tr>
      <w:tr w:rsidR="006C31EF" w:rsidRPr="006C31EF" w14:paraId="3A4DD990" w14:textId="77777777" w:rsidTr="00176F3F">
        <w:tc>
          <w:tcPr>
            <w:tcW w:w="2766" w:type="pct"/>
          </w:tcPr>
          <w:p w14:paraId="3E78CABB" w14:textId="691D098D" w:rsidR="00FE52FA" w:rsidRPr="006C31EF" w:rsidRDefault="00FE52FA" w:rsidP="00FE52FA">
            <w:pPr>
              <w:spacing w:line="276" w:lineRule="auto"/>
              <w:rPr>
                <w:rFonts w:cs="Times New Roman"/>
                <w:sz w:val="28"/>
              </w:rPr>
            </w:pPr>
            <w:r w:rsidRPr="006C31EF">
              <w:rPr>
                <w:rFonts w:cs="Times New Roman"/>
                <w:sz w:val="28"/>
              </w:rPr>
              <w:t xml:space="preserve">CLO1: </w:t>
            </w:r>
            <w:r w:rsidR="00C263E1" w:rsidRPr="00BD4191">
              <w:rPr>
                <w:rFonts w:cs="Times New Roman"/>
                <w:sz w:val="28"/>
              </w:rPr>
              <w:t xml:space="preserve">Explain </w:t>
            </w:r>
            <w:proofErr w:type="gramStart"/>
            <w:r w:rsidR="00C263E1" w:rsidRPr="00BD4191">
              <w:rPr>
                <w:rFonts w:cs="Times New Roman"/>
                <w:sz w:val="28"/>
              </w:rPr>
              <w:t xml:space="preserve">the  </w:t>
            </w:r>
            <w:r w:rsidR="008F71C1" w:rsidRPr="008F71C1">
              <w:rPr>
                <w:rFonts w:cs="Times New Roman"/>
                <w:sz w:val="28"/>
              </w:rPr>
              <w:t>Financial</w:t>
            </w:r>
            <w:proofErr w:type="gramEnd"/>
            <w:r w:rsidR="008F71C1" w:rsidRPr="008F71C1">
              <w:rPr>
                <w:rFonts w:cs="Times New Roman"/>
                <w:sz w:val="28"/>
              </w:rPr>
              <w:t xml:space="preserve"> concept, financial </w:t>
            </w:r>
            <w:proofErr w:type="gramStart"/>
            <w:r w:rsidR="008F71C1" w:rsidRPr="008F71C1">
              <w:rPr>
                <w:rFonts w:cs="Times New Roman"/>
                <w:sz w:val="28"/>
              </w:rPr>
              <w:t>environment</w:t>
            </w:r>
            <w:r w:rsidR="008F71C1">
              <w:rPr>
                <w:rFonts w:cs="Times New Roman"/>
                <w:sz w:val="28"/>
              </w:rPr>
              <w:t xml:space="preserve"> ,</w:t>
            </w:r>
            <w:r w:rsidR="008F71C1" w:rsidRPr="008F71C1">
              <w:rPr>
                <w:rFonts w:cs="Times New Roman"/>
                <w:sz w:val="28"/>
              </w:rPr>
              <w:t>risk</w:t>
            </w:r>
            <w:proofErr w:type="gramEnd"/>
            <w:r w:rsidR="008F71C1" w:rsidRPr="008F71C1">
              <w:rPr>
                <w:rFonts w:cs="Times New Roman"/>
                <w:sz w:val="28"/>
              </w:rPr>
              <w:t xml:space="preserve"> and rates of returns</w:t>
            </w:r>
          </w:p>
        </w:tc>
        <w:tc>
          <w:tcPr>
            <w:tcW w:w="2234" w:type="pct"/>
          </w:tcPr>
          <w:p w14:paraId="71222633" w14:textId="091319D0" w:rsidR="00176F3F" w:rsidRPr="006C31EF" w:rsidRDefault="00176F3F" w:rsidP="00FE52FA">
            <w:pPr>
              <w:spacing w:line="276" w:lineRule="auto"/>
              <w:rPr>
                <w:rFonts w:cs="Times New Roman"/>
                <w:sz w:val="28"/>
              </w:rPr>
            </w:pPr>
            <w:r w:rsidRPr="006C31EF">
              <w:rPr>
                <w:rFonts w:cs="Times New Roman"/>
                <w:sz w:val="28"/>
              </w:rPr>
              <w:t xml:space="preserve">- Midterm </w:t>
            </w:r>
            <w:proofErr w:type="gramStart"/>
            <w:r w:rsidRPr="006C31EF">
              <w:rPr>
                <w:rFonts w:cs="Times New Roman"/>
                <w:sz w:val="28"/>
              </w:rPr>
              <w:t>Exam  20</w:t>
            </w:r>
            <w:proofErr w:type="gramEnd"/>
            <w:r w:rsidRPr="006C31EF">
              <w:rPr>
                <w:rFonts w:cs="Times New Roman"/>
                <w:sz w:val="28"/>
              </w:rPr>
              <w:t>%</w:t>
            </w:r>
          </w:p>
          <w:p w14:paraId="15202D85" w14:textId="184F165B" w:rsidR="00FE52FA" w:rsidRPr="006C31EF" w:rsidRDefault="00176F3F" w:rsidP="00FE52FA">
            <w:pPr>
              <w:spacing w:line="276" w:lineRule="auto"/>
              <w:rPr>
                <w:rFonts w:cs="Times New Roman"/>
                <w:sz w:val="28"/>
              </w:rPr>
            </w:pPr>
            <w:r w:rsidRPr="006C31EF">
              <w:rPr>
                <w:rFonts w:cs="Times New Roman"/>
                <w:sz w:val="28"/>
              </w:rPr>
              <w:t xml:space="preserve">- Final </w:t>
            </w:r>
            <w:proofErr w:type="gramStart"/>
            <w:r w:rsidRPr="006C31EF">
              <w:rPr>
                <w:rFonts w:cs="Times New Roman"/>
                <w:sz w:val="28"/>
              </w:rPr>
              <w:t>Exam  30</w:t>
            </w:r>
            <w:proofErr w:type="gramEnd"/>
            <w:r w:rsidRPr="006C31EF">
              <w:rPr>
                <w:rFonts w:cs="Times New Roman"/>
                <w:sz w:val="28"/>
              </w:rPr>
              <w:t>%</w:t>
            </w:r>
          </w:p>
        </w:tc>
      </w:tr>
      <w:tr w:rsidR="006C31EF" w:rsidRPr="006C31EF" w14:paraId="33F4E8CA" w14:textId="77777777" w:rsidTr="00176F3F">
        <w:tc>
          <w:tcPr>
            <w:tcW w:w="2766" w:type="pct"/>
          </w:tcPr>
          <w:p w14:paraId="2423C8E1" w14:textId="1B8386C8" w:rsidR="00FE52FA" w:rsidRPr="006C31EF" w:rsidRDefault="00FE52FA" w:rsidP="00FE52FA">
            <w:pPr>
              <w:spacing w:line="276" w:lineRule="auto"/>
              <w:rPr>
                <w:rFonts w:cs="Times New Roman"/>
                <w:sz w:val="28"/>
              </w:rPr>
            </w:pPr>
            <w:r w:rsidRPr="006C31EF">
              <w:rPr>
                <w:rFonts w:cs="Times New Roman"/>
                <w:sz w:val="28"/>
              </w:rPr>
              <w:lastRenderedPageBreak/>
              <w:t xml:space="preserve">CLO2: </w:t>
            </w:r>
            <w:r w:rsidR="008F71C1" w:rsidRPr="008F71C1">
              <w:rPr>
                <w:rFonts w:cs="Times New Roman"/>
                <w:sz w:val="28"/>
              </w:rPr>
              <w:t>risk and rates of returns, time value of money, valuation of bonds and stocks</w:t>
            </w:r>
          </w:p>
        </w:tc>
        <w:tc>
          <w:tcPr>
            <w:tcW w:w="2234" w:type="pct"/>
          </w:tcPr>
          <w:p w14:paraId="57A03CC8" w14:textId="7332CB68" w:rsidR="00FE52FA" w:rsidRPr="006C31EF" w:rsidRDefault="00176F3F" w:rsidP="00FE52FA">
            <w:pPr>
              <w:spacing w:line="276" w:lineRule="auto"/>
              <w:rPr>
                <w:rFonts w:cs="Times New Roman"/>
                <w:sz w:val="28"/>
              </w:rPr>
            </w:pPr>
            <w:r w:rsidRPr="006C31EF">
              <w:rPr>
                <w:rFonts w:cs="Times New Roman"/>
                <w:sz w:val="28"/>
              </w:rPr>
              <w:t xml:space="preserve">- Cooperative Activities </w:t>
            </w:r>
            <w:r w:rsidR="002F41B3">
              <w:rPr>
                <w:rFonts w:cs="Times New Roman"/>
                <w:sz w:val="28"/>
              </w:rPr>
              <w:t>1</w:t>
            </w:r>
            <w:r w:rsidRPr="006C31EF">
              <w:rPr>
                <w:rFonts w:cs="Times New Roman"/>
                <w:sz w:val="28"/>
              </w:rPr>
              <w:t>0</w:t>
            </w:r>
            <w:r w:rsidR="002F41B3">
              <w:rPr>
                <w:rFonts w:cs="Times New Roman"/>
                <w:sz w:val="28"/>
              </w:rPr>
              <w:t>%</w:t>
            </w:r>
          </w:p>
        </w:tc>
      </w:tr>
      <w:tr w:rsidR="00FE52FA" w:rsidRPr="006C31EF" w14:paraId="2F988D10" w14:textId="77777777" w:rsidTr="00176F3F">
        <w:tc>
          <w:tcPr>
            <w:tcW w:w="2766" w:type="pct"/>
          </w:tcPr>
          <w:p w14:paraId="6E4A8AC5" w14:textId="7F3D17FB" w:rsidR="00FE52FA" w:rsidRPr="006C31EF" w:rsidRDefault="00FE52FA" w:rsidP="00FE52FA">
            <w:pPr>
              <w:spacing w:line="276" w:lineRule="auto"/>
              <w:rPr>
                <w:rFonts w:cs="Times New Roman"/>
                <w:sz w:val="28"/>
              </w:rPr>
            </w:pPr>
            <w:r w:rsidRPr="006C31EF">
              <w:rPr>
                <w:rFonts w:cs="Times New Roman"/>
                <w:sz w:val="28"/>
              </w:rPr>
              <w:t xml:space="preserve">CLO3: </w:t>
            </w:r>
            <w:r w:rsidR="002F41B3" w:rsidRPr="001433B5">
              <w:rPr>
                <w:rFonts w:cs="Times New Roman"/>
                <w:sz w:val="28"/>
              </w:rPr>
              <w:t xml:space="preserve">Analyze </w:t>
            </w:r>
            <w:r w:rsidR="008F71C1" w:rsidRPr="008F71C1">
              <w:rPr>
                <w:rFonts w:cs="Times New Roman"/>
                <w:sz w:val="28"/>
              </w:rPr>
              <w:t>risk and rates of returns, time value of money, valuation of bonds and stocks</w:t>
            </w:r>
          </w:p>
        </w:tc>
        <w:tc>
          <w:tcPr>
            <w:tcW w:w="2234" w:type="pct"/>
          </w:tcPr>
          <w:p w14:paraId="55936220" w14:textId="27C2A38F" w:rsidR="00FE52FA" w:rsidRPr="006C31EF" w:rsidRDefault="008D3FD8" w:rsidP="00FE52FA">
            <w:pPr>
              <w:spacing w:line="276" w:lineRule="auto"/>
              <w:rPr>
                <w:rFonts w:cs="Times New Roman"/>
                <w:sz w:val="28"/>
              </w:rPr>
            </w:pPr>
            <w:r>
              <w:rPr>
                <w:rFonts w:cs="Times New Roman"/>
                <w:sz w:val="28"/>
              </w:rPr>
              <w:t xml:space="preserve">- Activities 10% </w:t>
            </w:r>
          </w:p>
        </w:tc>
      </w:tr>
      <w:tr w:rsidR="002F41B3" w:rsidRPr="006C31EF" w14:paraId="48AC6F89" w14:textId="77777777" w:rsidTr="00176F3F">
        <w:tc>
          <w:tcPr>
            <w:tcW w:w="2766" w:type="pct"/>
          </w:tcPr>
          <w:p w14:paraId="2E1891C6" w14:textId="230C1977" w:rsidR="002F41B3" w:rsidRPr="006C31EF" w:rsidRDefault="002F41B3" w:rsidP="002F41B3">
            <w:pPr>
              <w:spacing w:line="276" w:lineRule="auto"/>
              <w:jc w:val="both"/>
              <w:rPr>
                <w:rFonts w:cs="Times New Roman"/>
                <w:sz w:val="28"/>
              </w:rPr>
            </w:pPr>
            <w:r>
              <w:rPr>
                <w:rFonts w:cs="Times New Roman"/>
                <w:sz w:val="28"/>
              </w:rPr>
              <w:t xml:space="preserve">CLO4: </w:t>
            </w:r>
            <w:r w:rsidR="008F71C1">
              <w:rPr>
                <w:rFonts w:cs="Times New Roman"/>
                <w:sz w:val="28"/>
              </w:rPr>
              <w:t xml:space="preserve"> Apply and </w:t>
            </w:r>
            <w:proofErr w:type="gramStart"/>
            <w:r w:rsidR="007E0904" w:rsidRPr="00BC78EE">
              <w:rPr>
                <w:rFonts w:cs="Times New Roman"/>
                <w:sz w:val="28"/>
              </w:rPr>
              <w:t>Present</w:t>
            </w:r>
            <w:proofErr w:type="gramEnd"/>
            <w:r w:rsidR="007E0904" w:rsidRPr="00BC78EE">
              <w:rPr>
                <w:rFonts w:cs="Times New Roman"/>
                <w:sz w:val="28"/>
              </w:rPr>
              <w:t xml:space="preserve"> the data analysis results and write the </w:t>
            </w:r>
            <w:proofErr w:type="gramStart"/>
            <w:r w:rsidR="008F71C1" w:rsidRPr="008F71C1">
              <w:rPr>
                <w:rFonts w:cs="Times New Roman"/>
                <w:sz w:val="28"/>
              </w:rPr>
              <w:t>Financial</w:t>
            </w:r>
            <w:proofErr w:type="gramEnd"/>
            <w:r w:rsidR="007E0904" w:rsidRPr="00BC78EE">
              <w:rPr>
                <w:rFonts w:cs="Times New Roman"/>
                <w:sz w:val="28"/>
              </w:rPr>
              <w:t xml:space="preserve"> report </w:t>
            </w:r>
            <w:r w:rsidR="007E0904" w:rsidRPr="00BC78EE">
              <w:rPr>
                <w:sz w:val="28"/>
              </w:rPr>
              <w:t>systematically, clearly, and comprehensively according to academic standards and research ethics.</w:t>
            </w:r>
          </w:p>
        </w:tc>
        <w:tc>
          <w:tcPr>
            <w:tcW w:w="2234" w:type="pct"/>
          </w:tcPr>
          <w:p w14:paraId="053C97B0" w14:textId="41FA8018" w:rsidR="002F41B3" w:rsidRDefault="002F41B3" w:rsidP="00FE52FA">
            <w:pPr>
              <w:spacing w:line="276" w:lineRule="auto"/>
              <w:rPr>
                <w:rFonts w:cs="Times New Roman"/>
                <w:sz w:val="28"/>
              </w:rPr>
            </w:pPr>
            <w:r>
              <w:rPr>
                <w:rFonts w:cs="Times New Roman"/>
                <w:sz w:val="28"/>
              </w:rPr>
              <w:t>- Research Presentation</w:t>
            </w:r>
            <w:r w:rsidR="00B21596">
              <w:rPr>
                <w:rFonts w:cs="Times New Roman"/>
                <w:sz w:val="28"/>
              </w:rPr>
              <w:t xml:space="preserve"> </w:t>
            </w:r>
            <w:r w:rsidR="00DD7B80">
              <w:rPr>
                <w:rFonts w:cs="Times New Roman"/>
                <w:sz w:val="28"/>
              </w:rPr>
              <w:t>1</w:t>
            </w:r>
            <w:r w:rsidR="00B21596">
              <w:rPr>
                <w:rFonts w:cs="Times New Roman"/>
                <w:sz w:val="28"/>
              </w:rPr>
              <w:t>0%</w:t>
            </w:r>
          </w:p>
          <w:p w14:paraId="7F9D17F1" w14:textId="1AEFA76D" w:rsidR="002F41B3" w:rsidRPr="006C31EF" w:rsidRDefault="008D3FD8" w:rsidP="00FE52FA">
            <w:pPr>
              <w:spacing w:line="276" w:lineRule="auto"/>
              <w:rPr>
                <w:rFonts w:cs="Times New Roman"/>
                <w:sz w:val="28"/>
              </w:rPr>
            </w:pPr>
            <w:r w:rsidRPr="006C31EF">
              <w:rPr>
                <w:rFonts w:cs="Times New Roman"/>
                <w:sz w:val="28"/>
              </w:rPr>
              <w:t>- Research Project 20%</w:t>
            </w:r>
          </w:p>
        </w:tc>
      </w:tr>
    </w:tbl>
    <w:p w14:paraId="6DEE5E8E" w14:textId="77777777" w:rsidR="00205B6A" w:rsidRPr="006C31EF" w:rsidRDefault="00205B6A" w:rsidP="00652E03">
      <w:pPr>
        <w:spacing w:line="276" w:lineRule="auto"/>
        <w:rPr>
          <w:rFonts w:cs="Times New Roman"/>
          <w:b/>
          <w:bCs/>
          <w:sz w:val="32"/>
          <w:szCs w:val="32"/>
        </w:rPr>
      </w:pPr>
    </w:p>
    <w:p w14:paraId="6DEE5E8F" w14:textId="07C3AD24" w:rsidR="00E70A57" w:rsidRPr="006C31EF" w:rsidRDefault="00E70A57">
      <w:pPr>
        <w:rPr>
          <w:rFonts w:cs="Times New Roman"/>
        </w:rPr>
      </w:pPr>
    </w:p>
    <w:p w14:paraId="78D5FD3D" w14:textId="44611215" w:rsidR="00A20DD5" w:rsidRPr="006C31EF" w:rsidRDefault="00A20DD5">
      <w:pPr>
        <w:rPr>
          <w:rFonts w:cs="Times New Roman"/>
        </w:rPr>
      </w:pPr>
    </w:p>
    <w:p w14:paraId="16251A2F" w14:textId="77777777" w:rsidR="00B63FA4" w:rsidRPr="006C31EF" w:rsidRDefault="00B63FA4">
      <w:pPr>
        <w:rPr>
          <w:rFonts w:cs="Times New Roman"/>
        </w:rPr>
      </w:pPr>
    </w:p>
    <w:p w14:paraId="6DEE5E91" w14:textId="77777777" w:rsidR="007850EC" w:rsidRPr="006C31EF" w:rsidRDefault="007850EC" w:rsidP="00652E03">
      <w:pPr>
        <w:spacing w:line="276" w:lineRule="auto"/>
        <w:jc w:val="center"/>
        <w:rPr>
          <w:rFonts w:cs="Times New Roman"/>
          <w:b/>
          <w:bCs/>
          <w:sz w:val="36"/>
          <w:szCs w:val="36"/>
        </w:rPr>
      </w:pPr>
      <w:r w:rsidRPr="006C31EF">
        <w:rPr>
          <w:rFonts w:cs="Times New Roman"/>
          <w:b/>
          <w:bCs/>
          <w:sz w:val="36"/>
          <w:szCs w:val="36"/>
        </w:rPr>
        <w:t xml:space="preserve">Section </w:t>
      </w:r>
      <w:proofErr w:type="gramStart"/>
      <w:r w:rsidRPr="006C31EF">
        <w:rPr>
          <w:rFonts w:cs="Times New Roman"/>
          <w:b/>
          <w:bCs/>
          <w:sz w:val="36"/>
          <w:szCs w:val="36"/>
        </w:rPr>
        <w:t>6  Learning</w:t>
      </w:r>
      <w:proofErr w:type="gramEnd"/>
      <w:r w:rsidRPr="006C31EF">
        <w:rPr>
          <w:rFonts w:cs="Times New Roman"/>
          <w:b/>
          <w:bCs/>
          <w:sz w:val="36"/>
          <w:szCs w:val="36"/>
        </w:rPr>
        <w:t xml:space="preserve"> and Teaching Resources</w:t>
      </w:r>
    </w:p>
    <w:p w14:paraId="6DEE5E92" w14:textId="77777777" w:rsidR="007850EC" w:rsidRPr="006C31EF" w:rsidRDefault="007850EC" w:rsidP="00652E03">
      <w:pPr>
        <w:spacing w:line="276" w:lineRule="auto"/>
        <w:rPr>
          <w:rFonts w:cs="Times New Roman"/>
          <w:b/>
          <w:bCs/>
          <w:sz w:val="32"/>
          <w:szCs w:val="32"/>
        </w:rPr>
      </w:pPr>
    </w:p>
    <w:p w14:paraId="3D79D5F6" w14:textId="77777777" w:rsidR="00677BA6" w:rsidRPr="00677BA6" w:rsidRDefault="00677BA6" w:rsidP="00677BA6">
      <w:pPr>
        <w:spacing w:line="276" w:lineRule="auto"/>
        <w:rPr>
          <w:rFonts w:eastAsia="Calibri" w:cs="Times New Roman"/>
          <w:sz w:val="28"/>
        </w:rPr>
      </w:pPr>
      <w:r w:rsidRPr="00677BA6">
        <w:rPr>
          <w:rFonts w:eastAsia="Calibri" w:cs="Times New Roman"/>
          <w:sz w:val="28"/>
        </w:rPr>
        <w:t>1</w:t>
      </w:r>
      <w:r w:rsidRPr="00677BA6">
        <w:rPr>
          <w:rFonts w:eastAsia="Calibri" w:cs="Times New Roman"/>
          <w:b/>
          <w:bCs/>
          <w:sz w:val="28"/>
        </w:rPr>
        <w:t>. Textbook and Main Documents</w:t>
      </w:r>
      <w:r w:rsidRPr="00677BA6">
        <w:rPr>
          <w:rFonts w:eastAsia="Calibri" w:cs="Times New Roman"/>
          <w:sz w:val="28"/>
        </w:rPr>
        <w:t xml:space="preserve"> </w:t>
      </w:r>
    </w:p>
    <w:p w14:paraId="06120807" w14:textId="77777777" w:rsidR="00677BA6" w:rsidRPr="00677BA6" w:rsidRDefault="00677BA6" w:rsidP="00677BA6">
      <w:pPr>
        <w:spacing w:line="276" w:lineRule="auto"/>
        <w:ind w:firstLine="720"/>
        <w:rPr>
          <w:rFonts w:eastAsia="Calibri" w:cs="Times New Roman"/>
          <w:sz w:val="28"/>
        </w:rPr>
      </w:pPr>
      <w:r w:rsidRPr="00677BA6">
        <w:rPr>
          <w:rFonts w:eastAsia="Calibri" w:cs="Times New Roman"/>
          <w:sz w:val="28"/>
        </w:rPr>
        <w:t xml:space="preserve">Management James C. Van Horne John M. Wachowicz, Jr </w:t>
      </w:r>
      <w:proofErr w:type="gramStart"/>
      <w:r w:rsidRPr="00677BA6">
        <w:rPr>
          <w:rFonts w:eastAsia="Calibri" w:cs="Times New Roman"/>
          <w:sz w:val="28"/>
        </w:rPr>
        <w:t>( 2009</w:t>
      </w:r>
      <w:proofErr w:type="gramEnd"/>
      <w:r w:rsidRPr="00677BA6">
        <w:rPr>
          <w:rFonts w:eastAsia="Calibri" w:cs="Times New Roman"/>
          <w:sz w:val="28"/>
        </w:rPr>
        <w:t xml:space="preserve">) Fundamentals of Financial 13th </w:t>
      </w:r>
      <w:proofErr w:type="gramStart"/>
      <w:r w:rsidRPr="00677BA6">
        <w:rPr>
          <w:rFonts w:eastAsia="Calibri" w:cs="Times New Roman"/>
          <w:sz w:val="28"/>
        </w:rPr>
        <w:t>Edition :</w:t>
      </w:r>
      <w:proofErr w:type="gramEnd"/>
      <w:r w:rsidRPr="00677BA6">
        <w:rPr>
          <w:rFonts w:eastAsia="Calibri" w:cs="Times New Roman"/>
          <w:sz w:val="28"/>
        </w:rPr>
        <w:t xml:space="preserve"> Pearson Education Limited</w:t>
      </w:r>
    </w:p>
    <w:p w14:paraId="157CA367" w14:textId="77777777" w:rsidR="00677BA6" w:rsidRDefault="00677BA6" w:rsidP="00677BA6">
      <w:pPr>
        <w:spacing w:line="276" w:lineRule="auto"/>
        <w:rPr>
          <w:rFonts w:eastAsia="Calibri" w:cs="Times New Roman"/>
          <w:sz w:val="28"/>
        </w:rPr>
      </w:pPr>
    </w:p>
    <w:p w14:paraId="7CCA96DB" w14:textId="0E0CA0AC" w:rsidR="00677BA6" w:rsidRPr="00677BA6" w:rsidRDefault="00677BA6" w:rsidP="00677BA6">
      <w:pPr>
        <w:spacing w:line="276" w:lineRule="auto"/>
        <w:rPr>
          <w:rFonts w:eastAsia="Calibri" w:cs="Times New Roman"/>
          <w:sz w:val="28"/>
        </w:rPr>
      </w:pPr>
      <w:r w:rsidRPr="00677BA6">
        <w:rPr>
          <w:rFonts w:eastAsia="Calibri" w:cs="Times New Roman"/>
          <w:sz w:val="28"/>
        </w:rPr>
        <w:t>2</w:t>
      </w:r>
      <w:r w:rsidRPr="00677BA6">
        <w:rPr>
          <w:rFonts w:eastAsia="Calibri" w:cs="Times New Roman"/>
          <w:b/>
          <w:bCs/>
          <w:sz w:val="28"/>
        </w:rPr>
        <w:t>. Important Documents for Extra Study</w:t>
      </w:r>
      <w:r w:rsidRPr="00677BA6">
        <w:rPr>
          <w:rFonts w:eastAsia="Calibri" w:cs="Times New Roman"/>
          <w:sz w:val="28"/>
        </w:rPr>
        <w:t xml:space="preserve"> </w:t>
      </w:r>
    </w:p>
    <w:p w14:paraId="030A571C" w14:textId="77777777" w:rsidR="00677BA6" w:rsidRPr="00677BA6" w:rsidRDefault="00677BA6" w:rsidP="00677BA6">
      <w:pPr>
        <w:spacing w:line="276" w:lineRule="auto"/>
        <w:ind w:firstLine="720"/>
        <w:jc w:val="center"/>
        <w:rPr>
          <w:rFonts w:eastAsia="Calibri" w:cs="Times New Roman"/>
          <w:sz w:val="28"/>
        </w:rPr>
      </w:pPr>
      <w:r w:rsidRPr="00677BA6">
        <w:rPr>
          <w:rFonts w:eastAsia="Calibri" w:cs="Times New Roman"/>
          <w:sz w:val="28"/>
        </w:rPr>
        <w:t>Brigham, E.F. &amp; Daves, P.R. (2004). Intermediate Financial Management</w:t>
      </w:r>
    </w:p>
    <w:p w14:paraId="3EBC70EA" w14:textId="1B1A84BC" w:rsidR="00677BA6" w:rsidRPr="00677BA6" w:rsidRDefault="00677BA6" w:rsidP="00677BA6">
      <w:pPr>
        <w:spacing w:line="276" w:lineRule="auto"/>
        <w:rPr>
          <w:rFonts w:eastAsia="Calibri" w:cs="Times New Roman"/>
          <w:sz w:val="28"/>
        </w:rPr>
      </w:pPr>
      <w:r>
        <w:rPr>
          <w:rFonts w:eastAsia="Calibri" w:cs="Times New Roman"/>
          <w:sz w:val="28"/>
        </w:rPr>
        <w:t xml:space="preserve">    </w:t>
      </w:r>
      <w:r w:rsidRPr="00677BA6">
        <w:rPr>
          <w:rFonts w:eastAsia="Calibri" w:cs="Times New Roman"/>
          <w:sz w:val="28"/>
        </w:rPr>
        <w:t>(8th ed.). Ohio: Thomson.</w:t>
      </w:r>
    </w:p>
    <w:p w14:paraId="06E7572D" w14:textId="77777777" w:rsidR="00677BA6" w:rsidRPr="00677BA6" w:rsidRDefault="00677BA6" w:rsidP="00677BA6">
      <w:pPr>
        <w:spacing w:line="276" w:lineRule="auto"/>
        <w:rPr>
          <w:rFonts w:eastAsia="Calibri" w:cs="Times New Roman"/>
          <w:sz w:val="28"/>
        </w:rPr>
      </w:pPr>
      <w:r w:rsidRPr="00677BA6">
        <w:rPr>
          <w:rFonts w:eastAsia="Calibri" w:cs="Times New Roman"/>
          <w:sz w:val="28"/>
        </w:rPr>
        <w:t xml:space="preserve">3. </w:t>
      </w:r>
      <w:r w:rsidRPr="00677BA6">
        <w:rPr>
          <w:rFonts w:eastAsia="Calibri" w:cs="Times New Roman"/>
          <w:b/>
          <w:bCs/>
          <w:sz w:val="28"/>
        </w:rPr>
        <w:t>Suggestion Information (Printing Materials/Website/CD/Others</w:t>
      </w:r>
      <w:r w:rsidRPr="00677BA6">
        <w:rPr>
          <w:rFonts w:eastAsia="Calibri" w:cs="Times New Roman"/>
          <w:sz w:val="28"/>
        </w:rPr>
        <w:t xml:space="preserve">) </w:t>
      </w:r>
    </w:p>
    <w:p w14:paraId="74081C8E" w14:textId="77777777" w:rsidR="00677BA6" w:rsidRPr="00677BA6" w:rsidRDefault="00677BA6" w:rsidP="00677BA6">
      <w:pPr>
        <w:spacing w:line="276" w:lineRule="auto"/>
        <w:ind w:firstLine="720"/>
        <w:jc w:val="center"/>
        <w:rPr>
          <w:rFonts w:eastAsia="Calibri" w:cs="Times New Roman"/>
          <w:sz w:val="28"/>
        </w:rPr>
      </w:pPr>
      <w:r w:rsidRPr="00677BA6">
        <w:rPr>
          <w:rFonts w:eastAsia="Calibri" w:cs="Times New Roman"/>
          <w:sz w:val="28"/>
        </w:rPr>
        <w:t xml:space="preserve">Moffatt, M. (2017, March 278). Nominal versus real quantities. Retrieved </w:t>
      </w:r>
    </w:p>
    <w:p w14:paraId="763C712A" w14:textId="2CAE7576" w:rsidR="00677BA6" w:rsidRPr="00677BA6" w:rsidRDefault="00677BA6" w:rsidP="00677BA6">
      <w:pPr>
        <w:spacing w:line="276" w:lineRule="auto"/>
        <w:rPr>
          <w:rFonts w:eastAsia="Calibri" w:cs="Times New Roman"/>
          <w:sz w:val="28"/>
        </w:rPr>
      </w:pPr>
      <w:r w:rsidRPr="00677BA6">
        <w:rPr>
          <w:rFonts w:eastAsia="Calibri" w:cs="Times New Roman"/>
          <w:sz w:val="28"/>
        </w:rPr>
        <w:t>December 20, 2017, from ThoughCo.com: https://www.thoughtco.com/nominal-versus-real-quantities-1146244</w:t>
      </w:r>
    </w:p>
    <w:p w14:paraId="07CE4296" w14:textId="77777777" w:rsidR="00677BA6" w:rsidRPr="00677BA6" w:rsidRDefault="00677BA6" w:rsidP="00677BA6">
      <w:pPr>
        <w:spacing w:line="276" w:lineRule="auto"/>
        <w:jc w:val="center"/>
        <w:rPr>
          <w:rFonts w:eastAsia="Calibri" w:cs="Times New Roman"/>
          <w:sz w:val="28"/>
        </w:rPr>
      </w:pPr>
    </w:p>
    <w:p w14:paraId="0EDD1E61" w14:textId="77777777" w:rsidR="00677BA6" w:rsidRPr="00677BA6" w:rsidRDefault="00677BA6" w:rsidP="00677BA6">
      <w:pPr>
        <w:spacing w:line="276" w:lineRule="auto"/>
        <w:rPr>
          <w:rFonts w:eastAsia="Calibri" w:cs="Times New Roman"/>
          <w:sz w:val="28"/>
        </w:rPr>
      </w:pPr>
      <w:r w:rsidRPr="00677BA6">
        <w:rPr>
          <w:rFonts w:eastAsia="Calibri" w:cs="Times New Roman"/>
          <w:sz w:val="28"/>
        </w:rPr>
        <w:t xml:space="preserve">The Stock Exchange of Thailand. (2017). Knowledge resources. Retrieved </w:t>
      </w:r>
      <w:r w:rsidRPr="00677BA6">
        <w:rPr>
          <w:rFonts w:eastAsia="Calibri" w:cs="Times New Roman"/>
          <w:sz w:val="28"/>
        </w:rPr>
        <w:tab/>
        <w:t xml:space="preserve">December 10, 2017, from The Stock Exchange of Thailand: </w:t>
      </w:r>
      <w:r w:rsidRPr="00677BA6">
        <w:rPr>
          <w:rFonts w:eastAsia="Calibri" w:cs="Times New Roman"/>
          <w:sz w:val="28"/>
        </w:rPr>
        <w:tab/>
        <w:t>https://www.set.or.th/en/products/resource/resource_p1.html</w:t>
      </w:r>
    </w:p>
    <w:p w14:paraId="6DEE5EA1" w14:textId="77777777" w:rsidR="00722CAA" w:rsidRPr="00677BA6" w:rsidRDefault="00722CAA" w:rsidP="00652E03">
      <w:pPr>
        <w:spacing w:line="276" w:lineRule="auto"/>
        <w:jc w:val="center"/>
        <w:rPr>
          <w:rFonts w:cs="Times New Roman"/>
          <w:sz w:val="36"/>
          <w:szCs w:val="36"/>
        </w:rPr>
      </w:pPr>
    </w:p>
    <w:p w14:paraId="07CA4963" w14:textId="77777777" w:rsidR="005C6324" w:rsidRDefault="005C6324" w:rsidP="00652E03">
      <w:pPr>
        <w:spacing w:line="276" w:lineRule="auto"/>
        <w:jc w:val="center"/>
        <w:rPr>
          <w:rFonts w:cs="Times New Roman"/>
          <w:b/>
          <w:bCs/>
          <w:sz w:val="36"/>
          <w:szCs w:val="36"/>
        </w:rPr>
      </w:pPr>
    </w:p>
    <w:p w14:paraId="26941B6A" w14:textId="77777777" w:rsidR="00677BA6" w:rsidRPr="006C31EF" w:rsidRDefault="00677BA6" w:rsidP="00652E03">
      <w:pPr>
        <w:spacing w:line="276" w:lineRule="auto"/>
        <w:jc w:val="center"/>
        <w:rPr>
          <w:rFonts w:cs="Times New Roman"/>
          <w:b/>
          <w:bCs/>
          <w:sz w:val="36"/>
          <w:szCs w:val="36"/>
        </w:rPr>
      </w:pPr>
    </w:p>
    <w:p w14:paraId="6DEE5EA2" w14:textId="77777777" w:rsidR="00C76BD1" w:rsidRPr="006C31EF" w:rsidRDefault="00EC45C9" w:rsidP="00652E03">
      <w:pPr>
        <w:spacing w:line="276" w:lineRule="auto"/>
        <w:jc w:val="center"/>
        <w:rPr>
          <w:rFonts w:cs="Times New Roman"/>
          <w:b/>
          <w:bCs/>
          <w:sz w:val="36"/>
          <w:szCs w:val="36"/>
        </w:rPr>
      </w:pPr>
      <w:r w:rsidRPr="006C31EF">
        <w:rPr>
          <w:rFonts w:cs="Times New Roman"/>
          <w:b/>
          <w:bCs/>
          <w:sz w:val="36"/>
          <w:szCs w:val="36"/>
        </w:rPr>
        <w:lastRenderedPageBreak/>
        <w:t>Section 7 Course Evaluation and Revising</w:t>
      </w:r>
    </w:p>
    <w:p w14:paraId="6DEE5EA3" w14:textId="77777777" w:rsidR="00A12B3F" w:rsidRPr="006C31EF" w:rsidRDefault="00A12B3F" w:rsidP="00652E03">
      <w:pPr>
        <w:spacing w:line="276" w:lineRule="auto"/>
        <w:rPr>
          <w:rFonts w:cs="Times New Roman"/>
          <w:sz w:val="16"/>
          <w:szCs w:val="16"/>
        </w:rPr>
      </w:pPr>
    </w:p>
    <w:p w14:paraId="6DEE5EA4" w14:textId="3EEFA976" w:rsidR="00E8203B" w:rsidRPr="006C31EF" w:rsidRDefault="00451985" w:rsidP="009903AE">
      <w:pPr>
        <w:numPr>
          <w:ilvl w:val="0"/>
          <w:numId w:val="1"/>
        </w:numPr>
        <w:spacing w:line="276" w:lineRule="auto"/>
        <w:ind w:left="284" w:hanging="284"/>
        <w:jc w:val="both"/>
        <w:rPr>
          <w:rFonts w:cs="Times New Roman"/>
          <w:sz w:val="28"/>
        </w:rPr>
      </w:pPr>
      <w:r w:rsidRPr="006C31EF">
        <w:rPr>
          <w:rFonts w:cs="Times New Roman"/>
          <w:b/>
          <w:bCs/>
          <w:sz w:val="28"/>
        </w:rPr>
        <w:t>Strategies</w:t>
      </w:r>
      <w:r w:rsidR="0087746A" w:rsidRPr="006C31EF">
        <w:rPr>
          <w:rFonts w:cs="Times New Roman"/>
          <w:b/>
          <w:bCs/>
          <w:sz w:val="28"/>
          <w:cs/>
        </w:rPr>
        <w:t xml:space="preserve"> </w:t>
      </w:r>
      <w:r w:rsidRPr="006C31EF">
        <w:rPr>
          <w:rFonts w:cs="Times New Roman"/>
          <w:b/>
          <w:bCs/>
          <w:sz w:val="28"/>
        </w:rPr>
        <w:t xml:space="preserve">for </w:t>
      </w:r>
      <w:r w:rsidR="00E8203B" w:rsidRPr="006C31EF">
        <w:rPr>
          <w:rFonts w:cs="Times New Roman"/>
          <w:b/>
          <w:bCs/>
          <w:sz w:val="28"/>
        </w:rPr>
        <w:t xml:space="preserve">Course Evaluation by Students </w:t>
      </w:r>
    </w:p>
    <w:p w14:paraId="6DEE5EA5"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Using survey questions to collect information from the students</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opinions to improve the course and enhance the curriculum</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The topics include</w:t>
      </w:r>
      <w:r w:rsidRPr="006C31EF">
        <w:rPr>
          <w:rFonts w:ascii="Times New Roman" w:hAnsi="Times New Roman" w:cs="Times New Roman"/>
          <w:color w:val="auto"/>
          <w:sz w:val="28"/>
          <w:szCs w:val="28"/>
          <w:cs/>
        </w:rPr>
        <w:t>:</w:t>
      </w:r>
    </w:p>
    <w:p w14:paraId="6DEE5EA6"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Content objectives</w:t>
      </w:r>
    </w:p>
    <w:p w14:paraId="6DEE5EA7"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The instructional materials</w:t>
      </w:r>
    </w:p>
    <w:p w14:paraId="6DEE5EA8"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Learning methods and assessment</w:t>
      </w:r>
    </w:p>
    <w:p w14:paraId="6DEE5EA9"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Advisory method</w:t>
      </w:r>
    </w:p>
    <w:p w14:paraId="6DEE5EAA"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2 Observing students</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behavior in classroom</w:t>
      </w:r>
      <w:r w:rsidRPr="006C31EF">
        <w:rPr>
          <w:rFonts w:ascii="Times New Roman" w:hAnsi="Times New Roman" w:cs="Times New Roman"/>
          <w:color w:val="auto"/>
          <w:sz w:val="28"/>
          <w:szCs w:val="28"/>
          <w:cs/>
        </w:rPr>
        <w:t>.</w:t>
      </w:r>
    </w:p>
    <w:p w14:paraId="6DEE5EAB"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 xml:space="preserve">3 </w:t>
      </w:r>
      <w:r w:rsidR="00DE4033" w:rsidRPr="006C31EF">
        <w:rPr>
          <w:rFonts w:ascii="Times New Roman" w:hAnsi="Times New Roman" w:cs="Times New Roman"/>
          <w:color w:val="auto"/>
          <w:sz w:val="28"/>
          <w:szCs w:val="28"/>
        </w:rPr>
        <w:t>Interviewing</w:t>
      </w:r>
      <w:r w:rsidRPr="006C31EF">
        <w:rPr>
          <w:rFonts w:ascii="Times New Roman" w:hAnsi="Times New Roman" w:cs="Times New Roman"/>
          <w:color w:val="auto"/>
          <w:sz w:val="28"/>
          <w:szCs w:val="28"/>
        </w:rPr>
        <w:t xml:space="preserve"> stude</w:t>
      </w:r>
      <w:r w:rsidR="00DE4033" w:rsidRPr="006C31EF">
        <w:rPr>
          <w:rFonts w:ascii="Times New Roman" w:hAnsi="Times New Roman" w:cs="Times New Roman"/>
          <w:color w:val="auto"/>
          <w:sz w:val="28"/>
          <w:szCs w:val="28"/>
        </w:rPr>
        <w:t xml:space="preserve">nts </w:t>
      </w:r>
      <w:r w:rsidRPr="006C31EF">
        <w:rPr>
          <w:rFonts w:ascii="Times New Roman" w:hAnsi="Times New Roman" w:cs="Times New Roman"/>
          <w:color w:val="auto"/>
          <w:sz w:val="28"/>
          <w:szCs w:val="28"/>
        </w:rPr>
        <w:t>during classroom</w:t>
      </w:r>
      <w:r w:rsidRPr="006C31EF">
        <w:rPr>
          <w:rFonts w:ascii="Times New Roman" w:hAnsi="Times New Roman" w:cs="Times New Roman"/>
          <w:color w:val="auto"/>
          <w:sz w:val="28"/>
          <w:szCs w:val="28"/>
          <w:cs/>
        </w:rPr>
        <w:t>.</w:t>
      </w:r>
    </w:p>
    <w:p w14:paraId="6DEE5EAD" w14:textId="77777777" w:rsidR="0087746A" w:rsidRPr="006C31EF" w:rsidRDefault="0087746A" w:rsidP="009903AE">
      <w:pPr>
        <w:numPr>
          <w:ilvl w:val="0"/>
          <w:numId w:val="1"/>
        </w:numPr>
        <w:spacing w:line="276" w:lineRule="auto"/>
        <w:ind w:left="284" w:hanging="284"/>
        <w:jc w:val="both"/>
        <w:rPr>
          <w:rFonts w:cs="Times New Roman"/>
          <w:sz w:val="28"/>
        </w:rPr>
      </w:pPr>
      <w:proofErr w:type="gramStart"/>
      <w:r w:rsidRPr="006C31EF">
        <w:rPr>
          <w:rFonts w:cs="Times New Roman"/>
          <w:b/>
          <w:bCs/>
          <w:sz w:val="28"/>
        </w:rPr>
        <w:t>Strategies  for</w:t>
      </w:r>
      <w:proofErr w:type="gramEnd"/>
      <w:r w:rsidRPr="006C31EF">
        <w:rPr>
          <w:rFonts w:cs="Times New Roman"/>
          <w:b/>
          <w:bCs/>
          <w:sz w:val="28"/>
        </w:rPr>
        <w:t xml:space="preserve"> Course Evaluation by Lecturer </w:t>
      </w:r>
    </w:p>
    <w:p w14:paraId="6DEE5EAE" w14:textId="77777777" w:rsidR="00FE4E7A" w:rsidRPr="006C31EF" w:rsidRDefault="00FE4E7A" w:rsidP="000067C1">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2</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Lecturer observes the class and discusses the results as follow</w:t>
      </w:r>
      <w:r w:rsidRPr="006C31EF">
        <w:rPr>
          <w:rFonts w:ascii="Times New Roman" w:hAnsi="Times New Roman" w:cs="Times New Roman"/>
          <w:color w:val="auto"/>
          <w:sz w:val="28"/>
          <w:szCs w:val="28"/>
          <w:cs/>
        </w:rPr>
        <w:t>:</w:t>
      </w:r>
    </w:p>
    <w:p w14:paraId="6DEE5EAF"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well prepared for class sessions</w:t>
      </w:r>
      <w:r w:rsidRPr="006C31EF">
        <w:rPr>
          <w:rFonts w:cs="Times New Roman"/>
          <w:sz w:val="28"/>
          <w:cs/>
        </w:rPr>
        <w:t xml:space="preserve">. </w:t>
      </w:r>
    </w:p>
    <w:p w14:paraId="6DEE5EB0"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answers questions carefully and completely</w:t>
      </w:r>
      <w:r w:rsidRPr="006C31EF">
        <w:rPr>
          <w:rFonts w:cs="Times New Roman"/>
          <w:sz w:val="28"/>
          <w:cs/>
        </w:rPr>
        <w:t xml:space="preserve">. </w:t>
      </w:r>
    </w:p>
    <w:p w14:paraId="6DEE5EB1" w14:textId="77777777" w:rsidR="00FE4E7A" w:rsidRPr="006C31EF" w:rsidRDefault="001E7D42" w:rsidP="001E7D42">
      <w:pPr>
        <w:widowControl w:val="0"/>
        <w:numPr>
          <w:ilvl w:val="2"/>
          <w:numId w:val="4"/>
        </w:numPr>
        <w:tabs>
          <w:tab w:val="num" w:pos="1440"/>
        </w:tabs>
        <w:overflowPunct w:val="0"/>
        <w:autoSpaceDE w:val="0"/>
        <w:autoSpaceDN w:val="0"/>
        <w:adjustRightInd w:val="0"/>
        <w:spacing w:line="276" w:lineRule="auto"/>
        <w:ind w:left="1440" w:right="-458" w:hanging="362"/>
        <w:jc w:val="thaiDistribute"/>
        <w:rPr>
          <w:rFonts w:cs="Times New Roman"/>
          <w:sz w:val="28"/>
        </w:rPr>
      </w:pPr>
      <w:r w:rsidRPr="006C31EF">
        <w:rPr>
          <w:rFonts w:cs="Times New Roman"/>
          <w:sz w:val="28"/>
        </w:rPr>
        <w:t xml:space="preserve">The </w:t>
      </w:r>
      <w:r w:rsidR="00FE4E7A" w:rsidRPr="006C31EF">
        <w:rPr>
          <w:rFonts w:cs="Times New Roman"/>
          <w:sz w:val="28"/>
        </w:rPr>
        <w:t>lecturer uses examples to make the materials easy to understand</w:t>
      </w:r>
      <w:r w:rsidR="00FE4E7A" w:rsidRPr="006C31EF">
        <w:rPr>
          <w:rFonts w:cs="Times New Roman"/>
          <w:sz w:val="28"/>
          <w:cs/>
        </w:rPr>
        <w:t xml:space="preserve">. </w:t>
      </w:r>
    </w:p>
    <w:p w14:paraId="6DEE5EB2"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stimulated interest in the course</w:t>
      </w:r>
      <w:r w:rsidRPr="006C31EF">
        <w:rPr>
          <w:rFonts w:cs="Times New Roman"/>
          <w:sz w:val="28"/>
          <w:cs/>
        </w:rPr>
        <w:t xml:space="preserve">. </w:t>
      </w:r>
    </w:p>
    <w:p w14:paraId="6DEE5EB3"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made the course material interesting</w:t>
      </w:r>
      <w:r w:rsidRPr="006C31EF">
        <w:rPr>
          <w:rFonts w:cs="Times New Roman"/>
          <w:sz w:val="28"/>
          <w:cs/>
        </w:rPr>
        <w:t xml:space="preserve">. </w:t>
      </w:r>
    </w:p>
    <w:p w14:paraId="6DEE5EB4"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knowledgeable about the topics presented in this course</w:t>
      </w:r>
      <w:r w:rsidRPr="006C31EF">
        <w:rPr>
          <w:rFonts w:cs="Times New Roman"/>
          <w:sz w:val="28"/>
          <w:cs/>
        </w:rPr>
        <w:t xml:space="preserve">. </w:t>
      </w:r>
    </w:p>
    <w:p w14:paraId="6DEE5EB5"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treats students respectfully</w:t>
      </w:r>
      <w:r w:rsidRPr="006C31EF">
        <w:rPr>
          <w:rFonts w:cs="Times New Roman"/>
          <w:sz w:val="28"/>
          <w:cs/>
        </w:rPr>
        <w:t xml:space="preserve">. </w:t>
      </w:r>
    </w:p>
    <w:p w14:paraId="6DEE5EB6"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fair in dealing with students</w:t>
      </w:r>
      <w:r w:rsidRPr="006C31EF">
        <w:rPr>
          <w:rFonts w:cs="Times New Roman"/>
          <w:sz w:val="28"/>
          <w:cs/>
        </w:rPr>
        <w:t xml:space="preserve">. </w:t>
      </w:r>
    </w:p>
    <w:p w14:paraId="6DEE5EB7"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makes students feel comfortable about asking question</w:t>
      </w:r>
      <w:r w:rsidRPr="006C31EF">
        <w:rPr>
          <w:rFonts w:cs="Times New Roman"/>
          <w:sz w:val="28"/>
          <w:cs/>
        </w:rPr>
        <w:t xml:space="preserve">. </w:t>
      </w:r>
    </w:p>
    <w:p w14:paraId="6DEE5EB8" w14:textId="77777777" w:rsidR="00FE4E7A" w:rsidRPr="006C31EF" w:rsidRDefault="00FE4E7A" w:rsidP="00E33C3F">
      <w:pPr>
        <w:widowControl w:val="0"/>
        <w:numPr>
          <w:ilvl w:val="2"/>
          <w:numId w:val="4"/>
        </w:numPr>
        <w:tabs>
          <w:tab w:val="clear" w:pos="2160"/>
          <w:tab w:val="num" w:pos="1440"/>
          <w:tab w:val="num" w:pos="1701"/>
        </w:tabs>
        <w:overflowPunct w:val="0"/>
        <w:autoSpaceDE w:val="0"/>
        <w:autoSpaceDN w:val="0"/>
        <w:adjustRightInd w:val="0"/>
        <w:spacing w:line="276" w:lineRule="auto"/>
        <w:ind w:left="1190" w:hanging="113"/>
        <w:jc w:val="both"/>
        <w:rPr>
          <w:rFonts w:cs="Times New Roman"/>
          <w:sz w:val="28"/>
        </w:rPr>
      </w:pPr>
      <w:r w:rsidRPr="006C31EF">
        <w:rPr>
          <w:rFonts w:cs="Times New Roman"/>
          <w:sz w:val="28"/>
        </w:rPr>
        <w:t>Course assignments are interesting and stimulating</w:t>
      </w:r>
      <w:r w:rsidRPr="006C31EF">
        <w:rPr>
          <w:rFonts w:cs="Times New Roman"/>
          <w:sz w:val="28"/>
          <w:cs/>
        </w:rPr>
        <w:t xml:space="preserve">. </w:t>
      </w:r>
    </w:p>
    <w:p w14:paraId="6DEE5EB9" w14:textId="77777777" w:rsidR="00E33C3F" w:rsidRPr="006C31EF" w:rsidRDefault="00FE4E7A" w:rsidP="00E33C3F">
      <w:pPr>
        <w:widowControl w:val="0"/>
        <w:numPr>
          <w:ilvl w:val="2"/>
          <w:numId w:val="4"/>
        </w:numPr>
        <w:tabs>
          <w:tab w:val="clear" w:pos="2160"/>
          <w:tab w:val="num" w:pos="1540"/>
          <w:tab w:val="num" w:pos="1701"/>
        </w:tabs>
        <w:overflowPunct w:val="0"/>
        <w:autoSpaceDE w:val="0"/>
        <w:autoSpaceDN w:val="0"/>
        <w:adjustRightInd w:val="0"/>
        <w:spacing w:line="276" w:lineRule="auto"/>
        <w:ind w:left="1540" w:right="-8" w:hanging="462"/>
        <w:jc w:val="both"/>
        <w:rPr>
          <w:rFonts w:cs="Times New Roman"/>
          <w:sz w:val="28"/>
        </w:rPr>
      </w:pPr>
      <w:r w:rsidRPr="006C31EF">
        <w:rPr>
          <w:rFonts w:cs="Times New Roman"/>
          <w:sz w:val="28"/>
        </w:rPr>
        <w:t>The lecturer</w:t>
      </w:r>
      <w:r w:rsidRPr="006C31EF">
        <w:rPr>
          <w:rFonts w:cs="Times New Roman"/>
          <w:sz w:val="28"/>
          <w:cs/>
        </w:rPr>
        <w:t>’</w:t>
      </w:r>
      <w:r w:rsidRPr="006C31EF">
        <w:rPr>
          <w:rFonts w:cs="Times New Roman"/>
          <w:sz w:val="28"/>
        </w:rPr>
        <w:t xml:space="preserve">s use of technology enhanced learning in the </w:t>
      </w:r>
      <w:r w:rsidR="001E7D42" w:rsidRPr="006C31EF">
        <w:rPr>
          <w:rFonts w:cs="Times New Roman"/>
          <w:sz w:val="28"/>
        </w:rPr>
        <w:t xml:space="preserve"> </w:t>
      </w:r>
    </w:p>
    <w:p w14:paraId="6DEE5EBA" w14:textId="77777777" w:rsidR="00FE4E7A" w:rsidRPr="006C31EF" w:rsidRDefault="00E33C3F" w:rsidP="00E33C3F">
      <w:pPr>
        <w:widowControl w:val="0"/>
        <w:tabs>
          <w:tab w:val="num" w:pos="1701"/>
        </w:tabs>
        <w:overflowPunct w:val="0"/>
        <w:autoSpaceDE w:val="0"/>
        <w:autoSpaceDN w:val="0"/>
        <w:adjustRightInd w:val="0"/>
        <w:spacing w:line="276" w:lineRule="auto"/>
        <w:ind w:left="1540" w:right="-8"/>
        <w:jc w:val="both"/>
        <w:rPr>
          <w:rFonts w:cs="Times New Roman"/>
          <w:sz w:val="28"/>
        </w:rPr>
      </w:pPr>
      <w:r w:rsidRPr="006C31EF">
        <w:rPr>
          <w:rFonts w:cs="Times New Roman"/>
          <w:sz w:val="28"/>
        </w:rPr>
        <w:t xml:space="preserve">   </w:t>
      </w:r>
      <w:r w:rsidR="00FE4E7A" w:rsidRPr="006C31EF">
        <w:rPr>
          <w:rFonts w:cs="Times New Roman"/>
          <w:sz w:val="28"/>
        </w:rPr>
        <w:t>classroom</w:t>
      </w:r>
      <w:r w:rsidR="00FE4E7A" w:rsidRPr="006C31EF">
        <w:rPr>
          <w:rFonts w:cs="Times New Roman"/>
          <w:sz w:val="28"/>
          <w:cs/>
        </w:rPr>
        <w:t xml:space="preserve">. </w:t>
      </w:r>
    </w:p>
    <w:p w14:paraId="6DEE5EBB" w14:textId="77777777" w:rsidR="00FE4E7A" w:rsidRPr="006C31EF" w:rsidRDefault="000067C1" w:rsidP="000067C1">
      <w:pPr>
        <w:pStyle w:val="Default"/>
        <w:spacing w:line="276" w:lineRule="auto"/>
        <w:jc w:val="thaiDistribute"/>
        <w:rPr>
          <w:rFonts w:ascii="Times New Roman" w:hAnsi="Times New Roman" w:cs="Times New Roman"/>
          <w:color w:val="auto"/>
          <w:sz w:val="28"/>
          <w:szCs w:val="28"/>
        </w:rPr>
      </w:pPr>
      <w:r w:rsidRPr="006C31EF">
        <w:rPr>
          <w:rFonts w:ascii="Times New Roman" w:hAnsi="Times New Roman" w:cs="Times New Roman"/>
          <w:color w:val="auto"/>
          <w:sz w:val="28"/>
          <w:szCs w:val="28"/>
        </w:rPr>
        <w:tab/>
      </w:r>
      <w:r w:rsidR="00FE4E7A" w:rsidRPr="006C31EF">
        <w:rPr>
          <w:rFonts w:ascii="Times New Roman" w:hAnsi="Times New Roman" w:cs="Times New Roman"/>
          <w:color w:val="auto"/>
          <w:sz w:val="28"/>
          <w:szCs w:val="28"/>
        </w:rPr>
        <w:t>2</w:t>
      </w:r>
      <w:r w:rsidR="00FE4E7A" w:rsidRPr="006C31EF">
        <w:rPr>
          <w:rFonts w:ascii="Times New Roman" w:hAnsi="Times New Roman" w:cs="Times New Roman"/>
          <w:color w:val="auto"/>
          <w:sz w:val="28"/>
          <w:szCs w:val="28"/>
          <w:cs/>
        </w:rPr>
        <w:t>.</w:t>
      </w:r>
      <w:r w:rsidR="00FE4E7A" w:rsidRPr="006C31EF">
        <w:rPr>
          <w:rFonts w:ascii="Times New Roman" w:hAnsi="Times New Roman" w:cs="Times New Roman"/>
          <w:color w:val="auto"/>
          <w:sz w:val="28"/>
          <w:szCs w:val="28"/>
        </w:rPr>
        <w:t>2 The Dean or head of program construct assessment items to evaluate four dimensions of lecturer</w:t>
      </w:r>
      <w:r w:rsidR="00FE4E7A" w:rsidRPr="006C31EF">
        <w:rPr>
          <w:rFonts w:ascii="Times New Roman" w:hAnsi="Times New Roman" w:cs="Times New Roman"/>
          <w:color w:val="auto"/>
          <w:sz w:val="28"/>
          <w:szCs w:val="28"/>
          <w:cs/>
        </w:rPr>
        <w:t>’</w:t>
      </w:r>
      <w:r w:rsidR="00FE4E7A" w:rsidRPr="006C31EF">
        <w:rPr>
          <w:rFonts w:ascii="Times New Roman" w:hAnsi="Times New Roman" w:cs="Times New Roman"/>
          <w:color w:val="auto"/>
          <w:sz w:val="28"/>
          <w:szCs w:val="28"/>
        </w:rPr>
        <w:t>s competencies</w:t>
      </w:r>
      <w:r w:rsidR="00FE4E7A" w:rsidRPr="006C31EF">
        <w:rPr>
          <w:rFonts w:ascii="Times New Roman" w:hAnsi="Times New Roman" w:cs="Times New Roman"/>
          <w:color w:val="auto"/>
          <w:sz w:val="28"/>
          <w:szCs w:val="28"/>
          <w:cs/>
        </w:rPr>
        <w:t xml:space="preserve">: </w:t>
      </w:r>
      <w:r w:rsidR="00FE4E7A" w:rsidRPr="006C31EF">
        <w:rPr>
          <w:rFonts w:ascii="Times New Roman" w:hAnsi="Times New Roman" w:cs="Times New Roman"/>
          <w:color w:val="auto"/>
          <w:sz w:val="28"/>
          <w:szCs w:val="28"/>
        </w:rPr>
        <w:t>teaching skills, organization and presentation of materials, management of the learning environment, and teaching attitudes</w:t>
      </w:r>
      <w:r w:rsidR="00FE4E7A" w:rsidRPr="006C31EF">
        <w:rPr>
          <w:rFonts w:ascii="Times New Roman" w:hAnsi="Times New Roman" w:cs="Times New Roman"/>
          <w:color w:val="auto"/>
          <w:sz w:val="28"/>
          <w:szCs w:val="28"/>
          <w:cs/>
        </w:rPr>
        <w:t>.</w:t>
      </w:r>
    </w:p>
    <w:p w14:paraId="6DEE5EBC" w14:textId="77777777" w:rsidR="00FE4E7A" w:rsidRPr="006C31EF" w:rsidRDefault="00FE4E7A" w:rsidP="00FE4E7A">
      <w:pPr>
        <w:spacing w:line="276" w:lineRule="auto"/>
        <w:jc w:val="both"/>
        <w:rPr>
          <w:rFonts w:cs="Times New Roman"/>
          <w:sz w:val="28"/>
        </w:rPr>
      </w:pPr>
    </w:p>
    <w:p w14:paraId="6DEE5EBD" w14:textId="77777777" w:rsidR="004C6A70" w:rsidRPr="006C31EF" w:rsidRDefault="004C6A70" w:rsidP="009903AE">
      <w:pPr>
        <w:numPr>
          <w:ilvl w:val="0"/>
          <w:numId w:val="1"/>
        </w:numPr>
        <w:spacing w:line="276" w:lineRule="auto"/>
        <w:ind w:left="284" w:hanging="284"/>
        <w:jc w:val="both"/>
        <w:rPr>
          <w:rFonts w:cs="Times New Roman"/>
          <w:b/>
          <w:bCs/>
          <w:sz w:val="28"/>
        </w:rPr>
      </w:pPr>
      <w:r w:rsidRPr="006C31EF">
        <w:rPr>
          <w:rFonts w:cs="Times New Roman"/>
          <w:b/>
          <w:bCs/>
          <w:sz w:val="28"/>
        </w:rPr>
        <w:t>Teaching Revision</w:t>
      </w:r>
    </w:p>
    <w:p w14:paraId="6DEE5EBE" w14:textId="77777777" w:rsidR="00FE4E7A" w:rsidRPr="006C31EF" w:rsidRDefault="00FE4E7A" w:rsidP="004774F0">
      <w:pPr>
        <w:spacing w:line="276" w:lineRule="auto"/>
        <w:ind w:left="720"/>
        <w:jc w:val="thaiDistribute"/>
        <w:rPr>
          <w:rFonts w:cs="Times New Roman"/>
          <w:sz w:val="28"/>
          <w:szCs w:val="32"/>
        </w:rPr>
      </w:pPr>
      <w:r w:rsidRPr="006C31EF">
        <w:rPr>
          <w:rFonts w:cs="Times New Roman"/>
          <w:sz w:val="28"/>
          <w:szCs w:val="32"/>
        </w:rPr>
        <w:t xml:space="preserve">Lecturer revises teaching </w:t>
      </w:r>
      <w:r w:rsidRPr="006C31EF">
        <w:rPr>
          <w:rFonts w:cs="Times New Roman"/>
          <w:sz w:val="28"/>
          <w:cs/>
        </w:rPr>
        <w:t xml:space="preserve">/ </w:t>
      </w:r>
      <w:r w:rsidRPr="006C31EF">
        <w:rPr>
          <w:rFonts w:cs="Times New Roman"/>
          <w:sz w:val="28"/>
          <w:szCs w:val="32"/>
        </w:rPr>
        <w:t xml:space="preserve">learning process based on the results from the </w:t>
      </w:r>
    </w:p>
    <w:p w14:paraId="6DEE5EBF" w14:textId="77777777" w:rsidR="00FE4E7A" w:rsidRPr="006C31EF" w:rsidRDefault="00FE4E7A" w:rsidP="004774F0">
      <w:pPr>
        <w:spacing w:line="276" w:lineRule="auto"/>
        <w:jc w:val="thaiDistribute"/>
        <w:rPr>
          <w:rFonts w:cs="Times New Roman"/>
          <w:sz w:val="28"/>
          <w:szCs w:val="32"/>
        </w:rPr>
      </w:pPr>
      <w:r w:rsidRPr="006C31EF">
        <w:rPr>
          <w:rFonts w:cs="Times New Roman"/>
          <w:sz w:val="28"/>
          <w:szCs w:val="32"/>
        </w:rPr>
        <w:t>students</w:t>
      </w:r>
      <w:r w:rsidRPr="006C31EF">
        <w:rPr>
          <w:rFonts w:cs="Times New Roman"/>
          <w:sz w:val="28"/>
          <w:cs/>
        </w:rPr>
        <w:t xml:space="preserve">’ </w:t>
      </w:r>
      <w:r w:rsidRPr="006C31EF">
        <w:rPr>
          <w:rFonts w:cs="Times New Roman"/>
          <w:sz w:val="28"/>
          <w:szCs w:val="32"/>
        </w:rPr>
        <w:t xml:space="preserve">survey question, observation, </w:t>
      </w:r>
      <w:r w:rsidR="001A0D5F" w:rsidRPr="006C31EF">
        <w:rPr>
          <w:rFonts w:cs="Times New Roman"/>
          <w:sz w:val="28"/>
          <w:szCs w:val="32"/>
        </w:rPr>
        <w:t>interview</w:t>
      </w:r>
      <w:r w:rsidRPr="006C31EF">
        <w:rPr>
          <w:rFonts w:cs="Times New Roman"/>
          <w:sz w:val="28"/>
          <w:szCs w:val="32"/>
        </w:rPr>
        <w:t>, and classroom research</w:t>
      </w:r>
      <w:r w:rsidRPr="006C31EF">
        <w:rPr>
          <w:rFonts w:cs="Times New Roman"/>
          <w:sz w:val="28"/>
          <w:cs/>
        </w:rPr>
        <w:t>.</w:t>
      </w:r>
    </w:p>
    <w:p w14:paraId="6F0F6289" w14:textId="77777777" w:rsidR="00A20DD5" w:rsidRPr="006C31EF" w:rsidRDefault="00A20DD5" w:rsidP="00FE4E7A">
      <w:pPr>
        <w:spacing w:line="276" w:lineRule="auto"/>
        <w:ind w:left="720"/>
        <w:jc w:val="both"/>
        <w:rPr>
          <w:rFonts w:cs="Times New Roman"/>
          <w:sz w:val="28"/>
        </w:rPr>
      </w:pPr>
    </w:p>
    <w:p w14:paraId="6DEE5EC1" w14:textId="77777777" w:rsidR="004C6A70" w:rsidRPr="006C31EF" w:rsidRDefault="004C6A70" w:rsidP="009903AE">
      <w:pPr>
        <w:numPr>
          <w:ilvl w:val="0"/>
          <w:numId w:val="1"/>
        </w:numPr>
        <w:spacing w:line="276" w:lineRule="auto"/>
        <w:ind w:left="284" w:hanging="284"/>
        <w:jc w:val="both"/>
        <w:rPr>
          <w:rFonts w:cs="Times New Roman"/>
          <w:b/>
          <w:bCs/>
          <w:sz w:val="28"/>
        </w:rPr>
      </w:pPr>
      <w:r w:rsidRPr="006C31EF">
        <w:rPr>
          <w:rFonts w:cs="Times New Roman"/>
          <w:b/>
          <w:bCs/>
          <w:sz w:val="28"/>
        </w:rPr>
        <w:t>Feedback for Achievement Standards</w:t>
      </w:r>
    </w:p>
    <w:p w14:paraId="6DEE5EC2" w14:textId="77777777" w:rsidR="00FE4E7A" w:rsidRPr="006C31EF" w:rsidRDefault="00FE4E7A" w:rsidP="004774F0">
      <w:pPr>
        <w:spacing w:line="276" w:lineRule="auto"/>
        <w:ind w:left="284" w:firstLine="436"/>
        <w:jc w:val="thaiDistribute"/>
        <w:rPr>
          <w:rFonts w:cs="Times New Roman"/>
          <w:sz w:val="28"/>
          <w:szCs w:val="32"/>
        </w:rPr>
      </w:pPr>
      <w:r w:rsidRPr="006C31EF">
        <w:rPr>
          <w:rFonts w:cs="Times New Roman"/>
          <w:sz w:val="28"/>
          <w:szCs w:val="32"/>
        </w:rPr>
        <w:t xml:space="preserve">The evaluation is conducted by the Administrator Committee in order to </w:t>
      </w:r>
    </w:p>
    <w:p w14:paraId="6DEE5EC3" w14:textId="77777777" w:rsidR="00FE4E7A" w:rsidRPr="006C31EF" w:rsidRDefault="00FE4E7A" w:rsidP="00FE4E7A">
      <w:pPr>
        <w:spacing w:line="276" w:lineRule="auto"/>
        <w:jc w:val="both"/>
        <w:rPr>
          <w:rFonts w:cs="Times New Roman"/>
          <w:sz w:val="32"/>
          <w:szCs w:val="32"/>
        </w:rPr>
      </w:pPr>
      <w:r w:rsidRPr="006C31EF">
        <w:rPr>
          <w:rFonts w:cs="Times New Roman"/>
          <w:sz w:val="28"/>
          <w:szCs w:val="32"/>
        </w:rPr>
        <w:lastRenderedPageBreak/>
        <w:t>assess process and grading</w:t>
      </w:r>
      <w:r w:rsidRPr="006C31EF">
        <w:rPr>
          <w:rFonts w:cs="Times New Roman"/>
          <w:sz w:val="28"/>
          <w:cs/>
        </w:rPr>
        <w:t>.</w:t>
      </w:r>
    </w:p>
    <w:p w14:paraId="6DEE5EC4" w14:textId="77777777" w:rsidR="002E1C01" w:rsidRPr="006C31EF" w:rsidRDefault="002E1C01" w:rsidP="00FE4E7A">
      <w:pPr>
        <w:spacing w:line="276" w:lineRule="auto"/>
        <w:ind w:left="284"/>
        <w:jc w:val="both"/>
        <w:rPr>
          <w:rFonts w:cs="Times New Roman"/>
          <w:sz w:val="28"/>
        </w:rPr>
      </w:pPr>
    </w:p>
    <w:p w14:paraId="6DEE5EC5" w14:textId="77777777" w:rsidR="0087746A" w:rsidRPr="006C31EF" w:rsidRDefault="0087746A" w:rsidP="009903AE">
      <w:pPr>
        <w:numPr>
          <w:ilvl w:val="0"/>
          <w:numId w:val="1"/>
        </w:numPr>
        <w:spacing w:line="276" w:lineRule="auto"/>
        <w:ind w:left="284" w:hanging="284"/>
        <w:jc w:val="both"/>
        <w:rPr>
          <w:rFonts w:cs="Times New Roman"/>
          <w:sz w:val="28"/>
        </w:rPr>
      </w:pPr>
      <w:r w:rsidRPr="006C31EF">
        <w:rPr>
          <w:rFonts w:cs="Times New Roman"/>
          <w:b/>
          <w:bCs/>
          <w:sz w:val="28"/>
        </w:rPr>
        <w:t>Methodology and Planning for Course Review and Improvement</w:t>
      </w:r>
    </w:p>
    <w:p w14:paraId="6DEE5EC6" w14:textId="77777777" w:rsidR="00FE4E7A" w:rsidRPr="006C31EF" w:rsidRDefault="00FE4E7A" w:rsidP="001A24F0">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5</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Revise and develop course structure and learning process every year</w:t>
      </w:r>
      <w:r w:rsidRPr="006C31EF">
        <w:rPr>
          <w:rFonts w:ascii="Times New Roman" w:hAnsi="Times New Roman" w:cs="Times New Roman"/>
          <w:color w:val="auto"/>
          <w:sz w:val="28"/>
          <w:szCs w:val="28"/>
          <w:cs/>
        </w:rPr>
        <w:t>.</w:t>
      </w:r>
    </w:p>
    <w:p w14:paraId="6DEE5EFC" w14:textId="4BA3BA83" w:rsidR="004C6A70" w:rsidRPr="006C31EF" w:rsidRDefault="00FE4E7A" w:rsidP="00594B87">
      <w:pPr>
        <w:pStyle w:val="Default"/>
        <w:spacing w:line="276" w:lineRule="auto"/>
        <w:ind w:firstLine="720"/>
        <w:rPr>
          <w:rFonts w:cs="Times New Roman"/>
          <w:color w:val="auto"/>
        </w:rPr>
      </w:pPr>
      <w:r w:rsidRPr="006C31EF">
        <w:rPr>
          <w:rFonts w:ascii="Times New Roman" w:hAnsi="Times New Roman" w:cs="Times New Roman"/>
          <w:color w:val="auto"/>
          <w:sz w:val="28"/>
          <w:szCs w:val="28"/>
        </w:rPr>
        <w:t>5</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2 Seek advisory from expertise in order to enhance content and make it up</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to</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date with the changing environment</w:t>
      </w:r>
      <w:r w:rsidR="00594B87" w:rsidRPr="006C31EF">
        <w:rPr>
          <w:rFonts w:ascii="Times New Roman" w:hAnsi="Times New Roman" w:cs="Times New Roman"/>
          <w:color w:val="auto"/>
          <w:sz w:val="28"/>
          <w:szCs w:val="28"/>
        </w:rPr>
        <w:t>.</w:t>
      </w:r>
    </w:p>
    <w:sectPr w:rsidR="004C6A70" w:rsidRPr="006C31EF" w:rsidSect="00594B87">
      <w:headerReference w:type="even" r:id="rId10"/>
      <w:headerReference w:type="default" r:id="rId11"/>
      <w:headerReference w:type="first" r:id="rId12"/>
      <w:pgSz w:w="11894" w:h="16819"/>
      <w:pgMar w:top="1440" w:right="1440" w:bottom="1440" w:left="1440" w:header="706" w:footer="706"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76E6" w14:textId="77777777" w:rsidR="00D07850" w:rsidRDefault="00D07850" w:rsidP="001D5AA2">
      <w:pPr>
        <w:pStyle w:val="a3"/>
      </w:pPr>
      <w:r>
        <w:separator/>
      </w:r>
    </w:p>
  </w:endnote>
  <w:endnote w:type="continuationSeparator" w:id="0">
    <w:p w14:paraId="29381836" w14:textId="77777777" w:rsidR="00D07850" w:rsidRDefault="00D07850" w:rsidP="001D5AA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H SarabunPSK">
    <w:charset w:val="DE"/>
    <w:family w:val="swiss"/>
    <w:pitch w:val="variable"/>
    <w:sig w:usb0="01000003" w:usb1="00000000" w:usb2="00000000" w:usb3="00000000" w:csb0="0001011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0EF3" w14:textId="77777777" w:rsidR="00D07850" w:rsidRDefault="00D07850" w:rsidP="001D5AA2">
      <w:pPr>
        <w:pStyle w:val="a3"/>
      </w:pPr>
      <w:r>
        <w:separator/>
      </w:r>
    </w:p>
  </w:footnote>
  <w:footnote w:type="continuationSeparator" w:id="0">
    <w:p w14:paraId="02AEEEFE" w14:textId="77777777" w:rsidR="00D07850" w:rsidRDefault="00D07850" w:rsidP="001D5AA2">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F10" w14:textId="11ACA99B" w:rsidR="00E33C3F" w:rsidRDefault="00000000" w:rsidP="009C5215">
    <w:pPr>
      <w:pStyle w:val="a3"/>
      <w:framePr w:wrap="around" w:vAnchor="text" w:hAnchor="margin" w:xAlign="center" w:y="1"/>
      <w:rPr>
        <w:rStyle w:val="a4"/>
      </w:rPr>
    </w:pPr>
    <w:r>
      <w:rPr>
        <w:noProof/>
      </w:rPr>
      <w:pict w14:anchorId="03AA5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7233" o:spid="_x0000_s1026" type="#_x0000_t136" alt="" style="position:absolute;margin-left:0;margin-top:0;width:554.65pt;height:79.2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Copyright Nalin"/>
          <w10:wrap anchorx="margin" anchory="margin"/>
        </v:shape>
      </w:pict>
    </w:r>
    <w:r w:rsidR="00AA11DF">
      <w:rPr>
        <w:rStyle w:val="a4"/>
      </w:rPr>
      <w:fldChar w:fldCharType="begin"/>
    </w:r>
    <w:r w:rsidR="00E33C3F">
      <w:rPr>
        <w:rStyle w:val="a4"/>
      </w:rPr>
      <w:instrText xml:space="preserve">PAGE  </w:instrText>
    </w:r>
    <w:r w:rsidR="00AA11DF">
      <w:rPr>
        <w:rStyle w:val="a4"/>
      </w:rPr>
      <w:fldChar w:fldCharType="separate"/>
    </w:r>
    <w:r w:rsidR="002A5135">
      <w:rPr>
        <w:rStyle w:val="a4"/>
        <w:noProof/>
      </w:rPr>
      <w:t>0</w:t>
    </w:r>
    <w:r w:rsidR="00AA11DF">
      <w:rPr>
        <w:rStyle w:val="a4"/>
      </w:rPr>
      <w:fldChar w:fldCharType="end"/>
    </w:r>
  </w:p>
  <w:p w14:paraId="6DEE5F11" w14:textId="77777777" w:rsidR="00E33C3F" w:rsidRDefault="00E33C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6ADC" w14:textId="77777777" w:rsidR="00BE60F0" w:rsidRPr="009F462F" w:rsidRDefault="00BE60F0" w:rsidP="00BE60F0">
    <w:pPr>
      <w:pStyle w:val="a3"/>
      <w:pBdr>
        <w:bottom w:val="single" w:sz="12" w:space="1" w:color="auto"/>
      </w:pBdr>
      <w:rPr>
        <w:rFonts w:cs="Times New Roman"/>
        <w:sz w:val="22"/>
        <w:szCs w:val="22"/>
      </w:rPr>
    </w:pPr>
    <w:r w:rsidRPr="009F462F">
      <w:rPr>
        <w:rFonts w:cs="Times New Roman"/>
        <w:sz w:val="22"/>
        <w:szCs w:val="22"/>
      </w:rPr>
      <w:t>Vision:  Leading College to Produce High Quality Graduates for International Workplace</w:t>
    </w:r>
  </w:p>
  <w:p w14:paraId="6DEE5F13" w14:textId="77777777" w:rsidR="00E33C3F" w:rsidRPr="00423552" w:rsidRDefault="00E33C3F" w:rsidP="00A5131B">
    <w:pPr>
      <w:pStyle w:val="a3"/>
      <w:rPr>
        <w:rFonts w:ascii="Angsana New" w:hAnsi="Angsana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F14" w14:textId="77777777" w:rsidR="003307E1" w:rsidRDefault="00000000">
    <w:pPr>
      <w:pStyle w:val="a3"/>
    </w:pPr>
    <w:r>
      <w:rPr>
        <w:noProof/>
      </w:rPr>
      <w:pict w14:anchorId="2112D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7232" o:spid="_x0000_s1025" type="#_x0000_t136" alt="" style="position:absolute;margin-left:0;margin-top:0;width:554.65pt;height:79.2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Copyright Nal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E1F"/>
    <w:multiLevelType w:val="hybridMultilevel"/>
    <w:tmpl w:val="00006E5D"/>
    <w:lvl w:ilvl="0" w:tplc="00001AD4">
      <w:start w:val="2"/>
      <w:numFmt w:val="decimal"/>
      <w:lvlText w:val="%1."/>
      <w:lvlJc w:val="left"/>
      <w:pPr>
        <w:tabs>
          <w:tab w:val="num" w:pos="720"/>
        </w:tabs>
        <w:ind w:left="720" w:hanging="360"/>
      </w:pPr>
      <w:rPr>
        <w:rFonts w:cs="Times New Roman"/>
      </w:rPr>
    </w:lvl>
    <w:lvl w:ilvl="1" w:tplc="000063CB">
      <w:start w:val="1"/>
      <w:numFmt w:val="decimal"/>
      <w:lvlText w:val="2.%2"/>
      <w:lvlJc w:val="left"/>
      <w:pPr>
        <w:tabs>
          <w:tab w:val="num" w:pos="1440"/>
        </w:tabs>
        <w:ind w:left="1440" w:hanging="360"/>
      </w:pPr>
      <w:rPr>
        <w:rFonts w:cs="Times New Roman"/>
      </w:rPr>
    </w:lvl>
    <w:lvl w:ilvl="2" w:tplc="00006BFC">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62396"/>
    <w:multiLevelType w:val="hybridMultilevel"/>
    <w:tmpl w:val="1E64601A"/>
    <w:lvl w:ilvl="0" w:tplc="4CA84642">
      <w:start w:val="1"/>
      <w:numFmt w:val="decimal"/>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87A0D"/>
    <w:multiLevelType w:val="hybridMultilevel"/>
    <w:tmpl w:val="547A41CC"/>
    <w:lvl w:ilvl="0" w:tplc="B3369DC8">
      <w:start w:val="1"/>
      <w:numFmt w:val="decimal"/>
      <w:lvlText w:val="(%1)"/>
      <w:lvlJc w:val="left"/>
      <w:pPr>
        <w:ind w:left="1080" w:hanging="360"/>
      </w:pPr>
      <w:rPr>
        <w:rFonts w:ascii="Times New Roman" w:hAnsi="Times New Roman" w:hint="default"/>
        <w:b w:val="0"/>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10F94"/>
    <w:multiLevelType w:val="hybridMultilevel"/>
    <w:tmpl w:val="BF7C79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74233B"/>
    <w:multiLevelType w:val="hybridMultilevel"/>
    <w:tmpl w:val="A35A23C0"/>
    <w:lvl w:ilvl="0" w:tplc="B3369DC8">
      <w:start w:val="1"/>
      <w:numFmt w:val="decimal"/>
      <w:lvlText w:val="(%1)"/>
      <w:lvlJc w:val="left"/>
      <w:pPr>
        <w:ind w:left="1440" w:hanging="360"/>
      </w:pPr>
      <w:rPr>
        <w:rFonts w:ascii="Times New Roman" w:hAnsi="Times New Roman" w:hint="default"/>
        <w:b w:val="0"/>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472FE4"/>
    <w:multiLevelType w:val="hybridMultilevel"/>
    <w:tmpl w:val="6BE47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410A25"/>
    <w:multiLevelType w:val="hybridMultilevel"/>
    <w:tmpl w:val="4830E896"/>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E780E"/>
    <w:multiLevelType w:val="hybridMultilevel"/>
    <w:tmpl w:val="F4BA1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C948D6"/>
    <w:multiLevelType w:val="hybridMultilevel"/>
    <w:tmpl w:val="FDCE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A3BA8"/>
    <w:multiLevelType w:val="hybridMultilevel"/>
    <w:tmpl w:val="BC8E1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0E3FC7"/>
    <w:multiLevelType w:val="hybridMultilevel"/>
    <w:tmpl w:val="F8404ED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887BD0"/>
    <w:multiLevelType w:val="hybridMultilevel"/>
    <w:tmpl w:val="77FEE5C2"/>
    <w:lvl w:ilvl="0" w:tplc="82CA0DCA">
      <w:start w:val="1"/>
      <w:numFmt w:val="decimal"/>
      <w:lvlText w:val="(%1)"/>
      <w:lvlJc w:val="left"/>
      <w:pPr>
        <w:ind w:left="936" w:hanging="360"/>
      </w:pPr>
      <w:rPr>
        <w:rFonts w:hint="default"/>
        <w:sz w:val="28"/>
        <w:szCs w:val="28"/>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48F0061"/>
    <w:multiLevelType w:val="hybridMultilevel"/>
    <w:tmpl w:val="0BF06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504EF9"/>
    <w:multiLevelType w:val="hybridMultilevel"/>
    <w:tmpl w:val="B5843D9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4B6CB5"/>
    <w:multiLevelType w:val="hybridMultilevel"/>
    <w:tmpl w:val="71EE2052"/>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7185D"/>
    <w:multiLevelType w:val="hybridMultilevel"/>
    <w:tmpl w:val="BEDED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1175B"/>
    <w:multiLevelType w:val="hybridMultilevel"/>
    <w:tmpl w:val="54408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36F40C4"/>
    <w:multiLevelType w:val="hybridMultilevel"/>
    <w:tmpl w:val="E0F8438A"/>
    <w:lvl w:ilvl="0" w:tplc="3AD8BE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36A0A"/>
    <w:multiLevelType w:val="hybridMultilevel"/>
    <w:tmpl w:val="A9C45C0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185544"/>
    <w:multiLevelType w:val="hybridMultilevel"/>
    <w:tmpl w:val="A9C45C0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6D4D3C"/>
    <w:multiLevelType w:val="hybridMultilevel"/>
    <w:tmpl w:val="D2CC6342"/>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6F2DB7"/>
    <w:multiLevelType w:val="hybridMultilevel"/>
    <w:tmpl w:val="E9481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D2078B"/>
    <w:multiLevelType w:val="hybridMultilevel"/>
    <w:tmpl w:val="7CE4D0EC"/>
    <w:lvl w:ilvl="0" w:tplc="90B28164">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47989"/>
    <w:multiLevelType w:val="hybridMultilevel"/>
    <w:tmpl w:val="11D45F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90443FF"/>
    <w:multiLevelType w:val="hybridMultilevel"/>
    <w:tmpl w:val="3D823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0F1770"/>
    <w:multiLevelType w:val="hybridMultilevel"/>
    <w:tmpl w:val="A6BC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42F7B"/>
    <w:multiLevelType w:val="hybridMultilevel"/>
    <w:tmpl w:val="82E638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D846C3"/>
    <w:multiLevelType w:val="hybridMultilevel"/>
    <w:tmpl w:val="EE1C6290"/>
    <w:lvl w:ilvl="0" w:tplc="82CA0DCA">
      <w:start w:val="1"/>
      <w:numFmt w:val="decimal"/>
      <w:lvlText w:val="(%1)"/>
      <w:lvlJc w:val="left"/>
      <w:pPr>
        <w:ind w:left="1440" w:hanging="360"/>
      </w:pPr>
      <w:rPr>
        <w:rFonts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C67500"/>
    <w:multiLevelType w:val="hybridMultilevel"/>
    <w:tmpl w:val="F44EFEF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2726B8"/>
    <w:multiLevelType w:val="hybridMultilevel"/>
    <w:tmpl w:val="1978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F0694"/>
    <w:multiLevelType w:val="hybridMultilevel"/>
    <w:tmpl w:val="1994A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F2231C"/>
    <w:multiLevelType w:val="multilevel"/>
    <w:tmpl w:val="974CAA84"/>
    <w:lvl w:ilvl="0">
      <w:start w:val="1"/>
      <w:numFmt w:val="decimal"/>
      <w:lvlText w:val="%1."/>
      <w:lvlJc w:val="left"/>
      <w:pPr>
        <w:ind w:left="765" w:hanging="405"/>
      </w:pPr>
      <w:rPr>
        <w:rFonts w:cs="Times New Roman"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75115CAA"/>
    <w:multiLevelType w:val="hybridMultilevel"/>
    <w:tmpl w:val="B9D4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520EE"/>
    <w:multiLevelType w:val="hybridMultilevel"/>
    <w:tmpl w:val="F8044AA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2620C9"/>
    <w:multiLevelType w:val="hybridMultilevel"/>
    <w:tmpl w:val="597667B0"/>
    <w:lvl w:ilvl="0" w:tplc="FFFFFFFF">
      <w:start w:val="1"/>
      <w:numFmt w:val="decimal"/>
      <w:lvlText w:val="(%1)"/>
      <w:lvlJc w:val="left"/>
      <w:pPr>
        <w:ind w:left="360" w:hanging="360"/>
      </w:pPr>
      <w:rPr>
        <w:rFonts w:hint="default"/>
      </w:rPr>
    </w:lvl>
    <w:lvl w:ilvl="1" w:tplc="82CA0DCA">
      <w:start w:val="1"/>
      <w:numFmt w:val="decimal"/>
      <w:lvlText w:val="(%2)"/>
      <w:lvlJc w:val="left"/>
      <w:pPr>
        <w:ind w:left="1080" w:hanging="360"/>
      </w:pPr>
      <w:rPr>
        <w:rFonts w:hint="default"/>
        <w:sz w:val="28"/>
        <w:szCs w:val="2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65784744">
    <w:abstractNumId w:val="22"/>
  </w:num>
  <w:num w:numId="2" w16cid:durableId="1928462476">
    <w:abstractNumId w:val="31"/>
  </w:num>
  <w:num w:numId="3" w16cid:durableId="1977830952">
    <w:abstractNumId w:val="27"/>
  </w:num>
  <w:num w:numId="4" w16cid:durableId="29695129">
    <w:abstractNumId w:val="0"/>
  </w:num>
  <w:num w:numId="5" w16cid:durableId="327830607">
    <w:abstractNumId w:val="12"/>
  </w:num>
  <w:num w:numId="6" w16cid:durableId="363790719">
    <w:abstractNumId w:val="24"/>
  </w:num>
  <w:num w:numId="7" w16cid:durableId="1431661449">
    <w:abstractNumId w:val="13"/>
  </w:num>
  <w:num w:numId="8" w16cid:durableId="1978026549">
    <w:abstractNumId w:val="33"/>
  </w:num>
  <w:num w:numId="9" w16cid:durableId="1937396269">
    <w:abstractNumId w:val="20"/>
  </w:num>
  <w:num w:numId="10" w16cid:durableId="1338776982">
    <w:abstractNumId w:val="6"/>
  </w:num>
  <w:num w:numId="11" w16cid:durableId="113981174">
    <w:abstractNumId w:val="10"/>
  </w:num>
  <w:num w:numId="12" w16cid:durableId="528952637">
    <w:abstractNumId w:val="28"/>
  </w:num>
  <w:num w:numId="13" w16cid:durableId="2121609798">
    <w:abstractNumId w:val="18"/>
  </w:num>
  <w:num w:numId="14" w16cid:durableId="1408378866">
    <w:abstractNumId w:val="19"/>
  </w:num>
  <w:num w:numId="15" w16cid:durableId="206063909">
    <w:abstractNumId w:val="14"/>
  </w:num>
  <w:num w:numId="16" w16cid:durableId="333340056">
    <w:abstractNumId w:val="1"/>
  </w:num>
  <w:num w:numId="17" w16cid:durableId="1593783986">
    <w:abstractNumId w:val="23"/>
  </w:num>
  <w:num w:numId="18" w16cid:durableId="1730760263">
    <w:abstractNumId w:val="21"/>
  </w:num>
  <w:num w:numId="19" w16cid:durableId="219246056">
    <w:abstractNumId w:val="4"/>
  </w:num>
  <w:num w:numId="20" w16cid:durableId="1656448333">
    <w:abstractNumId w:val="2"/>
  </w:num>
  <w:num w:numId="21" w16cid:durableId="1859344023">
    <w:abstractNumId w:val="16"/>
  </w:num>
  <w:num w:numId="22" w16cid:durableId="984628118">
    <w:abstractNumId w:val="12"/>
  </w:num>
  <w:num w:numId="23" w16cid:durableId="1735666842">
    <w:abstractNumId w:val="17"/>
  </w:num>
  <w:num w:numId="24" w16cid:durableId="127671608">
    <w:abstractNumId w:val="34"/>
  </w:num>
  <w:num w:numId="25" w16cid:durableId="995650684">
    <w:abstractNumId w:val="11"/>
  </w:num>
  <w:num w:numId="26" w16cid:durableId="484854110">
    <w:abstractNumId w:val="29"/>
  </w:num>
  <w:num w:numId="27" w16cid:durableId="2064061089">
    <w:abstractNumId w:val="25"/>
  </w:num>
  <w:num w:numId="28" w16cid:durableId="1236547442">
    <w:abstractNumId w:val="32"/>
  </w:num>
  <w:num w:numId="29" w16cid:durableId="2070154612">
    <w:abstractNumId w:val="7"/>
  </w:num>
  <w:num w:numId="30" w16cid:durableId="154952138">
    <w:abstractNumId w:val="5"/>
  </w:num>
  <w:num w:numId="31" w16cid:durableId="317660743">
    <w:abstractNumId w:val="15"/>
  </w:num>
  <w:num w:numId="32" w16cid:durableId="266623733">
    <w:abstractNumId w:val="9"/>
  </w:num>
  <w:num w:numId="33" w16cid:durableId="1753165109">
    <w:abstractNumId w:val="30"/>
  </w:num>
  <w:num w:numId="34" w16cid:durableId="1424767036">
    <w:abstractNumId w:val="3"/>
  </w:num>
  <w:num w:numId="35" w16cid:durableId="39911732">
    <w:abstractNumId w:val="26"/>
  </w:num>
  <w:num w:numId="36" w16cid:durableId="157504188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mso-width-relative:margin;mso-height-relative:margin" fillcolor="white">
      <v:fill color="white"/>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B8"/>
    <w:rsid w:val="00001832"/>
    <w:rsid w:val="00001A32"/>
    <w:rsid w:val="00005693"/>
    <w:rsid w:val="00006692"/>
    <w:rsid w:val="000067C1"/>
    <w:rsid w:val="00006A26"/>
    <w:rsid w:val="000100AE"/>
    <w:rsid w:val="00010604"/>
    <w:rsid w:val="00013C84"/>
    <w:rsid w:val="00016355"/>
    <w:rsid w:val="00016EA3"/>
    <w:rsid w:val="00020A39"/>
    <w:rsid w:val="000219C0"/>
    <w:rsid w:val="000273C4"/>
    <w:rsid w:val="00034730"/>
    <w:rsid w:val="0003617D"/>
    <w:rsid w:val="00037B13"/>
    <w:rsid w:val="00040224"/>
    <w:rsid w:val="00046171"/>
    <w:rsid w:val="000466B1"/>
    <w:rsid w:val="00051625"/>
    <w:rsid w:val="00053F71"/>
    <w:rsid w:val="00054494"/>
    <w:rsid w:val="000545AC"/>
    <w:rsid w:val="0005512C"/>
    <w:rsid w:val="000561DC"/>
    <w:rsid w:val="0005678C"/>
    <w:rsid w:val="000710C8"/>
    <w:rsid w:val="0007259F"/>
    <w:rsid w:val="00072FE3"/>
    <w:rsid w:val="00073779"/>
    <w:rsid w:val="00074807"/>
    <w:rsid w:val="00076587"/>
    <w:rsid w:val="00076D0A"/>
    <w:rsid w:val="00077A47"/>
    <w:rsid w:val="0008125C"/>
    <w:rsid w:val="000819E7"/>
    <w:rsid w:val="00084D8A"/>
    <w:rsid w:val="0008603F"/>
    <w:rsid w:val="0008690F"/>
    <w:rsid w:val="0009092A"/>
    <w:rsid w:val="000925D0"/>
    <w:rsid w:val="00094CE3"/>
    <w:rsid w:val="00095252"/>
    <w:rsid w:val="000955EB"/>
    <w:rsid w:val="000A1B6A"/>
    <w:rsid w:val="000A1BD5"/>
    <w:rsid w:val="000A5C70"/>
    <w:rsid w:val="000A6347"/>
    <w:rsid w:val="000A6473"/>
    <w:rsid w:val="000A65F8"/>
    <w:rsid w:val="000B0BCA"/>
    <w:rsid w:val="000B1416"/>
    <w:rsid w:val="000B305F"/>
    <w:rsid w:val="000B3AF5"/>
    <w:rsid w:val="000B61DD"/>
    <w:rsid w:val="000C43A5"/>
    <w:rsid w:val="000D11B7"/>
    <w:rsid w:val="000D1B50"/>
    <w:rsid w:val="000D5B8C"/>
    <w:rsid w:val="000E025C"/>
    <w:rsid w:val="000E1947"/>
    <w:rsid w:val="000E4D87"/>
    <w:rsid w:val="000E744A"/>
    <w:rsid w:val="000E7895"/>
    <w:rsid w:val="000F04ED"/>
    <w:rsid w:val="000F1ADA"/>
    <w:rsid w:val="000F27B7"/>
    <w:rsid w:val="000F3039"/>
    <w:rsid w:val="000F5EF4"/>
    <w:rsid w:val="0010241E"/>
    <w:rsid w:val="0010581B"/>
    <w:rsid w:val="00105901"/>
    <w:rsid w:val="00106703"/>
    <w:rsid w:val="001074E3"/>
    <w:rsid w:val="00112D5C"/>
    <w:rsid w:val="001137BC"/>
    <w:rsid w:val="00114486"/>
    <w:rsid w:val="001144D0"/>
    <w:rsid w:val="001152CD"/>
    <w:rsid w:val="001154DE"/>
    <w:rsid w:val="001172A5"/>
    <w:rsid w:val="00122716"/>
    <w:rsid w:val="00122F5D"/>
    <w:rsid w:val="00125412"/>
    <w:rsid w:val="001341AE"/>
    <w:rsid w:val="00135C6E"/>
    <w:rsid w:val="001413E5"/>
    <w:rsid w:val="00141D5D"/>
    <w:rsid w:val="00142E04"/>
    <w:rsid w:val="001433B5"/>
    <w:rsid w:val="00143956"/>
    <w:rsid w:val="00146E3E"/>
    <w:rsid w:val="001629BB"/>
    <w:rsid w:val="00163F4F"/>
    <w:rsid w:val="001645F4"/>
    <w:rsid w:val="00166FFA"/>
    <w:rsid w:val="00167302"/>
    <w:rsid w:val="0017049F"/>
    <w:rsid w:val="001706BB"/>
    <w:rsid w:val="00172AC1"/>
    <w:rsid w:val="00173176"/>
    <w:rsid w:val="001734C0"/>
    <w:rsid w:val="00176F3F"/>
    <w:rsid w:val="0018083A"/>
    <w:rsid w:val="001812F6"/>
    <w:rsid w:val="00186119"/>
    <w:rsid w:val="00186579"/>
    <w:rsid w:val="001902DF"/>
    <w:rsid w:val="0019040D"/>
    <w:rsid w:val="00191EEE"/>
    <w:rsid w:val="00192552"/>
    <w:rsid w:val="001926AA"/>
    <w:rsid w:val="00192EE7"/>
    <w:rsid w:val="00193420"/>
    <w:rsid w:val="00194793"/>
    <w:rsid w:val="00196814"/>
    <w:rsid w:val="0019718C"/>
    <w:rsid w:val="0019749B"/>
    <w:rsid w:val="001A0D5F"/>
    <w:rsid w:val="001A2220"/>
    <w:rsid w:val="001A24F0"/>
    <w:rsid w:val="001A2B83"/>
    <w:rsid w:val="001A40E6"/>
    <w:rsid w:val="001A4960"/>
    <w:rsid w:val="001A75BB"/>
    <w:rsid w:val="001B0CB2"/>
    <w:rsid w:val="001B325B"/>
    <w:rsid w:val="001B5E0B"/>
    <w:rsid w:val="001C0157"/>
    <w:rsid w:val="001C06AD"/>
    <w:rsid w:val="001C0FD0"/>
    <w:rsid w:val="001C1260"/>
    <w:rsid w:val="001C127F"/>
    <w:rsid w:val="001C1898"/>
    <w:rsid w:val="001C42E9"/>
    <w:rsid w:val="001C6430"/>
    <w:rsid w:val="001C7465"/>
    <w:rsid w:val="001D0F39"/>
    <w:rsid w:val="001D301B"/>
    <w:rsid w:val="001D31D8"/>
    <w:rsid w:val="001D48D5"/>
    <w:rsid w:val="001D5AA2"/>
    <w:rsid w:val="001D5DF9"/>
    <w:rsid w:val="001D7D7F"/>
    <w:rsid w:val="001E3F0D"/>
    <w:rsid w:val="001E51B8"/>
    <w:rsid w:val="001E7D42"/>
    <w:rsid w:val="001F048F"/>
    <w:rsid w:val="001F1F24"/>
    <w:rsid w:val="001F3092"/>
    <w:rsid w:val="001F399D"/>
    <w:rsid w:val="001F58DB"/>
    <w:rsid w:val="001F5C1C"/>
    <w:rsid w:val="002001FF"/>
    <w:rsid w:val="002011BF"/>
    <w:rsid w:val="002012CE"/>
    <w:rsid w:val="00203A66"/>
    <w:rsid w:val="00204605"/>
    <w:rsid w:val="00204DF5"/>
    <w:rsid w:val="00205B6A"/>
    <w:rsid w:val="00212C56"/>
    <w:rsid w:val="002135D8"/>
    <w:rsid w:val="00215507"/>
    <w:rsid w:val="0022103F"/>
    <w:rsid w:val="002214EA"/>
    <w:rsid w:val="00224AC4"/>
    <w:rsid w:val="00227AA6"/>
    <w:rsid w:val="00230FAE"/>
    <w:rsid w:val="0023571C"/>
    <w:rsid w:val="0023615A"/>
    <w:rsid w:val="00241B5B"/>
    <w:rsid w:val="0024527F"/>
    <w:rsid w:val="00247187"/>
    <w:rsid w:val="00247D27"/>
    <w:rsid w:val="00250D59"/>
    <w:rsid w:val="00253A30"/>
    <w:rsid w:val="00256E42"/>
    <w:rsid w:val="002653DF"/>
    <w:rsid w:val="00266AB4"/>
    <w:rsid w:val="00271D9B"/>
    <w:rsid w:val="002738C6"/>
    <w:rsid w:val="0027393B"/>
    <w:rsid w:val="00275049"/>
    <w:rsid w:val="002758B7"/>
    <w:rsid w:val="0027654B"/>
    <w:rsid w:val="00276A1D"/>
    <w:rsid w:val="0028100C"/>
    <w:rsid w:val="00282933"/>
    <w:rsid w:val="00282D40"/>
    <w:rsid w:val="0028349E"/>
    <w:rsid w:val="002853AB"/>
    <w:rsid w:val="00286108"/>
    <w:rsid w:val="00287FE1"/>
    <w:rsid w:val="00292D56"/>
    <w:rsid w:val="0029415D"/>
    <w:rsid w:val="002942E5"/>
    <w:rsid w:val="0029520A"/>
    <w:rsid w:val="002959F2"/>
    <w:rsid w:val="00297901"/>
    <w:rsid w:val="002A3585"/>
    <w:rsid w:val="002A38F0"/>
    <w:rsid w:val="002A5135"/>
    <w:rsid w:val="002A6C5E"/>
    <w:rsid w:val="002B1589"/>
    <w:rsid w:val="002B1814"/>
    <w:rsid w:val="002B5A9D"/>
    <w:rsid w:val="002B6A79"/>
    <w:rsid w:val="002C03FA"/>
    <w:rsid w:val="002C0AC2"/>
    <w:rsid w:val="002C143E"/>
    <w:rsid w:val="002C22C9"/>
    <w:rsid w:val="002D07DE"/>
    <w:rsid w:val="002D54EA"/>
    <w:rsid w:val="002E07E1"/>
    <w:rsid w:val="002E0ACC"/>
    <w:rsid w:val="002E1A37"/>
    <w:rsid w:val="002E1C01"/>
    <w:rsid w:val="002E4C3A"/>
    <w:rsid w:val="002E62F3"/>
    <w:rsid w:val="002E664C"/>
    <w:rsid w:val="002E70B7"/>
    <w:rsid w:val="002F054F"/>
    <w:rsid w:val="002F0574"/>
    <w:rsid w:val="002F18EC"/>
    <w:rsid w:val="002F41B3"/>
    <w:rsid w:val="002F4FA7"/>
    <w:rsid w:val="00301E55"/>
    <w:rsid w:val="00302BA5"/>
    <w:rsid w:val="00304B4F"/>
    <w:rsid w:val="00306F24"/>
    <w:rsid w:val="0030798E"/>
    <w:rsid w:val="00307D0F"/>
    <w:rsid w:val="00310ECD"/>
    <w:rsid w:val="00311101"/>
    <w:rsid w:val="0031173A"/>
    <w:rsid w:val="003119BD"/>
    <w:rsid w:val="00313428"/>
    <w:rsid w:val="00313F98"/>
    <w:rsid w:val="0031406D"/>
    <w:rsid w:val="00317517"/>
    <w:rsid w:val="0031780E"/>
    <w:rsid w:val="00317E6B"/>
    <w:rsid w:val="0032271D"/>
    <w:rsid w:val="00324209"/>
    <w:rsid w:val="00327707"/>
    <w:rsid w:val="003307E1"/>
    <w:rsid w:val="00331076"/>
    <w:rsid w:val="0033138C"/>
    <w:rsid w:val="003327F6"/>
    <w:rsid w:val="0033658D"/>
    <w:rsid w:val="003373B3"/>
    <w:rsid w:val="00340823"/>
    <w:rsid w:val="003413A2"/>
    <w:rsid w:val="00341723"/>
    <w:rsid w:val="00341A65"/>
    <w:rsid w:val="00345743"/>
    <w:rsid w:val="00347037"/>
    <w:rsid w:val="0035254E"/>
    <w:rsid w:val="0035592B"/>
    <w:rsid w:val="00355C76"/>
    <w:rsid w:val="00355FB5"/>
    <w:rsid w:val="00356B2B"/>
    <w:rsid w:val="003570B0"/>
    <w:rsid w:val="00357912"/>
    <w:rsid w:val="00357E53"/>
    <w:rsid w:val="0036148C"/>
    <w:rsid w:val="003626C1"/>
    <w:rsid w:val="003648A0"/>
    <w:rsid w:val="00366AEF"/>
    <w:rsid w:val="00366CDE"/>
    <w:rsid w:val="0037113A"/>
    <w:rsid w:val="003751DC"/>
    <w:rsid w:val="00380CE1"/>
    <w:rsid w:val="00381C31"/>
    <w:rsid w:val="003832FF"/>
    <w:rsid w:val="00383578"/>
    <w:rsid w:val="00386A01"/>
    <w:rsid w:val="00387139"/>
    <w:rsid w:val="0038766E"/>
    <w:rsid w:val="003913DC"/>
    <w:rsid w:val="00392EC9"/>
    <w:rsid w:val="003961FB"/>
    <w:rsid w:val="003A060B"/>
    <w:rsid w:val="003A0CC4"/>
    <w:rsid w:val="003A18E3"/>
    <w:rsid w:val="003A252D"/>
    <w:rsid w:val="003A54E9"/>
    <w:rsid w:val="003B7DCE"/>
    <w:rsid w:val="003B7DE6"/>
    <w:rsid w:val="003C3C77"/>
    <w:rsid w:val="003C7E17"/>
    <w:rsid w:val="003D6599"/>
    <w:rsid w:val="003D66D8"/>
    <w:rsid w:val="003D6EBB"/>
    <w:rsid w:val="003D7BD6"/>
    <w:rsid w:val="003E3108"/>
    <w:rsid w:val="003E3F12"/>
    <w:rsid w:val="003E4713"/>
    <w:rsid w:val="003E5D58"/>
    <w:rsid w:val="003E71CF"/>
    <w:rsid w:val="003F3494"/>
    <w:rsid w:val="003F362F"/>
    <w:rsid w:val="003F3F34"/>
    <w:rsid w:val="003F4F5B"/>
    <w:rsid w:val="003F64F0"/>
    <w:rsid w:val="003F697C"/>
    <w:rsid w:val="003F7839"/>
    <w:rsid w:val="0040011A"/>
    <w:rsid w:val="004001F5"/>
    <w:rsid w:val="004012E8"/>
    <w:rsid w:val="00401940"/>
    <w:rsid w:val="004024FB"/>
    <w:rsid w:val="00402A19"/>
    <w:rsid w:val="00402CFA"/>
    <w:rsid w:val="004033F4"/>
    <w:rsid w:val="00405FC9"/>
    <w:rsid w:val="00411FC1"/>
    <w:rsid w:val="00413A51"/>
    <w:rsid w:val="00414D42"/>
    <w:rsid w:val="00415178"/>
    <w:rsid w:val="00415B97"/>
    <w:rsid w:val="00423552"/>
    <w:rsid w:val="0042374F"/>
    <w:rsid w:val="00425E95"/>
    <w:rsid w:val="0042657D"/>
    <w:rsid w:val="004310AA"/>
    <w:rsid w:val="00431691"/>
    <w:rsid w:val="0043609B"/>
    <w:rsid w:val="0043630C"/>
    <w:rsid w:val="00436D69"/>
    <w:rsid w:val="004465DC"/>
    <w:rsid w:val="00451985"/>
    <w:rsid w:val="00451B19"/>
    <w:rsid w:val="00453218"/>
    <w:rsid w:val="00454445"/>
    <w:rsid w:val="00455772"/>
    <w:rsid w:val="004562B5"/>
    <w:rsid w:val="00461CC7"/>
    <w:rsid w:val="0046293E"/>
    <w:rsid w:val="00466255"/>
    <w:rsid w:val="0046656B"/>
    <w:rsid w:val="004709E5"/>
    <w:rsid w:val="004718F3"/>
    <w:rsid w:val="00476106"/>
    <w:rsid w:val="00476DC9"/>
    <w:rsid w:val="004774F0"/>
    <w:rsid w:val="00484393"/>
    <w:rsid w:val="004844A5"/>
    <w:rsid w:val="00487844"/>
    <w:rsid w:val="00491B68"/>
    <w:rsid w:val="00491D42"/>
    <w:rsid w:val="00494834"/>
    <w:rsid w:val="004A18DB"/>
    <w:rsid w:val="004A4779"/>
    <w:rsid w:val="004A7A41"/>
    <w:rsid w:val="004B0573"/>
    <w:rsid w:val="004B2A06"/>
    <w:rsid w:val="004B3066"/>
    <w:rsid w:val="004B39AE"/>
    <w:rsid w:val="004B490A"/>
    <w:rsid w:val="004B570F"/>
    <w:rsid w:val="004B64C6"/>
    <w:rsid w:val="004B67A7"/>
    <w:rsid w:val="004C6A70"/>
    <w:rsid w:val="004C6A9F"/>
    <w:rsid w:val="004D0A81"/>
    <w:rsid w:val="004D10EB"/>
    <w:rsid w:val="004D2CD6"/>
    <w:rsid w:val="004D3C24"/>
    <w:rsid w:val="004D59FF"/>
    <w:rsid w:val="004D6CB6"/>
    <w:rsid w:val="004D769E"/>
    <w:rsid w:val="004D7A92"/>
    <w:rsid w:val="004E0883"/>
    <w:rsid w:val="004E2D72"/>
    <w:rsid w:val="004E488C"/>
    <w:rsid w:val="004E5EB6"/>
    <w:rsid w:val="004E75B8"/>
    <w:rsid w:val="004E7D04"/>
    <w:rsid w:val="004F367D"/>
    <w:rsid w:val="004F60A1"/>
    <w:rsid w:val="005014B0"/>
    <w:rsid w:val="00501C64"/>
    <w:rsid w:val="00502F14"/>
    <w:rsid w:val="00503FB1"/>
    <w:rsid w:val="005041C3"/>
    <w:rsid w:val="00504E88"/>
    <w:rsid w:val="00510BD8"/>
    <w:rsid w:val="005127C8"/>
    <w:rsid w:val="0051423E"/>
    <w:rsid w:val="005148D9"/>
    <w:rsid w:val="00514A51"/>
    <w:rsid w:val="00514B58"/>
    <w:rsid w:val="005173B4"/>
    <w:rsid w:val="005173E2"/>
    <w:rsid w:val="0052032A"/>
    <w:rsid w:val="005203B0"/>
    <w:rsid w:val="00522ED7"/>
    <w:rsid w:val="005309A1"/>
    <w:rsid w:val="00530E3E"/>
    <w:rsid w:val="00533028"/>
    <w:rsid w:val="00534A50"/>
    <w:rsid w:val="00536BA8"/>
    <w:rsid w:val="00541C3A"/>
    <w:rsid w:val="00544B77"/>
    <w:rsid w:val="00546EB8"/>
    <w:rsid w:val="00547739"/>
    <w:rsid w:val="00547EA0"/>
    <w:rsid w:val="0055001F"/>
    <w:rsid w:val="00552A1C"/>
    <w:rsid w:val="00554F8A"/>
    <w:rsid w:val="00560FEA"/>
    <w:rsid w:val="0056326F"/>
    <w:rsid w:val="00563C90"/>
    <w:rsid w:val="00565809"/>
    <w:rsid w:val="00566735"/>
    <w:rsid w:val="00567095"/>
    <w:rsid w:val="00571F43"/>
    <w:rsid w:val="00575A5E"/>
    <w:rsid w:val="0058134B"/>
    <w:rsid w:val="005831DB"/>
    <w:rsid w:val="005860D2"/>
    <w:rsid w:val="00587277"/>
    <w:rsid w:val="00590876"/>
    <w:rsid w:val="00590983"/>
    <w:rsid w:val="0059102E"/>
    <w:rsid w:val="00594B7F"/>
    <w:rsid w:val="00594B87"/>
    <w:rsid w:val="00595AFD"/>
    <w:rsid w:val="00596159"/>
    <w:rsid w:val="005966F8"/>
    <w:rsid w:val="005967FF"/>
    <w:rsid w:val="00597013"/>
    <w:rsid w:val="005A3FD2"/>
    <w:rsid w:val="005A5FC0"/>
    <w:rsid w:val="005B0F6F"/>
    <w:rsid w:val="005B2325"/>
    <w:rsid w:val="005B251D"/>
    <w:rsid w:val="005B2B9A"/>
    <w:rsid w:val="005B38A5"/>
    <w:rsid w:val="005B3AF0"/>
    <w:rsid w:val="005B472F"/>
    <w:rsid w:val="005B5578"/>
    <w:rsid w:val="005B5F4A"/>
    <w:rsid w:val="005B61EB"/>
    <w:rsid w:val="005B65DD"/>
    <w:rsid w:val="005C01F6"/>
    <w:rsid w:val="005C07AE"/>
    <w:rsid w:val="005C1953"/>
    <w:rsid w:val="005C4210"/>
    <w:rsid w:val="005C5C8D"/>
    <w:rsid w:val="005C62D2"/>
    <w:rsid w:val="005C6324"/>
    <w:rsid w:val="005C68D8"/>
    <w:rsid w:val="005C766C"/>
    <w:rsid w:val="005C77E0"/>
    <w:rsid w:val="005C7812"/>
    <w:rsid w:val="005D144A"/>
    <w:rsid w:val="005D22D0"/>
    <w:rsid w:val="005D3FE1"/>
    <w:rsid w:val="005D495C"/>
    <w:rsid w:val="005D4DD6"/>
    <w:rsid w:val="005D5D96"/>
    <w:rsid w:val="005D6307"/>
    <w:rsid w:val="005D6E87"/>
    <w:rsid w:val="005D7EF1"/>
    <w:rsid w:val="005E11EA"/>
    <w:rsid w:val="005E4BF4"/>
    <w:rsid w:val="005E4CF8"/>
    <w:rsid w:val="005E52EA"/>
    <w:rsid w:val="005F0C42"/>
    <w:rsid w:val="005F652B"/>
    <w:rsid w:val="00601A2D"/>
    <w:rsid w:val="00602029"/>
    <w:rsid w:val="00602BBB"/>
    <w:rsid w:val="00604089"/>
    <w:rsid w:val="006068A3"/>
    <w:rsid w:val="00607795"/>
    <w:rsid w:val="00614523"/>
    <w:rsid w:val="00614A1B"/>
    <w:rsid w:val="006200C8"/>
    <w:rsid w:val="00620BCB"/>
    <w:rsid w:val="00623AA8"/>
    <w:rsid w:val="00623E7C"/>
    <w:rsid w:val="00625AB0"/>
    <w:rsid w:val="006267C2"/>
    <w:rsid w:val="00630F2D"/>
    <w:rsid w:val="00633031"/>
    <w:rsid w:val="006338D6"/>
    <w:rsid w:val="00637B16"/>
    <w:rsid w:val="006411F8"/>
    <w:rsid w:val="00642A82"/>
    <w:rsid w:val="006455DF"/>
    <w:rsid w:val="0064573B"/>
    <w:rsid w:val="0065214C"/>
    <w:rsid w:val="00652952"/>
    <w:rsid w:val="00652E03"/>
    <w:rsid w:val="00654646"/>
    <w:rsid w:val="006550E1"/>
    <w:rsid w:val="0065543D"/>
    <w:rsid w:val="006573C0"/>
    <w:rsid w:val="0065754A"/>
    <w:rsid w:val="0066029C"/>
    <w:rsid w:val="00660F33"/>
    <w:rsid w:val="00661027"/>
    <w:rsid w:val="00662246"/>
    <w:rsid w:val="00662ABF"/>
    <w:rsid w:val="00664A82"/>
    <w:rsid w:val="006651E7"/>
    <w:rsid w:val="0066772D"/>
    <w:rsid w:val="00667AE2"/>
    <w:rsid w:val="006701DC"/>
    <w:rsid w:val="00670EAF"/>
    <w:rsid w:val="00672CCC"/>
    <w:rsid w:val="00675C3A"/>
    <w:rsid w:val="00677BA6"/>
    <w:rsid w:val="00681E24"/>
    <w:rsid w:val="00682CEB"/>
    <w:rsid w:val="00684BEB"/>
    <w:rsid w:val="006863C6"/>
    <w:rsid w:val="0068684D"/>
    <w:rsid w:val="00687743"/>
    <w:rsid w:val="00690FB2"/>
    <w:rsid w:val="006921DE"/>
    <w:rsid w:val="00693049"/>
    <w:rsid w:val="0069342D"/>
    <w:rsid w:val="006941AC"/>
    <w:rsid w:val="0069514B"/>
    <w:rsid w:val="00696644"/>
    <w:rsid w:val="006A1F29"/>
    <w:rsid w:val="006A5DBF"/>
    <w:rsid w:val="006B092A"/>
    <w:rsid w:val="006B19C8"/>
    <w:rsid w:val="006B25C4"/>
    <w:rsid w:val="006B3CB5"/>
    <w:rsid w:val="006B44AC"/>
    <w:rsid w:val="006C221B"/>
    <w:rsid w:val="006C2A3D"/>
    <w:rsid w:val="006C2F10"/>
    <w:rsid w:val="006C31EF"/>
    <w:rsid w:val="006C3B2B"/>
    <w:rsid w:val="006C4372"/>
    <w:rsid w:val="006C6161"/>
    <w:rsid w:val="006C6BBD"/>
    <w:rsid w:val="006C6F50"/>
    <w:rsid w:val="006D0728"/>
    <w:rsid w:val="006D0E69"/>
    <w:rsid w:val="006D1DB4"/>
    <w:rsid w:val="006D5EC0"/>
    <w:rsid w:val="006D7CB4"/>
    <w:rsid w:val="006E3916"/>
    <w:rsid w:val="006E46D0"/>
    <w:rsid w:val="006E4C95"/>
    <w:rsid w:val="006E54AC"/>
    <w:rsid w:val="006E5871"/>
    <w:rsid w:val="006E632D"/>
    <w:rsid w:val="006E6CD9"/>
    <w:rsid w:val="006E7275"/>
    <w:rsid w:val="006E7691"/>
    <w:rsid w:val="006F11AE"/>
    <w:rsid w:val="006F22DB"/>
    <w:rsid w:val="006F2CE9"/>
    <w:rsid w:val="006F4457"/>
    <w:rsid w:val="006F4692"/>
    <w:rsid w:val="006F5556"/>
    <w:rsid w:val="006F7D21"/>
    <w:rsid w:val="00700521"/>
    <w:rsid w:val="007012EC"/>
    <w:rsid w:val="00703498"/>
    <w:rsid w:val="00703744"/>
    <w:rsid w:val="00703E92"/>
    <w:rsid w:val="00710A63"/>
    <w:rsid w:val="007137D2"/>
    <w:rsid w:val="00713A92"/>
    <w:rsid w:val="007162FC"/>
    <w:rsid w:val="00716C7D"/>
    <w:rsid w:val="007179B6"/>
    <w:rsid w:val="00717EB8"/>
    <w:rsid w:val="00720F60"/>
    <w:rsid w:val="00722CAA"/>
    <w:rsid w:val="0072379D"/>
    <w:rsid w:val="00724A26"/>
    <w:rsid w:val="00733DCA"/>
    <w:rsid w:val="007349DB"/>
    <w:rsid w:val="0074094D"/>
    <w:rsid w:val="00741540"/>
    <w:rsid w:val="00741C19"/>
    <w:rsid w:val="0074400C"/>
    <w:rsid w:val="00744DF5"/>
    <w:rsid w:val="00744EAE"/>
    <w:rsid w:val="00747B37"/>
    <w:rsid w:val="007504C2"/>
    <w:rsid w:val="0075162A"/>
    <w:rsid w:val="00752839"/>
    <w:rsid w:val="0075543D"/>
    <w:rsid w:val="007573CB"/>
    <w:rsid w:val="0075786A"/>
    <w:rsid w:val="00762AF5"/>
    <w:rsid w:val="00764E51"/>
    <w:rsid w:val="0076619B"/>
    <w:rsid w:val="0076644C"/>
    <w:rsid w:val="0076679A"/>
    <w:rsid w:val="00767728"/>
    <w:rsid w:val="0077135A"/>
    <w:rsid w:val="00772213"/>
    <w:rsid w:val="00772910"/>
    <w:rsid w:val="00775FF7"/>
    <w:rsid w:val="00780185"/>
    <w:rsid w:val="0078109A"/>
    <w:rsid w:val="00781676"/>
    <w:rsid w:val="00782038"/>
    <w:rsid w:val="007826D2"/>
    <w:rsid w:val="00782A2D"/>
    <w:rsid w:val="007850EC"/>
    <w:rsid w:val="00786F3B"/>
    <w:rsid w:val="007A1B70"/>
    <w:rsid w:val="007A40FB"/>
    <w:rsid w:val="007A47AD"/>
    <w:rsid w:val="007A4AFF"/>
    <w:rsid w:val="007A5EDF"/>
    <w:rsid w:val="007A61F6"/>
    <w:rsid w:val="007A6861"/>
    <w:rsid w:val="007A6AC1"/>
    <w:rsid w:val="007B02C3"/>
    <w:rsid w:val="007B0564"/>
    <w:rsid w:val="007B071A"/>
    <w:rsid w:val="007B1537"/>
    <w:rsid w:val="007B192D"/>
    <w:rsid w:val="007B2050"/>
    <w:rsid w:val="007B5403"/>
    <w:rsid w:val="007B5BD5"/>
    <w:rsid w:val="007C0CEA"/>
    <w:rsid w:val="007C2C21"/>
    <w:rsid w:val="007C39FE"/>
    <w:rsid w:val="007C5DBC"/>
    <w:rsid w:val="007C77DE"/>
    <w:rsid w:val="007D5F44"/>
    <w:rsid w:val="007D6065"/>
    <w:rsid w:val="007E0904"/>
    <w:rsid w:val="007E42BE"/>
    <w:rsid w:val="007E57B3"/>
    <w:rsid w:val="007F20DD"/>
    <w:rsid w:val="007F3B99"/>
    <w:rsid w:val="007F5B09"/>
    <w:rsid w:val="00801B9F"/>
    <w:rsid w:val="00807F32"/>
    <w:rsid w:val="00813991"/>
    <w:rsid w:val="00814450"/>
    <w:rsid w:val="00815519"/>
    <w:rsid w:val="008159EB"/>
    <w:rsid w:val="00820B07"/>
    <w:rsid w:val="008225C7"/>
    <w:rsid w:val="00823BD6"/>
    <w:rsid w:val="008249C5"/>
    <w:rsid w:val="00825061"/>
    <w:rsid w:val="00826055"/>
    <w:rsid w:val="00830667"/>
    <w:rsid w:val="00830730"/>
    <w:rsid w:val="008313C9"/>
    <w:rsid w:val="00831F4F"/>
    <w:rsid w:val="008356C7"/>
    <w:rsid w:val="008361D0"/>
    <w:rsid w:val="00841238"/>
    <w:rsid w:val="00845BFC"/>
    <w:rsid w:val="00853C93"/>
    <w:rsid w:val="00853DDF"/>
    <w:rsid w:val="00855F63"/>
    <w:rsid w:val="0085774F"/>
    <w:rsid w:val="00860547"/>
    <w:rsid w:val="00863D17"/>
    <w:rsid w:val="00873F85"/>
    <w:rsid w:val="00874B3D"/>
    <w:rsid w:val="00874E56"/>
    <w:rsid w:val="008758DF"/>
    <w:rsid w:val="0087746A"/>
    <w:rsid w:val="008801E5"/>
    <w:rsid w:val="00885206"/>
    <w:rsid w:val="00886072"/>
    <w:rsid w:val="00895688"/>
    <w:rsid w:val="008958E8"/>
    <w:rsid w:val="00897007"/>
    <w:rsid w:val="0089732D"/>
    <w:rsid w:val="008A54D1"/>
    <w:rsid w:val="008A57DC"/>
    <w:rsid w:val="008A6C84"/>
    <w:rsid w:val="008B073C"/>
    <w:rsid w:val="008B0B6D"/>
    <w:rsid w:val="008B1601"/>
    <w:rsid w:val="008B2765"/>
    <w:rsid w:val="008B286F"/>
    <w:rsid w:val="008B288A"/>
    <w:rsid w:val="008B3FCE"/>
    <w:rsid w:val="008B4853"/>
    <w:rsid w:val="008B557B"/>
    <w:rsid w:val="008C3A99"/>
    <w:rsid w:val="008C5EBA"/>
    <w:rsid w:val="008D0F1A"/>
    <w:rsid w:val="008D26B4"/>
    <w:rsid w:val="008D3FD8"/>
    <w:rsid w:val="008D4A64"/>
    <w:rsid w:val="008D5192"/>
    <w:rsid w:val="008D51CA"/>
    <w:rsid w:val="008D74FB"/>
    <w:rsid w:val="008E2B6C"/>
    <w:rsid w:val="008E54FA"/>
    <w:rsid w:val="008E6C2B"/>
    <w:rsid w:val="008F0A5E"/>
    <w:rsid w:val="008F2548"/>
    <w:rsid w:val="008F2642"/>
    <w:rsid w:val="008F4E38"/>
    <w:rsid w:val="008F5C08"/>
    <w:rsid w:val="008F71C1"/>
    <w:rsid w:val="00900AB6"/>
    <w:rsid w:val="00902CE6"/>
    <w:rsid w:val="00907FEE"/>
    <w:rsid w:val="00910A82"/>
    <w:rsid w:val="00910D0E"/>
    <w:rsid w:val="00912592"/>
    <w:rsid w:val="00913F27"/>
    <w:rsid w:val="009142C1"/>
    <w:rsid w:val="00914459"/>
    <w:rsid w:val="00915293"/>
    <w:rsid w:val="00920BA1"/>
    <w:rsid w:val="00923C99"/>
    <w:rsid w:val="00925931"/>
    <w:rsid w:val="00925DF6"/>
    <w:rsid w:val="00925F9B"/>
    <w:rsid w:val="00927BC1"/>
    <w:rsid w:val="00927BD6"/>
    <w:rsid w:val="00932644"/>
    <w:rsid w:val="00932938"/>
    <w:rsid w:val="009348B9"/>
    <w:rsid w:val="00934CB2"/>
    <w:rsid w:val="00937DA2"/>
    <w:rsid w:val="0094030D"/>
    <w:rsid w:val="00940796"/>
    <w:rsid w:val="00940C31"/>
    <w:rsid w:val="00942301"/>
    <w:rsid w:val="00942FBB"/>
    <w:rsid w:val="00944350"/>
    <w:rsid w:val="00946ED9"/>
    <w:rsid w:val="00947EC3"/>
    <w:rsid w:val="00953976"/>
    <w:rsid w:val="00953AD6"/>
    <w:rsid w:val="00954457"/>
    <w:rsid w:val="009573D3"/>
    <w:rsid w:val="009576A0"/>
    <w:rsid w:val="009626A8"/>
    <w:rsid w:val="00962EF8"/>
    <w:rsid w:val="00965166"/>
    <w:rsid w:val="00965DA2"/>
    <w:rsid w:val="00966E01"/>
    <w:rsid w:val="009675F1"/>
    <w:rsid w:val="00967663"/>
    <w:rsid w:val="00973D12"/>
    <w:rsid w:val="009750E2"/>
    <w:rsid w:val="00975F9A"/>
    <w:rsid w:val="00977E0C"/>
    <w:rsid w:val="00980154"/>
    <w:rsid w:val="0098015D"/>
    <w:rsid w:val="00980603"/>
    <w:rsid w:val="00981D69"/>
    <w:rsid w:val="009847F6"/>
    <w:rsid w:val="00984E57"/>
    <w:rsid w:val="009903AE"/>
    <w:rsid w:val="00990AA5"/>
    <w:rsid w:val="00994594"/>
    <w:rsid w:val="009957D8"/>
    <w:rsid w:val="00997B5D"/>
    <w:rsid w:val="009A07FA"/>
    <w:rsid w:val="009A25EB"/>
    <w:rsid w:val="009A30EE"/>
    <w:rsid w:val="009A6E5C"/>
    <w:rsid w:val="009A766C"/>
    <w:rsid w:val="009A7A08"/>
    <w:rsid w:val="009B11FC"/>
    <w:rsid w:val="009B3BED"/>
    <w:rsid w:val="009B407D"/>
    <w:rsid w:val="009B6B11"/>
    <w:rsid w:val="009B6B66"/>
    <w:rsid w:val="009C302B"/>
    <w:rsid w:val="009C5215"/>
    <w:rsid w:val="009C6213"/>
    <w:rsid w:val="009C6ED9"/>
    <w:rsid w:val="009D0988"/>
    <w:rsid w:val="009D5C39"/>
    <w:rsid w:val="009D762E"/>
    <w:rsid w:val="009E2386"/>
    <w:rsid w:val="009E2D48"/>
    <w:rsid w:val="009E7363"/>
    <w:rsid w:val="009E7E5F"/>
    <w:rsid w:val="009F068E"/>
    <w:rsid w:val="009F462F"/>
    <w:rsid w:val="00A025FA"/>
    <w:rsid w:val="00A02881"/>
    <w:rsid w:val="00A03DCE"/>
    <w:rsid w:val="00A04648"/>
    <w:rsid w:val="00A107AF"/>
    <w:rsid w:val="00A11DC7"/>
    <w:rsid w:val="00A12B3F"/>
    <w:rsid w:val="00A14D32"/>
    <w:rsid w:val="00A14E4C"/>
    <w:rsid w:val="00A15E3F"/>
    <w:rsid w:val="00A16F69"/>
    <w:rsid w:val="00A179BC"/>
    <w:rsid w:val="00A20B00"/>
    <w:rsid w:val="00A20DD5"/>
    <w:rsid w:val="00A24C5C"/>
    <w:rsid w:val="00A265BF"/>
    <w:rsid w:val="00A278B9"/>
    <w:rsid w:val="00A27C51"/>
    <w:rsid w:val="00A316B0"/>
    <w:rsid w:val="00A31891"/>
    <w:rsid w:val="00A32C4C"/>
    <w:rsid w:val="00A34106"/>
    <w:rsid w:val="00A35416"/>
    <w:rsid w:val="00A40465"/>
    <w:rsid w:val="00A40B0E"/>
    <w:rsid w:val="00A4342F"/>
    <w:rsid w:val="00A43BEE"/>
    <w:rsid w:val="00A449BD"/>
    <w:rsid w:val="00A44CB7"/>
    <w:rsid w:val="00A5131B"/>
    <w:rsid w:val="00A52B5F"/>
    <w:rsid w:val="00A52C0E"/>
    <w:rsid w:val="00A53F89"/>
    <w:rsid w:val="00A55D95"/>
    <w:rsid w:val="00A56B18"/>
    <w:rsid w:val="00A57762"/>
    <w:rsid w:val="00A62E87"/>
    <w:rsid w:val="00A6307E"/>
    <w:rsid w:val="00A633A1"/>
    <w:rsid w:val="00A64204"/>
    <w:rsid w:val="00A66E0E"/>
    <w:rsid w:val="00A70453"/>
    <w:rsid w:val="00A730A5"/>
    <w:rsid w:val="00A73315"/>
    <w:rsid w:val="00A73A10"/>
    <w:rsid w:val="00A76041"/>
    <w:rsid w:val="00A8519E"/>
    <w:rsid w:val="00A874F8"/>
    <w:rsid w:val="00A92E34"/>
    <w:rsid w:val="00A96B11"/>
    <w:rsid w:val="00A9713A"/>
    <w:rsid w:val="00AA0BE2"/>
    <w:rsid w:val="00AA11DF"/>
    <w:rsid w:val="00AA3383"/>
    <w:rsid w:val="00AA5389"/>
    <w:rsid w:val="00AA5D91"/>
    <w:rsid w:val="00AA672B"/>
    <w:rsid w:val="00AA7A55"/>
    <w:rsid w:val="00AB0CE1"/>
    <w:rsid w:val="00AB0E40"/>
    <w:rsid w:val="00AB1050"/>
    <w:rsid w:val="00AB2032"/>
    <w:rsid w:val="00AB4676"/>
    <w:rsid w:val="00AB5B12"/>
    <w:rsid w:val="00AB5CCC"/>
    <w:rsid w:val="00AB7789"/>
    <w:rsid w:val="00AC0B1F"/>
    <w:rsid w:val="00AC7E5F"/>
    <w:rsid w:val="00AC7EB7"/>
    <w:rsid w:val="00AD34C6"/>
    <w:rsid w:val="00AD54D9"/>
    <w:rsid w:val="00AD7E17"/>
    <w:rsid w:val="00AE269E"/>
    <w:rsid w:val="00AE2A35"/>
    <w:rsid w:val="00AE35D1"/>
    <w:rsid w:val="00AE4861"/>
    <w:rsid w:val="00AE57EF"/>
    <w:rsid w:val="00AE76F1"/>
    <w:rsid w:val="00AE7F72"/>
    <w:rsid w:val="00AF02E6"/>
    <w:rsid w:val="00AF1618"/>
    <w:rsid w:val="00AF3D0F"/>
    <w:rsid w:val="00AF3FC0"/>
    <w:rsid w:val="00AF444B"/>
    <w:rsid w:val="00AF581B"/>
    <w:rsid w:val="00AF5ABA"/>
    <w:rsid w:val="00AF7B31"/>
    <w:rsid w:val="00B03E96"/>
    <w:rsid w:val="00B136E7"/>
    <w:rsid w:val="00B13E8E"/>
    <w:rsid w:val="00B143B0"/>
    <w:rsid w:val="00B179C7"/>
    <w:rsid w:val="00B21596"/>
    <w:rsid w:val="00B22314"/>
    <w:rsid w:val="00B2311B"/>
    <w:rsid w:val="00B240FE"/>
    <w:rsid w:val="00B24A85"/>
    <w:rsid w:val="00B2538C"/>
    <w:rsid w:val="00B26474"/>
    <w:rsid w:val="00B27E80"/>
    <w:rsid w:val="00B34ED2"/>
    <w:rsid w:val="00B3740D"/>
    <w:rsid w:val="00B43FD3"/>
    <w:rsid w:val="00B448B9"/>
    <w:rsid w:val="00B45084"/>
    <w:rsid w:val="00B47473"/>
    <w:rsid w:val="00B47EA4"/>
    <w:rsid w:val="00B50E67"/>
    <w:rsid w:val="00B51E9D"/>
    <w:rsid w:val="00B52796"/>
    <w:rsid w:val="00B52EEF"/>
    <w:rsid w:val="00B534E3"/>
    <w:rsid w:val="00B5390D"/>
    <w:rsid w:val="00B53CC6"/>
    <w:rsid w:val="00B53E09"/>
    <w:rsid w:val="00B56388"/>
    <w:rsid w:val="00B56984"/>
    <w:rsid w:val="00B57381"/>
    <w:rsid w:val="00B60A39"/>
    <w:rsid w:val="00B61F5A"/>
    <w:rsid w:val="00B63077"/>
    <w:rsid w:val="00B63FA4"/>
    <w:rsid w:val="00B6424A"/>
    <w:rsid w:val="00B65A02"/>
    <w:rsid w:val="00B7123A"/>
    <w:rsid w:val="00B719A2"/>
    <w:rsid w:val="00B72964"/>
    <w:rsid w:val="00B73146"/>
    <w:rsid w:val="00B73DD5"/>
    <w:rsid w:val="00B74002"/>
    <w:rsid w:val="00B761FA"/>
    <w:rsid w:val="00B76886"/>
    <w:rsid w:val="00B803E8"/>
    <w:rsid w:val="00B81F03"/>
    <w:rsid w:val="00B849A2"/>
    <w:rsid w:val="00B859CB"/>
    <w:rsid w:val="00B86587"/>
    <w:rsid w:val="00B9078F"/>
    <w:rsid w:val="00B939D4"/>
    <w:rsid w:val="00B9438D"/>
    <w:rsid w:val="00B97F08"/>
    <w:rsid w:val="00BA00EC"/>
    <w:rsid w:val="00BA02EC"/>
    <w:rsid w:val="00BA086B"/>
    <w:rsid w:val="00BA1272"/>
    <w:rsid w:val="00BA2414"/>
    <w:rsid w:val="00BA461E"/>
    <w:rsid w:val="00BA502F"/>
    <w:rsid w:val="00BA548F"/>
    <w:rsid w:val="00BB2854"/>
    <w:rsid w:val="00BB3501"/>
    <w:rsid w:val="00BB4798"/>
    <w:rsid w:val="00BB4EB2"/>
    <w:rsid w:val="00BB7B6E"/>
    <w:rsid w:val="00BC0166"/>
    <w:rsid w:val="00BC04B5"/>
    <w:rsid w:val="00BC0879"/>
    <w:rsid w:val="00BC0AE2"/>
    <w:rsid w:val="00BC1B0F"/>
    <w:rsid w:val="00BC22A8"/>
    <w:rsid w:val="00BC40D6"/>
    <w:rsid w:val="00BC4112"/>
    <w:rsid w:val="00BC453D"/>
    <w:rsid w:val="00BC5D0B"/>
    <w:rsid w:val="00BC78EE"/>
    <w:rsid w:val="00BD3A05"/>
    <w:rsid w:val="00BD4191"/>
    <w:rsid w:val="00BD5250"/>
    <w:rsid w:val="00BD7761"/>
    <w:rsid w:val="00BD7EB2"/>
    <w:rsid w:val="00BE2C23"/>
    <w:rsid w:val="00BE60F0"/>
    <w:rsid w:val="00BE7328"/>
    <w:rsid w:val="00BF110D"/>
    <w:rsid w:val="00BF282B"/>
    <w:rsid w:val="00BF3087"/>
    <w:rsid w:val="00BF7401"/>
    <w:rsid w:val="00C057F3"/>
    <w:rsid w:val="00C137B5"/>
    <w:rsid w:val="00C13E53"/>
    <w:rsid w:val="00C168F4"/>
    <w:rsid w:val="00C1720B"/>
    <w:rsid w:val="00C1725D"/>
    <w:rsid w:val="00C21E47"/>
    <w:rsid w:val="00C2460E"/>
    <w:rsid w:val="00C24BF6"/>
    <w:rsid w:val="00C263E1"/>
    <w:rsid w:val="00C26C44"/>
    <w:rsid w:val="00C30159"/>
    <w:rsid w:val="00C3428E"/>
    <w:rsid w:val="00C343F1"/>
    <w:rsid w:val="00C35741"/>
    <w:rsid w:val="00C40F67"/>
    <w:rsid w:val="00C42634"/>
    <w:rsid w:val="00C43046"/>
    <w:rsid w:val="00C461AA"/>
    <w:rsid w:val="00C46D0A"/>
    <w:rsid w:val="00C478CE"/>
    <w:rsid w:val="00C47B23"/>
    <w:rsid w:val="00C5200F"/>
    <w:rsid w:val="00C53EF7"/>
    <w:rsid w:val="00C5644E"/>
    <w:rsid w:val="00C57B5D"/>
    <w:rsid w:val="00C60D61"/>
    <w:rsid w:val="00C621DC"/>
    <w:rsid w:val="00C627A6"/>
    <w:rsid w:val="00C64974"/>
    <w:rsid w:val="00C67DDA"/>
    <w:rsid w:val="00C7280D"/>
    <w:rsid w:val="00C75E8B"/>
    <w:rsid w:val="00C76BD1"/>
    <w:rsid w:val="00C77069"/>
    <w:rsid w:val="00C772F2"/>
    <w:rsid w:val="00C821BF"/>
    <w:rsid w:val="00C8375A"/>
    <w:rsid w:val="00C83F19"/>
    <w:rsid w:val="00C9011B"/>
    <w:rsid w:val="00C92B82"/>
    <w:rsid w:val="00C94BEB"/>
    <w:rsid w:val="00C95570"/>
    <w:rsid w:val="00C9559C"/>
    <w:rsid w:val="00C9670E"/>
    <w:rsid w:val="00C976C6"/>
    <w:rsid w:val="00CA0A94"/>
    <w:rsid w:val="00CA1E45"/>
    <w:rsid w:val="00CA24AD"/>
    <w:rsid w:val="00CA3573"/>
    <w:rsid w:val="00CA3765"/>
    <w:rsid w:val="00CA52C5"/>
    <w:rsid w:val="00CA54BA"/>
    <w:rsid w:val="00CA5E53"/>
    <w:rsid w:val="00CB317F"/>
    <w:rsid w:val="00CB48BC"/>
    <w:rsid w:val="00CB5141"/>
    <w:rsid w:val="00CB5565"/>
    <w:rsid w:val="00CC5755"/>
    <w:rsid w:val="00CC597C"/>
    <w:rsid w:val="00CC6A58"/>
    <w:rsid w:val="00CC6F9A"/>
    <w:rsid w:val="00CC7BDE"/>
    <w:rsid w:val="00CD2229"/>
    <w:rsid w:val="00CD2B86"/>
    <w:rsid w:val="00CD30F8"/>
    <w:rsid w:val="00CD38B3"/>
    <w:rsid w:val="00CD3B91"/>
    <w:rsid w:val="00CE777E"/>
    <w:rsid w:val="00CF2B5B"/>
    <w:rsid w:val="00CF39AC"/>
    <w:rsid w:val="00D00420"/>
    <w:rsid w:val="00D008AB"/>
    <w:rsid w:val="00D056DD"/>
    <w:rsid w:val="00D07850"/>
    <w:rsid w:val="00D15846"/>
    <w:rsid w:val="00D15FF0"/>
    <w:rsid w:val="00D20466"/>
    <w:rsid w:val="00D205A6"/>
    <w:rsid w:val="00D21139"/>
    <w:rsid w:val="00D2231B"/>
    <w:rsid w:val="00D23A05"/>
    <w:rsid w:val="00D24371"/>
    <w:rsid w:val="00D24E27"/>
    <w:rsid w:val="00D26037"/>
    <w:rsid w:val="00D26525"/>
    <w:rsid w:val="00D26B09"/>
    <w:rsid w:val="00D31AE1"/>
    <w:rsid w:val="00D31C7F"/>
    <w:rsid w:val="00D32A3B"/>
    <w:rsid w:val="00D33FC4"/>
    <w:rsid w:val="00D34519"/>
    <w:rsid w:val="00D43612"/>
    <w:rsid w:val="00D43FCD"/>
    <w:rsid w:val="00D464EE"/>
    <w:rsid w:val="00D52672"/>
    <w:rsid w:val="00D54B37"/>
    <w:rsid w:val="00D63908"/>
    <w:rsid w:val="00D6579F"/>
    <w:rsid w:val="00D65D3C"/>
    <w:rsid w:val="00D669B0"/>
    <w:rsid w:val="00D706BF"/>
    <w:rsid w:val="00D7086A"/>
    <w:rsid w:val="00D70890"/>
    <w:rsid w:val="00D7117D"/>
    <w:rsid w:val="00D72FF5"/>
    <w:rsid w:val="00D741C8"/>
    <w:rsid w:val="00D750F9"/>
    <w:rsid w:val="00D8099E"/>
    <w:rsid w:val="00D80D8D"/>
    <w:rsid w:val="00D81454"/>
    <w:rsid w:val="00D8614F"/>
    <w:rsid w:val="00D90A84"/>
    <w:rsid w:val="00D9367D"/>
    <w:rsid w:val="00D97130"/>
    <w:rsid w:val="00D97F80"/>
    <w:rsid w:val="00DA26F7"/>
    <w:rsid w:val="00DA4084"/>
    <w:rsid w:val="00DA4DA1"/>
    <w:rsid w:val="00DA6FB8"/>
    <w:rsid w:val="00DB4793"/>
    <w:rsid w:val="00DB4F98"/>
    <w:rsid w:val="00DC117D"/>
    <w:rsid w:val="00DC1607"/>
    <w:rsid w:val="00DC5DD9"/>
    <w:rsid w:val="00DD17DE"/>
    <w:rsid w:val="00DD2DC0"/>
    <w:rsid w:val="00DD7B80"/>
    <w:rsid w:val="00DE0AB4"/>
    <w:rsid w:val="00DE4033"/>
    <w:rsid w:val="00DE62FA"/>
    <w:rsid w:val="00DE6892"/>
    <w:rsid w:val="00DE72B1"/>
    <w:rsid w:val="00DF0909"/>
    <w:rsid w:val="00DF11AF"/>
    <w:rsid w:val="00DF2EFA"/>
    <w:rsid w:val="00DF6E63"/>
    <w:rsid w:val="00DF750C"/>
    <w:rsid w:val="00E03964"/>
    <w:rsid w:val="00E03F76"/>
    <w:rsid w:val="00E04546"/>
    <w:rsid w:val="00E07A6E"/>
    <w:rsid w:val="00E1005B"/>
    <w:rsid w:val="00E106C8"/>
    <w:rsid w:val="00E15B01"/>
    <w:rsid w:val="00E1619A"/>
    <w:rsid w:val="00E17DB9"/>
    <w:rsid w:val="00E20636"/>
    <w:rsid w:val="00E23A0D"/>
    <w:rsid w:val="00E23A82"/>
    <w:rsid w:val="00E261E7"/>
    <w:rsid w:val="00E26C6B"/>
    <w:rsid w:val="00E31B6D"/>
    <w:rsid w:val="00E32241"/>
    <w:rsid w:val="00E32839"/>
    <w:rsid w:val="00E32ABC"/>
    <w:rsid w:val="00E33C3F"/>
    <w:rsid w:val="00E356C9"/>
    <w:rsid w:val="00E36D00"/>
    <w:rsid w:val="00E406EE"/>
    <w:rsid w:val="00E40C85"/>
    <w:rsid w:val="00E42B99"/>
    <w:rsid w:val="00E431E9"/>
    <w:rsid w:val="00E43C70"/>
    <w:rsid w:val="00E461F3"/>
    <w:rsid w:val="00E512B7"/>
    <w:rsid w:val="00E526AA"/>
    <w:rsid w:val="00E52D74"/>
    <w:rsid w:val="00E55D8E"/>
    <w:rsid w:val="00E55FDF"/>
    <w:rsid w:val="00E617D2"/>
    <w:rsid w:val="00E64CBF"/>
    <w:rsid w:val="00E66025"/>
    <w:rsid w:val="00E6620C"/>
    <w:rsid w:val="00E700C2"/>
    <w:rsid w:val="00E70A57"/>
    <w:rsid w:val="00E7275B"/>
    <w:rsid w:val="00E74EA3"/>
    <w:rsid w:val="00E76660"/>
    <w:rsid w:val="00E77016"/>
    <w:rsid w:val="00E773AC"/>
    <w:rsid w:val="00E8203B"/>
    <w:rsid w:val="00E84159"/>
    <w:rsid w:val="00E870E1"/>
    <w:rsid w:val="00E8723F"/>
    <w:rsid w:val="00E87D9A"/>
    <w:rsid w:val="00E9119D"/>
    <w:rsid w:val="00E95363"/>
    <w:rsid w:val="00EA2774"/>
    <w:rsid w:val="00EA2FAC"/>
    <w:rsid w:val="00EA337F"/>
    <w:rsid w:val="00EA351F"/>
    <w:rsid w:val="00EA3D37"/>
    <w:rsid w:val="00EA55BA"/>
    <w:rsid w:val="00EA573E"/>
    <w:rsid w:val="00EB22D6"/>
    <w:rsid w:val="00EB360E"/>
    <w:rsid w:val="00EB4578"/>
    <w:rsid w:val="00EB48C0"/>
    <w:rsid w:val="00EB4BB6"/>
    <w:rsid w:val="00EB4E87"/>
    <w:rsid w:val="00EB6AF8"/>
    <w:rsid w:val="00EB7068"/>
    <w:rsid w:val="00EB71DF"/>
    <w:rsid w:val="00EC45C9"/>
    <w:rsid w:val="00EC496E"/>
    <w:rsid w:val="00EC68E3"/>
    <w:rsid w:val="00EC722B"/>
    <w:rsid w:val="00EC7F9C"/>
    <w:rsid w:val="00ED03AA"/>
    <w:rsid w:val="00ED3227"/>
    <w:rsid w:val="00ED5E05"/>
    <w:rsid w:val="00EE4766"/>
    <w:rsid w:val="00EE5B24"/>
    <w:rsid w:val="00EE7046"/>
    <w:rsid w:val="00EF0885"/>
    <w:rsid w:val="00EF2325"/>
    <w:rsid w:val="00EF33CF"/>
    <w:rsid w:val="00EF50A7"/>
    <w:rsid w:val="00F00B8E"/>
    <w:rsid w:val="00F02DAC"/>
    <w:rsid w:val="00F03160"/>
    <w:rsid w:val="00F03B87"/>
    <w:rsid w:val="00F06EC4"/>
    <w:rsid w:val="00F1099C"/>
    <w:rsid w:val="00F11F17"/>
    <w:rsid w:val="00F14545"/>
    <w:rsid w:val="00F14D5F"/>
    <w:rsid w:val="00F16C8B"/>
    <w:rsid w:val="00F17151"/>
    <w:rsid w:val="00F17DEC"/>
    <w:rsid w:val="00F21D39"/>
    <w:rsid w:val="00F22129"/>
    <w:rsid w:val="00F23C17"/>
    <w:rsid w:val="00F26100"/>
    <w:rsid w:val="00F34DC3"/>
    <w:rsid w:val="00F425F7"/>
    <w:rsid w:val="00F45707"/>
    <w:rsid w:val="00F52A48"/>
    <w:rsid w:val="00F53B73"/>
    <w:rsid w:val="00F57AA4"/>
    <w:rsid w:val="00F61FDD"/>
    <w:rsid w:val="00F62073"/>
    <w:rsid w:val="00F62F78"/>
    <w:rsid w:val="00F6720E"/>
    <w:rsid w:val="00F76081"/>
    <w:rsid w:val="00F760D1"/>
    <w:rsid w:val="00F76972"/>
    <w:rsid w:val="00F77324"/>
    <w:rsid w:val="00F77B8A"/>
    <w:rsid w:val="00F80992"/>
    <w:rsid w:val="00F85A4D"/>
    <w:rsid w:val="00F86DB5"/>
    <w:rsid w:val="00F9273F"/>
    <w:rsid w:val="00F96DE6"/>
    <w:rsid w:val="00FA06CF"/>
    <w:rsid w:val="00FA0F10"/>
    <w:rsid w:val="00FA30B3"/>
    <w:rsid w:val="00FA3123"/>
    <w:rsid w:val="00FA3558"/>
    <w:rsid w:val="00FA35FE"/>
    <w:rsid w:val="00FA53CF"/>
    <w:rsid w:val="00FA798A"/>
    <w:rsid w:val="00FB0E49"/>
    <w:rsid w:val="00FB1319"/>
    <w:rsid w:val="00FB14E6"/>
    <w:rsid w:val="00FB2373"/>
    <w:rsid w:val="00FB289C"/>
    <w:rsid w:val="00FB4A48"/>
    <w:rsid w:val="00FB6A7E"/>
    <w:rsid w:val="00FB7BD4"/>
    <w:rsid w:val="00FC26B3"/>
    <w:rsid w:val="00FC27FB"/>
    <w:rsid w:val="00FC5415"/>
    <w:rsid w:val="00FC6718"/>
    <w:rsid w:val="00FD02B7"/>
    <w:rsid w:val="00FD14B4"/>
    <w:rsid w:val="00FD19B7"/>
    <w:rsid w:val="00FD1CB7"/>
    <w:rsid w:val="00FD2476"/>
    <w:rsid w:val="00FD66F4"/>
    <w:rsid w:val="00FD7743"/>
    <w:rsid w:val="00FD7F9C"/>
    <w:rsid w:val="00FE152C"/>
    <w:rsid w:val="00FE46AD"/>
    <w:rsid w:val="00FE4E7A"/>
    <w:rsid w:val="00FE52FA"/>
    <w:rsid w:val="00FE728F"/>
    <w:rsid w:val="00FE7E75"/>
    <w:rsid w:val="00FE7EF7"/>
    <w:rsid w:val="00FF069E"/>
    <w:rsid w:val="00FF3906"/>
    <w:rsid w:val="00FF48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o:shapedefaults>
    <o:shapelayout v:ext="edit">
      <o:idmap v:ext="edit" data="2"/>
    </o:shapelayout>
  </w:shapeDefaults>
  <w:decimalSymbol w:val="."/>
  <w:listSeparator w:val=","/>
  <w14:docId w14:val="6DEE5CB0"/>
  <w15:docId w15:val="{B57BE7E5-FDD5-BE40-9B96-63291848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5B8"/>
    <w:rPr>
      <w:sz w:val="24"/>
      <w:szCs w:val="28"/>
    </w:rPr>
  </w:style>
  <w:style w:type="paragraph" w:styleId="1">
    <w:name w:val="heading 1"/>
    <w:basedOn w:val="a"/>
    <w:next w:val="a"/>
    <w:link w:val="10"/>
    <w:uiPriority w:val="9"/>
    <w:qFormat/>
    <w:rsid w:val="004E75B8"/>
    <w:pPr>
      <w:keepNext/>
      <w:outlineLvl w:val="0"/>
    </w:pPr>
    <w:rPr>
      <w:rFonts w:ascii="EucrosiaUPC" w:eastAsia="Cordia New" w:hAnsi="EucrosiaUPC" w:cs="EucrosiaUPC"/>
      <w:sz w:val="32"/>
      <w:szCs w:val="32"/>
    </w:rPr>
  </w:style>
  <w:style w:type="paragraph" w:styleId="2">
    <w:name w:val="heading 2"/>
    <w:basedOn w:val="a"/>
    <w:next w:val="a"/>
    <w:qFormat/>
    <w:rsid w:val="004E75B8"/>
    <w:pPr>
      <w:keepNext/>
      <w:spacing w:before="240" w:after="60"/>
      <w:outlineLvl w:val="1"/>
    </w:pPr>
    <w:rPr>
      <w:rFonts w:ascii="Arial" w:hAnsi="Arial" w:cs="Cordia New"/>
      <w:b/>
      <w:bCs/>
      <w:i/>
      <w:iCs/>
      <w:sz w:val="28"/>
      <w:szCs w:val="32"/>
    </w:rPr>
  </w:style>
  <w:style w:type="paragraph" w:styleId="3">
    <w:name w:val="heading 3"/>
    <w:basedOn w:val="a"/>
    <w:next w:val="a"/>
    <w:qFormat/>
    <w:rsid w:val="004E75B8"/>
    <w:pPr>
      <w:keepNext/>
      <w:ind w:left="90"/>
      <w:jc w:val="center"/>
      <w:outlineLvl w:val="2"/>
    </w:pPr>
    <w:rPr>
      <w:rFonts w:ascii="Angsana New" w:eastAsia="Cordia New" w:hAnsi="Angsana New"/>
      <w:i/>
      <w:iCs/>
      <w:color w:val="000000"/>
      <w:sz w:val="22"/>
      <w:szCs w:val="22"/>
    </w:rPr>
  </w:style>
  <w:style w:type="paragraph" w:styleId="4">
    <w:name w:val="heading 4"/>
    <w:basedOn w:val="a"/>
    <w:next w:val="a"/>
    <w:qFormat/>
    <w:rsid w:val="00146E3E"/>
    <w:pPr>
      <w:keepNext/>
      <w:spacing w:before="240" w:after="60"/>
      <w:outlineLvl w:val="3"/>
    </w:pPr>
    <w:rPr>
      <w:b/>
      <w:bCs/>
      <w:sz w:val="28"/>
      <w:szCs w:val="32"/>
    </w:rPr>
  </w:style>
  <w:style w:type="paragraph" w:styleId="5">
    <w:name w:val="heading 5"/>
    <w:basedOn w:val="a"/>
    <w:next w:val="a"/>
    <w:qFormat/>
    <w:rsid w:val="004E75B8"/>
    <w:pPr>
      <w:keepNext/>
      <w:ind w:left="90"/>
      <w:jc w:val="both"/>
      <w:outlineLvl w:val="4"/>
    </w:pPr>
    <w:rPr>
      <w:rFonts w:ascii="Angsana New" w:eastAsia="Cordia New" w:hAnsi="Angsana New"/>
      <w:i/>
      <w:iCs/>
      <w:color w:val="808080"/>
      <w:sz w:val="22"/>
      <w:szCs w:val="22"/>
    </w:rPr>
  </w:style>
  <w:style w:type="paragraph" w:styleId="6">
    <w:name w:val="heading 6"/>
    <w:basedOn w:val="a"/>
    <w:next w:val="a"/>
    <w:qFormat/>
    <w:rsid w:val="004E75B8"/>
    <w:pPr>
      <w:keepNext/>
      <w:ind w:left="90"/>
      <w:jc w:val="both"/>
      <w:outlineLvl w:val="5"/>
    </w:pPr>
    <w:rPr>
      <w:rFonts w:ascii="Angsana New" w:eastAsia="Cordia New" w:hAnsi="Angsana New"/>
      <w:i/>
      <w:iCs/>
      <w:color w:val="000000"/>
      <w:sz w:val="22"/>
      <w:szCs w:val="22"/>
    </w:rPr>
  </w:style>
  <w:style w:type="paragraph" w:styleId="7">
    <w:name w:val="heading 7"/>
    <w:basedOn w:val="a"/>
    <w:next w:val="a"/>
    <w:link w:val="70"/>
    <w:qFormat/>
    <w:rsid w:val="00FA798A"/>
    <w:pPr>
      <w:spacing w:before="240" w:after="60"/>
      <w:outlineLvl w:val="6"/>
    </w:pPr>
    <w:rPr>
      <w:szCs w:val="24"/>
      <w:lang w:val="en-AU" w:bidi="ar-SA"/>
    </w:rPr>
  </w:style>
  <w:style w:type="paragraph" w:styleId="9">
    <w:name w:val="heading 9"/>
    <w:basedOn w:val="a"/>
    <w:next w:val="a"/>
    <w:link w:val="90"/>
    <w:uiPriority w:val="99"/>
    <w:qFormat/>
    <w:rsid w:val="004E75B8"/>
    <w:pPr>
      <w:keepNext/>
      <w:ind w:firstLine="360"/>
      <w:outlineLvl w:val="8"/>
    </w:pPr>
    <w:rPr>
      <w:rFonts w:ascii="EucrosiaUPC" w:eastAsia="Angsana New" w:hAnsi="EucrosiaUPC"/>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75B8"/>
    <w:pPr>
      <w:tabs>
        <w:tab w:val="center" w:pos="4153"/>
        <w:tab w:val="right" w:pos="8306"/>
      </w:tabs>
    </w:pPr>
  </w:style>
  <w:style w:type="character" w:styleId="a4">
    <w:name w:val="page number"/>
    <w:basedOn w:val="a0"/>
    <w:rsid w:val="004E75B8"/>
  </w:style>
  <w:style w:type="paragraph" w:styleId="a5">
    <w:name w:val="Body Text"/>
    <w:basedOn w:val="a"/>
    <w:rsid w:val="004E75B8"/>
    <w:pPr>
      <w:jc w:val="center"/>
    </w:pPr>
    <w:rPr>
      <w:rFonts w:ascii="EucrosiaUPC" w:eastAsia="Cordia New" w:hAnsi="EucrosiaUPC" w:cs="EucrosiaUPC"/>
      <w:szCs w:val="24"/>
    </w:rPr>
  </w:style>
  <w:style w:type="paragraph" w:styleId="20">
    <w:name w:val="Body Text 2"/>
    <w:basedOn w:val="a"/>
    <w:rsid w:val="004E75B8"/>
    <w:rPr>
      <w:rFonts w:ascii="EucrosiaUPC" w:eastAsia="Cordia New" w:hAnsi="EucrosiaUPC" w:cs="EucrosiaUPC"/>
      <w:szCs w:val="24"/>
    </w:rPr>
  </w:style>
  <w:style w:type="paragraph" w:styleId="a6">
    <w:name w:val="footer"/>
    <w:basedOn w:val="a"/>
    <w:link w:val="a7"/>
    <w:uiPriority w:val="99"/>
    <w:rsid w:val="001F1F24"/>
    <w:pPr>
      <w:tabs>
        <w:tab w:val="center" w:pos="4153"/>
        <w:tab w:val="right" w:pos="8306"/>
      </w:tabs>
    </w:pPr>
  </w:style>
  <w:style w:type="table" w:styleId="a8">
    <w:name w:val="Table Grid"/>
    <w:basedOn w:val="a1"/>
    <w:uiPriority w:val="39"/>
    <w:rsid w:val="00192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8958E8"/>
    <w:pPr>
      <w:jc w:val="center"/>
    </w:pPr>
    <w:rPr>
      <w:rFonts w:ascii="DilleniaUPC" w:eastAsia="Cordia New" w:hAnsi="DilleniaUPC" w:cs="DilleniaUPC"/>
      <w:b/>
      <w:bCs/>
      <w:sz w:val="32"/>
      <w:szCs w:val="32"/>
      <w:lang w:eastAsia="zh-CN"/>
    </w:rPr>
  </w:style>
  <w:style w:type="paragraph" w:styleId="30">
    <w:name w:val="Body Text 3"/>
    <w:basedOn w:val="a"/>
    <w:rsid w:val="008958E8"/>
    <w:pPr>
      <w:spacing w:after="120"/>
    </w:pPr>
    <w:rPr>
      <w:rFonts w:ascii="Angsana New" w:eastAsia="Cordia New" w:hAnsi="Angsana New"/>
      <w:sz w:val="16"/>
      <w:szCs w:val="18"/>
      <w:lang w:eastAsia="zh-CN"/>
    </w:rPr>
  </w:style>
  <w:style w:type="paragraph" w:styleId="21">
    <w:name w:val="Body Text Indent 2"/>
    <w:basedOn w:val="a"/>
    <w:rsid w:val="008958E8"/>
    <w:pPr>
      <w:spacing w:after="120" w:line="480" w:lineRule="auto"/>
      <w:ind w:left="283"/>
    </w:pPr>
    <w:rPr>
      <w:rFonts w:ascii="Angsana New" w:eastAsia="Cordia New" w:hAnsi="Angsana New"/>
      <w:sz w:val="32"/>
      <w:szCs w:val="37"/>
      <w:lang w:eastAsia="zh-CN"/>
    </w:rPr>
  </w:style>
  <w:style w:type="paragraph" w:styleId="aa">
    <w:name w:val="Body Text Indent"/>
    <w:basedOn w:val="a"/>
    <w:rsid w:val="008958E8"/>
    <w:pPr>
      <w:spacing w:after="120"/>
      <w:ind w:left="283"/>
    </w:pPr>
    <w:rPr>
      <w:rFonts w:ascii="Angsana New" w:eastAsia="Cordia New" w:hAnsi="Angsana New"/>
      <w:sz w:val="32"/>
      <w:szCs w:val="37"/>
      <w:lang w:eastAsia="zh-CN"/>
    </w:rPr>
  </w:style>
  <w:style w:type="character" w:customStyle="1" w:styleId="a7">
    <w:name w:val="ท้ายกระดาษ อักขระ"/>
    <w:link w:val="a6"/>
    <w:uiPriority w:val="99"/>
    <w:rsid w:val="00A5131B"/>
    <w:rPr>
      <w:sz w:val="24"/>
      <w:szCs w:val="28"/>
    </w:rPr>
  </w:style>
  <w:style w:type="paragraph" w:styleId="ab">
    <w:name w:val="Balloon Text"/>
    <w:basedOn w:val="a"/>
    <w:link w:val="ac"/>
    <w:rsid w:val="007A47AD"/>
    <w:rPr>
      <w:rFonts w:ascii="Tahoma" w:hAnsi="Tahoma"/>
      <w:sz w:val="16"/>
      <w:szCs w:val="20"/>
    </w:rPr>
  </w:style>
  <w:style w:type="character" w:customStyle="1" w:styleId="ac">
    <w:name w:val="ข้อความบอลลูน อักขระ"/>
    <w:link w:val="ab"/>
    <w:rsid w:val="007A47AD"/>
    <w:rPr>
      <w:rFonts w:ascii="Tahoma" w:hAnsi="Tahoma"/>
      <w:sz w:val="16"/>
    </w:rPr>
  </w:style>
  <w:style w:type="paragraph" w:customStyle="1" w:styleId="11">
    <w:name w:val="หัวเรื่องสารบัญ1"/>
    <w:basedOn w:val="1"/>
    <w:next w:val="a"/>
    <w:uiPriority w:val="39"/>
    <w:semiHidden/>
    <w:unhideWhenUsed/>
    <w:qFormat/>
    <w:rsid w:val="0075786A"/>
    <w:pPr>
      <w:keepLines/>
      <w:spacing w:before="480" w:line="276" w:lineRule="auto"/>
      <w:outlineLvl w:val="9"/>
    </w:pPr>
    <w:rPr>
      <w:rFonts w:ascii="Cambria" w:eastAsia="Times New Roman" w:hAnsi="Cambria" w:cs="Angsana New"/>
      <w:b/>
      <w:bCs/>
      <w:color w:val="365F91"/>
      <w:sz w:val="28"/>
      <w:szCs w:val="36"/>
    </w:rPr>
  </w:style>
  <w:style w:type="paragraph" w:styleId="22">
    <w:name w:val="toc 2"/>
    <w:basedOn w:val="a"/>
    <w:next w:val="a"/>
    <w:autoRedefine/>
    <w:uiPriority w:val="39"/>
    <w:unhideWhenUsed/>
    <w:qFormat/>
    <w:rsid w:val="0075786A"/>
    <w:pPr>
      <w:spacing w:after="100" w:line="276" w:lineRule="auto"/>
      <w:ind w:left="220"/>
    </w:pPr>
    <w:rPr>
      <w:rFonts w:ascii="Calibri" w:hAnsi="Calibri" w:cs="Cordia New"/>
      <w:sz w:val="22"/>
    </w:rPr>
  </w:style>
  <w:style w:type="paragraph" w:styleId="12">
    <w:name w:val="toc 1"/>
    <w:basedOn w:val="a"/>
    <w:next w:val="a"/>
    <w:autoRedefine/>
    <w:uiPriority w:val="39"/>
    <w:unhideWhenUsed/>
    <w:qFormat/>
    <w:rsid w:val="0075786A"/>
    <w:pPr>
      <w:spacing w:after="100" w:line="276" w:lineRule="auto"/>
    </w:pPr>
    <w:rPr>
      <w:rFonts w:ascii="Calibri" w:hAnsi="Calibri" w:cs="Cordia New"/>
      <w:sz w:val="22"/>
    </w:rPr>
  </w:style>
  <w:style w:type="paragraph" w:styleId="31">
    <w:name w:val="toc 3"/>
    <w:basedOn w:val="a"/>
    <w:next w:val="a"/>
    <w:autoRedefine/>
    <w:uiPriority w:val="39"/>
    <w:unhideWhenUsed/>
    <w:qFormat/>
    <w:rsid w:val="0075786A"/>
    <w:pPr>
      <w:spacing w:after="100" w:line="276" w:lineRule="auto"/>
      <w:ind w:left="440"/>
    </w:pPr>
    <w:rPr>
      <w:rFonts w:ascii="Calibri" w:hAnsi="Calibri" w:cs="Cordia New"/>
      <w:sz w:val="22"/>
    </w:rPr>
  </w:style>
  <w:style w:type="character" w:customStyle="1" w:styleId="70">
    <w:name w:val="หัวเรื่อง 7 อักขระ"/>
    <w:link w:val="7"/>
    <w:rsid w:val="00FA798A"/>
    <w:rPr>
      <w:sz w:val="24"/>
      <w:szCs w:val="24"/>
      <w:lang w:val="en-AU" w:bidi="ar-SA"/>
    </w:rPr>
  </w:style>
  <w:style w:type="paragraph" w:customStyle="1" w:styleId="Default">
    <w:name w:val="Default"/>
    <w:qFormat/>
    <w:rsid w:val="00FF48AC"/>
    <w:pPr>
      <w:autoSpaceDE w:val="0"/>
      <w:autoSpaceDN w:val="0"/>
      <w:adjustRightInd w:val="0"/>
    </w:pPr>
    <w:rPr>
      <w:rFonts w:ascii="Angsana New" w:eastAsia="Calibri" w:hAnsi="Angsana New"/>
      <w:color w:val="000000"/>
      <w:sz w:val="24"/>
      <w:szCs w:val="24"/>
    </w:rPr>
  </w:style>
  <w:style w:type="character" w:styleId="ad">
    <w:name w:val="Hyperlink"/>
    <w:rsid w:val="00FE4E7A"/>
    <w:rPr>
      <w:color w:val="0563C1"/>
      <w:u w:val="single"/>
    </w:rPr>
  </w:style>
  <w:style w:type="character" w:customStyle="1" w:styleId="90">
    <w:name w:val="หัวเรื่อง 9 อักขระ"/>
    <w:link w:val="9"/>
    <w:uiPriority w:val="99"/>
    <w:rsid w:val="00E31B6D"/>
    <w:rPr>
      <w:rFonts w:ascii="EucrosiaUPC" w:eastAsia="Angsana New" w:hAnsi="EucrosiaUPC" w:cs="EucrosiaUPC"/>
      <w:b/>
      <w:bCs/>
      <w:sz w:val="30"/>
      <w:szCs w:val="30"/>
    </w:rPr>
  </w:style>
  <w:style w:type="paragraph" w:styleId="ae">
    <w:name w:val="List Paragraph"/>
    <w:basedOn w:val="a"/>
    <w:uiPriority w:val="34"/>
    <w:qFormat/>
    <w:rsid w:val="00D26525"/>
    <w:pPr>
      <w:spacing w:after="200" w:line="276" w:lineRule="auto"/>
      <w:ind w:left="720"/>
      <w:contextualSpacing/>
    </w:pPr>
    <w:rPr>
      <w:rFonts w:ascii="Calibri" w:hAnsi="Calibri" w:cs="Cordia New"/>
      <w:sz w:val="22"/>
    </w:rPr>
  </w:style>
  <w:style w:type="character" w:customStyle="1" w:styleId="10">
    <w:name w:val="หัวเรื่อง 1 อักขระ"/>
    <w:basedOn w:val="a0"/>
    <w:link w:val="1"/>
    <w:uiPriority w:val="9"/>
    <w:rsid w:val="00722CAA"/>
    <w:rPr>
      <w:rFonts w:ascii="EucrosiaUPC" w:eastAsia="Cordia New" w:hAnsi="EucrosiaUPC" w:cs="EucrosiaUPC"/>
      <w:sz w:val="32"/>
      <w:szCs w:val="32"/>
    </w:rPr>
  </w:style>
  <w:style w:type="paragraph" w:styleId="af">
    <w:name w:val="Bibliography"/>
    <w:basedOn w:val="a"/>
    <w:next w:val="a"/>
    <w:uiPriority w:val="37"/>
    <w:unhideWhenUsed/>
    <w:rsid w:val="00722CAA"/>
  </w:style>
  <w:style w:type="character" w:styleId="af0">
    <w:name w:val="Unresolved Mention"/>
    <w:basedOn w:val="a0"/>
    <w:uiPriority w:val="99"/>
    <w:semiHidden/>
    <w:unhideWhenUsed/>
    <w:rsid w:val="001E51B8"/>
    <w:rPr>
      <w:color w:val="605E5C"/>
      <w:shd w:val="clear" w:color="auto" w:fill="E1DFDD"/>
    </w:rPr>
  </w:style>
  <w:style w:type="table" w:customStyle="1" w:styleId="TableGrid1">
    <w:name w:val="Table Grid1"/>
    <w:basedOn w:val="a1"/>
    <w:next w:val="a8"/>
    <w:uiPriority w:val="59"/>
    <w:rsid w:val="00B2538C"/>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0"/>
    <w:semiHidden/>
    <w:unhideWhenUsed/>
    <w:rsid w:val="00541C3A"/>
    <w:rPr>
      <w:sz w:val="16"/>
      <w:szCs w:val="16"/>
    </w:rPr>
  </w:style>
  <w:style w:type="paragraph" w:styleId="af2">
    <w:name w:val="annotation text"/>
    <w:basedOn w:val="a"/>
    <w:link w:val="af3"/>
    <w:semiHidden/>
    <w:unhideWhenUsed/>
    <w:rsid w:val="00541C3A"/>
    <w:rPr>
      <w:sz w:val="20"/>
      <w:szCs w:val="25"/>
    </w:rPr>
  </w:style>
  <w:style w:type="character" w:customStyle="1" w:styleId="af3">
    <w:name w:val="ข้อความข้อคิดเห็น อักขระ"/>
    <w:basedOn w:val="a0"/>
    <w:link w:val="af2"/>
    <w:semiHidden/>
    <w:rsid w:val="00541C3A"/>
    <w:rPr>
      <w:szCs w:val="25"/>
    </w:rPr>
  </w:style>
  <w:style w:type="paragraph" w:styleId="af4">
    <w:name w:val="annotation subject"/>
    <w:basedOn w:val="af2"/>
    <w:next w:val="af2"/>
    <w:link w:val="af5"/>
    <w:semiHidden/>
    <w:unhideWhenUsed/>
    <w:rsid w:val="00541C3A"/>
    <w:rPr>
      <w:b/>
      <w:bCs/>
    </w:rPr>
  </w:style>
  <w:style w:type="character" w:customStyle="1" w:styleId="af5">
    <w:name w:val="ชื่อเรื่องของข้อคิดเห็น อักขระ"/>
    <w:basedOn w:val="af3"/>
    <w:link w:val="af4"/>
    <w:semiHidden/>
    <w:rsid w:val="00541C3A"/>
    <w:rPr>
      <w:b/>
      <w:bCs/>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4630">
      <w:bodyDiv w:val="1"/>
      <w:marLeft w:val="0"/>
      <w:marRight w:val="0"/>
      <w:marTop w:val="0"/>
      <w:marBottom w:val="0"/>
      <w:divBdr>
        <w:top w:val="none" w:sz="0" w:space="0" w:color="auto"/>
        <w:left w:val="none" w:sz="0" w:space="0" w:color="auto"/>
        <w:bottom w:val="none" w:sz="0" w:space="0" w:color="auto"/>
        <w:right w:val="none" w:sz="0" w:space="0" w:color="auto"/>
      </w:divBdr>
    </w:div>
    <w:div w:id="284166215">
      <w:bodyDiv w:val="1"/>
      <w:marLeft w:val="0"/>
      <w:marRight w:val="0"/>
      <w:marTop w:val="0"/>
      <w:marBottom w:val="0"/>
      <w:divBdr>
        <w:top w:val="none" w:sz="0" w:space="0" w:color="auto"/>
        <w:left w:val="none" w:sz="0" w:space="0" w:color="auto"/>
        <w:bottom w:val="none" w:sz="0" w:space="0" w:color="auto"/>
        <w:right w:val="none" w:sz="0" w:space="0" w:color="auto"/>
      </w:divBdr>
    </w:div>
    <w:div w:id="506556463">
      <w:bodyDiv w:val="1"/>
      <w:marLeft w:val="0"/>
      <w:marRight w:val="0"/>
      <w:marTop w:val="0"/>
      <w:marBottom w:val="0"/>
      <w:divBdr>
        <w:top w:val="none" w:sz="0" w:space="0" w:color="auto"/>
        <w:left w:val="none" w:sz="0" w:space="0" w:color="auto"/>
        <w:bottom w:val="none" w:sz="0" w:space="0" w:color="auto"/>
        <w:right w:val="none" w:sz="0" w:space="0" w:color="auto"/>
      </w:divBdr>
    </w:div>
    <w:div w:id="566496440">
      <w:bodyDiv w:val="1"/>
      <w:marLeft w:val="0"/>
      <w:marRight w:val="0"/>
      <w:marTop w:val="0"/>
      <w:marBottom w:val="0"/>
      <w:divBdr>
        <w:top w:val="none" w:sz="0" w:space="0" w:color="auto"/>
        <w:left w:val="none" w:sz="0" w:space="0" w:color="auto"/>
        <w:bottom w:val="none" w:sz="0" w:space="0" w:color="auto"/>
        <w:right w:val="none" w:sz="0" w:space="0" w:color="auto"/>
      </w:divBdr>
    </w:div>
    <w:div w:id="622157554">
      <w:bodyDiv w:val="1"/>
      <w:marLeft w:val="0"/>
      <w:marRight w:val="0"/>
      <w:marTop w:val="0"/>
      <w:marBottom w:val="0"/>
      <w:divBdr>
        <w:top w:val="none" w:sz="0" w:space="0" w:color="auto"/>
        <w:left w:val="none" w:sz="0" w:space="0" w:color="auto"/>
        <w:bottom w:val="none" w:sz="0" w:space="0" w:color="auto"/>
        <w:right w:val="none" w:sz="0" w:space="0" w:color="auto"/>
      </w:divBdr>
    </w:div>
    <w:div w:id="700008556">
      <w:bodyDiv w:val="1"/>
      <w:marLeft w:val="0"/>
      <w:marRight w:val="0"/>
      <w:marTop w:val="0"/>
      <w:marBottom w:val="0"/>
      <w:divBdr>
        <w:top w:val="none" w:sz="0" w:space="0" w:color="auto"/>
        <w:left w:val="none" w:sz="0" w:space="0" w:color="auto"/>
        <w:bottom w:val="none" w:sz="0" w:space="0" w:color="auto"/>
        <w:right w:val="none" w:sz="0" w:space="0" w:color="auto"/>
      </w:divBdr>
    </w:div>
    <w:div w:id="1243946922">
      <w:bodyDiv w:val="1"/>
      <w:marLeft w:val="0"/>
      <w:marRight w:val="0"/>
      <w:marTop w:val="0"/>
      <w:marBottom w:val="0"/>
      <w:divBdr>
        <w:top w:val="none" w:sz="0" w:space="0" w:color="auto"/>
        <w:left w:val="none" w:sz="0" w:space="0" w:color="auto"/>
        <w:bottom w:val="none" w:sz="0" w:space="0" w:color="auto"/>
        <w:right w:val="none" w:sz="0" w:space="0" w:color="auto"/>
      </w:divBdr>
    </w:div>
    <w:div w:id="1645889540">
      <w:bodyDiv w:val="1"/>
      <w:marLeft w:val="0"/>
      <w:marRight w:val="0"/>
      <w:marTop w:val="0"/>
      <w:marBottom w:val="0"/>
      <w:divBdr>
        <w:top w:val="none" w:sz="0" w:space="0" w:color="auto"/>
        <w:left w:val="none" w:sz="0" w:space="0" w:color="auto"/>
        <w:bottom w:val="none" w:sz="0" w:space="0" w:color="auto"/>
        <w:right w:val="none" w:sz="0" w:space="0" w:color="auto"/>
      </w:divBdr>
    </w:div>
    <w:div w:id="1819224347">
      <w:bodyDiv w:val="1"/>
      <w:marLeft w:val="0"/>
      <w:marRight w:val="0"/>
      <w:marTop w:val="0"/>
      <w:marBottom w:val="0"/>
      <w:divBdr>
        <w:top w:val="none" w:sz="0" w:space="0" w:color="auto"/>
        <w:left w:val="none" w:sz="0" w:space="0" w:color="auto"/>
        <w:bottom w:val="none" w:sz="0" w:space="0" w:color="auto"/>
        <w:right w:val="none" w:sz="0" w:space="0" w:color="auto"/>
      </w:divBdr>
    </w:div>
    <w:div w:id="2022773403">
      <w:bodyDiv w:val="1"/>
      <w:marLeft w:val="0"/>
      <w:marRight w:val="0"/>
      <w:marTop w:val="0"/>
      <w:marBottom w:val="0"/>
      <w:divBdr>
        <w:top w:val="none" w:sz="0" w:space="0" w:color="auto"/>
        <w:left w:val="none" w:sz="0" w:space="0" w:color="auto"/>
        <w:bottom w:val="none" w:sz="0" w:space="0" w:color="auto"/>
        <w:right w:val="none" w:sz="0" w:space="0" w:color="auto"/>
      </w:divBdr>
    </w:div>
    <w:div w:id="21054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awut.ch@ssru.ac.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936EB7-9193-F74C-BDD6-D5796BD28E3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The17</b:Tag>
    <b:SourceType>InternetSite</b:SourceType>
    <b:Guid>{66704316-AF27-45A6-9AC8-090EF795CD40}</b:Guid>
    <b:Author>
      <b:Author>
        <b:Corporate>The Stock Exchange of Thailand</b:Corporate>
      </b:Author>
    </b:Author>
    <b:Year>2017</b:Year>
    <b:InternetSiteTitle>The Stock Exchange of Thailand</b:InternetSiteTitle>
    <b:YearAccessed>2017</b:YearAccessed>
    <b:MonthAccessed>December</b:MonthAccessed>
    <b:DayAccessed>10</b:DayAccessed>
    <b:URL>https://www.set.or.th/en/products/resource/resource_p1.html</b:URL>
    <b:RefOrder>1</b:RefOrder>
  </b:Source>
  <b:Source>
    <b:Tag>Mof17</b:Tag>
    <b:SourceType>DocumentFromInternetSite</b:SourceType>
    <b:Guid>{DA85147A-09DD-43ED-83E0-A372EF77CE44}</b:Guid>
    <b:Author>
      <b:Author>
        <b:NameList>
          <b:Person>
            <b:Last>Moffatt</b:Last>
            <b:First>Mike</b:First>
          </b:Person>
        </b:NameList>
      </b:Author>
    </b:Author>
    <b:Title>Nominal versus real quantities</b:Title>
    <b:InternetSiteTitle>ThoughCo.com</b:InternetSiteTitle>
    <b:Year>2017</b:Year>
    <b:Month>March</b:Month>
    <b:Day>278</b:Day>
    <b:YearAccessed>2017</b:YearAccessed>
    <b:MonthAccessed>December</b:MonthAccessed>
    <b:DayAccessed>20</b:DayAccessed>
    <b:URL>https://www.thoughtco.com/nominal-versus-real-quantities-1146244</b:URL>
    <b:RefOrder>2</b:RefOrder>
  </b:Source>
</b:Sources>
</file>

<file path=customXml/itemProps1.xml><?xml version="1.0" encoding="utf-8"?>
<ds:datastoreItem xmlns:ds="http://schemas.openxmlformats.org/officeDocument/2006/customXml" ds:itemID="{3DC30703-B0D4-44FB-BAEC-B4846F70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1966</Words>
  <Characters>11209</Characters>
  <Application>Microsoft Office Word</Application>
  <DocSecurity>0</DocSecurity>
  <Lines>93</Lines>
  <Paragraphs>26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Template หลักสูตรระดับปริญญาตรี</vt:lpstr>
      <vt:lpstr>Template หลักสูตรระดับปริญญาตรี</vt:lpstr>
    </vt:vector>
  </TitlesOfParts>
  <Company>Computer Thailand</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หลักสูตรระดับปริญญาตรี</dc:title>
  <dc:creator>Jcberry526</dc:creator>
  <cp:lastModifiedBy>wcom</cp:lastModifiedBy>
  <cp:revision>13</cp:revision>
  <cp:lastPrinted>2020-06-08T15:01:00Z</cp:lastPrinted>
  <dcterms:created xsi:type="dcterms:W3CDTF">2025-07-25T09:47:00Z</dcterms:created>
  <dcterms:modified xsi:type="dcterms:W3CDTF">2025-07-25T10:13:00Z</dcterms:modified>
</cp:coreProperties>
</file>