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CAD2" w14:textId="606AA942" w:rsidR="00D03819" w:rsidRDefault="00D03819">
      <w:r>
        <w:t>References Speaking</w:t>
      </w:r>
    </w:p>
    <w:p w14:paraId="5C7EF7E8" w14:textId="7C2A7ED9" w:rsidR="00D03819" w:rsidRDefault="00D03819">
      <w:hyperlink r:id="rId4" w:history="1">
        <w:r w:rsidRPr="00A154C7">
          <w:rPr>
            <w:rStyle w:val="Hyperlink"/>
          </w:rPr>
          <w:t>https://ritusingal.com/blog/explained-guide-on-speaking-skills-development/</w:t>
        </w:r>
      </w:hyperlink>
    </w:p>
    <w:p w14:paraId="00C69F87" w14:textId="77777777" w:rsidR="00D03819" w:rsidRDefault="00D03819"/>
    <w:p w14:paraId="41CD7A76" w14:textId="598F2E46" w:rsidR="00D03819" w:rsidRDefault="00D03819">
      <w:hyperlink r:id="rId5" w:history="1">
        <w:r w:rsidRPr="00A154C7">
          <w:rPr>
            <w:rStyle w:val="Hyperlink"/>
          </w:rPr>
          <w:t>https://www.open.edu/openlearn/mod/oucontent/view.php?id=85813&amp;section=1.2</w:t>
        </w:r>
      </w:hyperlink>
    </w:p>
    <w:p w14:paraId="2A403A76" w14:textId="77777777" w:rsidR="00D03819" w:rsidRDefault="00D03819"/>
    <w:p w14:paraId="63B6461E" w14:textId="564209B0" w:rsidR="00D03819" w:rsidRDefault="001C1628">
      <w:hyperlink r:id="rId6" w:history="1">
        <w:r w:rsidRPr="00A154C7">
          <w:rPr>
            <w:rStyle w:val="Hyperlink"/>
          </w:rPr>
          <w:t>https://www.britishcouncil.in/blog/seven-simple-ways-improve-your-speaking-skills</w:t>
        </w:r>
      </w:hyperlink>
    </w:p>
    <w:p w14:paraId="2F663150" w14:textId="77777777" w:rsidR="001C1628" w:rsidRDefault="001C1628"/>
    <w:sectPr w:rsidR="001C1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19"/>
    <w:rsid w:val="001C1628"/>
    <w:rsid w:val="00216F07"/>
    <w:rsid w:val="00392105"/>
    <w:rsid w:val="00D0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BE4B3"/>
  <w15:chartTrackingRefBased/>
  <w15:docId w15:val="{419AE245-CAB9-4F88-96A8-C1E3F29A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81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81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81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038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038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03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8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8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itishcouncil.in/blog/seven-simple-ways-improve-your-speaking-skills" TargetMode="External"/><Relationship Id="rId5" Type="http://schemas.openxmlformats.org/officeDocument/2006/relationships/hyperlink" Target="https://www.open.edu/openlearn/mod/oucontent/view.php?id=85813&amp;section=1.2" TargetMode="External"/><Relationship Id="rId4" Type="http://schemas.openxmlformats.org/officeDocument/2006/relationships/hyperlink" Target="https://ritusingal.com/blog/explained-guide-on-speaking-skills-develop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455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Mon Kyaw</dc:creator>
  <cp:keywords/>
  <dc:description/>
  <cp:lastModifiedBy>Yu Mon Kyaw</cp:lastModifiedBy>
  <cp:revision>1</cp:revision>
  <dcterms:created xsi:type="dcterms:W3CDTF">2025-07-13T05:27:00Z</dcterms:created>
  <dcterms:modified xsi:type="dcterms:W3CDTF">2025-07-13T09:46:00Z</dcterms:modified>
</cp:coreProperties>
</file>