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482" w:rsidRPr="00DF3482" w:rsidRDefault="00DF3482" w:rsidP="00DF3482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DF3482">
        <w:rPr>
          <w:rFonts w:ascii="TH Sarabun New" w:hAnsi="TH Sarabun New" w:cs="TH Sarabun New"/>
          <w:b/>
          <w:bCs/>
          <w:sz w:val="44"/>
          <w:szCs w:val="44"/>
          <w:cs/>
          <w:lang w:bidi="th-TH"/>
        </w:rPr>
        <w:t xml:space="preserve">บทที่ </w:t>
      </w:r>
      <w:r w:rsidRPr="00DF3482">
        <w:rPr>
          <w:rFonts w:ascii="TH Sarabun New" w:hAnsi="TH Sarabun New" w:cs="TH Sarabun New"/>
          <w:b/>
          <w:bCs/>
          <w:sz w:val="44"/>
          <w:szCs w:val="44"/>
        </w:rPr>
        <w:t xml:space="preserve">1 </w:t>
      </w:r>
      <w:r w:rsidRPr="00DF3482">
        <w:rPr>
          <w:rFonts w:ascii="TH Sarabun New" w:hAnsi="TH Sarabun New" w:cs="TH Sarabun New"/>
          <w:b/>
          <w:bCs/>
          <w:sz w:val="44"/>
          <w:szCs w:val="44"/>
          <w:cs/>
          <w:lang w:bidi="th-TH"/>
        </w:rPr>
        <w:t>การกำเนิดแรงเคลื่อนไฟฟ้าและระบบไฟฟ้ากระแสสลับ</w:t>
      </w:r>
    </w:p>
    <w:p w:rsidR="00DF3482" w:rsidRPr="00DF3482" w:rsidRDefault="00DF3482">
      <w:pPr>
        <w:rPr>
          <w:rFonts w:ascii="TH Sarabun New" w:hAnsi="TH Sarabun New" w:cs="TH Sarabun New"/>
          <w:sz w:val="32"/>
          <w:szCs w:val="32"/>
          <w:lang w:bidi="th-TH"/>
        </w:rPr>
      </w:pPr>
    </w:p>
    <w:p w:rsidR="001A0465" w:rsidRPr="00DF3482" w:rsidRDefault="00C93837">
      <w:pPr>
        <w:pStyle w:val="Heading1"/>
        <w:rPr>
          <w:rFonts w:ascii="TH Sarabun New" w:hAnsi="TH Sarabun New" w:cs="TH Sarabun New"/>
          <w:color w:val="auto"/>
          <w:sz w:val="40"/>
          <w:szCs w:val="40"/>
        </w:rPr>
      </w:pPr>
      <w:r w:rsidRPr="00DF3482">
        <w:rPr>
          <w:rFonts w:ascii="TH Sarabun New" w:hAnsi="TH Sarabun New" w:cs="TH Sarabun New"/>
          <w:color w:val="auto"/>
          <w:sz w:val="40"/>
          <w:szCs w:val="40"/>
        </w:rPr>
        <w:t>1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.</w:t>
      </w:r>
      <w:r w:rsidRPr="00DF3482">
        <w:rPr>
          <w:rFonts w:ascii="TH Sarabun New" w:hAnsi="TH Sarabun New" w:cs="TH Sarabun New"/>
          <w:color w:val="auto"/>
          <w:sz w:val="40"/>
          <w:szCs w:val="40"/>
        </w:rPr>
        <w:t xml:space="preserve">1 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บทนำเกี่ยวกับกระแสไฟฟ้าสลับ (</w:t>
      </w:r>
      <w:r w:rsidRPr="00DF3482">
        <w:rPr>
          <w:rFonts w:ascii="TH Sarabun New" w:hAnsi="TH Sarabun New" w:cs="TH Sarabun New"/>
          <w:color w:val="auto"/>
          <w:sz w:val="40"/>
          <w:szCs w:val="40"/>
        </w:rPr>
        <w:t>AC Fundamentals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)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กระแสไฟฟ้าสลับ (</w:t>
      </w:r>
      <w:r w:rsidRPr="00DF3482">
        <w:rPr>
          <w:rFonts w:ascii="TH Sarabun New" w:hAnsi="TH Sarabun New" w:cs="TH Sarabun New"/>
          <w:sz w:val="32"/>
          <w:szCs w:val="32"/>
        </w:rPr>
        <w:t>Alternating Current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DF3482">
        <w:rPr>
          <w:rFonts w:ascii="TH Sarabun New" w:hAnsi="TH Sarabun New" w:cs="TH Sarabun New"/>
          <w:sz w:val="32"/>
          <w:szCs w:val="32"/>
        </w:rPr>
        <w:t>AC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) คือกระแสไฟฟ้าที่มีทิศทางและขนาดเปลี่ยนแปลงตามเวลา</w:t>
      </w:r>
      <w:r w:rsidRPr="00DF3482">
        <w:rPr>
          <w:rFonts w:ascii="TH Sarabun New" w:hAnsi="TH Sarabun New" w:cs="TH Sarabun New"/>
          <w:sz w:val="32"/>
          <w:szCs w:val="32"/>
        </w:rPr>
        <w:br/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โดยทั่วไปมีรูปคลื่นเป็นไซน์ (</w:t>
      </w:r>
      <w:r w:rsidRPr="00DF3482">
        <w:rPr>
          <w:rFonts w:ascii="TH Sarabun New" w:hAnsi="TH Sarabun New" w:cs="TH Sarabun New"/>
          <w:sz w:val="32"/>
          <w:szCs w:val="32"/>
        </w:rPr>
        <w:t>Sinusoidal Waveform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) ซึ่งพบมากที่สุดในระบบไฟฟ้ากำลัง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ระบบไฟฟ้าสลับมีข้อดีหลายประการ เช่น สามารถส่งกำลังไฟฟ้าได้ในระยะทางไกล มีการสูญเสียพลังงานต่ำ</w:t>
      </w:r>
      <w:r w:rsidRPr="00DF3482">
        <w:rPr>
          <w:rFonts w:ascii="TH Sarabun New" w:hAnsi="TH Sarabun New" w:cs="TH Sarabun New"/>
          <w:sz w:val="32"/>
          <w:szCs w:val="32"/>
        </w:rPr>
        <w:br/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และสามารถใช้หม้อแปลง (</w:t>
      </w:r>
      <w:r w:rsidRPr="00DF3482">
        <w:rPr>
          <w:rFonts w:ascii="TH Sarabun New" w:hAnsi="TH Sarabun New" w:cs="TH Sarabun New"/>
          <w:sz w:val="32"/>
          <w:szCs w:val="32"/>
        </w:rPr>
        <w:t>Transformer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) เพื่อเพิ่มหรือลดแรงดันไฟฟ้าได้อย่างมีประสิทธิภาพ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แรงดันไฟฟ้าสลับสามารถสร้างขึ้นได้จากหลักการเหนี่ยวนำแม่เหล็กไฟฟ้า</w:t>
      </w:r>
      <w:r w:rsidRPr="00DF3482">
        <w:rPr>
          <w:rFonts w:ascii="TH Sarabun New" w:hAnsi="TH Sarabun New" w:cs="TH Sarabun New"/>
          <w:sz w:val="32"/>
          <w:szCs w:val="32"/>
        </w:rPr>
        <w:br/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ซึ่งอธิบายโดยกฎของฟาราเดย์ (</w:t>
      </w:r>
      <w:r w:rsidRPr="00DF3482">
        <w:rPr>
          <w:rFonts w:ascii="TH Sarabun New" w:hAnsi="TH Sarabun New" w:cs="TH Sarabun New"/>
          <w:sz w:val="32"/>
          <w:szCs w:val="32"/>
        </w:rPr>
        <w:t>Faraday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’</w:t>
      </w:r>
      <w:r w:rsidRPr="00DF3482">
        <w:rPr>
          <w:rFonts w:ascii="TH Sarabun New" w:hAnsi="TH Sarabun New" w:cs="TH Sarabun New"/>
          <w:sz w:val="32"/>
          <w:szCs w:val="32"/>
        </w:rPr>
        <w:t>s Law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1A0465" w:rsidRPr="00DF3482" w:rsidRDefault="00C93837">
      <w:pPr>
        <w:pStyle w:val="Heading1"/>
        <w:rPr>
          <w:rFonts w:ascii="TH Sarabun New" w:hAnsi="TH Sarabun New" w:cs="TH Sarabun New"/>
          <w:color w:val="auto"/>
          <w:sz w:val="40"/>
          <w:szCs w:val="40"/>
        </w:rPr>
      </w:pPr>
      <w:r w:rsidRPr="00DF3482">
        <w:rPr>
          <w:rFonts w:ascii="TH Sarabun New" w:hAnsi="TH Sarabun New" w:cs="TH Sarabun New"/>
          <w:color w:val="auto"/>
          <w:sz w:val="40"/>
          <w:szCs w:val="40"/>
        </w:rPr>
        <w:t>1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.</w:t>
      </w:r>
      <w:r w:rsidRPr="00DF3482">
        <w:rPr>
          <w:rFonts w:ascii="TH Sarabun New" w:hAnsi="TH Sarabun New" w:cs="TH Sarabun New"/>
          <w:color w:val="auto"/>
          <w:sz w:val="40"/>
          <w:szCs w:val="40"/>
        </w:rPr>
        <w:t xml:space="preserve">2 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การกำเนิดแรงเคลื่อนไฟฟ้า (</w:t>
      </w:r>
      <w:r w:rsidRPr="00DF3482">
        <w:rPr>
          <w:rFonts w:ascii="TH Sarabun New" w:hAnsi="TH Sarabun New" w:cs="TH Sarabun New"/>
          <w:color w:val="auto"/>
          <w:sz w:val="40"/>
          <w:szCs w:val="40"/>
        </w:rPr>
        <w:t>Electromotive Force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)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เมื่อขดลวดตัวนำหมุนอยู่ภายในสนามแม่เหล็ก จะเกิดแรงดันไฟฟ้าเหนี่ยวนำขึ้นในขดลวด</w:t>
      </w:r>
      <w:r w:rsidRPr="00DF3482">
        <w:rPr>
          <w:rFonts w:ascii="TH Sarabun New" w:hAnsi="TH Sarabun New" w:cs="TH Sarabun New"/>
          <w:sz w:val="32"/>
          <w:szCs w:val="32"/>
        </w:rPr>
        <w:br/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แรงดันนี้เรียกว่า </w:t>
      </w:r>
      <w:r w:rsidRPr="00DF3482">
        <w:rPr>
          <w:rFonts w:ascii="TH Sarabun New" w:hAnsi="TH Sarabun New" w:cs="TH Sarabun New"/>
          <w:sz w:val="32"/>
          <w:szCs w:val="32"/>
        </w:rPr>
        <w:t xml:space="preserve">Electromotive Force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F3482">
        <w:rPr>
          <w:rFonts w:ascii="TH Sarabun New" w:hAnsi="TH Sarabun New" w:cs="TH Sarabun New"/>
          <w:sz w:val="32"/>
          <w:szCs w:val="32"/>
        </w:rPr>
        <w:t>EMF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ตามกฎของฟาราเดย์ แรงดันไฟฟ้าที่เกิดขึ้นมีค่าเป็นสัดส่วนกับอัตราการเปลี่ยนแปลงของฟลักซ์แม่เหล็ก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สมการพื้นฐานคือ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 xml:space="preserve">e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= -</w:t>
      </w:r>
      <w:r w:rsidRPr="00DF3482">
        <w:rPr>
          <w:rFonts w:ascii="TH Sarabun New" w:hAnsi="TH Sarabun New" w:cs="TH Sarabun New"/>
          <w:sz w:val="32"/>
          <w:szCs w:val="32"/>
        </w:rPr>
        <w:t xml:space="preserve">N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proofErr w:type="spellStart"/>
      <w:r w:rsidRPr="00DF3482">
        <w:rPr>
          <w:rFonts w:ascii="TH Sarabun New" w:hAnsi="TH Sarabun New" w:cs="TH Sarabun New"/>
          <w:sz w:val="32"/>
          <w:szCs w:val="32"/>
        </w:rPr>
        <w:t>d</w:t>
      </w:r>
      <w:r w:rsidRPr="00DF3482">
        <w:rPr>
          <w:rFonts w:ascii="Calibri" w:hAnsi="Calibri" w:cs="Calibri"/>
          <w:sz w:val="32"/>
          <w:szCs w:val="32"/>
        </w:rPr>
        <w:t>φ</w:t>
      </w:r>
      <w:proofErr w:type="spellEnd"/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proofErr w:type="spellStart"/>
      <w:r w:rsidRPr="00DF3482">
        <w:rPr>
          <w:rFonts w:ascii="TH Sarabun New" w:hAnsi="TH Sarabun New" w:cs="TH Sarabun New"/>
          <w:sz w:val="32"/>
          <w:szCs w:val="32"/>
        </w:rPr>
        <w:t>dt</w:t>
      </w:r>
      <w:proofErr w:type="spellEnd"/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โดย</w:t>
      </w:r>
      <w:r w:rsidRPr="00DF3482">
        <w:rPr>
          <w:rFonts w:ascii="TH Sarabun New" w:hAnsi="TH Sarabun New" w:cs="TH Sarabun New"/>
          <w:sz w:val="32"/>
          <w:szCs w:val="32"/>
        </w:rPr>
        <w:br/>
        <w:t xml:space="preserve">N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= จำนวนรอบของขดลวด</w:t>
      </w:r>
      <w:r w:rsidRPr="00DF3482">
        <w:rPr>
          <w:rFonts w:ascii="TH Sarabun New" w:hAnsi="TH Sarabun New" w:cs="TH Sarabun New"/>
          <w:sz w:val="32"/>
          <w:szCs w:val="32"/>
        </w:rPr>
        <w:br/>
      </w:r>
      <w:r w:rsidRPr="00DF3482">
        <w:rPr>
          <w:rFonts w:ascii="Calibri" w:hAnsi="Calibri" w:cs="Calibri"/>
          <w:sz w:val="32"/>
          <w:szCs w:val="32"/>
        </w:rPr>
        <w:lastRenderedPageBreak/>
        <w:t>φ</w:t>
      </w:r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= ฟลักซ์แม่เหล็ก</w:t>
      </w:r>
      <w:r w:rsidRPr="00DF3482">
        <w:rPr>
          <w:rFonts w:ascii="TH Sarabun New" w:hAnsi="TH Sarabun New" w:cs="TH Sarabun New"/>
          <w:sz w:val="32"/>
          <w:szCs w:val="32"/>
        </w:rPr>
        <w:br/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เครื่องหมายลบเกิดจากกฎของเลนซ์ ซึ่งระบุว่าแรงดันเหนี่ยวนำจะต้านการเปลี่ยนแปลงของฟลักซ์</w:t>
      </w:r>
    </w:p>
    <w:p w:rsidR="001A0465" w:rsidRPr="00DF3482" w:rsidRDefault="00C93837">
      <w:pPr>
        <w:pStyle w:val="Heading1"/>
        <w:rPr>
          <w:rFonts w:ascii="TH Sarabun New" w:hAnsi="TH Sarabun New" w:cs="TH Sarabun New"/>
          <w:color w:val="auto"/>
          <w:sz w:val="40"/>
          <w:szCs w:val="40"/>
        </w:rPr>
      </w:pPr>
      <w:r w:rsidRPr="00DF3482">
        <w:rPr>
          <w:rFonts w:ascii="TH Sarabun New" w:hAnsi="TH Sarabun New" w:cs="TH Sarabun New"/>
          <w:color w:val="auto"/>
          <w:sz w:val="40"/>
          <w:szCs w:val="40"/>
        </w:rPr>
        <w:t>1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.</w:t>
      </w:r>
      <w:r w:rsidRPr="00DF3482">
        <w:rPr>
          <w:rFonts w:ascii="TH Sarabun New" w:hAnsi="TH Sarabun New" w:cs="TH Sarabun New"/>
          <w:color w:val="auto"/>
          <w:sz w:val="40"/>
          <w:szCs w:val="40"/>
        </w:rPr>
        <w:t xml:space="preserve">3 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ฟลักซ์แม่เหล็กและการเกิดแรงดันไฟฟ้าไซน์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เมื่อขดลวดหมุนด้วยความเร็วเชิงมุม </w:t>
      </w:r>
      <w:r w:rsidRPr="00DF3482">
        <w:rPr>
          <w:rFonts w:ascii="Calibri" w:hAnsi="Calibri" w:cs="Calibri"/>
          <w:sz w:val="32"/>
          <w:szCs w:val="32"/>
        </w:rPr>
        <w:t>ω</w:t>
      </w:r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ภายในสนามแม่เหล็ก ฟลักซ์</w:t>
      </w:r>
      <w:bookmarkStart w:id="0" w:name="_GoBack"/>
      <w:bookmarkEnd w:id="0"/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แม่เหล็กจะเปลี่ยนแปลงตามเวลา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Calibri" w:hAnsi="Calibri" w:cs="Calibri"/>
          <w:sz w:val="32"/>
          <w:szCs w:val="32"/>
        </w:rPr>
        <w:t>φ</w:t>
      </w:r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proofErr w:type="spellStart"/>
      <w:r w:rsidRPr="00DF3482">
        <w:rPr>
          <w:rFonts w:ascii="Calibri" w:hAnsi="Calibri" w:cs="Calibri"/>
          <w:sz w:val="32"/>
          <w:szCs w:val="32"/>
        </w:rPr>
        <w:t>φ</w:t>
      </w:r>
      <w:r w:rsidRPr="00DF3482">
        <w:rPr>
          <w:rFonts w:ascii="TH Sarabun New" w:hAnsi="TH Sarabun New" w:cs="TH Sarabun New"/>
          <w:sz w:val="32"/>
          <w:szCs w:val="32"/>
        </w:rPr>
        <w:t>m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Pr="00DF3482">
        <w:rPr>
          <w:rFonts w:ascii="TH Sarabun New" w:hAnsi="TH Sarabun New" w:cs="TH Sarabun New"/>
          <w:sz w:val="32"/>
          <w:szCs w:val="32"/>
        </w:rPr>
        <w:t>cos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proofErr w:type="spellStart"/>
      <w:proofErr w:type="gramEnd"/>
      <w:r w:rsidRPr="00DF3482">
        <w:rPr>
          <w:rFonts w:ascii="Calibri" w:hAnsi="Calibri" w:cs="Calibri"/>
          <w:sz w:val="32"/>
          <w:szCs w:val="32"/>
        </w:rPr>
        <w:t>ω</w:t>
      </w:r>
      <w:r w:rsidRPr="00DF3482">
        <w:rPr>
          <w:rFonts w:ascii="TH Sarabun New" w:hAnsi="TH Sarabun New" w:cs="TH Sarabun New"/>
          <w:sz w:val="32"/>
          <w:szCs w:val="32"/>
        </w:rPr>
        <w:t>t</w:t>
      </w:r>
      <w:proofErr w:type="spellEnd"/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แทนค่าในสมการฟาราเดย์ จะได้แรงดันไฟฟ้า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 xml:space="preserve">e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proofErr w:type="spellStart"/>
      <w:r w:rsidRPr="00DF3482">
        <w:rPr>
          <w:rFonts w:ascii="TH Sarabun New" w:hAnsi="TH Sarabun New" w:cs="TH Sarabun New"/>
          <w:sz w:val="32"/>
          <w:szCs w:val="32"/>
        </w:rPr>
        <w:t>Em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Pr="00DF3482">
        <w:rPr>
          <w:rFonts w:ascii="TH Sarabun New" w:hAnsi="TH Sarabun New" w:cs="TH Sarabun New"/>
          <w:sz w:val="32"/>
          <w:szCs w:val="32"/>
        </w:rPr>
        <w:t>sin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proofErr w:type="spellStart"/>
      <w:proofErr w:type="gramEnd"/>
      <w:r w:rsidRPr="00DF3482">
        <w:rPr>
          <w:rFonts w:ascii="Calibri" w:hAnsi="Calibri" w:cs="Calibri"/>
          <w:sz w:val="32"/>
          <w:szCs w:val="32"/>
        </w:rPr>
        <w:t>ω</w:t>
      </w:r>
      <w:r w:rsidRPr="00DF3482">
        <w:rPr>
          <w:rFonts w:ascii="TH Sarabun New" w:hAnsi="TH Sarabun New" w:cs="TH Sarabun New"/>
          <w:sz w:val="32"/>
          <w:szCs w:val="32"/>
        </w:rPr>
        <w:t>t</w:t>
      </w:r>
      <w:proofErr w:type="spellEnd"/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ดังนั้นแรงดันที่เกิดขึ้นจึงมีรูปคลื่นไซน์</w:t>
      </w:r>
    </w:p>
    <w:p w:rsidR="001A0465" w:rsidRPr="00DF3482" w:rsidRDefault="00C93837">
      <w:pPr>
        <w:pStyle w:val="Heading1"/>
        <w:rPr>
          <w:rFonts w:ascii="TH Sarabun New" w:hAnsi="TH Sarabun New" w:cs="TH Sarabun New"/>
          <w:color w:val="auto"/>
          <w:sz w:val="40"/>
          <w:szCs w:val="40"/>
        </w:rPr>
      </w:pPr>
      <w:r w:rsidRPr="00DF3482">
        <w:rPr>
          <w:rFonts w:ascii="TH Sarabun New" w:hAnsi="TH Sarabun New" w:cs="TH Sarabun New"/>
          <w:color w:val="auto"/>
          <w:sz w:val="40"/>
          <w:szCs w:val="40"/>
        </w:rPr>
        <w:t>1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.</w:t>
      </w:r>
      <w:r w:rsidRPr="00DF3482">
        <w:rPr>
          <w:rFonts w:ascii="TH Sarabun New" w:hAnsi="TH Sarabun New" w:cs="TH Sarabun New"/>
          <w:color w:val="auto"/>
          <w:sz w:val="40"/>
          <w:szCs w:val="40"/>
        </w:rPr>
        <w:t xml:space="preserve">4 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คำจำกัดความของปริมาณไฟฟ้ากระแสสลับ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 xml:space="preserve">Waveform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คือรูปคลื่นที่แสดงการเปลี่ยนแปลงของแรงดันหรือกระแสตามเวลา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 xml:space="preserve">Cycle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คือหนึ่งรอบของรูปคลื่น ซึ่งประกอบด้วยครึ่งคาบบวกและครึ่งคาบลบ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 xml:space="preserve">Frequency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F3482">
        <w:rPr>
          <w:rFonts w:ascii="TH Sarabun New" w:hAnsi="TH Sarabun New" w:cs="TH Sarabun New"/>
          <w:sz w:val="32"/>
          <w:szCs w:val="32"/>
        </w:rPr>
        <w:t>f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) คือจำนวนรอบต่อวินาที มีหน่วยเป็น </w:t>
      </w:r>
      <w:r w:rsidRPr="00DF3482">
        <w:rPr>
          <w:rFonts w:ascii="TH Sarabun New" w:hAnsi="TH Sarabun New" w:cs="TH Sarabun New"/>
          <w:sz w:val="32"/>
          <w:szCs w:val="32"/>
        </w:rPr>
        <w:t xml:space="preserve">Hertz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F3482">
        <w:rPr>
          <w:rFonts w:ascii="TH Sarabun New" w:hAnsi="TH Sarabun New" w:cs="TH Sarabun New"/>
          <w:sz w:val="32"/>
          <w:szCs w:val="32"/>
        </w:rPr>
        <w:t>Hz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 xml:space="preserve">Time Period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F3482">
        <w:rPr>
          <w:rFonts w:ascii="TH Sarabun New" w:hAnsi="TH Sarabun New" w:cs="TH Sarabun New"/>
          <w:sz w:val="32"/>
          <w:szCs w:val="32"/>
        </w:rPr>
        <w:t>T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) คือเวลาที่ใช้ในการเกิดหนึ่งรอบของคลื่น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 xml:space="preserve">T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F3482">
        <w:rPr>
          <w:rFonts w:ascii="TH Sarabun New" w:hAnsi="TH Sarabun New" w:cs="TH Sarabun New"/>
          <w:sz w:val="32"/>
          <w:szCs w:val="32"/>
        </w:rPr>
        <w:t xml:space="preserve">1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/ </w:t>
      </w:r>
      <w:r w:rsidRPr="00DF3482">
        <w:rPr>
          <w:rFonts w:ascii="TH Sarabun New" w:hAnsi="TH Sarabun New" w:cs="TH Sarabun New"/>
          <w:sz w:val="32"/>
          <w:szCs w:val="32"/>
        </w:rPr>
        <w:t>f</w:t>
      </w:r>
    </w:p>
    <w:p w:rsidR="001A0465" w:rsidRPr="00DF3482" w:rsidRDefault="00C93837">
      <w:pPr>
        <w:pStyle w:val="Heading1"/>
        <w:rPr>
          <w:rFonts w:ascii="TH Sarabun New" w:hAnsi="TH Sarabun New" w:cs="TH Sarabun New"/>
          <w:color w:val="auto"/>
          <w:sz w:val="40"/>
          <w:szCs w:val="40"/>
        </w:rPr>
      </w:pPr>
      <w:r w:rsidRPr="00DF3482">
        <w:rPr>
          <w:rFonts w:ascii="TH Sarabun New" w:hAnsi="TH Sarabun New" w:cs="TH Sarabun New"/>
          <w:color w:val="auto"/>
          <w:sz w:val="40"/>
          <w:szCs w:val="40"/>
        </w:rPr>
        <w:t>1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.</w:t>
      </w:r>
      <w:r w:rsidRPr="00DF3482">
        <w:rPr>
          <w:rFonts w:ascii="TH Sarabun New" w:hAnsi="TH Sarabun New" w:cs="TH Sarabun New"/>
          <w:color w:val="auto"/>
          <w:sz w:val="40"/>
          <w:szCs w:val="40"/>
        </w:rPr>
        <w:t xml:space="preserve">5 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 xml:space="preserve">ค่า </w:t>
      </w:r>
      <w:r w:rsidRPr="00DF3482">
        <w:rPr>
          <w:rFonts w:ascii="TH Sarabun New" w:hAnsi="TH Sarabun New" w:cs="TH Sarabun New"/>
          <w:color w:val="auto"/>
          <w:sz w:val="40"/>
          <w:szCs w:val="40"/>
        </w:rPr>
        <w:t xml:space="preserve">RMS 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(</w:t>
      </w:r>
      <w:r w:rsidRPr="00DF3482">
        <w:rPr>
          <w:rFonts w:ascii="TH Sarabun New" w:hAnsi="TH Sarabun New" w:cs="TH Sarabun New"/>
          <w:color w:val="auto"/>
          <w:sz w:val="40"/>
          <w:szCs w:val="40"/>
        </w:rPr>
        <w:t>Root Mean Square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)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ค่า </w:t>
      </w:r>
      <w:r w:rsidRPr="00DF3482">
        <w:rPr>
          <w:rFonts w:ascii="TH Sarabun New" w:hAnsi="TH Sarabun New" w:cs="TH Sarabun New"/>
          <w:sz w:val="32"/>
          <w:szCs w:val="32"/>
        </w:rPr>
        <w:t xml:space="preserve">RMS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คือค่าของกระแสหรือแรงดันที่เทียบเท่ากับค่ากระแสตรงที่ให้พลังงานเท่ากัน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สมการทั่วไปของ </w:t>
      </w:r>
      <w:r w:rsidRPr="00DF3482">
        <w:rPr>
          <w:rFonts w:ascii="TH Sarabun New" w:hAnsi="TH Sarabun New" w:cs="TH Sarabun New"/>
          <w:sz w:val="32"/>
          <w:szCs w:val="32"/>
        </w:rPr>
        <w:t xml:space="preserve">RMS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คือ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proofErr w:type="spellStart"/>
      <w:r w:rsidRPr="00DF3482">
        <w:rPr>
          <w:rFonts w:ascii="TH Sarabun New" w:hAnsi="TH Sarabun New" w:cs="TH Sarabun New"/>
          <w:sz w:val="32"/>
          <w:szCs w:val="32"/>
        </w:rPr>
        <w:t>Irms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proofErr w:type="spellStart"/>
      <w:proofErr w:type="gramStart"/>
      <w:r w:rsidRPr="00DF3482">
        <w:rPr>
          <w:rFonts w:ascii="TH Sarabun New" w:hAnsi="TH Sarabun New" w:cs="TH Sarabun New"/>
          <w:sz w:val="32"/>
          <w:szCs w:val="32"/>
        </w:rPr>
        <w:t>sqrt</w:t>
      </w:r>
      <w:proofErr w:type="spellEnd"/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proofErr w:type="gramEnd"/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 (</w:t>
      </w:r>
      <w:r w:rsidRPr="00DF3482">
        <w:rPr>
          <w:rFonts w:ascii="TH Sarabun New" w:hAnsi="TH Sarabun New" w:cs="TH Sarabun New"/>
          <w:sz w:val="32"/>
          <w:szCs w:val="32"/>
        </w:rPr>
        <w:t>1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DF3482">
        <w:rPr>
          <w:rFonts w:ascii="TH Sarabun New" w:hAnsi="TH Sarabun New" w:cs="TH Sarabun New"/>
          <w:sz w:val="32"/>
          <w:szCs w:val="32"/>
        </w:rPr>
        <w:t>T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) ∫ </w:t>
      </w:r>
      <w:r w:rsidRPr="00DF3482">
        <w:rPr>
          <w:rFonts w:ascii="TH Sarabun New" w:hAnsi="TH Sarabun New" w:cs="TH Sarabun New"/>
          <w:sz w:val="32"/>
          <w:szCs w:val="32"/>
        </w:rPr>
        <w:t>i²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F3482">
        <w:rPr>
          <w:rFonts w:ascii="TH Sarabun New" w:hAnsi="TH Sarabun New" w:cs="TH Sarabun New"/>
          <w:sz w:val="32"/>
          <w:szCs w:val="32"/>
        </w:rPr>
        <w:t>t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proofErr w:type="spellStart"/>
      <w:r w:rsidRPr="00DF3482">
        <w:rPr>
          <w:rFonts w:ascii="TH Sarabun New" w:hAnsi="TH Sarabun New" w:cs="TH Sarabun New"/>
          <w:sz w:val="32"/>
          <w:szCs w:val="32"/>
        </w:rPr>
        <w:t>dt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>สำหรับรูปคลื่นไซน์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proofErr w:type="spellStart"/>
      <w:r w:rsidRPr="00DF3482">
        <w:rPr>
          <w:rFonts w:ascii="TH Sarabun New" w:hAnsi="TH Sarabun New" w:cs="TH Sarabun New"/>
          <w:sz w:val="32"/>
          <w:szCs w:val="32"/>
        </w:rPr>
        <w:t>Vrms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proofErr w:type="spellStart"/>
      <w:r w:rsidRPr="00DF3482">
        <w:rPr>
          <w:rFonts w:ascii="TH Sarabun New" w:hAnsi="TH Sarabun New" w:cs="TH Sarabun New"/>
          <w:sz w:val="32"/>
          <w:szCs w:val="32"/>
        </w:rPr>
        <w:t>Vm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/ √</w:t>
      </w:r>
      <w:r w:rsidRPr="00DF3482">
        <w:rPr>
          <w:rFonts w:ascii="TH Sarabun New" w:hAnsi="TH Sarabun New" w:cs="TH Sarabun New"/>
          <w:sz w:val="32"/>
          <w:szCs w:val="32"/>
        </w:rPr>
        <w:t>2</w:t>
      </w:r>
      <w:r w:rsidRPr="00DF3482">
        <w:rPr>
          <w:rFonts w:ascii="TH Sarabun New" w:hAnsi="TH Sarabun New" w:cs="TH Sarabun New"/>
          <w:sz w:val="32"/>
          <w:szCs w:val="32"/>
        </w:rPr>
        <w:br/>
      </w:r>
      <w:proofErr w:type="spellStart"/>
      <w:r w:rsidRPr="00DF3482">
        <w:rPr>
          <w:rFonts w:ascii="TH Sarabun New" w:hAnsi="TH Sarabun New" w:cs="TH Sarabun New"/>
          <w:sz w:val="32"/>
          <w:szCs w:val="32"/>
        </w:rPr>
        <w:t>Irms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proofErr w:type="spellStart"/>
      <w:r w:rsidRPr="00DF3482">
        <w:rPr>
          <w:rFonts w:ascii="TH Sarabun New" w:hAnsi="TH Sarabun New" w:cs="TH Sarabun New"/>
          <w:sz w:val="32"/>
          <w:szCs w:val="32"/>
        </w:rPr>
        <w:t>Im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/ √</w:t>
      </w:r>
      <w:r w:rsidRPr="00DF3482">
        <w:rPr>
          <w:rFonts w:ascii="TH Sarabun New" w:hAnsi="TH Sarabun New" w:cs="TH Sarabun New"/>
          <w:sz w:val="32"/>
          <w:szCs w:val="32"/>
        </w:rPr>
        <w:t>2</w:t>
      </w:r>
    </w:p>
    <w:p w:rsidR="001A0465" w:rsidRPr="00DF3482" w:rsidRDefault="00C93837">
      <w:pPr>
        <w:pStyle w:val="Heading1"/>
        <w:rPr>
          <w:rFonts w:ascii="TH Sarabun New" w:hAnsi="TH Sarabun New" w:cs="TH Sarabun New"/>
          <w:color w:val="auto"/>
          <w:sz w:val="40"/>
          <w:szCs w:val="40"/>
        </w:rPr>
      </w:pP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 xml:space="preserve">ตัวอย่างการคำนวณ </w:t>
      </w:r>
      <w:r w:rsidRPr="00DF3482">
        <w:rPr>
          <w:rFonts w:ascii="TH Sarabun New" w:hAnsi="TH Sarabun New" w:cs="TH Sarabun New"/>
          <w:color w:val="auto"/>
          <w:sz w:val="40"/>
          <w:szCs w:val="40"/>
        </w:rPr>
        <w:t>RMS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ตัวอย่างที่ </w:t>
      </w:r>
      <w:r w:rsidRPr="00DF3482">
        <w:rPr>
          <w:rFonts w:ascii="TH Sarabun New" w:hAnsi="TH Sarabun New" w:cs="TH Sarabun New"/>
          <w:sz w:val="32"/>
          <w:szCs w:val="32"/>
        </w:rPr>
        <w:t>1</w:t>
      </w:r>
      <w:r w:rsidRPr="00DF3482">
        <w:rPr>
          <w:rFonts w:ascii="TH Sarabun New" w:hAnsi="TH Sarabun New" w:cs="TH Sarabun New"/>
          <w:sz w:val="32"/>
          <w:szCs w:val="32"/>
        </w:rPr>
        <w:br/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แรงดัน </w:t>
      </w:r>
      <w:r w:rsidRPr="00DF3482">
        <w:rPr>
          <w:rFonts w:ascii="TH Sarabun New" w:hAnsi="TH Sarabun New" w:cs="TH Sarabun New"/>
          <w:sz w:val="32"/>
          <w:szCs w:val="32"/>
        </w:rPr>
        <w:t xml:space="preserve">Peak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F3482">
        <w:rPr>
          <w:rFonts w:ascii="TH Sarabun New" w:hAnsi="TH Sarabun New" w:cs="TH Sarabun New"/>
          <w:sz w:val="32"/>
          <w:szCs w:val="32"/>
        </w:rPr>
        <w:t>325 V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proofErr w:type="spellStart"/>
      <w:r w:rsidRPr="00DF3482">
        <w:rPr>
          <w:rFonts w:ascii="TH Sarabun New" w:hAnsi="TH Sarabun New" w:cs="TH Sarabun New"/>
          <w:sz w:val="32"/>
          <w:szCs w:val="32"/>
        </w:rPr>
        <w:t>Vrms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proofErr w:type="spellStart"/>
      <w:r w:rsidRPr="00DF3482">
        <w:rPr>
          <w:rFonts w:ascii="TH Sarabun New" w:hAnsi="TH Sarabun New" w:cs="TH Sarabun New"/>
          <w:sz w:val="32"/>
          <w:szCs w:val="32"/>
        </w:rPr>
        <w:t>Vm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/ √</w:t>
      </w:r>
      <w:r w:rsidRPr="00DF3482">
        <w:rPr>
          <w:rFonts w:ascii="TH Sarabun New" w:hAnsi="TH Sarabun New" w:cs="TH Sarabun New"/>
          <w:sz w:val="32"/>
          <w:szCs w:val="32"/>
        </w:rPr>
        <w:t>2</w:t>
      </w:r>
      <w:r w:rsidRPr="00DF3482">
        <w:rPr>
          <w:rFonts w:ascii="TH Sarabun New" w:hAnsi="TH Sarabun New" w:cs="TH Sarabun New"/>
          <w:sz w:val="32"/>
          <w:szCs w:val="32"/>
        </w:rPr>
        <w:br/>
      </w:r>
      <w:proofErr w:type="spellStart"/>
      <w:r w:rsidRPr="00DF3482">
        <w:rPr>
          <w:rFonts w:ascii="TH Sarabun New" w:hAnsi="TH Sarabun New" w:cs="TH Sarabun New"/>
          <w:sz w:val="32"/>
          <w:szCs w:val="32"/>
        </w:rPr>
        <w:t>Vrms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F3482">
        <w:rPr>
          <w:rFonts w:ascii="TH Sarabun New" w:hAnsi="TH Sarabun New" w:cs="TH Sarabun New"/>
          <w:sz w:val="32"/>
          <w:szCs w:val="32"/>
        </w:rPr>
        <w:t xml:space="preserve">325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/ </w:t>
      </w:r>
      <w:r w:rsidRPr="00DF3482">
        <w:rPr>
          <w:rFonts w:ascii="TH Sarabun New" w:hAnsi="TH Sarabun New" w:cs="TH Sarabun New"/>
          <w:sz w:val="32"/>
          <w:szCs w:val="32"/>
        </w:rPr>
        <w:t>1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F3482">
        <w:rPr>
          <w:rFonts w:ascii="TH Sarabun New" w:hAnsi="TH Sarabun New" w:cs="TH Sarabun New"/>
          <w:sz w:val="32"/>
          <w:szCs w:val="32"/>
        </w:rPr>
        <w:t>414</w:t>
      </w:r>
      <w:r w:rsidRPr="00DF3482">
        <w:rPr>
          <w:rFonts w:ascii="TH Sarabun New" w:hAnsi="TH Sarabun New" w:cs="TH Sarabun New"/>
          <w:sz w:val="32"/>
          <w:szCs w:val="32"/>
        </w:rPr>
        <w:br/>
      </w:r>
      <w:proofErr w:type="spellStart"/>
      <w:r w:rsidRPr="00DF3482">
        <w:rPr>
          <w:rFonts w:ascii="TH Sarabun New" w:hAnsi="TH Sarabun New" w:cs="TH Sarabun New"/>
          <w:sz w:val="32"/>
          <w:szCs w:val="32"/>
        </w:rPr>
        <w:t>Vrms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≈ </w:t>
      </w:r>
      <w:r w:rsidRPr="00DF3482">
        <w:rPr>
          <w:rFonts w:ascii="TH Sarabun New" w:hAnsi="TH Sarabun New" w:cs="TH Sarabun New"/>
          <w:sz w:val="32"/>
          <w:szCs w:val="32"/>
        </w:rPr>
        <w:t>230 V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ตัวอย่างที่ </w:t>
      </w:r>
      <w:r w:rsidRPr="00DF3482">
        <w:rPr>
          <w:rFonts w:ascii="TH Sarabun New" w:hAnsi="TH Sarabun New" w:cs="TH Sarabun New"/>
          <w:sz w:val="32"/>
          <w:szCs w:val="32"/>
        </w:rPr>
        <w:t>2</w:t>
      </w:r>
      <w:r w:rsidRPr="00DF3482">
        <w:rPr>
          <w:rFonts w:ascii="TH Sarabun New" w:hAnsi="TH Sarabun New" w:cs="TH Sarabun New"/>
          <w:sz w:val="32"/>
          <w:szCs w:val="32"/>
        </w:rPr>
        <w:br/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กระแส </w:t>
      </w:r>
      <w:r w:rsidRPr="00DF3482">
        <w:rPr>
          <w:rFonts w:ascii="TH Sarabun New" w:hAnsi="TH Sarabun New" w:cs="TH Sarabun New"/>
          <w:sz w:val="32"/>
          <w:szCs w:val="32"/>
        </w:rPr>
        <w:t xml:space="preserve">Peak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F3482">
        <w:rPr>
          <w:rFonts w:ascii="TH Sarabun New" w:hAnsi="TH Sarabun New" w:cs="TH Sarabun New"/>
          <w:sz w:val="32"/>
          <w:szCs w:val="32"/>
        </w:rPr>
        <w:t>10 A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proofErr w:type="spellStart"/>
      <w:r w:rsidRPr="00DF3482">
        <w:rPr>
          <w:rFonts w:ascii="TH Sarabun New" w:hAnsi="TH Sarabun New" w:cs="TH Sarabun New"/>
          <w:sz w:val="32"/>
          <w:szCs w:val="32"/>
        </w:rPr>
        <w:t>Irms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F3482">
        <w:rPr>
          <w:rFonts w:ascii="TH Sarabun New" w:hAnsi="TH Sarabun New" w:cs="TH Sarabun New"/>
          <w:sz w:val="32"/>
          <w:szCs w:val="32"/>
        </w:rPr>
        <w:t xml:space="preserve">10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/ </w:t>
      </w:r>
      <w:r w:rsidRPr="00DF3482">
        <w:rPr>
          <w:rFonts w:ascii="TH Sarabun New" w:hAnsi="TH Sarabun New" w:cs="TH Sarabun New"/>
          <w:sz w:val="32"/>
          <w:szCs w:val="32"/>
        </w:rPr>
        <w:t>1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F3482">
        <w:rPr>
          <w:rFonts w:ascii="TH Sarabun New" w:hAnsi="TH Sarabun New" w:cs="TH Sarabun New"/>
          <w:sz w:val="32"/>
          <w:szCs w:val="32"/>
        </w:rPr>
        <w:t>414</w:t>
      </w:r>
      <w:r w:rsidRPr="00DF3482">
        <w:rPr>
          <w:rFonts w:ascii="TH Sarabun New" w:hAnsi="TH Sarabun New" w:cs="TH Sarabun New"/>
          <w:sz w:val="32"/>
          <w:szCs w:val="32"/>
        </w:rPr>
        <w:br/>
      </w:r>
      <w:proofErr w:type="spellStart"/>
      <w:r w:rsidRPr="00DF3482">
        <w:rPr>
          <w:rFonts w:ascii="TH Sarabun New" w:hAnsi="TH Sarabun New" w:cs="TH Sarabun New"/>
          <w:sz w:val="32"/>
          <w:szCs w:val="32"/>
        </w:rPr>
        <w:t>Irms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≈ </w:t>
      </w:r>
      <w:r w:rsidRPr="00DF3482">
        <w:rPr>
          <w:rFonts w:ascii="TH Sarabun New" w:hAnsi="TH Sarabun New" w:cs="TH Sarabun New"/>
          <w:sz w:val="32"/>
          <w:szCs w:val="32"/>
        </w:rPr>
        <w:t>7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F3482">
        <w:rPr>
          <w:rFonts w:ascii="TH Sarabun New" w:hAnsi="TH Sarabun New" w:cs="TH Sarabun New"/>
          <w:sz w:val="32"/>
          <w:szCs w:val="32"/>
        </w:rPr>
        <w:t>07 A</w:t>
      </w:r>
    </w:p>
    <w:p w:rsidR="001A0465" w:rsidRPr="00DF3482" w:rsidRDefault="00C93837">
      <w:pPr>
        <w:pStyle w:val="Heading1"/>
        <w:rPr>
          <w:rFonts w:ascii="TH Sarabun New" w:hAnsi="TH Sarabun New" w:cs="TH Sarabun New"/>
          <w:color w:val="auto"/>
          <w:sz w:val="40"/>
          <w:szCs w:val="40"/>
        </w:rPr>
      </w:pPr>
      <w:r w:rsidRPr="00DF3482">
        <w:rPr>
          <w:rFonts w:ascii="TH Sarabun New" w:hAnsi="TH Sarabun New" w:cs="TH Sarabun New"/>
          <w:color w:val="auto"/>
          <w:sz w:val="40"/>
          <w:szCs w:val="40"/>
        </w:rPr>
        <w:t>1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.</w:t>
      </w:r>
      <w:r w:rsidRPr="00DF3482">
        <w:rPr>
          <w:rFonts w:ascii="TH Sarabun New" w:hAnsi="TH Sarabun New" w:cs="TH Sarabun New"/>
          <w:color w:val="auto"/>
          <w:sz w:val="40"/>
          <w:szCs w:val="40"/>
        </w:rPr>
        <w:t xml:space="preserve">6 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ค่าเฉลี่ย (</w:t>
      </w:r>
      <w:r w:rsidRPr="00DF3482">
        <w:rPr>
          <w:rFonts w:ascii="TH Sarabun New" w:hAnsi="TH Sarabun New" w:cs="TH Sarabun New"/>
          <w:color w:val="auto"/>
          <w:sz w:val="40"/>
          <w:szCs w:val="40"/>
        </w:rPr>
        <w:t>Average Value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)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ค่าเฉลี่ยของรูปคลื่นคือค่าเฉลี่ยเลขคณิตของค่าทั้งหมดในช่วงเวลาหนึ่ง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สำหรับรูปคลื่นไซน์ ค่าเฉลี่ยในหนึ่งคาบเต็มจะเท่ากับศูนย์</w:t>
      </w:r>
      <w:r w:rsidRPr="00DF3482">
        <w:rPr>
          <w:rFonts w:ascii="TH Sarabun New" w:hAnsi="TH Sarabun New" w:cs="TH Sarabun New"/>
          <w:sz w:val="32"/>
          <w:szCs w:val="32"/>
        </w:rPr>
        <w:br/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ดังนั้นจึงมักคำนวณค่าเฉลี่ยในครึ่งคาบ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proofErr w:type="spellStart"/>
      <w:r w:rsidRPr="00DF3482">
        <w:rPr>
          <w:rFonts w:ascii="TH Sarabun New" w:hAnsi="TH Sarabun New" w:cs="TH Sarabun New"/>
          <w:sz w:val="32"/>
          <w:szCs w:val="32"/>
        </w:rPr>
        <w:t>Iavg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DF3482">
        <w:rPr>
          <w:rFonts w:ascii="TH Sarabun New" w:hAnsi="TH Sarabun New" w:cs="TH Sarabun New"/>
          <w:sz w:val="32"/>
          <w:szCs w:val="32"/>
        </w:rPr>
        <w:t>2Im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) / </w:t>
      </w:r>
      <w:r w:rsidRPr="00DF3482">
        <w:rPr>
          <w:rFonts w:ascii="Calibri" w:hAnsi="Calibri" w:cs="Calibri"/>
          <w:sz w:val="32"/>
          <w:szCs w:val="32"/>
        </w:rPr>
        <w:t>π</w:t>
      </w:r>
    </w:p>
    <w:p w:rsidR="001A0465" w:rsidRPr="00DF3482" w:rsidRDefault="00C93837">
      <w:pPr>
        <w:pStyle w:val="Heading1"/>
        <w:rPr>
          <w:rFonts w:ascii="TH Sarabun New" w:hAnsi="TH Sarabun New" w:cs="TH Sarabun New"/>
          <w:color w:val="auto"/>
          <w:sz w:val="40"/>
          <w:szCs w:val="40"/>
        </w:rPr>
      </w:pPr>
      <w:r w:rsidRPr="00DF3482">
        <w:rPr>
          <w:rFonts w:ascii="TH Sarabun New" w:hAnsi="TH Sarabun New" w:cs="TH Sarabun New"/>
          <w:color w:val="auto"/>
          <w:sz w:val="40"/>
          <w:szCs w:val="40"/>
        </w:rPr>
        <w:lastRenderedPageBreak/>
        <w:t>1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.</w:t>
      </w:r>
      <w:r w:rsidRPr="00DF3482">
        <w:rPr>
          <w:rFonts w:ascii="TH Sarabun New" w:hAnsi="TH Sarabun New" w:cs="TH Sarabun New"/>
          <w:color w:val="auto"/>
          <w:sz w:val="40"/>
          <w:szCs w:val="40"/>
        </w:rPr>
        <w:t xml:space="preserve">7 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ระบบไฟฟ้าหลายเฟส (</w:t>
      </w:r>
      <w:proofErr w:type="spellStart"/>
      <w:r w:rsidRPr="00DF3482">
        <w:rPr>
          <w:rFonts w:ascii="TH Sarabun New" w:hAnsi="TH Sarabun New" w:cs="TH Sarabun New"/>
          <w:color w:val="auto"/>
          <w:sz w:val="40"/>
          <w:szCs w:val="40"/>
        </w:rPr>
        <w:t>Polyphase</w:t>
      </w:r>
      <w:proofErr w:type="spellEnd"/>
      <w:r w:rsidRPr="00DF3482">
        <w:rPr>
          <w:rFonts w:ascii="TH Sarabun New" w:hAnsi="TH Sarabun New" w:cs="TH Sarabun New"/>
          <w:color w:val="auto"/>
          <w:sz w:val="40"/>
          <w:szCs w:val="40"/>
        </w:rPr>
        <w:t xml:space="preserve"> System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)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ระบบไฟฟ้าหลายเฟสคือระบบที่มีแรงดันไฟฟ้าหลายชุดซึ่งมีขนาดและความถี่เท่ากัน</w:t>
      </w:r>
      <w:r w:rsidRPr="00DF3482">
        <w:rPr>
          <w:rFonts w:ascii="TH Sarabun New" w:hAnsi="TH Sarabun New" w:cs="TH Sarabun New"/>
          <w:sz w:val="32"/>
          <w:szCs w:val="32"/>
        </w:rPr>
        <w:br/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แต่มีมุมเฟสต่างกัน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ระบบที่ใช้มากที่สุดคือระบบสามเฟส</w:t>
      </w:r>
      <w:r w:rsidRPr="00DF3482">
        <w:rPr>
          <w:rFonts w:ascii="TH Sarabun New" w:hAnsi="TH Sarabun New" w:cs="TH Sarabun New"/>
          <w:sz w:val="32"/>
          <w:szCs w:val="32"/>
        </w:rPr>
        <w:br/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ซึ่งมีมุมเฟสต่างกัน </w:t>
      </w:r>
      <w:r w:rsidRPr="00DF3482">
        <w:rPr>
          <w:rFonts w:ascii="TH Sarabun New" w:hAnsi="TH Sarabun New" w:cs="TH Sarabun New"/>
          <w:sz w:val="32"/>
          <w:szCs w:val="32"/>
        </w:rPr>
        <w:t xml:space="preserve">120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องศา</w:t>
      </w:r>
    </w:p>
    <w:p w:rsidR="001A0465" w:rsidRPr="00DF3482" w:rsidRDefault="00C93837">
      <w:pPr>
        <w:pStyle w:val="Heading1"/>
        <w:rPr>
          <w:rFonts w:ascii="TH Sarabun New" w:hAnsi="TH Sarabun New" w:cs="TH Sarabun New"/>
          <w:color w:val="auto"/>
          <w:sz w:val="40"/>
          <w:szCs w:val="40"/>
        </w:rPr>
      </w:pPr>
      <w:r w:rsidRPr="00DF3482">
        <w:rPr>
          <w:rFonts w:ascii="TH Sarabun New" w:hAnsi="TH Sarabun New" w:cs="TH Sarabun New"/>
          <w:color w:val="auto"/>
          <w:sz w:val="40"/>
          <w:szCs w:val="40"/>
        </w:rPr>
        <w:t>1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.</w:t>
      </w:r>
      <w:r w:rsidRPr="00DF3482">
        <w:rPr>
          <w:rFonts w:ascii="TH Sarabun New" w:hAnsi="TH Sarabun New" w:cs="TH Sarabun New"/>
          <w:color w:val="auto"/>
          <w:sz w:val="40"/>
          <w:szCs w:val="40"/>
        </w:rPr>
        <w:t xml:space="preserve">8 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ระบบไฟฟ้าสามเฟส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แรงดันไฟฟ้าของระบบสามเฟสสามารถเขียนได้เป็น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proofErr w:type="spellStart"/>
      <w:proofErr w:type="gramStart"/>
      <w:r w:rsidRPr="00DF3482">
        <w:rPr>
          <w:rFonts w:ascii="TH Sarabun New" w:hAnsi="TH Sarabun New" w:cs="TH Sarabun New"/>
          <w:sz w:val="32"/>
          <w:szCs w:val="32"/>
        </w:rPr>
        <w:t>vR</w:t>
      </w:r>
      <w:proofErr w:type="spellEnd"/>
      <w:proofErr w:type="gramEnd"/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proofErr w:type="spellStart"/>
      <w:r w:rsidRPr="00DF3482">
        <w:rPr>
          <w:rFonts w:ascii="TH Sarabun New" w:hAnsi="TH Sarabun New" w:cs="TH Sarabun New"/>
          <w:sz w:val="32"/>
          <w:szCs w:val="32"/>
        </w:rPr>
        <w:t>Vm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DF3482">
        <w:rPr>
          <w:rFonts w:ascii="TH Sarabun New" w:hAnsi="TH Sarabun New" w:cs="TH Sarabun New"/>
          <w:sz w:val="32"/>
          <w:szCs w:val="32"/>
        </w:rPr>
        <w:t>sin</w:t>
      </w:r>
      <w:r w:rsidRPr="00DF3482">
        <w:rPr>
          <w:rFonts w:ascii="Calibri" w:hAnsi="Calibri" w:cs="Calibri"/>
          <w:sz w:val="32"/>
          <w:szCs w:val="32"/>
        </w:rPr>
        <w:t>θ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br/>
      </w:r>
      <w:proofErr w:type="spellStart"/>
      <w:r w:rsidRPr="00DF3482">
        <w:rPr>
          <w:rFonts w:ascii="TH Sarabun New" w:hAnsi="TH Sarabun New" w:cs="TH Sarabun New"/>
          <w:sz w:val="32"/>
          <w:szCs w:val="32"/>
        </w:rPr>
        <w:t>vY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proofErr w:type="spellStart"/>
      <w:r w:rsidRPr="00DF3482">
        <w:rPr>
          <w:rFonts w:ascii="TH Sarabun New" w:hAnsi="TH Sarabun New" w:cs="TH Sarabun New"/>
          <w:sz w:val="32"/>
          <w:szCs w:val="32"/>
        </w:rPr>
        <w:t>Vm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t xml:space="preserve"> sin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F3482">
        <w:rPr>
          <w:rFonts w:ascii="Calibri" w:hAnsi="Calibri" w:cs="Calibri"/>
          <w:sz w:val="32"/>
          <w:szCs w:val="32"/>
        </w:rPr>
        <w:t>θ</w:t>
      </w:r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−</w:t>
      </w:r>
      <w:r w:rsidRPr="00DF3482">
        <w:rPr>
          <w:rFonts w:ascii="TH Sarabun New" w:hAnsi="TH Sarabun New" w:cs="TH Sarabun New"/>
          <w:sz w:val="32"/>
          <w:szCs w:val="32"/>
        </w:rPr>
        <w:t>120°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DF3482">
        <w:rPr>
          <w:rFonts w:ascii="TH Sarabun New" w:hAnsi="TH Sarabun New" w:cs="TH Sarabun New"/>
          <w:sz w:val="32"/>
          <w:szCs w:val="32"/>
        </w:rPr>
        <w:br/>
      </w:r>
      <w:proofErr w:type="spellStart"/>
      <w:r w:rsidRPr="00DF3482">
        <w:rPr>
          <w:rFonts w:ascii="TH Sarabun New" w:hAnsi="TH Sarabun New" w:cs="TH Sarabun New"/>
          <w:sz w:val="32"/>
          <w:szCs w:val="32"/>
        </w:rPr>
        <w:t>vB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proofErr w:type="spellStart"/>
      <w:r w:rsidRPr="00DF3482">
        <w:rPr>
          <w:rFonts w:ascii="TH Sarabun New" w:hAnsi="TH Sarabun New" w:cs="TH Sarabun New"/>
          <w:sz w:val="32"/>
          <w:szCs w:val="32"/>
        </w:rPr>
        <w:t>Vm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t xml:space="preserve"> sin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F3482">
        <w:rPr>
          <w:rFonts w:ascii="Calibri" w:hAnsi="Calibri" w:cs="Calibri"/>
          <w:sz w:val="32"/>
          <w:szCs w:val="32"/>
        </w:rPr>
        <w:t>θ</w:t>
      </w:r>
      <w:r w:rsidRPr="00DF3482">
        <w:rPr>
          <w:rFonts w:ascii="TH Sarabun New" w:hAnsi="TH Sarabun New" w:cs="TH Sarabun New"/>
          <w:sz w:val="32"/>
          <w:szCs w:val="32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−</w:t>
      </w:r>
      <w:r w:rsidRPr="00DF3482">
        <w:rPr>
          <w:rFonts w:ascii="TH Sarabun New" w:hAnsi="TH Sarabun New" w:cs="TH Sarabun New"/>
          <w:sz w:val="32"/>
          <w:szCs w:val="32"/>
        </w:rPr>
        <w:t>240°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แรงดันทั้งสามมีขนาดเท่ากัน แต่มีมุมเฟสต่างกัน</w:t>
      </w:r>
    </w:p>
    <w:p w:rsidR="001A0465" w:rsidRPr="00DF3482" w:rsidRDefault="00C93837">
      <w:pPr>
        <w:pStyle w:val="Heading1"/>
        <w:rPr>
          <w:rFonts w:ascii="TH Sarabun New" w:hAnsi="TH Sarabun New" w:cs="TH Sarabun New"/>
          <w:color w:val="auto"/>
          <w:sz w:val="40"/>
          <w:szCs w:val="40"/>
        </w:rPr>
      </w:pP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ตัวอย่างการคำนวณระบบสามเฟส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ตัวอย่างที่ </w:t>
      </w:r>
      <w:r w:rsidRPr="00DF3482">
        <w:rPr>
          <w:rFonts w:ascii="TH Sarabun New" w:hAnsi="TH Sarabun New" w:cs="TH Sarabun New"/>
          <w:sz w:val="32"/>
          <w:szCs w:val="32"/>
        </w:rPr>
        <w:t>1</w:t>
      </w:r>
      <w:r w:rsidRPr="00DF3482">
        <w:rPr>
          <w:rFonts w:ascii="TH Sarabun New" w:hAnsi="TH Sarabun New" w:cs="TH Sarabun New"/>
          <w:sz w:val="32"/>
          <w:szCs w:val="32"/>
        </w:rPr>
        <w:br/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แรงดันเฟส = </w:t>
      </w:r>
      <w:r w:rsidRPr="00DF3482">
        <w:rPr>
          <w:rFonts w:ascii="TH Sarabun New" w:hAnsi="TH Sarabun New" w:cs="TH Sarabun New"/>
          <w:sz w:val="32"/>
          <w:szCs w:val="32"/>
        </w:rPr>
        <w:t>220 V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 xml:space="preserve">VL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= √</w:t>
      </w:r>
      <w:r w:rsidRPr="00DF3482">
        <w:rPr>
          <w:rFonts w:ascii="TH Sarabun New" w:hAnsi="TH Sarabun New" w:cs="TH Sarabun New"/>
          <w:sz w:val="32"/>
          <w:szCs w:val="32"/>
        </w:rPr>
        <w:t xml:space="preserve">3 × </w:t>
      </w:r>
      <w:proofErr w:type="spellStart"/>
      <w:r w:rsidRPr="00DF3482">
        <w:rPr>
          <w:rFonts w:ascii="TH Sarabun New" w:hAnsi="TH Sarabun New" w:cs="TH Sarabun New"/>
          <w:sz w:val="32"/>
          <w:szCs w:val="32"/>
        </w:rPr>
        <w:t>Vphase</w:t>
      </w:r>
      <w:proofErr w:type="spellEnd"/>
      <w:r w:rsidRPr="00DF3482">
        <w:rPr>
          <w:rFonts w:ascii="TH Sarabun New" w:hAnsi="TH Sarabun New" w:cs="TH Sarabun New"/>
          <w:sz w:val="32"/>
          <w:szCs w:val="32"/>
        </w:rPr>
        <w:br/>
        <w:t xml:space="preserve">VL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F3482">
        <w:rPr>
          <w:rFonts w:ascii="TH Sarabun New" w:hAnsi="TH Sarabun New" w:cs="TH Sarabun New"/>
          <w:sz w:val="32"/>
          <w:szCs w:val="32"/>
        </w:rPr>
        <w:t>1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F3482">
        <w:rPr>
          <w:rFonts w:ascii="TH Sarabun New" w:hAnsi="TH Sarabun New" w:cs="TH Sarabun New"/>
          <w:sz w:val="32"/>
          <w:szCs w:val="32"/>
        </w:rPr>
        <w:t>732 × 220</w:t>
      </w:r>
      <w:r w:rsidRPr="00DF3482">
        <w:rPr>
          <w:rFonts w:ascii="TH Sarabun New" w:hAnsi="TH Sarabun New" w:cs="TH Sarabun New"/>
          <w:sz w:val="32"/>
          <w:szCs w:val="32"/>
        </w:rPr>
        <w:br/>
        <w:t xml:space="preserve">VL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≈ </w:t>
      </w:r>
      <w:r w:rsidRPr="00DF3482">
        <w:rPr>
          <w:rFonts w:ascii="TH Sarabun New" w:hAnsi="TH Sarabun New" w:cs="TH Sarabun New"/>
          <w:sz w:val="32"/>
          <w:szCs w:val="32"/>
        </w:rPr>
        <w:t>381 V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ตัวอย่างที่ </w:t>
      </w:r>
      <w:r w:rsidRPr="00DF3482">
        <w:rPr>
          <w:rFonts w:ascii="TH Sarabun New" w:hAnsi="TH Sarabun New" w:cs="TH Sarabun New"/>
          <w:sz w:val="32"/>
          <w:szCs w:val="32"/>
        </w:rPr>
        <w:t>2</w:t>
      </w:r>
      <w:r w:rsidRPr="00DF3482">
        <w:rPr>
          <w:rFonts w:ascii="TH Sarabun New" w:hAnsi="TH Sarabun New" w:cs="TH Sarabun New"/>
          <w:sz w:val="32"/>
          <w:szCs w:val="32"/>
        </w:rPr>
        <w:br/>
        <w:t xml:space="preserve">VL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F3482">
        <w:rPr>
          <w:rFonts w:ascii="TH Sarabun New" w:hAnsi="TH Sarabun New" w:cs="TH Sarabun New"/>
          <w:sz w:val="32"/>
          <w:szCs w:val="32"/>
        </w:rPr>
        <w:t>380 V</w:t>
      </w:r>
      <w:r w:rsidRPr="00DF3482">
        <w:rPr>
          <w:rFonts w:ascii="TH Sarabun New" w:hAnsi="TH Sarabun New" w:cs="TH Sarabun New"/>
          <w:sz w:val="32"/>
          <w:szCs w:val="32"/>
        </w:rPr>
        <w:br/>
        <w:t xml:space="preserve">IL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F3482">
        <w:rPr>
          <w:rFonts w:ascii="TH Sarabun New" w:hAnsi="TH Sarabun New" w:cs="TH Sarabun New"/>
          <w:sz w:val="32"/>
          <w:szCs w:val="32"/>
        </w:rPr>
        <w:t>10 A</w:t>
      </w:r>
      <w:r w:rsidRPr="00DF3482">
        <w:rPr>
          <w:rFonts w:ascii="TH Sarabun New" w:hAnsi="TH Sarabun New" w:cs="TH Sarabun New"/>
          <w:sz w:val="32"/>
          <w:szCs w:val="32"/>
        </w:rPr>
        <w:br/>
        <w:t xml:space="preserve">PF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F3482">
        <w:rPr>
          <w:rFonts w:ascii="TH Sarabun New" w:hAnsi="TH Sarabun New" w:cs="TH Sarabun New"/>
          <w:sz w:val="32"/>
          <w:szCs w:val="32"/>
        </w:rPr>
        <w:t>0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F3482">
        <w:rPr>
          <w:rFonts w:ascii="TH Sarabun New" w:hAnsi="TH Sarabun New" w:cs="TH Sarabun New"/>
          <w:sz w:val="32"/>
          <w:szCs w:val="32"/>
        </w:rPr>
        <w:t>8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lastRenderedPageBreak/>
        <w:t xml:space="preserve">P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= √</w:t>
      </w:r>
      <w:r w:rsidRPr="00DF3482">
        <w:rPr>
          <w:rFonts w:ascii="TH Sarabun New" w:hAnsi="TH Sarabun New" w:cs="TH Sarabun New"/>
          <w:sz w:val="32"/>
          <w:szCs w:val="32"/>
        </w:rPr>
        <w:t>3 × VL × IL × PF</w:t>
      </w:r>
      <w:r w:rsidRPr="00DF3482">
        <w:rPr>
          <w:rFonts w:ascii="TH Sarabun New" w:hAnsi="TH Sarabun New" w:cs="TH Sarabun New"/>
          <w:sz w:val="32"/>
          <w:szCs w:val="32"/>
        </w:rPr>
        <w:br/>
        <w:t xml:space="preserve">P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≈ </w:t>
      </w:r>
      <w:r w:rsidRPr="00DF3482">
        <w:rPr>
          <w:rFonts w:ascii="TH Sarabun New" w:hAnsi="TH Sarabun New" w:cs="TH Sarabun New"/>
          <w:sz w:val="32"/>
          <w:szCs w:val="32"/>
        </w:rPr>
        <w:t>5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DF3482">
        <w:rPr>
          <w:rFonts w:ascii="TH Sarabun New" w:hAnsi="TH Sarabun New" w:cs="TH Sarabun New"/>
          <w:sz w:val="32"/>
          <w:szCs w:val="32"/>
        </w:rPr>
        <w:t>26 kW</w:t>
      </w:r>
    </w:p>
    <w:p w:rsidR="001A0465" w:rsidRPr="00DF3482" w:rsidRDefault="00C93837">
      <w:pPr>
        <w:pStyle w:val="Heading1"/>
        <w:rPr>
          <w:rFonts w:ascii="TH Sarabun New" w:hAnsi="TH Sarabun New" w:cs="TH Sarabun New"/>
          <w:color w:val="auto"/>
          <w:sz w:val="40"/>
          <w:szCs w:val="40"/>
        </w:rPr>
      </w:pPr>
      <w:r w:rsidRPr="00DF3482">
        <w:rPr>
          <w:rFonts w:ascii="TH Sarabun New" w:hAnsi="TH Sarabun New" w:cs="TH Sarabun New"/>
          <w:color w:val="auto"/>
          <w:sz w:val="40"/>
          <w:szCs w:val="40"/>
        </w:rPr>
        <w:t>1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.</w:t>
      </w:r>
      <w:r w:rsidRPr="00DF3482">
        <w:rPr>
          <w:rFonts w:ascii="TH Sarabun New" w:hAnsi="TH Sarabun New" w:cs="TH Sarabun New"/>
          <w:color w:val="auto"/>
          <w:sz w:val="40"/>
          <w:szCs w:val="40"/>
        </w:rPr>
        <w:t xml:space="preserve">9 </w:t>
      </w: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การเชื่อมต่อระบบสามเฟส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ระบบสามเฟสสามารถต่อได้สองแบบ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 xml:space="preserve">Star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F3482">
        <w:rPr>
          <w:rFonts w:ascii="TH Sarabun New" w:hAnsi="TH Sarabun New" w:cs="TH Sarabun New"/>
          <w:sz w:val="32"/>
          <w:szCs w:val="32"/>
        </w:rPr>
        <w:t>Wye Connection</w:t>
      </w:r>
      <w:proofErr w:type="gramStart"/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proofErr w:type="gramEnd"/>
      <w:r w:rsidRPr="00DF3482">
        <w:rPr>
          <w:rFonts w:ascii="TH Sarabun New" w:hAnsi="TH Sarabun New" w:cs="TH Sarabun New"/>
          <w:sz w:val="32"/>
          <w:szCs w:val="32"/>
        </w:rPr>
        <w:br/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มีจุดนิวทรัล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Delta Connection</w:t>
      </w:r>
      <w:r w:rsidRPr="00DF3482">
        <w:rPr>
          <w:rFonts w:ascii="TH Sarabun New" w:hAnsi="TH Sarabun New" w:cs="TH Sarabun New"/>
          <w:sz w:val="32"/>
          <w:szCs w:val="32"/>
        </w:rPr>
        <w:br/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ไม่มีจุดนิวทรัล</w:t>
      </w:r>
    </w:p>
    <w:p w:rsidR="001A0465" w:rsidRPr="00DF3482" w:rsidRDefault="00C93837">
      <w:pPr>
        <w:pStyle w:val="Heading1"/>
        <w:rPr>
          <w:rFonts w:ascii="TH Sarabun New" w:hAnsi="TH Sarabun New" w:cs="TH Sarabun New"/>
          <w:color w:val="auto"/>
          <w:sz w:val="40"/>
          <w:szCs w:val="40"/>
        </w:rPr>
      </w:pPr>
      <w:r w:rsidRPr="00DF3482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แบบฝึกหัดท้ายบท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1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. อธิบายหลักการกำเนิดแรงเคลื่อนไฟฟ้าตามกฎของฟาราเดย์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2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. แรงดันไฟฟ้าเหนี่ยวนำเกิดขึ้นได้อย่างไร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3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อธิบายความหมายของ </w:t>
      </w:r>
      <w:r w:rsidRPr="00DF3482">
        <w:rPr>
          <w:rFonts w:ascii="TH Sarabun New" w:hAnsi="TH Sarabun New" w:cs="TH Sarabun New"/>
          <w:sz w:val="32"/>
          <w:szCs w:val="32"/>
        </w:rPr>
        <w:t>waveform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4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. อธิบายความสัมพันธ์ระหว่างความถี่และคาบ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5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DF3482">
        <w:rPr>
          <w:rFonts w:ascii="TH Sarabun New" w:hAnsi="TH Sarabun New" w:cs="TH Sarabun New"/>
          <w:sz w:val="32"/>
          <w:szCs w:val="32"/>
        </w:rPr>
        <w:t xml:space="preserve">Peak value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คืออะไร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6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DF3482">
        <w:rPr>
          <w:rFonts w:ascii="TH Sarabun New" w:hAnsi="TH Sarabun New" w:cs="TH Sarabun New"/>
          <w:sz w:val="32"/>
          <w:szCs w:val="32"/>
        </w:rPr>
        <w:t xml:space="preserve">RMS value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คืออะไร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7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เขียนสมการ </w:t>
      </w:r>
      <w:r w:rsidRPr="00DF3482">
        <w:rPr>
          <w:rFonts w:ascii="TH Sarabun New" w:hAnsi="TH Sarabun New" w:cs="TH Sarabun New"/>
          <w:sz w:val="32"/>
          <w:szCs w:val="32"/>
        </w:rPr>
        <w:t xml:space="preserve">RMS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ของคลื่นไซน์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8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แรงดัน </w:t>
      </w:r>
      <w:r w:rsidRPr="00DF3482">
        <w:rPr>
          <w:rFonts w:ascii="TH Sarabun New" w:hAnsi="TH Sarabun New" w:cs="TH Sarabun New"/>
          <w:sz w:val="32"/>
          <w:szCs w:val="32"/>
        </w:rPr>
        <w:t xml:space="preserve">peak 100 V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มีค่า </w:t>
      </w:r>
      <w:r w:rsidRPr="00DF3482">
        <w:rPr>
          <w:rFonts w:ascii="TH Sarabun New" w:hAnsi="TH Sarabun New" w:cs="TH Sarabun New"/>
          <w:sz w:val="32"/>
          <w:szCs w:val="32"/>
        </w:rPr>
        <w:t xml:space="preserve">RMS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เท่าใด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9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อธิบายค่า </w:t>
      </w:r>
      <w:r w:rsidRPr="00DF3482">
        <w:rPr>
          <w:rFonts w:ascii="TH Sarabun New" w:hAnsi="TH Sarabun New" w:cs="TH Sarabun New"/>
          <w:sz w:val="32"/>
          <w:szCs w:val="32"/>
        </w:rPr>
        <w:t xml:space="preserve">average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ของคลื่นไซน์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10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DF3482">
        <w:rPr>
          <w:rFonts w:ascii="TH Sarabun New" w:hAnsi="TH Sarabun New" w:cs="TH Sarabun New"/>
          <w:sz w:val="32"/>
          <w:szCs w:val="32"/>
        </w:rPr>
        <w:t xml:space="preserve">Form factor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คืออะไร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lastRenderedPageBreak/>
        <w:t>11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. ระบบไฟฟ้าเฟสเดียวคืออะไร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12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. ระบบไฟฟ้าสามเฟสคืออะไร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13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. แรงดันสามเฟสมีมุมต่างกันเท่าใด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14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. เขียนสมการแรงดันสามเฟส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15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. ข้อดีของระบบสามเฟสคืออะไร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16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DF3482">
        <w:rPr>
          <w:rFonts w:ascii="TH Sarabun New" w:hAnsi="TH Sarabun New" w:cs="TH Sarabun New"/>
          <w:sz w:val="32"/>
          <w:szCs w:val="32"/>
        </w:rPr>
        <w:t xml:space="preserve">Phase sequence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คืออะไร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17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DF3482">
        <w:rPr>
          <w:rFonts w:ascii="TH Sarabun New" w:hAnsi="TH Sarabun New" w:cs="TH Sarabun New"/>
          <w:sz w:val="32"/>
          <w:szCs w:val="32"/>
        </w:rPr>
        <w:t xml:space="preserve">Line voltage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ต่างจาก </w:t>
      </w:r>
      <w:r w:rsidRPr="00DF3482">
        <w:rPr>
          <w:rFonts w:ascii="TH Sarabun New" w:hAnsi="TH Sarabun New" w:cs="TH Sarabun New"/>
          <w:sz w:val="32"/>
          <w:szCs w:val="32"/>
        </w:rPr>
        <w:t xml:space="preserve">phase voltage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อย่างไร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18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DF3482">
        <w:rPr>
          <w:rFonts w:ascii="TH Sarabun New" w:hAnsi="TH Sarabun New" w:cs="TH Sarabun New"/>
          <w:sz w:val="32"/>
          <w:szCs w:val="32"/>
        </w:rPr>
        <w:t xml:space="preserve">Star connection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คืออะไร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19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DF3482">
        <w:rPr>
          <w:rFonts w:ascii="TH Sarabun New" w:hAnsi="TH Sarabun New" w:cs="TH Sarabun New"/>
          <w:sz w:val="32"/>
          <w:szCs w:val="32"/>
        </w:rPr>
        <w:t xml:space="preserve">Delta connection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คืออะไร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20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. คำนวณกำลังไฟฟ้าในระบบสามเฟสอย่างไร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21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. ยกตัวอย่างการใช้งานระบบสามเฟส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22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ความแตกต่างระหว่าง </w:t>
      </w:r>
      <w:r w:rsidRPr="00DF3482">
        <w:rPr>
          <w:rFonts w:ascii="TH Sarabun New" w:hAnsi="TH Sarabun New" w:cs="TH Sarabun New"/>
          <w:sz w:val="32"/>
          <w:szCs w:val="32"/>
        </w:rPr>
        <w:t xml:space="preserve">AC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DF3482">
        <w:rPr>
          <w:rFonts w:ascii="TH Sarabun New" w:hAnsi="TH Sarabun New" w:cs="TH Sarabun New"/>
          <w:sz w:val="32"/>
          <w:szCs w:val="32"/>
        </w:rPr>
        <w:t>DC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23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อธิบาย </w:t>
      </w:r>
      <w:r w:rsidRPr="00DF3482">
        <w:rPr>
          <w:rFonts w:ascii="TH Sarabun New" w:hAnsi="TH Sarabun New" w:cs="TH Sarabun New"/>
          <w:sz w:val="32"/>
          <w:szCs w:val="32"/>
        </w:rPr>
        <w:t>crest factor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</w:rPr>
      </w:pPr>
      <w:r w:rsidRPr="00DF3482">
        <w:rPr>
          <w:rFonts w:ascii="TH Sarabun New" w:hAnsi="TH Sarabun New" w:cs="TH Sarabun New"/>
          <w:sz w:val="32"/>
          <w:szCs w:val="32"/>
        </w:rPr>
        <w:t>24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อธิบาย </w:t>
      </w:r>
      <w:r w:rsidRPr="00DF3482">
        <w:rPr>
          <w:rFonts w:ascii="TH Sarabun New" w:hAnsi="TH Sarabun New" w:cs="TH Sarabun New"/>
          <w:sz w:val="32"/>
          <w:szCs w:val="32"/>
        </w:rPr>
        <w:t>power factor</w:t>
      </w:r>
    </w:p>
    <w:p w:rsidR="001A0465" w:rsidRPr="00DF3482" w:rsidRDefault="00C93837">
      <w:pPr>
        <w:rPr>
          <w:rFonts w:ascii="TH Sarabun New" w:hAnsi="TH Sarabun New" w:cs="TH Sarabun New"/>
          <w:sz w:val="32"/>
          <w:szCs w:val="32"/>
          <w:lang w:bidi="th-TH"/>
        </w:rPr>
      </w:pPr>
      <w:r w:rsidRPr="00DF3482">
        <w:rPr>
          <w:rFonts w:ascii="TH Sarabun New" w:hAnsi="TH Sarabun New" w:cs="TH Sarabun New"/>
          <w:sz w:val="32"/>
          <w:szCs w:val="32"/>
        </w:rPr>
        <w:t>25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. เหตุใดระบบสามเฟสจึงมีประสิทธิภาพสูง</w:t>
      </w:r>
    </w:p>
    <w:p w:rsidR="00C93837" w:rsidRPr="00DF3482" w:rsidRDefault="00C93837">
      <w:pPr>
        <w:rPr>
          <w:rFonts w:ascii="TH Sarabun New" w:hAnsi="TH Sarabun New" w:cs="TH Sarabun New"/>
          <w:sz w:val="32"/>
          <w:szCs w:val="32"/>
          <w:lang w:bidi="th-TH"/>
        </w:rPr>
      </w:pPr>
    </w:p>
    <w:p w:rsidR="00C93837" w:rsidRDefault="00C93837">
      <w:pPr>
        <w:rPr>
          <w:rFonts w:ascii="TH Sarabun New" w:hAnsi="TH Sarabun New" w:cs="TH Sarabun New"/>
          <w:sz w:val="32"/>
          <w:szCs w:val="32"/>
          <w:lang w:bidi="th-TH"/>
        </w:rPr>
      </w:pPr>
    </w:p>
    <w:p w:rsidR="00DF3482" w:rsidRDefault="00DF3482">
      <w:pPr>
        <w:rPr>
          <w:rFonts w:ascii="TH Sarabun New" w:hAnsi="TH Sarabun New" w:cs="TH Sarabun New"/>
          <w:sz w:val="32"/>
          <w:szCs w:val="32"/>
          <w:lang w:bidi="th-TH"/>
        </w:rPr>
      </w:pPr>
    </w:p>
    <w:p w:rsidR="00DF3482" w:rsidRPr="00DF3482" w:rsidRDefault="00DF3482">
      <w:pPr>
        <w:rPr>
          <w:rFonts w:ascii="TH Sarabun New" w:hAnsi="TH Sarabun New" w:cs="TH Sarabun New" w:hint="cs"/>
          <w:sz w:val="32"/>
          <w:szCs w:val="32"/>
          <w:lang w:bidi="th-TH"/>
        </w:rPr>
      </w:pPr>
    </w:p>
    <w:p w:rsidR="00C93837" w:rsidRPr="00DF3482" w:rsidRDefault="00C93837" w:rsidP="00C93837">
      <w:pPr>
        <w:rPr>
          <w:rFonts w:ascii="TH Sarabun New" w:hAnsi="TH Sarabun New" w:cs="TH Sarabun New"/>
          <w:sz w:val="32"/>
          <w:szCs w:val="32"/>
          <w:lang w:bidi="th-TH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>อ้างอิง</w:t>
      </w:r>
    </w:p>
    <w:p w:rsidR="00C93837" w:rsidRPr="00DF3482" w:rsidRDefault="00C93837" w:rsidP="00C93837">
      <w:pPr>
        <w:rPr>
          <w:rFonts w:ascii="TH Sarabun New" w:hAnsi="TH Sarabun New" w:cs="TH Sarabun New"/>
          <w:sz w:val="32"/>
          <w:szCs w:val="32"/>
          <w:lang w:bidi="th-TH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[1] </w:t>
      </w:r>
      <w:r w:rsidRPr="00DF3482">
        <w:rPr>
          <w:rFonts w:ascii="TH Sarabun New" w:hAnsi="TH Sarabun New" w:cs="TH Sarabun New"/>
          <w:sz w:val="32"/>
          <w:szCs w:val="32"/>
          <w:lang w:bidi="th-TH"/>
        </w:rPr>
        <w:t>L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DF3482">
        <w:rPr>
          <w:rFonts w:ascii="TH Sarabun New" w:hAnsi="TH Sarabun New" w:cs="TH Sarabun New"/>
          <w:sz w:val="32"/>
          <w:szCs w:val="32"/>
          <w:lang w:bidi="th-TH"/>
        </w:rPr>
        <w:t xml:space="preserve">Trevor,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“</w:t>
      </w:r>
      <w:r w:rsidRPr="00DF3482">
        <w:rPr>
          <w:rFonts w:ascii="TH Sarabun New" w:hAnsi="TH Sarabun New" w:cs="TH Sarabun New"/>
          <w:sz w:val="32"/>
          <w:szCs w:val="32"/>
          <w:lang w:bidi="th-TH"/>
        </w:rPr>
        <w:t>Basic electrical installation work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” 9</w:t>
      </w:r>
      <w:proofErr w:type="spellStart"/>
      <w:r w:rsidRPr="00DF3482">
        <w:rPr>
          <w:rFonts w:ascii="TH Sarabun New" w:hAnsi="TH Sarabun New" w:cs="TH Sarabun New"/>
          <w:sz w:val="32"/>
          <w:szCs w:val="32"/>
          <w:lang w:bidi="th-TH"/>
        </w:rPr>
        <w:t>th</w:t>
      </w:r>
      <w:proofErr w:type="spellEnd"/>
      <w:r w:rsidRPr="00DF3482">
        <w:rPr>
          <w:rFonts w:ascii="TH Sarabun New" w:hAnsi="TH Sarabun New" w:cs="TH Sarabun New"/>
          <w:sz w:val="32"/>
          <w:szCs w:val="32"/>
          <w:lang w:bidi="th-TH"/>
        </w:rPr>
        <w:t xml:space="preserve">, </w:t>
      </w:r>
      <w:proofErr w:type="gramStart"/>
      <w:r w:rsidRPr="00DF3482">
        <w:rPr>
          <w:rFonts w:ascii="TH Sarabun New" w:hAnsi="TH Sarabun New" w:cs="TH Sarabun New"/>
          <w:sz w:val="32"/>
          <w:szCs w:val="32"/>
          <w:lang w:bidi="th-TH"/>
        </w:rPr>
        <w:t>Routledge ,</w:t>
      </w:r>
      <w:proofErr w:type="gramEnd"/>
      <w:r w:rsidRPr="00DF3482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2019.</w:t>
      </w:r>
    </w:p>
    <w:p w:rsidR="00C93837" w:rsidRPr="00DF3482" w:rsidRDefault="00C93837" w:rsidP="00C93837">
      <w:pPr>
        <w:rPr>
          <w:rFonts w:ascii="TH Sarabun New" w:hAnsi="TH Sarabun New" w:cs="TH Sarabun New"/>
          <w:sz w:val="32"/>
          <w:szCs w:val="32"/>
          <w:lang w:bidi="th-TH"/>
        </w:rPr>
      </w:pP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[2] </w:t>
      </w:r>
      <w:r w:rsidRPr="00DF3482">
        <w:rPr>
          <w:rFonts w:ascii="TH Sarabun New" w:hAnsi="TH Sarabun New" w:cs="TH Sarabun New"/>
          <w:sz w:val="32"/>
          <w:szCs w:val="32"/>
          <w:lang w:bidi="th-TH"/>
        </w:rPr>
        <w:t>A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DF3482">
        <w:rPr>
          <w:rFonts w:ascii="TH Sarabun New" w:hAnsi="TH Sarabun New" w:cs="TH Sarabun New"/>
          <w:sz w:val="32"/>
          <w:szCs w:val="32"/>
          <w:lang w:bidi="th-TH"/>
        </w:rPr>
        <w:t>S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proofErr w:type="spellStart"/>
      <w:r w:rsidRPr="00DF3482">
        <w:rPr>
          <w:rFonts w:ascii="TH Sarabun New" w:hAnsi="TH Sarabun New" w:cs="TH Sarabun New"/>
          <w:sz w:val="32"/>
          <w:szCs w:val="32"/>
          <w:lang w:bidi="th-TH"/>
        </w:rPr>
        <w:t>Sedra</w:t>
      </w:r>
      <w:proofErr w:type="spellEnd"/>
      <w:r w:rsidRPr="00DF3482">
        <w:rPr>
          <w:rFonts w:ascii="TH Sarabun New" w:hAnsi="TH Sarabun New" w:cs="TH Sarabun New"/>
          <w:sz w:val="32"/>
          <w:szCs w:val="32"/>
          <w:lang w:bidi="th-TH"/>
        </w:rPr>
        <w:t xml:space="preserve"> and K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DF3482">
        <w:rPr>
          <w:rFonts w:ascii="TH Sarabun New" w:hAnsi="TH Sarabun New" w:cs="TH Sarabun New"/>
          <w:sz w:val="32"/>
          <w:szCs w:val="32"/>
          <w:lang w:bidi="th-TH"/>
        </w:rPr>
        <w:t>C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proofErr w:type="gramStart"/>
      <w:r w:rsidRPr="00DF3482">
        <w:rPr>
          <w:rFonts w:ascii="TH Sarabun New" w:hAnsi="TH Sarabun New" w:cs="TH Sarabun New"/>
          <w:sz w:val="32"/>
          <w:szCs w:val="32"/>
          <w:lang w:bidi="th-TH"/>
        </w:rPr>
        <w:t>Smith ,</w:t>
      </w:r>
      <w:proofErr w:type="gramEnd"/>
      <w:r w:rsidRPr="00DF3482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“</w:t>
      </w:r>
      <w:r w:rsidRPr="00DF3482">
        <w:rPr>
          <w:rFonts w:ascii="TH Sarabun New" w:hAnsi="TH Sarabun New" w:cs="TH Sarabun New"/>
          <w:sz w:val="32"/>
          <w:szCs w:val="32"/>
          <w:lang w:bidi="th-TH"/>
        </w:rPr>
        <w:t>Microelectronic Circuits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” 8</w:t>
      </w:r>
      <w:proofErr w:type="spellStart"/>
      <w:r w:rsidRPr="00DF3482">
        <w:rPr>
          <w:rFonts w:ascii="TH Sarabun New" w:hAnsi="TH Sarabun New" w:cs="TH Sarabun New"/>
          <w:sz w:val="32"/>
          <w:szCs w:val="32"/>
          <w:lang w:bidi="th-TH"/>
        </w:rPr>
        <w:t>th</w:t>
      </w:r>
      <w:proofErr w:type="spellEnd"/>
      <w:r w:rsidRPr="00DF3482">
        <w:rPr>
          <w:rFonts w:ascii="TH Sarabun New" w:hAnsi="TH Sarabun New" w:cs="TH Sarabun New"/>
          <w:sz w:val="32"/>
          <w:szCs w:val="32"/>
          <w:lang w:bidi="th-TH"/>
        </w:rPr>
        <w:t xml:space="preserve"> , Oxford , </w:t>
      </w:r>
      <w:r w:rsidRPr="00DF3482">
        <w:rPr>
          <w:rFonts w:ascii="TH Sarabun New" w:hAnsi="TH Sarabun New" w:cs="TH Sarabun New"/>
          <w:sz w:val="32"/>
          <w:szCs w:val="32"/>
          <w:cs/>
          <w:lang w:bidi="th-TH"/>
        </w:rPr>
        <w:t>2020.</w:t>
      </w:r>
    </w:p>
    <w:p w:rsidR="00C93837" w:rsidRPr="00DF3482" w:rsidRDefault="00C93837">
      <w:pPr>
        <w:rPr>
          <w:rFonts w:ascii="TH Sarabun New" w:hAnsi="TH Sarabun New" w:cs="TH Sarabun New"/>
          <w:sz w:val="32"/>
          <w:szCs w:val="32"/>
        </w:rPr>
      </w:pPr>
    </w:p>
    <w:sectPr w:rsidR="00C93837" w:rsidRPr="00DF34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A0465"/>
    <w:rsid w:val="0029639D"/>
    <w:rsid w:val="00326F90"/>
    <w:rsid w:val="00AA1D8D"/>
    <w:rsid w:val="00B47730"/>
    <w:rsid w:val="00C93837"/>
    <w:rsid w:val="00CB0664"/>
    <w:rsid w:val="00DF34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E78094"/>
  <w14:defaultImageDpi w14:val="300"/>
  <w15:docId w15:val="{71016302-4D0E-471E-9A2E-EEA4933D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58299C-1464-4D62-96B0-B7C85508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3</cp:revision>
  <dcterms:created xsi:type="dcterms:W3CDTF">2013-12-23T23:15:00Z</dcterms:created>
  <dcterms:modified xsi:type="dcterms:W3CDTF">2026-03-14T08:06:00Z</dcterms:modified>
  <cp:category/>
</cp:coreProperties>
</file>