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E73B5" w14:textId="77777777" w:rsidR="005A6833" w:rsidRPr="005A6833" w:rsidRDefault="005A6833" w:rsidP="008B34DF">
      <w:pPr>
        <w:pStyle w:val="Heading7"/>
        <w:rPr>
          <w:rFonts w:eastAsia="Sarabun"/>
        </w:rPr>
      </w:pPr>
    </w:p>
    <w:p w14:paraId="5D79D4F9" w14:textId="77777777" w:rsidR="00737525" w:rsidRPr="005A6833" w:rsidRDefault="00F74BE1" w:rsidP="00F74BE1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                                             </w:t>
      </w:r>
      <w:r w:rsidR="00683BB7" w:rsidRPr="005A6833">
        <w:rPr>
          <w:rFonts w:ascii="TH SarabunPSK" w:eastAsia="Sarabun" w:hAnsi="TH SarabunPSK" w:cs="TH SarabunPSK"/>
          <w:b/>
          <w:sz w:val="32"/>
          <w:szCs w:val="32"/>
        </w:rPr>
        <w:t>STORYBOARD</w:t>
      </w:r>
    </w:p>
    <w:p w14:paraId="25EC35CA" w14:textId="77777777" w:rsidR="00737525" w:rsidRPr="005A6833" w:rsidRDefault="00737525">
      <w:pPr>
        <w:spacing w:after="0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71D85E59" w14:textId="40669BD7" w:rsidR="002371C0" w:rsidRDefault="00683BB7">
      <w:pPr>
        <w:spacing w:after="0"/>
        <w:rPr>
          <w:rFonts w:ascii="TH SarabunPSK" w:eastAsia="Sarabun" w:hAnsi="TH SarabunPSK" w:cs="TH SarabunPSK"/>
          <w:sz w:val="32"/>
          <w:szCs w:val="32"/>
          <w:cs/>
        </w:rPr>
      </w:pPr>
      <w:r w:rsidRPr="005A6833">
        <w:rPr>
          <w:rFonts w:ascii="TH SarabunPSK" w:eastAsia="Sarabun" w:hAnsi="TH SarabunPSK" w:cs="TH SarabunPSK"/>
          <w:b/>
          <w:bCs/>
          <w:sz w:val="32"/>
          <w:szCs w:val="32"/>
          <w:cs/>
        </w:rPr>
        <w:t>อาจารย์</w:t>
      </w:r>
      <w:r w:rsidR="005A6833">
        <w:rPr>
          <w:rFonts w:ascii="TH SarabunPSK" w:eastAsia="Sarabun" w:hAnsi="TH SarabunPSK" w:cs="TH SarabunPSK"/>
          <w:sz w:val="32"/>
          <w:szCs w:val="32"/>
        </w:rPr>
        <w:t>_</w:t>
      </w:r>
      <w:r w:rsidR="002371C0">
        <w:rPr>
          <w:rFonts w:ascii="TH SarabunPSK" w:eastAsia="Sarabun" w:hAnsi="TH SarabunPSK" w:cs="TH SarabunPSK" w:hint="cs"/>
          <w:sz w:val="32"/>
          <w:szCs w:val="32"/>
          <w:cs/>
        </w:rPr>
        <w:t>ดร.</w:t>
      </w:r>
      <w:r w:rsidR="00AC0C8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2371C0">
        <w:rPr>
          <w:rFonts w:ascii="TH SarabunPSK" w:eastAsia="Sarabun" w:hAnsi="TH SarabunPSK" w:cs="TH SarabunPSK" w:hint="cs"/>
          <w:sz w:val="32"/>
          <w:szCs w:val="32"/>
          <w:cs/>
        </w:rPr>
        <w:t>นิมิตร</w:t>
      </w:r>
      <w:r w:rsidR="002371C0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2371C0">
        <w:rPr>
          <w:rFonts w:ascii="TH SarabunPSK" w:eastAsia="Sarabun" w:hAnsi="TH SarabunPSK" w:cs="TH SarabunPSK" w:hint="cs"/>
          <w:sz w:val="32"/>
          <w:szCs w:val="32"/>
          <w:cs/>
        </w:rPr>
        <w:t>พลเยี่ย</w:t>
      </w:r>
      <w:r w:rsidR="006D27E9">
        <w:rPr>
          <w:rFonts w:ascii="TH SarabunPSK" w:eastAsia="Sarabun" w:hAnsi="TH SarabunPSK" w:cs="TH SarabunPSK" w:hint="cs"/>
          <w:sz w:val="32"/>
          <w:szCs w:val="32"/>
          <w:cs/>
        </w:rPr>
        <w:t>ม</w:t>
      </w:r>
    </w:p>
    <w:p w14:paraId="14A85F9D" w14:textId="4FC4BBAE" w:rsidR="009116F4" w:rsidRPr="009116F4" w:rsidRDefault="00683BB7" w:rsidP="009116F4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5A6833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รายวิชา</w:t>
      </w:r>
      <w:r w:rsidR="00731958" w:rsidRPr="00731958">
        <w:t xml:space="preserve"> </w:t>
      </w:r>
      <w:r w:rsidR="00F71977" w:rsidRPr="00F71977">
        <w:rPr>
          <w:rFonts w:ascii="TH SarabunPSK" w:hAnsi="TH SarabunPSK" w:cs="TH SarabunPSK"/>
          <w:sz w:val="32"/>
          <w:szCs w:val="32"/>
        </w:rPr>
        <w:t>(SMA 4208)</w:t>
      </w:r>
      <w:r w:rsidR="00F71977" w:rsidRPr="00F71977">
        <w:rPr>
          <w:rFonts w:cstheme="minorBidi" w:hint="cs"/>
          <w:sz w:val="32"/>
          <w:szCs w:val="32"/>
          <w:cs/>
        </w:rPr>
        <w:t xml:space="preserve"> </w:t>
      </w:r>
      <w:r w:rsidR="00F71977" w:rsidRPr="00F71977">
        <w:rPr>
          <w:rFonts w:ascii="TH SarabunPSK" w:hAnsi="TH SarabunPSK" w:cs="TH SarabunPSK"/>
          <w:sz w:val="32"/>
          <w:szCs w:val="32"/>
          <w:cs/>
        </w:rPr>
        <w:t xml:space="preserve">การเคลื่อนไหวทางสังคมและการจัดการความขัดแย้ง </w:t>
      </w:r>
    </w:p>
    <w:p w14:paraId="431DAF84" w14:textId="0041C7AB" w:rsidR="00737525" w:rsidRPr="005A6833" w:rsidRDefault="00683BB7" w:rsidP="009116F4">
      <w:pPr>
        <w:spacing w:after="0"/>
        <w:rPr>
          <w:rFonts w:ascii="TH SarabunPSK" w:eastAsia="Sarabun" w:hAnsi="TH SarabunPSK" w:cs="TH SarabunPSK"/>
          <w:sz w:val="32"/>
          <w:szCs w:val="32"/>
          <w:cs/>
        </w:rPr>
      </w:pPr>
      <w:r w:rsidRPr="005A6833">
        <w:rPr>
          <w:rFonts w:ascii="TH SarabunPSK" w:eastAsia="Sarabun" w:hAnsi="TH SarabunPSK" w:cs="TH SarabunPSK"/>
          <w:b/>
          <w:bCs/>
          <w:sz w:val="32"/>
          <w:szCs w:val="32"/>
          <w:cs/>
        </w:rPr>
        <w:t>บทที่</w:t>
      </w:r>
      <w:r w:rsidR="002371C0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2533B1">
        <w:rPr>
          <w:rFonts w:ascii="TH SarabunPSK" w:eastAsia="Sarabun" w:hAnsi="TH SarabunPSK" w:cs="TH SarabunPSK" w:hint="cs"/>
          <w:sz w:val="32"/>
          <w:szCs w:val="32"/>
          <w:cs/>
        </w:rPr>
        <w:t xml:space="preserve">8 </w:t>
      </w:r>
      <w:r w:rsidR="009774C9">
        <w:rPr>
          <w:rFonts w:ascii="TH SarabunPSK" w:eastAsia="Sarabun" w:hAnsi="TH SarabunPSK" w:cs="TH SarabunPSK" w:hint="cs"/>
          <w:sz w:val="32"/>
          <w:szCs w:val="32"/>
          <w:cs/>
        </w:rPr>
        <w:t>กลยุทธ์</w:t>
      </w:r>
      <w:r w:rsidR="002533B1" w:rsidRPr="002533B1">
        <w:rPr>
          <w:rFonts w:ascii="TH SarabunPSK" w:eastAsia="Sarabun" w:hAnsi="TH SarabunPSK" w:cs="TH SarabunPSK" w:hint="cs"/>
          <w:sz w:val="32"/>
          <w:szCs w:val="32"/>
          <w:cs/>
        </w:rPr>
        <w:t>การจัดการความขัดแย้ง</w:t>
      </w:r>
    </w:p>
    <w:p w14:paraId="64E32DE6" w14:textId="77777777" w:rsidR="005A6833" w:rsidRPr="005A6833" w:rsidRDefault="005A6833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tbl>
      <w:tblPr>
        <w:tblStyle w:val="a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67"/>
        <w:gridCol w:w="5623"/>
      </w:tblGrid>
      <w:tr w:rsidR="00737525" w:rsidRPr="005A6833" w14:paraId="77207778" w14:textId="77777777" w:rsidTr="00885C08">
        <w:tc>
          <w:tcPr>
            <w:tcW w:w="5167" w:type="dxa"/>
          </w:tcPr>
          <w:p w14:paraId="553100BC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1E8AC49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F5B8EAC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B57EE4E" w14:textId="79CDEF8C" w:rsidR="00BD4054" w:rsidRDefault="0081005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6C6BCA17" wp14:editId="63D54D5E">
                  <wp:extent cx="3134080" cy="1711372"/>
                  <wp:effectExtent l="0" t="0" r="9525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9)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6196" cy="1712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160C96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41F5836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A3E8647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7F9B44F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3296678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7B67BF4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F3D45D7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3F82B13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131DD0F" w14:textId="0773FA48" w:rsidR="00BD4054" w:rsidRDefault="003E678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 wp14:anchorId="07555375" wp14:editId="200C3196">
                  <wp:extent cx="3033398" cy="202630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9862814e2ce3782ebc2a9b8379eca7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1756" cy="203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0ACE15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E7CACB7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042E961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CC6854D" w14:textId="77777777" w:rsidR="00111503" w:rsidRDefault="0011150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2485E12" w14:textId="77777777" w:rsidR="00111503" w:rsidRDefault="0011150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E2D6699" w14:textId="77777777" w:rsidR="00111503" w:rsidRDefault="0011150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388A537" w14:textId="77777777" w:rsidR="00111503" w:rsidRDefault="0011150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26C1F39" w14:textId="77777777" w:rsidR="00111503" w:rsidRDefault="0011150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CE4D0BC" w14:textId="77777777" w:rsidR="00111503" w:rsidRDefault="0011150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AF92E5F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BC878CB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24510B8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7E03CB2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3DAE623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6C759C2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A925B34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6B33E39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6CDFF37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05CC62D" w14:textId="3F242B5A" w:rsidR="006E54F0" w:rsidRDefault="007A4DB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 wp14:anchorId="699FFB87" wp14:editId="39815019">
                  <wp:extent cx="2857500" cy="16383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-เทคนิคการบริหารความขัดแย้ง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8231AF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CDC7BCF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3E3F1B5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DCF0387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A0AC1D8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E6EFB4B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C87AFE1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E41F33D" w14:textId="77777777" w:rsidR="002D5795" w:rsidRDefault="002D5795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1C24724" w14:textId="77777777" w:rsidR="002D5795" w:rsidRDefault="002D5795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0973B6B" w14:textId="77777777" w:rsidR="002D5795" w:rsidRDefault="002D5795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380E221" w14:textId="77777777" w:rsidR="002D5795" w:rsidRDefault="002D5795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AF5FA7F" w14:textId="77777777" w:rsidR="002D5795" w:rsidRDefault="002D5795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1B9CD8A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BD8B44B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95B4E29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4F2AE83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9883F7A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4A36D55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ACCE231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EFC875B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FC56D1C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4BAAE30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9D2C6E2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5C58E52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93A9778" w14:textId="77777777" w:rsidR="004A1490" w:rsidRDefault="004A149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D965B9C" w14:textId="77777777" w:rsidR="004A1490" w:rsidRDefault="004A149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940A777" w14:textId="77777777" w:rsidR="004A1490" w:rsidRDefault="004A149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9C1C748" w14:textId="77777777" w:rsidR="004A1490" w:rsidRDefault="004A149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802B32F" w14:textId="77777777" w:rsidR="004A1490" w:rsidRDefault="004A149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ED71006" w14:textId="77777777" w:rsidR="004A1490" w:rsidRDefault="004A149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FFCB4C6" w14:textId="77777777" w:rsidR="004A1490" w:rsidRDefault="004A149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67F6DFC" w14:textId="77777777" w:rsidR="004C7722" w:rsidRDefault="004C7722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2466F22" w14:textId="77777777" w:rsidR="004C7722" w:rsidRDefault="004C7722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5089715" w14:textId="1E753A53" w:rsidR="00A52073" w:rsidRDefault="004C7722" w:rsidP="004C772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2F4D27">
              <w:rPr>
                <w:rFonts w:ascii="TH SarabunPSK" w:eastAsia="Sarabun" w:hAnsi="TH SarabunPSK" w:cs="TH SarabunPSK" w:hint="cs"/>
                <w:noProof/>
                <w:sz w:val="32"/>
                <w:szCs w:val="32"/>
              </w:rPr>
              <w:drawing>
                <wp:inline distT="0" distB="0" distL="0" distR="0" wp14:anchorId="124B3A0D" wp14:editId="6AFECB87">
                  <wp:extent cx="3124200" cy="14668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       </w:t>
            </w:r>
          </w:p>
          <w:p w14:paraId="73CE4197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2619C5E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8F40BD3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AF8A3C9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3824F9B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7704860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3BB6CD9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AD5037C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6634D97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D489B43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A2DE985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2FACCF6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C25BFDC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CEE9761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A229B56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A016B18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1793AC8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B68E38D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4D11385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053CBD0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4E387B7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C06D23F" w14:textId="77777777" w:rsidR="000E42A9" w:rsidRDefault="000E42A9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760AF3D" w14:textId="043F59E9" w:rsidR="00E63FCE" w:rsidRDefault="00B22EE4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0D68E350" wp14:editId="35D1186C">
                  <wp:extent cx="3143885" cy="2094230"/>
                  <wp:effectExtent l="0" t="0" r="0" b="12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บทความนำ-728x485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885" cy="2094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35A5A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0980537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91D103D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5CF402D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7B66968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03FCBF3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91EC8F0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3EDE6DF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D7D71EB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E9A6AB5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3BF97AC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B942CD5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E721E24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B51D042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9917BE4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B84379E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D2F3C23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A039729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DDF20AC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9059F5F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7FEEC7A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3AC3E3F" w14:textId="4BDB8751" w:rsidR="00E63FCE" w:rsidRDefault="00B22EE4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color w:val="FF0000"/>
                <w:sz w:val="32"/>
                <w:szCs w:val="32"/>
              </w:rPr>
              <w:drawing>
                <wp:inline distT="0" distB="0" distL="0" distR="0" wp14:anchorId="3FE2FF93" wp14:editId="35D31D54">
                  <wp:extent cx="3217132" cy="2140856"/>
                  <wp:effectExtent l="0" t="0" r="254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4243" cy="2145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7687C3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D965755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BBEF96C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014C376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710CC5E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C80A0B7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D21C82B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90E8968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B452C26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1B9C664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5A4AD44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DB17A58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77A1569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89EF1CF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E738C62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5E56D95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86D854B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E6837A0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6DCFC37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0888410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6EEF9D6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ADB90AB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827357B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A51D6CF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7105716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D54DD7F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1AFD93C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E9DAB5D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A0F8B30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46C5993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0E0865A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A2C47C1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E8C2332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8C943B8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4438C43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20F087D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48B101D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6CF10B1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44391F3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FA5A894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9B56B53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6B44072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11EF547" w14:textId="4219A6AE" w:rsidR="00E63FCE" w:rsidRDefault="00475612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color w:val="FF0000"/>
                <w:sz w:val="32"/>
                <w:szCs w:val="32"/>
              </w:rPr>
              <w:drawing>
                <wp:inline distT="0" distB="0" distL="0" distR="0" wp14:anchorId="6D1C4397" wp14:editId="61930BD0">
                  <wp:extent cx="3152852" cy="2101902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การเจรจาต่อรอง_4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2852" cy="2101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E5F66F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99163A0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0652DFA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ACDF4DB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D24266C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286A15C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CC8BF7D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3AAD3CE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15C5740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8325FA8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E5E187F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09C434C" w14:textId="4AE3DB44" w:rsidR="00E63FCE" w:rsidRDefault="00475612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color w:val="FF0000"/>
                <w:sz w:val="32"/>
                <w:szCs w:val="32"/>
              </w:rPr>
              <w:drawing>
                <wp:inline distT="0" distB="0" distL="0" distR="0" wp14:anchorId="225FA1C9" wp14:editId="0F3639FD">
                  <wp:extent cx="3143885" cy="164528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xtBMz7MIy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885" cy="1645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3B84C7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92FADB8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2EF744E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4320A4E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8765F6C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8DB4211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73AB2B2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BD05DA3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70DCF55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3869756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581970B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003E437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FE9DCC0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D95F7AE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8A081BB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278FA67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7BCF57A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7D8FD75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6FF7ED4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D3FD729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0E3BDE8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32A98F5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919131D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2550B5C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7EF57A3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6D14A31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1D66D5C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7DF49A4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DE04C30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F18FF70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32E95C9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9FFB527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5817BB3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B3669B8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70AD00A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7EE26B6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64E9851" w14:textId="003629BB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8EB974B" w14:textId="4117E01B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BFD3517" w14:textId="4BEA7F8F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E2C605F" w14:textId="077A0B09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00608BF" w14:textId="328A753C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4C03D5E" w14:textId="5DFEE5F6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6C8EBA8" w14:textId="350544FA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6340676" w14:textId="34E895F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9CDE7F1" w14:textId="4B47DFC4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F604C87" w14:textId="4C64A73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C6FD075" w14:textId="789CEC6C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726D5DC" w14:textId="67E71EAE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890D72C" w14:textId="579B8448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42E9B12" w14:textId="0AFFBE02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0291C9C" w14:textId="143B43E6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0A87D03" w14:textId="1AD0A73F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1ACD67B" w14:textId="6EAD082B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F1F5181" w14:textId="6F86B3AD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DA7F0C1" w14:textId="4ECBEE29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A48E7ED" w14:textId="09F66E41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DF07074" w14:textId="1C16FEDD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93C2D44" w14:textId="54A16065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DFBE299" w14:textId="5330F49A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8249CCD" w14:textId="4FA02AAE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E92369E" w14:textId="5A462A55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0D2DE0A" w14:textId="449CF355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42FEB94" w14:textId="4D6D759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B45001D" w14:textId="212245B5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AD8FD42" w14:textId="317891E9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98275AD" w14:textId="1CE96C7B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1F35D43" w14:textId="304D9E1F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CB7C961" w14:textId="21B557F8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4FC94BE" w14:textId="28E31A16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B6C8866" w14:textId="7DB972B0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E71CEA3" w14:textId="7F111110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CC88873" w14:textId="44278483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B135C2C" w14:textId="70C3E1DE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5BCF258" w14:textId="5CA9D4A3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A4F53AB" w14:textId="5049BAE2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793625E" w14:textId="2C318A10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38A6075" w14:textId="72916D02" w:rsidR="00E63FCE" w:rsidRDefault="00184908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color w:val="FF0000"/>
                <w:sz w:val="32"/>
                <w:szCs w:val="32"/>
              </w:rPr>
              <w:lastRenderedPageBreak/>
              <w:drawing>
                <wp:inline distT="0" distB="0" distL="0" distR="0" wp14:anchorId="500FE687" wp14:editId="288588F6">
                  <wp:extent cx="2889504" cy="2889504"/>
                  <wp:effectExtent l="0" t="0" r="6350" b="635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1)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9195" cy="2889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C5E5C0" w14:textId="200B98B2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7EDA301" w14:textId="729352FF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8E407BC" w14:textId="7F097DF3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A31DE7F" w14:textId="5631747E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24EF51E" w14:textId="6A1E569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8ECBEC4" w14:textId="1D5F2BDD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7227BC6" w14:textId="30F34781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00ADAE9" w14:textId="3B7CD53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F0C7E24" w14:textId="5D50066A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212FA74" w14:textId="0D1F2E34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03C3040" w14:textId="2013B2EF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EC450B2" w14:textId="3C5884AC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5B0B949" w14:textId="77C0FD8F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1CC4133" w14:textId="53EE0AE2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E245345" w14:textId="029B6FBD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01A47E8" w14:textId="2B454323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B2D5482" w14:textId="350FBAF2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783A6D6" w14:textId="50A4402D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83ECF6B" w14:textId="2CA82A3E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A69555A" w14:textId="45FC4CD0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B1BAFB6" w14:textId="7030C563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A1152F0" w14:textId="25A7914A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87D7E07" w14:textId="7158AA95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1950060" w14:textId="7C3C529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1396477" w14:textId="01CFFB95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2F32825" w14:textId="6557E2F1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7AA1DAD" w14:textId="37826144" w:rsidR="00E63FCE" w:rsidRDefault="00475612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color w:val="FF0000"/>
                <w:sz w:val="32"/>
                <w:szCs w:val="32"/>
              </w:rPr>
              <w:drawing>
                <wp:inline distT="0" distB="0" distL="0" distR="0" wp14:anchorId="1FDA3E54" wp14:editId="03EA29CC">
                  <wp:extent cx="2882189" cy="1921459"/>
                  <wp:effectExtent l="0" t="0" r="0" b="317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650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189" cy="1921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EADE9B" w14:textId="2C6AD38D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94289CA" w14:textId="28ACBB63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59D96DE" w14:textId="09B16438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55E7A34" w14:textId="44831021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30EA9E9" w14:textId="14994D61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83A2DEC" w14:textId="4B008C9A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F1ECFED" w14:textId="0C1BAB1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7DA9989" w14:textId="77777777" w:rsidR="00E63FCE" w:rsidRDefault="00E63FCE" w:rsidP="00E63FCE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781D2B4" w14:textId="77777777" w:rsidR="00E63FCE" w:rsidRP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96B1448" w14:textId="6BF5D3FD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0D275D6" w14:textId="34FF865C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9D23550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7C1A26A" w14:textId="77777777" w:rsidR="00E63FCE" w:rsidRDefault="00E63FCE" w:rsidP="00E63FC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0B315E9" w14:textId="77777777" w:rsidR="00E63FCE" w:rsidRDefault="00E63FCE" w:rsidP="00E63FC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1D62A66" w14:textId="77777777" w:rsidR="00E63FCE" w:rsidRDefault="00E63FCE" w:rsidP="00E63FC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52C5BE8" w14:textId="77777777" w:rsidR="00E63FCE" w:rsidRDefault="00E63FCE" w:rsidP="00E63FC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1D9E42B" w14:textId="77777777" w:rsidR="00E63FCE" w:rsidRDefault="00E63FCE" w:rsidP="00E63FC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72457A9" w14:textId="77777777" w:rsidR="00E63FCE" w:rsidRDefault="00E63FCE" w:rsidP="00E63FC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A64AD50" w14:textId="0843C397" w:rsidR="00E63FCE" w:rsidRPr="005A6833" w:rsidRDefault="00E63FCE" w:rsidP="00ED3FB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23" w:type="dxa"/>
          </w:tcPr>
          <w:p w14:paraId="0359D153" w14:textId="77777777" w:rsidR="00737525" w:rsidRPr="00ED3FBF" w:rsidRDefault="005C6019" w:rsidP="00ED3FBF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</w:pPr>
            <w:r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lastRenderedPageBreak/>
              <w:t xml:space="preserve">SCEN </w:t>
            </w:r>
            <w:r w:rsidR="00200AC3"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_</w:t>
            </w:r>
            <w:r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1</w:t>
            </w:r>
            <w:r w:rsidR="00200AC3"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_</w:t>
            </w:r>
            <w:r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B905A3"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INTRODUCTIO</w:t>
            </w:r>
            <w:r w:rsidR="002371C0"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="00AB3659"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30 </w:t>
            </w:r>
            <w:r w:rsidR="00AB3659"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วินาที</w:t>
            </w:r>
          </w:p>
          <w:p w14:paraId="27C008FD" w14:textId="62F6CF0D" w:rsidR="005B0533" w:rsidRPr="00ED3FBF" w:rsidRDefault="005B0533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Insert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0D258F5B" w14:textId="77777777" w:rsidR="00B401AD" w:rsidRPr="00ED3FBF" w:rsidRDefault="00683BB7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  <w:r w:rsidR="00B905A3" w:rsidRPr="00ED3FB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34CD4C6C" w14:textId="376991A4" w:rsidR="00F31B50" w:rsidRPr="00ED3FBF" w:rsidRDefault="002F5405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</w:t>
            </w:r>
            <w:r w:rsidR="00ED3FB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="000F3992"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ดังที่ได้กล่าวมาแล้วว่าความขัดแย้งนั้นเป็นสิ่งที่เกิดเป็นปกติในทุกสังคม ต่างกันที่ระดับและการแก้ปัญหา นอกจากนี้ ทฤษฎีความขัดแย้งยังมองเห็นถึงประโยชน์ของความขัดแย้ง ถ้าหากสามารถบริหารจัดการและใช้อย่างถูกวิธี</w:t>
            </w:r>
            <w:r w:rsidR="000C0FC1"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มีการบริหารความขัดแย้ง (</w:t>
            </w:r>
            <w:r w:rsidR="000C0FC1" w:rsidRPr="00ED3FBF">
              <w:rPr>
                <w:rFonts w:ascii="TH SarabunPSK" w:eastAsia="Sarabun" w:hAnsi="TH SarabunPSK" w:cs="TH SarabunPSK"/>
                <w:sz w:val="32"/>
                <w:szCs w:val="32"/>
              </w:rPr>
              <w:t xml:space="preserve">Conflict Management) </w:t>
            </w:r>
            <w:r w:rsidR="000C0FC1"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อย่างเป็นระบบ เพื่อเป็นตัวช่วยในการก้าวข้ามสถานการณ์ต่าง ๆ และรับมือกับความวุ่นวายได้ </w:t>
            </w:r>
          </w:p>
          <w:p w14:paraId="1A224E5C" w14:textId="4E4BF29E" w:rsidR="000F3992" w:rsidRPr="00ED3FBF" w:rsidRDefault="000F3992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</w:t>
            </w:r>
            <w:r w:rsidR="00ED3FB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นอกจากนี้ ปัญหาของประเทศในปัจจุบันก็เปลี่ยนแปลงไปจากอดีต แต่ละประเทศอาจได้รับภัยคุกคามในรูปแบบใหม่ไม่ใช่การทำศึกสงครามเช่นแต่ก่อน ดังนั้น แนวคิดการจัดการความขัดแย้งรูปแบบใหม่จึงเป็นเรื่องที่น่าสนใจและมีการนำมาศึกษามากขึ้น</w:t>
            </w:r>
          </w:p>
          <w:p w14:paraId="0BFC665B" w14:textId="77777777" w:rsidR="00D40B8B" w:rsidRPr="00ED3FBF" w:rsidRDefault="00D40B8B" w:rsidP="00ED3FBF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F571211" w14:textId="58DA0E62" w:rsidR="00AB1D9E" w:rsidRPr="00ED3FBF" w:rsidRDefault="005E0331" w:rsidP="00ED3FBF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_2_ INTRODUCTION</w:t>
            </w:r>
            <w:r w:rsidR="00D249F3"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="00A4048D"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ความสำคัญของการบริหารความขัดแย้ง (</w:t>
            </w:r>
            <w:r w:rsidR="00A4048D"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Conflict Management)</w:t>
            </w:r>
          </w:p>
          <w:p w14:paraId="7E140DF0" w14:textId="4066AAAE" w:rsidR="00B777E7" w:rsidRPr="00ED3FBF" w:rsidRDefault="00B777E7" w:rsidP="00ED3FBF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Insert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702E0430" w14:textId="4B044691" w:rsidR="00A41D7F" w:rsidRPr="00ED3FBF" w:rsidRDefault="00A41D7F" w:rsidP="00ED3FBF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</w:p>
          <w:p w14:paraId="0AA82196" w14:textId="0314CB7B" w:rsidR="00831005" w:rsidRPr="00ED3FBF" w:rsidRDefault="00A41D7F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</w:t>
            </w:r>
            <w:r w:rsidR="00831005"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ตามแนวคิดสมัยใหม่จะพบว่า ความขัดแย้งมีทั้งด้านบวกและด้านลบอยู่ในตัว การบริหารความขัดแย้งจึงเกิดขึ้นมาเพื่อรักษาความสมดุลของระดับความขัดแย้งนี้ โดยความขัดแย้งในด้านบวกส่งผลให้องค์กรมีความกระตือรือร้นในการทำงาน มีความคิด</w:t>
            </w:r>
            <w:r w:rsidR="00831005"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 xml:space="preserve">สร้างสรรค์และพัฒนานวัตกรรมใหม่อยู่เสมอ อีกทั้งยังทำให้เกิดความสามัคคีในกลุ่มหรือองค์กร เกิดความร่วมมือในการทำงานอย่างมีประสิทธิภาพ ทำให้องค์กรมีความก้าวหน้า </w:t>
            </w:r>
          </w:p>
          <w:p w14:paraId="4F286531" w14:textId="7140D7AF" w:rsidR="00831005" w:rsidRPr="00ED3FBF" w:rsidRDefault="00831005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 ส่วนความขัดแย้งที่มากเกินไปก็อาจส่งผลด้านลบต่อองค์กรได้เช่นกัน ไม่ว่าจะเป็นการทำให้เกิดการแตกความสามัคคี องค์กรไร้เสถียรภาพ เสียโอกาส ในการแข่งขันหรือสูญเสีย บุคลากรที่มีคุณภาพไปจากองค์กร</w:t>
            </w:r>
          </w:p>
          <w:p w14:paraId="485C58F8" w14:textId="17413815" w:rsidR="00831005" w:rsidRPr="00ED3FBF" w:rsidRDefault="00831005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อย่างไรก็ดี ความขัดแย้งก็ไม่ได้เลวร้ายเสมอไป ความขัดแย้งมีประโยชน์อย่างมากในบางสถานการณ์ เช่น ความขัดแย้งสามารถเพิ่มความตระหนักถึงปัญหาที่เกิดขึ้นเพื่อนำไปสู่วิธีการแก้ไข ความขัดแย้งมีค่าในการเสริมวิธีการทำงานที่ดีกว่าเดิม ก่อให้เกิดนวัตกรรมใหม่ ๆ  นอกจากนี้ ยังช่วยให้ทีมงานตัดสินใจได้อย่างมีประสิทธิภาพและเสริมสร้างความสัมพันธ์ให้เข้าใจกันมากขึ้นกว่าเก่าด้วย</w:t>
            </w:r>
          </w:p>
          <w:p w14:paraId="14A8AECF" w14:textId="1468E253" w:rsidR="00FF0D0A" w:rsidRPr="00ED3FBF" w:rsidRDefault="00831005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ฉะนั้น หากมองในภาพรวมแล้ว การบริหารความขัดแย้งจะช่วยบริหารความเสี่ยงที่อาจจะเกิดขึ้น ช่วยลดต้นทุนเมื่อต้องหาพนักงานใหม่ เพิ่มประสิทธิภาพในการทำงาน และรักษาพนักงานคนเก่งของเราเอาไว้นาน ๆ นั่นเอง</w:t>
            </w:r>
          </w:p>
          <w:p w14:paraId="5F3740A1" w14:textId="77777777" w:rsidR="00C22FC8" w:rsidRPr="00ED3FBF" w:rsidRDefault="00C22FC8" w:rsidP="00ED3FBF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5C59FD5" w14:textId="0775A162" w:rsidR="00AB2146" w:rsidRPr="00ED3FBF" w:rsidRDefault="005E0331" w:rsidP="00ED3FBF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_3</w:t>
            </w:r>
            <w:r w:rsidR="00FB0293"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_ INTRODUCTIO</w:t>
            </w:r>
            <w:r w:rsidR="00A2466C"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N</w:t>
            </w:r>
            <w:r w:rsidR="00EF27D0"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="00B35CEA"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7 ขั้นตอนในการบริหารความขัดแย้ง (</w:t>
            </w:r>
            <w:r w:rsidR="00B35CEA"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Conflict Management) </w:t>
            </w:r>
            <w:r w:rsidR="00B35CEA"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ในองค์กร</w:t>
            </w:r>
          </w:p>
          <w:p w14:paraId="4A38912E" w14:textId="357FD9C3" w:rsidR="00F4429F" w:rsidRPr="00ED3FBF" w:rsidRDefault="00F4429F" w:rsidP="00ED3FBF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</w:p>
          <w:p w14:paraId="25492EA6" w14:textId="77777777" w:rsidR="00B35CEA" w:rsidRPr="00ED3FBF" w:rsidRDefault="00B35CEA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</w:t>
            </w:r>
            <w:r w:rsidR="00FA6EBE"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 หาสาเหตุของความขัดแย้งให้ได้ก่อน เพื่อระบุเส้นทางความขัดแย้งว่าเริ่มมาจากไหน ซึ่งอาจต้องผ่านการหารือจากคู่ขัดแย้งทั้งสองฝ่าย การได้รับข้อมูลความขัดแย้งให้มากที่สุดเป็นเรื่องดี แต่ก็ต้องพิจารณาให้รอบคอบว่าข้อมูลที่ได้รับมานั้นมีอคติผสมอยู่มากน้อยเพียงใด เพื่อการค้นหาสาเหตุที่เป็นกลางที่สุด</w:t>
            </w:r>
          </w:p>
          <w:p w14:paraId="038F5F97" w14:textId="77777777" w:rsidR="00B35CEA" w:rsidRPr="00ED3FBF" w:rsidRDefault="00B35CEA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E52C9B2" w14:textId="0583C4B2" w:rsidR="00B35CEA" w:rsidRPr="00ED3FBF" w:rsidRDefault="00B35CEA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2. หาพื้นที่ส่วนหรือปลอดภัยในการเจรจา สิ่งนี้จะช่วยให้เกิดการแก้ไขปัญหาอย่างสร้างสรรค์ เราต้องสร้างสภาพแวดล้อมให้คู่ขัดแย้งรู้สึกผ่อนคลาย เพื่อให้ได้รับการสื่อสารที่ตรงไปตรงมา</w:t>
            </w:r>
          </w:p>
          <w:p w14:paraId="49351783" w14:textId="79EEC89F" w:rsidR="00B35CEA" w:rsidRPr="00ED3FBF" w:rsidRDefault="00B35CEA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 xml:space="preserve">     3. ตั้งใจฟังและเปิดโอกาสให้ทุกคนได้พูด หลังจากที่คู่ขัดแย้งได้เจอกันในพื้นที่ที่ปลอดภัย เราควรเปิดโอกาสให้ทั้งสองได้แสดงความคิดเห็นในมุมของตัวเองเพื่อให้ได้ข้อมูลเกี่ยวกับปัญหารอบด้านมากที่สุด การเผชิญหน้ากันควรมีกฎเกณฑ์ที่ชัดเจน ไม่ใช่ปล่อยให้ฝ่ายใดฝ่ายหนึ่งแสดงความคิดเห็นหรือแสดงท่าทีจะเอาชนะอยู่ฝ่ายเดียว</w:t>
            </w:r>
          </w:p>
          <w:p w14:paraId="1D6030F0" w14:textId="2BB61175" w:rsidR="00B35CEA" w:rsidRPr="00ED3FBF" w:rsidRDefault="00B35CEA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4. ประเมินสถานการณ์ หลังจากฟังข้อกังวลใจของทั้งสองฝ่ายแล้ว ก็ควรประเมินและตรวจสอบความเป็นไปโดยไม่ใช้อคติ หากยังมีข้อมูลไม่เพียงพอก็สามารถถามเจาะลึกเพื่อให้ได้สาเหตุที่แท้จริง อย่าลืมว่าการรับฟังเหตุผลเป็นสิ่งสำคัญที่สุดในขั้นตอนนี้</w:t>
            </w:r>
          </w:p>
          <w:p w14:paraId="1B478370" w14:textId="470AB7C8" w:rsidR="00B35CEA" w:rsidRPr="00ED3FBF" w:rsidRDefault="00B35CEA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5. กำหนดวิธีการแก้ไขปัญหาร่วมกัน ในขั้นตอนนี้เราสามารถนำการบริหารความขัดแย้งทั้ง 5 รูปแบบมาปรับใช้ได้ และแน่นอนการหลีกเลี่ยงคงไม่ใช่วิธีที่ควรทำ หากเป็นการประรีประนอมหรือต้องการให้ความร่วมมือ ก็สามารถใช้เวลาระดมความคิด ฟังเหตุผล สื่อสารกันอย่างจริงใจ เพราะการค้นหาสาเหตุที่แท้จริงได้จะนำไปสู่การแก้ปัญหาต่อไป</w:t>
            </w:r>
          </w:p>
          <w:p w14:paraId="4B5589AD" w14:textId="6DF9F1C2" w:rsidR="00B35CEA" w:rsidRPr="00ED3FBF" w:rsidRDefault="00B35CEA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 6. ตกลงในทางแก้ปัญหาและกำหนดความรับผิดชอบในการแก้ไขปัญหา เป็นการกระทำต่อเนื่องจากการเลือกรูปแบบการบริหารความขัดแย้ง เพราะทั้งสองฝ่ายต้องมีหน้าที่ความรับผิดชอบต่อปัญหาที่เกิดขึ้นเหมือนกัน ทั้งสองฝ่ายต้องมีการแก้ไขหรือการเสียสละบางอย่าง แม้กระทั่งหากเป็นการแข่งขันก็ต้องเตรียมสาเหตุมาสนับสนุนความคิดเห็นตัวเองให้ดี เพื่อที่ว่าการแก้ไขปัญหาจะสำเร็จตามรูปแบบที่เลือกนั่นเอง</w:t>
            </w:r>
          </w:p>
          <w:p w14:paraId="5B9E0225" w14:textId="7650C85E" w:rsidR="00FF0D0A" w:rsidRPr="00ED3FBF" w:rsidRDefault="00B35CEA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7. ประเมินผลและวางแผนป้องกันปัญหาที่จะเกิดขึ้นอีกในอนาคต เมื่อความขัดแย้งจบลง ไม่ได้หมายความว่าปัญหาจะหมดสิ้นตาม เพราะบางครั้งยังมีปัญหาเล็ก ๆ น้อย ๆ ซุกซ่อนอยู่ภายในจิตใจคู่ขัดแย้ง ทางที่ดีควรประเมินผลและวางกลยุทธ์เพื่อทำให้มั่นใจว่าในอนาคตหากเกิดปัญหาขึ้นอีกจะต้องทำอย่างไร รวมไปถึงการบทเรียนที่ได้จากความขัดแย้งครั้งนี้ก็ควรเรียนรู้ด้วย</w:t>
            </w:r>
            <w:r w:rsidR="00FA6EBE"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34FB6968" w14:textId="77777777" w:rsidR="006E5CAE" w:rsidRPr="00ED3FBF" w:rsidRDefault="006E5CAE" w:rsidP="00ED3FBF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4F2A7DA" w14:textId="4CA2C994" w:rsidR="004A1490" w:rsidRPr="00ED3FBF" w:rsidRDefault="004A1490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SCEN _4_ INTRODUCTION </w:t>
            </w:r>
            <w:r w:rsidR="00206FB2"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="00BD1F4C"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ทักษะสำคัญสำหรับการบริหาร</w:t>
            </w:r>
            <w:r w:rsidR="00BD1F4C"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lastRenderedPageBreak/>
              <w:t>ความขัดแย้ง (</w:t>
            </w:r>
            <w:r w:rsidR="00BD1F4C"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Conflict Management)</w:t>
            </w:r>
          </w:p>
          <w:p w14:paraId="7C1E3726" w14:textId="77777777" w:rsidR="004A1490" w:rsidRPr="00ED3FBF" w:rsidRDefault="004A1490" w:rsidP="00ED3FBF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DIALOG </w:t>
            </w:r>
          </w:p>
          <w:p w14:paraId="694FE2C8" w14:textId="56DB2C7D" w:rsidR="00FF0D0A" w:rsidRPr="00ED3FBF" w:rsidRDefault="00AA7B33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</w:t>
            </w:r>
            <w:r w:rsidR="00BD1F4C"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การบริหารจัดการความขัดแย้งเพื่อลดปัญหา ยุติปัญหาและให้เกิดประโยชน์ได้นั้น ผู้ทำหน้าที่จัดการกับปัญหาความขัดแย้งจะต้องเป็นผู้มรทักษาที่เป็นส่วนสำคัญในการทำหน้าที่จัดการความขัดแย้ง</w:t>
            </w:r>
          </w:p>
          <w:p w14:paraId="3146930C" w14:textId="3F0E774D" w:rsidR="00BD1F4C" w:rsidRPr="00ED3FBF" w:rsidRDefault="00BD1F4C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ทักษะสำคัญสำหรับการบริหารความขัดแย้ง (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</w:rPr>
              <w:t>Conflict Management)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มี ดังนี้</w:t>
            </w:r>
          </w:p>
          <w:p w14:paraId="01BD9978" w14:textId="47566AF9" w:rsidR="00BD1F4C" w:rsidRPr="00ED3FBF" w:rsidRDefault="00BD1F4C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</w:rPr>
              <w:t xml:space="preserve">Deep Listening – 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การฟังโดยไม่ตัดสินหรือคิดหาข้อโต้แย้ง   ใด ๆ เป็นการฟังเพื่อเก็บข้อมูลอย่างเดียว</w:t>
            </w:r>
          </w:p>
          <w:p w14:paraId="61B543C5" w14:textId="333B3C9F" w:rsidR="00BD1F4C" w:rsidRPr="00ED3FBF" w:rsidRDefault="00BD1F4C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</w:rPr>
              <w:t xml:space="preserve">Communication – 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การสื่อสารต้องชัดเจน ไม่กำกวม และไม่สร้างความเข้าใจผิดต่อใครก็ตาม</w:t>
            </w:r>
          </w:p>
          <w:p w14:paraId="01F5B8BC" w14:textId="166174A8" w:rsidR="00BD1F4C" w:rsidRPr="00ED3FBF" w:rsidRDefault="00BD1F4C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</w:rPr>
              <w:t xml:space="preserve">Empathy – 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การเข้าอกเข้าใจความรู้สึกของผู้อื่น เพื่อให้เห็นมุมมองของคู่ขัดแย้งได้อย่างรอบด้าน</w:t>
            </w:r>
          </w:p>
          <w:p w14:paraId="4ABCB872" w14:textId="362EF786" w:rsidR="00BD1F4C" w:rsidRPr="00ED3FBF" w:rsidRDefault="00BD1F4C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</w:rPr>
              <w:t xml:space="preserve">Body Language – 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ภาษากาย บางทีอวัจนภาษาก็แสดงออกมามากกว่าคำพูด การรู้และเข้าใจท่าทางก็จะช่วยให้เห็นความจริงที่เขาไม่ได้พูด</w:t>
            </w:r>
          </w:p>
          <w:p w14:paraId="44FCD771" w14:textId="03F4ADC4" w:rsidR="00BD1F4C" w:rsidRPr="00ED3FBF" w:rsidRDefault="00BD1F4C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</w:rPr>
              <w:t xml:space="preserve">Patience – 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ความอดทน เพราะปัญหาไม่สามารถแก้ไขได้ทันที แถมบางครั้งต้องใช้เวลานานเกินกว่าที่คิด ความอดทนจึงจำเป็น</w:t>
            </w:r>
          </w:p>
          <w:p w14:paraId="32E1D55B" w14:textId="41FC5C17" w:rsidR="00BD1F4C" w:rsidRPr="00ED3FBF" w:rsidRDefault="00BD1F4C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</w:rPr>
              <w:t xml:space="preserve">Emotional intelligence – 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เป็นความฉลาดทางอารมณ์ซึ่งจะทำให้รับรู้อารมณ์คนอื่นรวมถึงตัวเอง และทำให้คิดหาทางแก้ไขปัญหาได้อย่างมีเหตุผลมากขึ้น</w:t>
            </w:r>
          </w:p>
          <w:p w14:paraId="1CC2CC97" w14:textId="1D66249B" w:rsidR="00BD1F4C" w:rsidRPr="00ED3FBF" w:rsidRDefault="00BD1F4C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</w:rPr>
              <w:t xml:space="preserve">Problem-solving – 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เป็นการแก้ไขปัญหาด้วยตรรกะเกิดจากการรับฟังข้อมูลให้มากพอ ไม่ได้ใช้อารมณ์เป็นตัวตัดสิน</w:t>
            </w:r>
          </w:p>
          <w:p w14:paraId="2903A6D5" w14:textId="57FB9EA8" w:rsidR="00BD1F4C" w:rsidRPr="00ED3FBF" w:rsidRDefault="00BD1F4C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</w:rPr>
              <w:t xml:space="preserve">Impartiality – 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ความเป็นธรรม จะเกิดขึ้นได้ถ้าเรามีข้อมูลที่ครบถ้วนและตัดสินโดยปราศจากอคติจริง ๆ</w:t>
            </w:r>
          </w:p>
          <w:p w14:paraId="71512BFD" w14:textId="1DA9ED3A" w:rsidR="00FF0D0A" w:rsidRPr="00ED3FBF" w:rsidRDefault="007D65F8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</w:t>
            </w:r>
          </w:p>
          <w:p w14:paraId="23C24906" w14:textId="6A7E38E6" w:rsidR="00FB70FE" w:rsidRPr="00ED3FBF" w:rsidRDefault="00FB70FE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</w:t>
            </w:r>
            <w:r w:rsidR="00796126"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5</w:t>
            </w:r>
            <w:r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_ INTRODUCTION </w:t>
            </w:r>
            <w:r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="00885C08"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แนวความคิดเกี่ยวกับความขัดแย้งตามศาสตร์สาขาต่าง ๆ (สาขาจิตวิทยา)</w:t>
            </w:r>
          </w:p>
          <w:p w14:paraId="6F782F96" w14:textId="3AC971CF" w:rsidR="00FB70FE" w:rsidRPr="00ED3FBF" w:rsidRDefault="00FB70FE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INSERT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758CCB01" w14:textId="77777777" w:rsidR="00885C08" w:rsidRPr="00ED3FBF" w:rsidRDefault="00FB70FE" w:rsidP="00ED3FBF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lastRenderedPageBreak/>
              <w:t xml:space="preserve">DIALOG </w:t>
            </w:r>
          </w:p>
          <w:p w14:paraId="054C53A1" w14:textId="3AA423C5" w:rsidR="00885C08" w:rsidRPr="00ED3FBF" w:rsidRDefault="00885C08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ความเข้าใจและมอลปัญหาความขัดแย้งในแต่ละศาสตร์จะนำซึ่งการบริหารจัดการความขัดแย้งได้อย่างเหมาะสม ทางด้านจิตวิทยา ความขัดแย้ง หมายถึง สถานการณ์ที่บุคคลถูกกระตุ้นให้เกี่ยวข้องในกิจกรรมสองอย่างหรือมากกว่า และอาจเกิดขึ้นได้ในหลายระดับ ได้แก่</w:t>
            </w:r>
          </w:p>
          <w:p w14:paraId="60BC2902" w14:textId="52A7829F" w:rsidR="00885C08" w:rsidRPr="00ED3FBF" w:rsidRDefault="00885C08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1.</w:t>
            </w:r>
            <w:r w:rsidR="00ED3FB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ระดับที่พฤติกรรมปรากฏชัด เช่น คนถูกกระตุ้นหรือถูกยั่วยุให้รับหรือให้หนีจากของต้องห้าม เช่น สินบน เป็นต้น</w:t>
            </w:r>
          </w:p>
          <w:p w14:paraId="2D7E281D" w14:textId="63181320" w:rsidR="00885C08" w:rsidRPr="00ED3FBF" w:rsidRDefault="00885C08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2. ระดับคำพูด เช่น คนต้องการที่จะพูดความจริงแต่กลัวที่จะทำให้คนอื่นขุ่นเคือง</w:t>
            </w:r>
          </w:p>
          <w:p w14:paraId="31504711" w14:textId="66EF97DC" w:rsidR="00885C08" w:rsidRPr="00ED3FBF" w:rsidRDefault="00885C08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3. ระดับสัญลักษณ์ เช่น คนอาจมีความคิดหลายอย่างต่อสิ่งเดียวกัน แต่ความคิดเหล่านั้นอาจไม่สอดคล้องกัน</w:t>
            </w:r>
          </w:p>
          <w:p w14:paraId="2AE39EAA" w14:textId="5CF4A356" w:rsidR="00885C08" w:rsidRPr="00ED3FBF" w:rsidRDefault="00885C08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4. ระดับอารมณ์ เช่น การตอบสนองภายในร่างกายเกี่ยวกับความกลัวกับการย่อยอาหาร เป็นสิ่งที่ไปด้วยกันไม่ได้</w:t>
            </w:r>
          </w:p>
          <w:p w14:paraId="4850504E" w14:textId="5854954E" w:rsidR="00FB70FE" w:rsidRPr="00ED3FBF" w:rsidRDefault="00885C08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 สรุปได้ว่า ความขัดแย้งเกิดขึ้นเพราะการตอบสนองที่ต้องการจะบรรลุวัตถุประสงค์ไม่ว่าจะปรากฏเป็นพฤติกรรมที่ปรากฏชัดด้วยคำพูด สัญลักษณ์หรือทางอารมณ์ คนในสังคมมักถูกกดดันจากกลุ่มที่เป็นสมาชิกอยู่และยังต้องแสดงบทบาทต่าง ๆ อีกด้วย สิ่งเหล่านี้เป็นต้นเหตุของความขัดแย้งของบุคคลทั่วไป ในทางจิตวิทยาถือว่าความขัดแย้งเป็นสิ่งสำคัญยิ่งและความรุนแรงทางอารมณ์มักเป็นผลมาจากความขัดแย้งของความคิดต่าง ๆ ที่ไปด้วยกันไม่ได้โดยมักส่งผลต่ออาการทางสังคมในรูปแบบต่าง ๆ เช่น การสมรส การศึกษา ความล้มเหลวในอาชีพ อาชญากรรม ยาเสพติด และโสเภณี เป็นต้น    </w:t>
            </w:r>
          </w:p>
          <w:p w14:paraId="433E29D0" w14:textId="461478A3" w:rsidR="00885C08" w:rsidRPr="00ED3FBF" w:rsidRDefault="005C2058" w:rsidP="00ED3FBF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</w:t>
            </w:r>
            <w:r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6</w:t>
            </w:r>
            <w:r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_ INTRODUCTION </w:t>
            </w:r>
            <w:r w:rsidR="00EB3589"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ไทย</w:t>
            </w:r>
            <w:r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="00885C08"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แนวความคิดเกี่ยวกับความขัดแย้งตามศาสตร์สาขาต่าง ๆ (สาขา</w:t>
            </w:r>
            <w:r w:rsidR="00450E5C"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การเมือง/สังคมวิทยา/</w:t>
            </w:r>
            <w:r w:rsidR="00450E5C"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cr/>
            </w:r>
            <w:r w:rsidR="00450E5C"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มานุษยวิทยา</w:t>
            </w:r>
            <w:r w:rsidR="00885C08"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)</w:t>
            </w:r>
          </w:p>
          <w:p w14:paraId="3391562E" w14:textId="77777777" w:rsidR="00450E5C" w:rsidRPr="00ED3FBF" w:rsidRDefault="00450E5C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INSERT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4501DD91" w14:textId="7F4AE4D3" w:rsidR="00450E5C" w:rsidRPr="00ED3FBF" w:rsidRDefault="00450E5C" w:rsidP="00ED3FBF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</w:p>
          <w:p w14:paraId="2C944509" w14:textId="5D0C4CD2" w:rsidR="00450E5C" w:rsidRPr="00ED3FBF" w:rsidRDefault="00450E5C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</w:t>
            </w:r>
            <w:r w:rsidRPr="00ED3FB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การเมือง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เป็นกระบวนการสองอย่างที่คาบเกี่ยวกัน ได้แก่ ความขัดแย้งและความกลมเกลียวเช่น ความร่วมมือกัน การ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สนับสนุนส่งเสริมกันหรือการเห็นสอดคล้องกัน การเมืองมุ่งจะก่อให้เกิดความกลมเกลียวในสังคม มาตรการหรือเครื่องมือคือการบังคับหรือการอาสาสมัคร อาจด้วยความตั้งใจหรือไม่ได้ตั้งใจก็ได้ ในสถานการณ์ขัดแย้ง ถ้าฝ่ายหนึ่งใช้กำลังและอีกฝ่ายหนึ่งยอมแพ้ การยอมแพ้ก็เป็นการตกลงให้เกิดความกลมเกลียวโดยการบีบบังคับ ในปัจจุบันรัฐธรรมนูญเป็นเครื่องมือที่ใช้สร้างความกลมเกลียวและสงบสุข แต่มักถูกสร้างจากผู้ปกครองที่มีอำนาจโดยมักมีเงื่อนไขสำคัญสองประการได้แก่ฝ่ายมีอำนาจจะดำรงอยู่ได้นานเท่าไร หรือสองฝ่ายไม่มีอำนาจจะอดทนต่อความไม่พอใจทั้งหลาย</w:t>
            </w:r>
          </w:p>
          <w:p w14:paraId="22F3767A" w14:textId="4C2C5D83" w:rsidR="005C2058" w:rsidRPr="00ED3FBF" w:rsidRDefault="00450E5C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ได้นานเท่าไร ระยะเวลาที่ความสัมพันธ์ซึ่งมีความกลมเกลียว จะอยู่ได้นานเท่าไรขึ้นอยู่กับเหตุการณ์ก่อนการตกลงกันว่าทั้งสองฝ่ายมีความพอใจมากน้อยเพียงใด</w:t>
            </w:r>
          </w:p>
          <w:p w14:paraId="1156AA61" w14:textId="5828141F" w:rsidR="00450E5C" w:rsidRPr="00ED3FBF" w:rsidRDefault="00EB3589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      </w:t>
            </w:r>
            <w:r w:rsidR="00450E5C" w:rsidRPr="00ED3FB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ความขัดแย้งทางสังคมวิทยา</w:t>
            </w:r>
            <w:r w:rsidR="00450E5C"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หมายถึง การดิ้นรนเพื่อจะได้ของที่มีคุณค่าหรือเพื่อการอ้างสิทธิในฐานะ อำนาจ และทรัพยากรที่มีอยู่อย่างจำกัด โดยกลุ่มที่ขัดแย้งกันมิได้มีจุดมุ่งหมายเพียงจะได้สิ่งที่มีคุณค่าเท่านั้นแต่ยังต้องการให้ฝ่ายตรงข้ามถูกทำร้ายหรือถูกกำจัดให้หมดไป ความขัดแย้งเช่นว่าอาจเกิดขึ้นระหว่างบุคคล ระหว่างกลุ่ม หรือระหว่างบุคคลกับกลุ่ม ภายในกลุ่มและเป็นสิ่งที่ปรากฏให้เห็นได้ตลอดชีวิตของทุกคน ความขัดแย้งตามแนวคิดทางสังคมวิทยาตั้งอยู่บนพื้นฐานของโครงสร้างทางสังคมและความต้องการของกลุ่มต่าง ๆ ที่มีความแตกต่างกันซึ่งมักนำไปสู่ความขัดแย้งทางสังคม ที่เกิดจากการกระจายหรือการแบ่งปันสิ่งที่มีคุณค่าหรือมีอยู่อย่างจำกัด เช่น รายได้ ผลตอบแทน ฐานะตำแหน่ง อำนาจ สิทธิการครอบครอง เป็นต้น</w:t>
            </w:r>
          </w:p>
          <w:p w14:paraId="44D3092B" w14:textId="37381F34" w:rsidR="00450E5C" w:rsidRPr="00ED3FBF" w:rsidRDefault="00450E5C" w:rsidP="00ED3FBF">
            <w:pPr>
              <w:jc w:val="thaiDistribute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     ความขัดแย้งตามแนวคิดทางมานุษยวิทยา</w:t>
            </w:r>
          </w:p>
          <w:p w14:paraId="5A735944" w14:textId="29AE7AB1" w:rsidR="00450E5C" w:rsidRPr="00ED3FBF" w:rsidRDefault="00450E5C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ในทางมานุษยวิทยาเห็นว่าความขัดแย้งเป็นผลมาจากการแข่งขันระหว่างฝ่ายต่าง ๆ อาจเป็นบุคคล ครอบครัว เชื้อชาติ ชุมชน หรือกลุ่มของแนวคิดองค์การทางการเมือง ชนเผ่า หรือศาสนา</w:t>
            </w:r>
          </w:p>
          <w:p w14:paraId="57A4CDDC" w14:textId="421E9A52" w:rsidR="00EB3589" w:rsidRPr="00ED3FBF" w:rsidRDefault="00450E5C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ความขัดแย้งอาจจะเกิดจากความต้องการหรือเป้าหมายที่ไปด้วยกันไม่ได้ การมีความร่วมมือและการกระทำที่ประสานงานกันมักถูกใช้เป็นดัชนีความมั่นคงทางสังคม ความขัดแย้งจึงเป็นผลที่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ตามมาของระบบสังคมความขัดแย้งและความก้าวร้าว พฤติกรรมการปรับตัวของมนุษย์เป็นผลของวิวัฒนาการที่เกิดขึ้นในระยะยาว ทำให้วิถีชีวิตในปัจจุบันแตกต่างจากในอดีตมาก วิวัฒนาการของพฤติกรรมอาจอธิบายได้โดยกระบวนการของการเลือกทางวัฒนธรรมและทางชีววิทยา</w:t>
            </w:r>
          </w:p>
          <w:p w14:paraId="5B263DDE" w14:textId="0B8F4913" w:rsidR="00436AC4" w:rsidRPr="00ED3FBF" w:rsidRDefault="00172742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ความขัดแย้งเป็นสถานการณ์ที่มาจากผลประโยชน์และค่านิยมที่ไปด้วยกันไม่ได้ เป็นกระบวนการทางสังคมในหลายมิติที่เกิดในสภาพแวดล้อมต่างกันและเกิดผลที่ตามมาแตกต่างกัน เกิดขึ้นในทุกสังคมมนุษย์ แต่จะต่างกันที่ระดับและรูปแบบของการแสดงออกเท่านั้น ในทางมานุษยวิทยาความขัดแย้งตรงกันข้ามกับความกลมเกลียว แต่เป็นสิ่งที่สังเกตเห็นได้ง่ายกว่า ความขัดแย้งกับการเปลี่ยนแปลงเป็นสิ่งที่หลีกเลี่ยงไม่ได้ และเป็นองค์ประกอบที่สำคัญของกระบวนการทางสังคมเนื่องจากความขัดแย้งมีหลายรูปแบบสังคมจึงถูกแบ่งออกเป็นกลุ่มย่อยที่ตรงกันข้ามหรืออยู่คนละฝ่าย</w:t>
            </w:r>
          </w:p>
          <w:p w14:paraId="15CEDCC4" w14:textId="77777777" w:rsidR="001850E4" w:rsidRPr="00ED3FBF" w:rsidRDefault="001850E4" w:rsidP="00ED3FBF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96863A0" w14:textId="24A4B1F5" w:rsidR="007A6DA5" w:rsidRPr="00ED3FBF" w:rsidRDefault="00266448" w:rsidP="00ED3FBF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SCEN _7_ INTRODUCTION </w:t>
            </w:r>
            <w:r w:rsidR="007A6DA5"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="007A6DA5"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Negotiation process)</w:t>
            </w:r>
          </w:p>
          <w:p w14:paraId="6A9A72C8" w14:textId="34C2F97F" w:rsidR="00266448" w:rsidRPr="00ED3FBF" w:rsidRDefault="00266448" w:rsidP="00ED3FBF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</w:pPr>
            <w:r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</w:p>
          <w:p w14:paraId="2DDB8446" w14:textId="338F15FA" w:rsidR="00266448" w:rsidRPr="00ED3FBF" w:rsidRDefault="00266448" w:rsidP="00ED3FBF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INSERT </w:t>
            </w:r>
          </w:p>
          <w:p w14:paraId="4E66BD6C" w14:textId="134AF928" w:rsidR="00266448" w:rsidRPr="00ED3FBF" w:rsidRDefault="00266448" w:rsidP="00ED3FBF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</w:p>
          <w:p w14:paraId="5628ECE0" w14:textId="0DB18C93" w:rsidR="007A6DA5" w:rsidRPr="00ED3FBF" w:rsidRDefault="007A6DA5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กระบวนการเจรจาต่อรอง (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</w:rPr>
              <w:t>Negotiation process)</w:t>
            </w:r>
          </w:p>
          <w:p w14:paraId="538108FE" w14:textId="77777777" w:rsidR="007A6DA5" w:rsidRPr="00ED3FBF" w:rsidRDefault="007A6DA5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ประกอบด้วย 5 ขั้นตอน โดยมีรายละเอียด ดังต่อไปนี้</w:t>
            </w:r>
          </w:p>
          <w:p w14:paraId="2FBF5514" w14:textId="7EF9A2E4" w:rsidR="007A6DA5" w:rsidRPr="00ED3FBF" w:rsidRDefault="007A6DA5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1. ขั้นเตรียมการและวางแผน ก่อนเริ่มลงมือเจรจา เช่น ข้อขัดแย้งที่เจรจามีลักษณะอย่างไร มีความเป็นมาอย่างไรมีใครที่เกี่ยวข้องและการรับรู้ของแต่ละฝ่ายที่มีต่อข้อขัดแย้งนี้เป็นอย่างไร</w:t>
            </w:r>
            <w:r w:rsidR="00220006"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ต้องการได้อะไร เป้าหมายผลลัพธ์ที่คาดหวังจะได้มากที่สุดและระดับต่ำสุดที่รับได้</w:t>
            </w:r>
          </w:p>
          <w:p w14:paraId="3D814634" w14:textId="49EB1225" w:rsidR="007A6DA5" w:rsidRPr="00ED3FBF" w:rsidRDefault="00220006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</w:t>
            </w:r>
            <w:r w:rsidR="007A6DA5"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2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="007A6DA5"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ขั้นกำหนดกฎกติกาและกำหนดกลยุทธ์รวมทั้งขั้นตอนในการเจรจาว่าจะดำเนินการอย่างไร ใครเป็นผู้เจรจาต่อรอง มีข้อจำกัดหรือไม่ ทำอย่างไร จะจำกัดประเด็นที่เจรจาหรือจะมีวิธีดำเนินการอย่างไรหากการเจรจาพบทางตัน ในขั้นตอนนี้ทั้ง</w:t>
            </w:r>
            <w:r w:rsidR="007A6DA5"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สองฝ่ายอาจแลกเปลี่ยนข้อเสนอหรือความต้องการในเรื่องที่</w:t>
            </w:r>
          </w:p>
          <w:p w14:paraId="236F08D7" w14:textId="77777777" w:rsidR="007A6DA5" w:rsidRPr="00ED3FBF" w:rsidRDefault="007A6DA5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จะเจรจาต่อไป</w:t>
            </w:r>
          </w:p>
          <w:p w14:paraId="6D14B721" w14:textId="4D7B6C94" w:rsidR="007A6DA5" w:rsidRPr="00ED3FBF" w:rsidRDefault="00220006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</w:t>
            </w:r>
            <w:r w:rsidR="007A6DA5"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="007A6DA5"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ขั้นทำความชัดเจนและหาเหตุผลสนับสนุน หลังจากที่ได้แลกเปลี่ยนข้อเสนอที่เป็นจุดยืนแล้ว แต่ละฝ่ายจะอธิบาย ขยายความ ทำความชัดเจน เสริมแต่งและหาเหตุผลเพื่อสนับสนุนความ</w:t>
            </w:r>
          </w:p>
          <w:p w14:paraId="0C9A6A3E" w14:textId="34C7693F" w:rsidR="007A6DA5" w:rsidRPr="00ED3FBF" w:rsidRDefault="007A6DA5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ต้องการของตนเองและไม่จำเป็นต้องเป็นการเผชิญหน้ากัน แต่ละฝ่ายจะได้เรียนรู้ได้ให้การศึกษาหรือได้แจ้งให้ทราบซึ่งกันและกัน เกี่ยวกับประเด็นเจรจาว่ามีความสำคัญอย่างไรและจะบรรลุความต้องการของตนได้อย่างไร เป็นขั้นตอนที่สามารถมอบเอกสารที่สนับสนุนข้อเสนอขอให้ฝ่ายตรงข้ามพิจารณา</w:t>
            </w:r>
          </w:p>
          <w:p w14:paraId="2F2C6978" w14:textId="5A70C290" w:rsidR="007A6DA5" w:rsidRPr="00ED3FBF" w:rsidRDefault="007A6DA5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220006"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4</w:t>
            </w:r>
            <w:r w:rsidR="00220006"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ขั้นต่อรองและแก้ปัญหา </w:t>
            </w:r>
            <w:r w:rsidR="00220006"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ในขั้นนี้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ความสำคัญของกระบวนการเจรจาต่อรองคือการให้และการรับเพื่อให้ได้ข้อยุติเกิดขึ้น ทั้งสองฝ่ายจำเป็นต้องโอนอ่อนผ่อนปรนซึ่งกันและ</w:t>
            </w:r>
          </w:p>
          <w:p w14:paraId="55D6F0FE" w14:textId="77777777" w:rsidR="007A6DA5" w:rsidRPr="00ED3FBF" w:rsidRDefault="007A6DA5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กัน ทักษะการเจรจาต่อรองจึงมีความสำคัญมาก</w:t>
            </w:r>
          </w:p>
          <w:p w14:paraId="4748C1F7" w14:textId="01F3346A" w:rsidR="00577937" w:rsidRPr="00ED3FBF" w:rsidRDefault="00220006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</w:t>
            </w:r>
            <w:r w:rsidR="007A6DA5"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5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="007A6DA5"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ขั้นจบการเจรจาและนำสู่การปฏิบัติของกระบวนการเจรจาต่อรองคือ การได้ข้อตกลงอย่างเป็นทางการซึ่งจะต้องดำเนินการในรายละเอียดและจัดทำขั้นตอนสู่การปฏิบัติ เช่น ข้อตกลงระหว่างนายจ้างกับลูกจ้าง ข้อตกลงการว่าจ้างผู้บริหารระดับสูงของบริษัท เป็นต้น</w:t>
            </w:r>
          </w:p>
          <w:p w14:paraId="6AFB61BA" w14:textId="3A2B6D2C" w:rsidR="003F77CC" w:rsidRPr="00ED3FBF" w:rsidRDefault="003F77CC" w:rsidP="00ED3FBF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</w:t>
            </w:r>
            <w:r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8</w:t>
            </w:r>
            <w:r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_ INTRODUCTION  </w:t>
            </w:r>
            <w:r w:rsidR="00FC03F4"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กลยุทธ์ในการแก้ปัญหาความขัดแย้ง</w:t>
            </w:r>
          </w:p>
          <w:p w14:paraId="7CBE04D5" w14:textId="4078CEE4" w:rsidR="003F77CC" w:rsidRPr="00ED3FBF" w:rsidRDefault="003F77CC" w:rsidP="00ED3FBF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INSERT </w:t>
            </w:r>
          </w:p>
          <w:p w14:paraId="55D12A7F" w14:textId="20CC552B" w:rsidR="003F77CC" w:rsidRPr="00ED3FBF" w:rsidRDefault="003F77CC" w:rsidP="00ED3FBF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</w:p>
          <w:p w14:paraId="5D68215D" w14:textId="131228D8" w:rsidR="003F77CC" w:rsidRPr="00ED3FBF" w:rsidRDefault="00FC03F4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นักวิชาการได้ศึกษากรณีปัญหาความขัดแย้งจากสถานการณ์ต่าง ๆ และวิธีการแก้ปัญหา จนสามารถสรุป</w:t>
            </w:r>
            <w:r w:rsidR="00391D34"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ป็นกลยุทธ์สำคัญในการแก้ปัญหาความขัดแย้งไว้ ดังนี้</w:t>
            </w:r>
          </w:p>
          <w:p w14:paraId="2DEC02E0" w14:textId="17500CE2" w:rsidR="00391D34" w:rsidRPr="00ED3FBF" w:rsidRDefault="00391D34" w:rsidP="00ED3FBF">
            <w:pPr>
              <w:pStyle w:val="ListParagraph"/>
              <w:numPr>
                <w:ilvl w:val="0"/>
                <w:numId w:val="8"/>
              </w:num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กลยุทธ์เฉพาะ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ผู้เจรจาต่อรองจะใช้กลยุทธ์เพื่อลดระดับ</w:t>
            </w:r>
          </w:p>
          <w:p w14:paraId="423E9922" w14:textId="77777777" w:rsidR="00755672" w:rsidRPr="00ED3FBF" w:rsidRDefault="00391D34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ความต้องการของคู่เจรจาฝ่ายตรงข้ามลง ด้วยการย้ำข้อมูลเหตุผลให้เห็นว่าคู่เจรจามีโอกาสน้อยมากที่จะบรรลุเป้าหมายและขอให้พิจารณารับข้อเสนอจากฝ่ายตนเองซึ่งพยายามเอื้อประโยชน์ให้มากที่สุดแล้ว หรือชี้ให้เห็นว่าหากฝ่ายตรงกันข้ามไม่ยอมรับ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ข้อเสนอแล้ว ฝ่ายตนเองก็จำเป็นต้องดึงพันธมิตรรายอื่นที่มีศักยภาพสูงพอเข้ามาแทน อย่างไรก็ตามกลยุทธ์เช่นนี้ ถ้าหากสร้างแรงกดดันต่อคู่เจรจามาก ก็อาจพบกับความล้มเหลวในการเจรจาและฝ่ายคู่เจรจา ก็อาจหาพันธมิตรใหม่มาร่วมงานได้เช่นกัน แต่ในทางกลับกันถ้าคู่เจรจาเห็นว่าเงื่อนไขผลประโยชน์จากข้อเสนอสูงพอ การเจรจาต่อรองก็บรรลุผล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</w:rPr>
              <w:cr/>
            </w:r>
            <w:r w:rsidR="00755672" w:rsidRPr="00ED3FB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  2.</w:t>
            </w:r>
            <w:r w:rsidR="00755672" w:rsidRPr="00ED3F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755672" w:rsidRPr="00ED3FB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กลยุทธ์ในการต่อรอง</w:t>
            </w:r>
            <w:r w:rsidR="00755672"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ที่ผู้เจรจาต่อรองใช้วิธีพิจารณาบริบทและผลที่ต้องการจากการต่อรองอย่างละเอียดถี่ถ้วนแล้วนำมาจัดได้เป็น 3 มิติ ได้แก่ </w:t>
            </w:r>
          </w:p>
          <w:p w14:paraId="5BA696A1" w14:textId="77777777" w:rsidR="00755672" w:rsidRPr="00ED3FBF" w:rsidRDefault="00755672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1) มิติมุ่งสัมพันธ์กับมุ่งงาน </w:t>
            </w:r>
          </w:p>
          <w:p w14:paraId="0E74F1EF" w14:textId="010321CB" w:rsidR="00755672" w:rsidRPr="00ED3FBF" w:rsidRDefault="00755672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2) มิติมุ่งใช้อารมณ์กับใช้สติ</w:t>
            </w:r>
          </w:p>
          <w:p w14:paraId="6FFCD545" w14:textId="77777777" w:rsidR="00755672" w:rsidRPr="00ED3FBF" w:rsidRDefault="00755672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3) มิติมุ่งความร่วมมือกับมุ่งชนะ</w:t>
            </w:r>
          </w:p>
          <w:p w14:paraId="64B6A1CF" w14:textId="5B0A3D78" w:rsidR="00755672" w:rsidRPr="00ED3FBF" w:rsidRDefault="00755672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ในการเจรจาต่อรองดังกล่าวให้ประโยชน์เป็นอย่างมาก โดยเฉพาะคู่ขัดแย้งที่เลือกใช้กรอบที่มุ่งงานหรือกรอบที่มุ่งความร่วมมือเป็นหลักในการเจรจา จะทำให้ได้ข้อยุติที่แต่ละฝ่ายได้ทั้งผลประโยชน์เฉพาะฝ่ายและผลประโยชน์ที่ร่วมกันสูงกว่าการใช้กรอบที่มุ่งเอาชนะในขณะเดียวกันคู่เจรจาทั้งสองที่เลือกใช้กรอบที่มุ่งใช้สติ และกรอบที่มุ่งสัมพันธ์จะเกิดความรู้สึกพึงพอใจต่อ</w:t>
            </w:r>
          </w:p>
          <w:p w14:paraId="3AB598F9" w14:textId="4D6A6195" w:rsidR="00391D34" w:rsidRPr="00ED3FBF" w:rsidRDefault="00755672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การเจรจามากกว่าการใช้กรอบมุ่งใช้อารมณ์</w:t>
            </w:r>
          </w:p>
          <w:p w14:paraId="512E5187" w14:textId="0205C5E4" w:rsidR="00755672" w:rsidRPr="00ED3FBF" w:rsidRDefault="00B92EB3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    3. กลยุทธ์การเน้นข้อยุติแบบชนะ-ชนะ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ED3FB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แทนแบบชนะ-แพ้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สำคัญมากที่สุดของการเจรจาที่ประสบความสำเร็จคือการได้ข้อยุติเป็นที่พอใจทั้งสองฝ่าย ผู้ที่ร่วมการเจรจามีข้อยุติที่เป็นางเลือกสำคัญอยู่สองทาง คือ การเจรจาต่อรองจะต้องมีฝ่ายหนึ่งเป็นผู้ชนะในขณะที่อีกฝ่ายต้องเป็นผู้แพ้และการเจรจาสามารถทำให้ทั้งสองฝ่ายเป็นผู้ชนะคือผลประโยชน์ของทั้งสองฝ่ายมีความสำคัญเท่าเทียมกัน โดยพยายามให้ได้ผลประโยชน์ที่สูงสุดเท่าที่ทำได้แต่ไม่ใช่ทุกสถานการณ์ที่สามารถทำได้เช่นนั้น แต่ถ้าทั้งสองฝ่ายเต็มใจที่จะหาทางเลือกต่าง ๆ อย่างรอบคอบ โดยการผสมผสานแนวคิดต่าง ๆ ในการแก้ปัญหาเข้าด้วยกันก็สามารถพบทางเลือกใหม่ที่ดีเรียกว่าข้อยุติแบบบูรณาการ ซึ่งทั้งสองฝ่ายเป็นผู้ชนะแทนการใช้วิธีประนีประนอม ซึ่งต่างต้องสูญเสียส่วนหนึ่งที่ต้องการได้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ไป</w:t>
            </w:r>
          </w:p>
          <w:p w14:paraId="7259C8E8" w14:textId="77777777" w:rsidR="00ED3FBF" w:rsidRDefault="00ED3FBF" w:rsidP="00ED3FBF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A968C42" w14:textId="77397566" w:rsidR="00D923BC" w:rsidRPr="00ED3FBF" w:rsidRDefault="00F4429F" w:rsidP="00ED3FBF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</w:t>
            </w:r>
            <w:r w:rsidR="003F77CC"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9</w:t>
            </w:r>
            <w:r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_ INTRODUCTION</w:t>
            </w:r>
            <w:r w:rsidR="00A52073"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D923BC"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กลยุทธ์ในการแก้ปัญหาความขัดแย้ง (ต่อ) </w:t>
            </w:r>
          </w:p>
          <w:p w14:paraId="602BCE15" w14:textId="77777777" w:rsidR="008770F7" w:rsidRPr="00ED3FBF" w:rsidRDefault="008770F7" w:rsidP="00ED3FBF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INSERT </w:t>
            </w:r>
          </w:p>
          <w:p w14:paraId="7EE6327C" w14:textId="5F98BC58" w:rsidR="008770F7" w:rsidRPr="00ED3FBF" w:rsidRDefault="008770F7" w:rsidP="00ED3FBF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</w:p>
          <w:p w14:paraId="1FF21A64" w14:textId="5FCEB348" w:rsidR="00D923BC" w:rsidRPr="00ED3FBF" w:rsidRDefault="00D923BC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    </w:t>
            </w:r>
            <w:r w:rsidRPr="00ED3FB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4. กลยุทธ์ใช้บุคคลที่สาม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ในการเจรจาแก้ไขความขัดแย้งหากสองฝ่ายใช้เทคนิควิธีต่าง ๆ แล้วยังไม่สามารถหาข้อยุติร่วมที่พอใจได้ จะทำให้การเจรจาต่อรองพบทางตันต้องชะงักงัน ไม่อาจเจรจาต่อไปได้สถานการณ์เช่นนี้จำเป็นต้องอาศัยบุคคลที่สามเข้าช่วยเหลือเพื่อหาข้อยุติใหม่ จะมีบทบาทใน 4 แบบ ได้แก่</w:t>
            </w:r>
          </w:p>
          <w:p w14:paraId="4C4F01DF" w14:textId="0578543D" w:rsidR="00D923BC" w:rsidRPr="00ED3FBF" w:rsidRDefault="00D923BC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   </w:t>
            </w:r>
            <w:r w:rsidRPr="00ED3FB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4.1 ผู้ไกล่เกลี่ย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ได้แก่ บุคคลที่มีความเป็นกลาง มาทำหน้าที่ช่วยเหลืออำนวยความสะดวกให้การเจรจาได้ข้อยุติ โดยใช้เหตุผลโน้มน้าวใจและเสนอทางเลือกต่าง ๆ ผู้ไกล่เกลี่ยใช้มากในการบริหารความขัดแย้งทางด้านแรงงานและข้อพิพาทในศาลแขวงหรือศาลครอบครัว โดยมากจะประสบผลสำเร็จสามารถยุติปัญหาขัดแย้งได้มากกว่า 60 % และทุกฝ่ายมีความพอใจแต่ความสำเร็จมักขึ้นอยู่กับปัจจัยสำคัญคือคู่เจรจาทั้งสองมีแรงจูงใจที่จะทำการเจรจาต่อรองเพื่อแก้ปัญหาขัดแย้งนั้นและความขัดแย้งต้องไม่สูงมากที่สำคัญคือผู้ไกล่เกลี่ยต้องเป็นที่ยอมรับจากสองฝ่ายว่าเป็นกลาง</w:t>
            </w:r>
          </w:p>
          <w:p w14:paraId="538E4F90" w14:textId="26EEE724" w:rsidR="00D923BC" w:rsidRPr="00ED3FBF" w:rsidRDefault="00D923BC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    </w:t>
            </w:r>
            <w:r w:rsidRPr="00ED3FB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4.2 อนุญาโตตุลาการ 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ที่มีอำนาจในการกำกับให้เกิดข้อยุติ โดยอาจมาจากการร้องขอของทั้งสองฝ่ายหรือมาโดยการบังคับหรือระบุไว้ในกฎหมายหรือข้อสัญญาอนุญาโตตุลาการมีอำนาจมากน้อยแล้วแต่จะกำหนดและตกลงโดยคู่เจรจาทั้งสองฝ่าย การทำหน้าที่ตัดสินข้อขัดแย้งย่อมได้ข้อยุติออกมาแน่นอนกว่าการเป็นผู้ไกล่เกลี่ย แต่ถ้าผลการตัดสินว่าฝ่ายหนึ่งเป็นผู้แพ้อย่างสิ้นเชิงฝ่ายนั้นจะไม่พอใจและไม่เต็มใจรับคำวินิจฉัยและจะส่งให้ความขัดแย้งเกิดขึ้นได้ใหม่ในเวลาต่อมา</w:t>
            </w:r>
          </w:p>
          <w:p w14:paraId="32EE5930" w14:textId="26210D2C" w:rsidR="00D923BC" w:rsidRPr="00ED3FBF" w:rsidRDefault="00D923BC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          4.3 ผู้ปรองดอง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เป็นบุคคลที่ได้รับความไว้วางใจจากทั้งสองฝ่ายให้ทำหน้าที่เชื่อมต่อระหว่างคู่เจรจา ซึ่งเป็นการสื่อสาร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แบบไม่เป็นทางการ การปรองดองเป็นวิธีการเจรจาที่ใช้มากในการ</w:t>
            </w:r>
          </w:p>
          <w:p w14:paraId="04C5DB05" w14:textId="77777777" w:rsidR="008770F7" w:rsidRPr="00ED3FBF" w:rsidRDefault="00D923BC" w:rsidP="00ED3F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คลี่คลายความขัดแย้งระหว่างประเทศ กลุ่มผู้ใช้แรงงาน ครอบครัวและชุมชน บทบาทการเป็นผู้ปรองดองใกล้เคียงหรือซ้ำกับบทบาทของผู้ไกล่เกลี่ยค่อนข้างมาก ในทางปฏิบัติจะใช้การติดต่อสื่อสารเป็นการลับเป็นส่วนใหญ่ รวมทั้งเป็นผู้ทำหน้าที่เสาะหาข้อเท็จจริงตีความข้อมูลข่าวสารและโน้มน้าวใจให้คู่ขัดแย้งได้ข้อยุต</w:t>
            </w:r>
            <w:r w:rsidRPr="00ED3F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935FEF1" w14:textId="77777777" w:rsidR="001C16D6" w:rsidRPr="00ED3FBF" w:rsidRDefault="008770F7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</w:t>
            </w:r>
            <w:r w:rsidRPr="00ED3F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923BC" w:rsidRPr="00ED3FB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4.4 ที่ปรึกษา </w:t>
            </w:r>
            <w:r w:rsidR="00D923BC"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ี่มีทักษะและมีใจเที่ยงธรรมที่พยายามเอื้ออำนวยให้เกิดการแก้ปัญหาโดยการสื่อสารและช่วยวิเคราะห์ให้ความรู้แก่คู่กรณีให้สามารถแก้ข้อขัดแย้งได้ บทบาทจะไม่เน้นที่ความขัดแย้งแต่จะมุ่งปรับปรุงความสัมพันธ์ของทั้งสองฝ่ายให้ดีขึ้นจนสามารถร่วมกันแก้ปัญหาได้เอง นอกจากไม่เข้าไปแก้ปัญหาโดยตรงแล้วยังพยายามช่วยให้ทั้งสองฝ่ายเรียนรู้การสร้างความเข้าใจและการทำงานร่วมกัน ดังนั้น การทำงานจึงเป็นการหวังผลระยะยาว ช่วยสร้างเจตคติและการรับรู้ใหม่ที่เป็นแง่บวกให้แก่คู่ขัดแย้งทั้งสองฝ่าย</w:t>
            </w:r>
            <w:r w:rsidR="00D923BC" w:rsidRPr="00ED3FBF">
              <w:rPr>
                <w:rFonts w:ascii="TH SarabunPSK" w:eastAsia="Sarabun" w:hAnsi="TH SarabunPSK" w:cs="TH SarabunPSK"/>
                <w:sz w:val="32"/>
                <w:szCs w:val="32"/>
              </w:rPr>
              <w:cr/>
            </w:r>
          </w:p>
          <w:p w14:paraId="00A62BFD" w14:textId="5373651B" w:rsidR="004A1490" w:rsidRPr="00ED3FBF" w:rsidRDefault="00F73FDE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</w:t>
            </w:r>
            <w:r w:rsidR="003F77CC"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10</w:t>
            </w:r>
            <w:r w:rsidR="00A2466C"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_ INTRODUCTION</w:t>
            </w:r>
            <w:r w:rsidR="001C16D6"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กระบวนการเจรจาต่อรอง (</w:t>
            </w:r>
            <w:r w:rsidR="001C16D6"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Negotiation process)</w:t>
            </w:r>
          </w:p>
          <w:p w14:paraId="2293AA52" w14:textId="77777777" w:rsidR="00F00916" w:rsidRPr="00ED3FBF" w:rsidRDefault="00F00916" w:rsidP="00ED3FBF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</w:p>
          <w:p w14:paraId="105536B3" w14:textId="4B430A2E" w:rsidR="001C16D6" w:rsidRPr="00ED3FBF" w:rsidRDefault="001C16D6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กระบวนการเจรจาต่อรอง (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</w:rPr>
              <w:t>Negotiation process)</w:t>
            </w:r>
          </w:p>
          <w:p w14:paraId="5D3EEDDC" w14:textId="060F18B8" w:rsidR="001C16D6" w:rsidRPr="00ED3FBF" w:rsidRDefault="001C16D6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ประกอบด้วย 5 ขั้นตอน โดยมีรายละเอียด ดังต่อไปนี้</w:t>
            </w:r>
          </w:p>
          <w:p w14:paraId="48DC6DFE" w14:textId="05F909CE" w:rsidR="001C16D6" w:rsidRPr="00ED3FBF" w:rsidRDefault="001C16D6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1. </w:t>
            </w:r>
            <w:r w:rsidRPr="00ED3FB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ขั้นเตรียมการและวางแผน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ก่อนเริ่มลงมือเจรจา เช่น ข้อขัดแย้งที่เจรจามีลักษณะอย่างไร มีความเป็นมาอย่างไรมีใครที่เกี่ยวข้องและการรับรู้ของแต่ละฝ่ายที่มีต่อข้อขัดแย้งนี้เป็นอย่างไร</w:t>
            </w:r>
          </w:p>
          <w:p w14:paraId="4B74752D" w14:textId="77777777" w:rsidR="001C16D6" w:rsidRPr="00ED3FBF" w:rsidRDefault="001C16D6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ต้องการได้อะไร เป้าหมายผลลัพธ์ที่คาดหวังจะได้มากที่สุดและระดับต่ำสุดที่รับได้</w:t>
            </w:r>
          </w:p>
          <w:p w14:paraId="5D572D73" w14:textId="37545B66" w:rsidR="001C16D6" w:rsidRPr="00ED3FBF" w:rsidRDefault="001C16D6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 </w:t>
            </w:r>
            <w:r w:rsidRPr="00ED3FB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2. ขั้นกำหนดกฎกติกาและกำหนดกลยุทธ์รวมทั้งขั้นตอน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ในการเจรจาว่าจะดำเนินการอย่างไร ใครเป็นผู้เจรจาต่อรอง มีข้อจำกัดหรือไม่ ทำอย่างไร จะจำกัดประเด็นที่เจรจาหรือจะมีวิธีดำเนินการอย่างไรหากการเจรจาพบทางตัน ในขั้นตอนนี้ทั้งสองฝ่ายอาจแลกเปลี่ยนข้อเสนอหรือความต้องการในเรื่องที่</w:t>
            </w:r>
          </w:p>
          <w:p w14:paraId="014E48C3" w14:textId="77777777" w:rsidR="001C16D6" w:rsidRPr="00ED3FBF" w:rsidRDefault="001C16D6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จะเจรจาต่อไป</w:t>
            </w:r>
          </w:p>
          <w:p w14:paraId="01B8C95A" w14:textId="0B1D4D18" w:rsidR="001C16D6" w:rsidRPr="00ED3FBF" w:rsidRDefault="001C16D6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 xml:space="preserve">       </w:t>
            </w:r>
            <w:r w:rsidRPr="00ED3FB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3. ขั้นทำความชัดเจนและหาเหตุผลสนับสนุน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หลังจากที่ได้แลกเปลี่ยนข้อเสนอที่เป็นจุดยืนแล้ว แต่ละฝ่ายจะอธิบาย ขยายความ ทำความชัดเจน เสริมแต่งและหาเหตุผลเพื่อสนับสนุนความ</w:t>
            </w:r>
          </w:p>
          <w:p w14:paraId="1328186A" w14:textId="2CB78318" w:rsidR="001C16D6" w:rsidRPr="00ED3FBF" w:rsidRDefault="001C16D6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ต้องการของตนเองและไม่จำเป็นต้องเป็นการเผชิญหน้ากัน แต่ละฝ่ายจะได้เรียนรู้ได้ให้การศึกษาหรือได้แจ้งให้ทราบซึ่งกันและกัน เกี่ยวกับประเด็นเจรจาว่ามีความสำคัญอย่างไรและจะบรรลุความต้องการของตนได้อย่างไร เป็นขั้นตอนที่สามารถมอบเอกสารที่สนับสนุนข้อเสนอขอให้ฝ่ายตรงข้ามพิจารณา</w:t>
            </w:r>
          </w:p>
          <w:p w14:paraId="043D65E4" w14:textId="077B32AA" w:rsidR="001C16D6" w:rsidRPr="00ED3FBF" w:rsidRDefault="001C16D6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4. ขั้นต่อรองและแก้ปัญหา ซึ่งความสำคัญของกระบวนการ</w:t>
            </w:r>
          </w:p>
          <w:p w14:paraId="714BC6DA" w14:textId="45E457D9" w:rsidR="001C16D6" w:rsidRPr="00ED3FBF" w:rsidRDefault="001C16D6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เจรจาต่อรองคือ การให้และการรับเพื่อให้ได้ข้อยุติเกิดขึ้น ทั้งสองฝ่ายจำเป็นต้องโอนอ่อนผ่อนปรนซึ่งกันและกัน ทักษะการเจรจาต่อรองจึงมีความสำคัญมาก</w:t>
            </w:r>
          </w:p>
          <w:p w14:paraId="42125585" w14:textId="53221754" w:rsidR="004A1490" w:rsidRPr="00ED3FBF" w:rsidRDefault="001C16D6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     5. ขั้นจบการเจรจาและนำสู่การปฏิบัติ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ของกระบวนการเจรจาต่อรอง คือ การได้ข้อตกลงอย่างเป็นทางการซึ่งจะต้องดำเนินการในรายละเอียดและจัดทำขั้นตอนสู่การปฏิบัติ เช่น ข้อตกลงระหว่างนายจ้างกับลูกจ้าง ข้อตกลงการว่าจ้างผู้บริหารระดับสูงของบริษัท เป็นต้น</w:t>
            </w:r>
          </w:p>
          <w:p w14:paraId="4942783D" w14:textId="77777777" w:rsidR="00621834" w:rsidRDefault="00621834" w:rsidP="00ED3FBF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F99CBFC" w14:textId="3603C251" w:rsidR="00702AF9" w:rsidRPr="00ED3FBF" w:rsidRDefault="00702AF9" w:rsidP="00ED3FBF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SCEN_11_ INTRODUCTION </w:t>
            </w:r>
            <w:r w:rsidR="00E5249E"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กลยุทธ์ในการเจรจาต่อรอง</w:t>
            </w:r>
          </w:p>
          <w:p w14:paraId="5A3372A3" w14:textId="086A45D2" w:rsidR="00702AF9" w:rsidRPr="00ED3FBF" w:rsidRDefault="00702AF9" w:rsidP="00ED3FBF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</w:p>
          <w:p w14:paraId="59FA198D" w14:textId="710D5D53" w:rsidR="00E5249E" w:rsidRPr="00ED3FBF" w:rsidRDefault="00E5249E" w:rsidP="00ED3FBF">
            <w:pPr>
              <w:jc w:val="thaiDistribute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     กลยุทธ์ในการเจรจาต่อรอง</w:t>
            </w:r>
          </w:p>
          <w:p w14:paraId="744512EB" w14:textId="6FDCE043" w:rsidR="00E5249E" w:rsidRPr="00ED3FBF" w:rsidRDefault="00E5249E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เป้าหมายและผลประโยชน์ของทั้ง 2 ฝ่ายที่ต้องการและได้ทำการกำหนดกลยุทธ์ที่จะใช้ในการเจรจามีดังต่อไปนี้ </w:t>
            </w:r>
          </w:p>
          <w:p w14:paraId="6FE09F6E" w14:textId="15FB6109" w:rsidR="00E5249E" w:rsidRPr="00ED3FBF" w:rsidRDefault="00E5249E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     1. เริ่มต้นด้วยการเปิดฉากเชิงบวก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ในการเจรจาต่อรองควรเริ่มต้นหยิบยื่นไมตรีด้วยการแสดงความผ่อนปรนก่อนมักได้ผลต่างตอบแทนกลับมาเช่นกัน ดังนั้นการเปิดฉากแง่ดียอมให้ส่วนหนึ่งก็จะได้รับอีกส่วนหนึ่งตอบแทนกลับมาเช่นกัน</w:t>
            </w:r>
          </w:p>
          <w:p w14:paraId="19DA9068" w14:textId="77777777" w:rsidR="00E5249E" w:rsidRPr="00ED3FBF" w:rsidRDefault="00E5249E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       2. ระบุที่ตัวปัญหา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แต่มิใช่ตัวคนหรือบุคลิกภาพ โดยมุ่งประเด็นต่อรองเป็นหลักหลีกเลี่ยงการพูดเกี่ยวกับบุคลิกภาพของคู่กรณีโดยเฉพาะเมื่อการเจรจาเข้าขั้นตึงเครียดต้องไม่พาดพิงหรือโจมตีบุคคลเป็นการส่วนตัว เพราะจุดยืนหรือความคิดของผู้นั้น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ต่างหากที่ไม่เห็นด้วยแต่ไม่ใช่ตัวผู้นั้น ดังนั้น สิ่งที่พึงระวังคือ ต้องแยกคนออกจากปัญหาและต้องไม่เอ่ยถึงความแตกต่างระหว่างบุคคล</w:t>
            </w:r>
          </w:p>
          <w:p w14:paraId="1C60A90F" w14:textId="211E1CAA" w:rsidR="00E5249E" w:rsidRPr="00ED3FBF" w:rsidRDefault="00E5249E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      3. ให้ความสนใจต่อข้อเสนอครั้งแรกเพียงเล็กน้อย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โดยมองข้อเสนอครั้งแรกเป็นเพียงจุดเริ่มต้นของการเจรจาและทุกฝ่ายต่างมักยื่นข้อเสนอมากเกินไป หรือค่อนข้างเป็นเชิงอุดมคติ จึงต้องเข้าใจและปฏิบัติได้ถูกต้องโดยไม่ต้องสนใจมากนัก</w:t>
            </w:r>
          </w:p>
          <w:p w14:paraId="7BC28F18" w14:textId="4BAFDF8B" w:rsidR="00E5249E" w:rsidRPr="00ED3FBF" w:rsidRDefault="00E5249E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      4. มุ่งให้ได้ข้อยุติแบบชนะ-ชนะ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ในการเจรจาต่อรองที่ขาดประสบการณ์ส่วนใหญ่มุ่งผลที่ต้องเป็นฝ่ายชนะเสมอ โดยไม่สนใจว่าอีกฝ่ายจะได้รับความเสียหายอย่างไร ดังนั้น กลยุทธ์ในการเจรจาต่อรองแบบบูรณาการจะเป็นการแลกเปลี่ยนผลประโยชน์ของทั้งสองฝ่ายที่สามารถนำไปสู่ข้อยุติที่ดีของการเจรจาได้ ดังนั้นถ้าโอกาสเอื้ออำนวย การหาข้อยุติแบบบูรณาการจึงเป็นแนวทางที่เหมาะสมที่สุดในการวิเคราะห์ความสนใจและมุมมองปัญหาของคู่ขัดแย้งแล้วจึงปรับเปลี่ยนให้ทั้งสองฝ่ายต่างได้ประโยชน์ คือ</w:t>
            </w:r>
          </w:p>
          <w:p w14:paraId="023A0C76" w14:textId="77777777" w:rsidR="00E5249E" w:rsidRPr="00ED3FBF" w:rsidRDefault="00E5249E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เป็นผู้ชนะทั้งคู่</w:t>
            </w:r>
          </w:p>
          <w:p w14:paraId="5C4F9373" w14:textId="77777777" w:rsidR="00E5249E" w:rsidRPr="00ED3FBF" w:rsidRDefault="00E5249E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</w:t>
            </w:r>
            <w:r w:rsidRPr="00ED3FB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5. สร้างบรรยากาศการเจรจาที่เปิดเผยและไว้วางใจต่อกัน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ทั้ง 2 ฝ่าย ควรพยายามสร้างบรรยากาศที่เปิดเผยเป็นกันเองและมีความไว้วางใจต่อกันเพื่อนำไปสู่การได้ข้อยุติแบบบูรณาการที่จะเกิดผลดีกับทุกฝ่ายมากที่สุด</w:t>
            </w:r>
          </w:p>
          <w:p w14:paraId="09E8F6A3" w14:textId="4E1230FB" w:rsidR="00E5249E" w:rsidRPr="00ED3FBF" w:rsidRDefault="00E5249E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สรุปได้ว่าการเจรจาต่อรองเป็นกิจกรรมต่อเนื่องที่เกิดอยู่ตลอดเวลาในการดำเนินงานของกลุ่มหรือองค์การ การต่อรองด้วยวิธีให้ฝ่ายใดฝ่ายหนึ่งได้รับผลประโยชน์เพียงเพื่อขจัดความขัดแย้งหรือการเผชิญหน้าให้หมดไปเป็นวิธีที่ได้ผลในระยะสั้นเท่านั้น การเจรจาต่อรองแบบบูรณาการมีแนวโน้มที่จะได้</w:t>
            </w:r>
          </w:p>
          <w:p w14:paraId="7005509E" w14:textId="494A93BF" w:rsidR="00E5249E" w:rsidRPr="00ED3FBF" w:rsidRDefault="00E5249E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ข้อยุติซึ่งทุกฝ่ายพอใจและเป็นการสร้างสัมพันธภาพที่ดีได้อย่างอย่างยั่งยืนตลอดไป</w:t>
            </w:r>
          </w:p>
          <w:p w14:paraId="78ED93DD" w14:textId="4D4E7108" w:rsidR="00E5249E" w:rsidRPr="00ED3FBF" w:rsidRDefault="00E5249E" w:rsidP="00ED3FBF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5532189" w14:textId="713A789B" w:rsidR="00E5249E" w:rsidRPr="00ED3FBF" w:rsidRDefault="00E5249E" w:rsidP="00ED3FBF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B31CB77" w14:textId="77777777" w:rsidR="00E5249E" w:rsidRPr="00ED3FBF" w:rsidRDefault="00E5249E" w:rsidP="00ED3FBF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2DA6839" w14:textId="2AEDEEAB" w:rsidR="00603058" w:rsidRPr="00ED3FBF" w:rsidRDefault="00863A9B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</w:t>
            </w:r>
            <w:r w:rsidR="005B6C74"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</w:t>
            </w:r>
            <w:r w:rsidRPr="00ED3F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FDD1AF0" w14:textId="77777777" w:rsidR="00603058" w:rsidRPr="00ED3FBF" w:rsidRDefault="00603058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2AC4D5C" w14:textId="77777777" w:rsidR="00737525" w:rsidRPr="00ED3FBF" w:rsidRDefault="00737525" w:rsidP="00ED3FBF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33942783" w14:textId="77777777" w:rsidR="00737525" w:rsidRPr="005A6833" w:rsidRDefault="00737525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sectPr w:rsidR="00737525" w:rsidRPr="005A6833" w:rsidSect="009317C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440" w:right="1080" w:bottom="1440" w:left="1080" w:header="426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D3143" w14:textId="77777777" w:rsidR="00725CB6" w:rsidRDefault="00725CB6">
      <w:pPr>
        <w:spacing w:after="0" w:line="240" w:lineRule="auto"/>
      </w:pPr>
      <w:r>
        <w:separator/>
      </w:r>
    </w:p>
  </w:endnote>
  <w:endnote w:type="continuationSeparator" w:id="0">
    <w:p w14:paraId="73187EEA" w14:textId="77777777" w:rsidR="00725CB6" w:rsidRDefault="00725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arabun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aiSans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183D8" w14:textId="77777777" w:rsidR="00FA5C0A" w:rsidRDefault="00FA5C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7BD72" w14:textId="77777777" w:rsidR="00FA5C0A" w:rsidRDefault="00FA5C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85ECD" w14:textId="77777777" w:rsidR="00FA5C0A" w:rsidRDefault="00FA5C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981FB" w14:textId="77777777" w:rsidR="00725CB6" w:rsidRDefault="00725CB6">
      <w:pPr>
        <w:spacing w:after="0" w:line="240" w:lineRule="auto"/>
      </w:pPr>
      <w:r>
        <w:separator/>
      </w:r>
    </w:p>
  </w:footnote>
  <w:footnote w:type="continuationSeparator" w:id="0">
    <w:p w14:paraId="66207C2A" w14:textId="77777777" w:rsidR="00725CB6" w:rsidRDefault="00725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34F5" w14:textId="77777777" w:rsidR="00FA5C0A" w:rsidRDefault="00FA5C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C7B4D" w14:textId="47F62C61" w:rsidR="009317C7" w:rsidRPr="005A6833" w:rsidRDefault="00202BE9" w:rsidP="005A68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276"/>
      <w:jc w:val="center"/>
      <w:rPr>
        <w:rFonts w:ascii="TH SarabunPSK" w:eastAsia="ThaiSans Neue" w:hAnsi="TH SarabunPSK" w:cs="TH SarabunPSK"/>
        <w:color w:val="000000"/>
        <w:sz w:val="32"/>
        <w:szCs w:val="32"/>
      </w:rPr>
    </w:pPr>
    <w:r>
      <w:rPr>
        <w:rFonts w:ascii="TH SarabunPSK" w:hAnsi="TH SarabunPSK" w:cs="TH SarabunPSK"/>
        <w:noProof/>
        <w:sz w:val="32"/>
        <w:szCs w:val="32"/>
      </w:rPr>
      <w:drawing>
        <wp:inline distT="0" distB="0" distL="0" distR="0" wp14:anchorId="5E4A2CE1" wp14:editId="18FF03A3">
          <wp:extent cx="1247140" cy="506530"/>
          <wp:effectExtent l="0" t="0" r="0" b="825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890" cy="511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841817" w14:textId="77777777" w:rsidR="00FA5C0A" w:rsidRPr="00FA5C0A" w:rsidRDefault="009317C7" w:rsidP="00FA5C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276"/>
      <w:jc w:val="center"/>
      <w:rPr>
        <w:rFonts w:ascii="TH SarabunPSK" w:eastAsia="ThaiSans Neue" w:hAnsi="TH SarabunPSK" w:cs="TH SarabunPSK"/>
        <w:b/>
        <w:bCs/>
        <w:color w:val="000000"/>
        <w:sz w:val="32"/>
        <w:szCs w:val="32"/>
      </w:rPr>
    </w:pPr>
    <w:r>
      <w:rPr>
        <w:rFonts w:ascii="TH SarabunPSK" w:eastAsia="ThaiSans Neue" w:hAnsi="TH SarabunPSK" w:cs="TH SarabunPSK"/>
        <w:b/>
        <w:bCs/>
        <w:color w:val="000000"/>
        <w:sz w:val="32"/>
        <w:szCs w:val="32"/>
      </w:rPr>
      <w:t xml:space="preserve">   </w:t>
    </w:r>
    <w:r w:rsidR="00FA5C0A" w:rsidRPr="00FA5C0A">
      <w:rPr>
        <w:rFonts w:ascii="TH SarabunPSK" w:eastAsia="ThaiSans Neue" w:hAnsi="TH SarabunPSK" w:cs="TH SarabunPSK"/>
        <w:b/>
        <w:bCs/>
        <w:color w:val="000000"/>
        <w:sz w:val="32"/>
        <w:szCs w:val="32"/>
        <w:cs/>
      </w:rPr>
      <w:t xml:space="preserve">   </w:t>
    </w:r>
    <w:r w:rsidR="00FA5C0A" w:rsidRPr="00FA5C0A">
      <w:rPr>
        <w:rFonts w:ascii="TH SarabunPSK" w:eastAsia="ThaiSans Neue" w:hAnsi="TH SarabunPSK" w:cs="TH SarabunPSK" w:hint="cs"/>
        <w:b/>
        <w:bCs/>
        <w:color w:val="000000"/>
        <w:sz w:val="32"/>
        <w:szCs w:val="32"/>
        <w:cs/>
      </w:rPr>
      <w:t>หลักสูตรการบริหารจัดการความมั่นคง</w:t>
    </w:r>
  </w:p>
  <w:p w14:paraId="16E83AA9" w14:textId="359CF403" w:rsidR="009317C7" w:rsidRPr="005A6833" w:rsidRDefault="00FA5C0A" w:rsidP="00FA5C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276"/>
      <w:jc w:val="center"/>
      <w:rPr>
        <w:rFonts w:ascii="TH SarabunPSK" w:eastAsia="ThaiSans Neue" w:hAnsi="TH SarabunPSK" w:cs="TH SarabunPSK"/>
        <w:b/>
        <w:bCs/>
        <w:color w:val="000000"/>
        <w:sz w:val="32"/>
        <w:szCs w:val="32"/>
      </w:rPr>
    </w:pPr>
    <w:r w:rsidRPr="00FA5C0A">
      <w:rPr>
        <w:rFonts w:ascii="TH SarabunPSK" w:eastAsia="ThaiSans Neue" w:hAnsi="TH SarabunPSK" w:cs="TH SarabunPSK"/>
        <w:b/>
        <w:bCs/>
        <w:color w:val="000000"/>
        <w:sz w:val="32"/>
        <w:szCs w:val="32"/>
        <w:cs/>
      </w:rPr>
      <w:t xml:space="preserve">  </w:t>
    </w:r>
    <w:r w:rsidRPr="00FA5C0A">
      <w:rPr>
        <w:rFonts w:ascii="TH SarabunPSK" w:eastAsia="ThaiSans Neue" w:hAnsi="TH SarabunPSK" w:cs="TH SarabunPSK" w:hint="cs"/>
        <w:b/>
        <w:bCs/>
        <w:color w:val="000000"/>
        <w:sz w:val="32"/>
        <w:szCs w:val="32"/>
        <w:cs/>
      </w:rPr>
      <w:t>การเคลื่อนไหวทางสังคมและการจัดการความขัดแย้ง</w:t>
    </w:r>
    <w:r w:rsidRPr="00FA5C0A">
      <w:rPr>
        <w:rFonts w:ascii="TH SarabunPSK" w:eastAsia="ThaiSans Neue" w:hAnsi="TH SarabunPSK" w:cs="TH SarabunPSK"/>
        <w:b/>
        <w:bCs/>
        <w:color w:val="000000"/>
        <w:sz w:val="32"/>
        <w:szCs w:val="32"/>
        <w:cs/>
      </w:rPr>
      <w:t xml:space="preserve"> (</w:t>
    </w:r>
    <w:r w:rsidRPr="00FA5C0A">
      <w:rPr>
        <w:rFonts w:ascii="TH SarabunPSK" w:eastAsia="ThaiSans Neue" w:hAnsi="TH SarabunPSK" w:cs="TH SarabunPSK" w:hint="cs"/>
        <w:b/>
        <w:bCs/>
        <w:color w:val="000000"/>
        <w:sz w:val="32"/>
        <w:szCs w:val="32"/>
        <w:cs/>
      </w:rPr>
      <w:t>ระบบการศึกษาทางไกล</w:t>
    </w:r>
    <w:r w:rsidRPr="00FA5C0A">
      <w:rPr>
        <w:rFonts w:ascii="TH SarabunPSK" w:eastAsia="ThaiSans Neue" w:hAnsi="TH SarabunPSK" w:cs="TH SarabunPSK"/>
        <w:b/>
        <w:bCs/>
        <w:color w:val="000000"/>
        <w:sz w:val="32"/>
        <w:szCs w:val="32"/>
        <w:cs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A1914" w14:textId="77777777" w:rsidR="00FA5C0A" w:rsidRDefault="00FA5C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53009"/>
    <w:multiLevelType w:val="hybridMultilevel"/>
    <w:tmpl w:val="52F29B1A"/>
    <w:lvl w:ilvl="0" w:tplc="C2D84ED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 w15:restartNumberingAfterBreak="0">
    <w:nsid w:val="2E81481E"/>
    <w:multiLevelType w:val="hybridMultilevel"/>
    <w:tmpl w:val="FA204E74"/>
    <w:lvl w:ilvl="0" w:tplc="E8FC9A6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317E7292"/>
    <w:multiLevelType w:val="hybridMultilevel"/>
    <w:tmpl w:val="603C75D4"/>
    <w:lvl w:ilvl="0" w:tplc="DA765F7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4817A84"/>
    <w:multiLevelType w:val="hybridMultilevel"/>
    <w:tmpl w:val="ED92C332"/>
    <w:lvl w:ilvl="0" w:tplc="05DC3DF2">
      <w:start w:val="1"/>
      <w:numFmt w:val="decimal"/>
      <w:lvlText w:val="%1."/>
      <w:lvlJc w:val="left"/>
      <w:pPr>
        <w:ind w:left="564" w:hanging="360"/>
      </w:pPr>
      <w:rPr>
        <w:rFonts w:ascii="TH SarabunPSK" w:eastAsia="Sarabu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4" w15:restartNumberingAfterBreak="0">
    <w:nsid w:val="407A4D39"/>
    <w:multiLevelType w:val="hybridMultilevel"/>
    <w:tmpl w:val="52A02ADE"/>
    <w:lvl w:ilvl="0" w:tplc="4F5E382C">
      <w:numFmt w:val="bullet"/>
      <w:lvlText w:val="-"/>
      <w:lvlJc w:val="left"/>
      <w:pPr>
        <w:ind w:left="720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6475A"/>
    <w:multiLevelType w:val="hybridMultilevel"/>
    <w:tmpl w:val="4F86318E"/>
    <w:lvl w:ilvl="0" w:tplc="1000403A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6" w15:restartNumberingAfterBreak="0">
    <w:nsid w:val="73AF609A"/>
    <w:multiLevelType w:val="hybridMultilevel"/>
    <w:tmpl w:val="A0F8FCD0"/>
    <w:lvl w:ilvl="0" w:tplc="25CC735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750A407F"/>
    <w:multiLevelType w:val="hybridMultilevel"/>
    <w:tmpl w:val="5EBE2650"/>
    <w:lvl w:ilvl="0" w:tplc="317CBE98">
      <w:start w:val="1"/>
      <w:numFmt w:val="decimal"/>
      <w:lvlText w:val="%1."/>
      <w:lvlJc w:val="left"/>
      <w:pPr>
        <w:ind w:left="5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num w:numId="1" w16cid:durableId="1147673827">
    <w:abstractNumId w:val="4"/>
  </w:num>
  <w:num w:numId="2" w16cid:durableId="1251426181">
    <w:abstractNumId w:val="5"/>
  </w:num>
  <w:num w:numId="3" w16cid:durableId="498354010">
    <w:abstractNumId w:val="0"/>
  </w:num>
  <w:num w:numId="4" w16cid:durableId="1652637333">
    <w:abstractNumId w:val="1"/>
  </w:num>
  <w:num w:numId="5" w16cid:durableId="1326863078">
    <w:abstractNumId w:val="6"/>
  </w:num>
  <w:num w:numId="6" w16cid:durableId="1625309208">
    <w:abstractNumId w:val="2"/>
  </w:num>
  <w:num w:numId="7" w16cid:durableId="260453522">
    <w:abstractNumId w:val="3"/>
  </w:num>
  <w:num w:numId="8" w16cid:durableId="4273108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25"/>
    <w:rsid w:val="00001EBD"/>
    <w:rsid w:val="0003323C"/>
    <w:rsid w:val="00035961"/>
    <w:rsid w:val="00036C46"/>
    <w:rsid w:val="0005317B"/>
    <w:rsid w:val="00062A0D"/>
    <w:rsid w:val="00081649"/>
    <w:rsid w:val="000C0FC1"/>
    <w:rsid w:val="000D1126"/>
    <w:rsid w:val="000D3480"/>
    <w:rsid w:val="000D491F"/>
    <w:rsid w:val="000E42A9"/>
    <w:rsid w:val="000F3992"/>
    <w:rsid w:val="000F6252"/>
    <w:rsid w:val="000F6BDF"/>
    <w:rsid w:val="0010026C"/>
    <w:rsid w:val="00111503"/>
    <w:rsid w:val="00112576"/>
    <w:rsid w:val="001367D7"/>
    <w:rsid w:val="00147634"/>
    <w:rsid w:val="00150EE5"/>
    <w:rsid w:val="00152FAA"/>
    <w:rsid w:val="00155B78"/>
    <w:rsid w:val="001577DC"/>
    <w:rsid w:val="00172742"/>
    <w:rsid w:val="00184908"/>
    <w:rsid w:val="001850E4"/>
    <w:rsid w:val="001A162D"/>
    <w:rsid w:val="001A4B30"/>
    <w:rsid w:val="001A6370"/>
    <w:rsid w:val="001B01D6"/>
    <w:rsid w:val="001B0279"/>
    <w:rsid w:val="001B73F6"/>
    <w:rsid w:val="001C16D6"/>
    <w:rsid w:val="001D0E85"/>
    <w:rsid w:val="001D5F79"/>
    <w:rsid w:val="00200AC3"/>
    <w:rsid w:val="00202BE9"/>
    <w:rsid w:val="00206FB2"/>
    <w:rsid w:val="00220006"/>
    <w:rsid w:val="0022244E"/>
    <w:rsid w:val="002371C0"/>
    <w:rsid w:val="0024440D"/>
    <w:rsid w:val="002460F8"/>
    <w:rsid w:val="002533B1"/>
    <w:rsid w:val="00261B9C"/>
    <w:rsid w:val="002657CA"/>
    <w:rsid w:val="00266448"/>
    <w:rsid w:val="002C2DAE"/>
    <w:rsid w:val="002D2F5A"/>
    <w:rsid w:val="002D5795"/>
    <w:rsid w:val="002E250C"/>
    <w:rsid w:val="002E2686"/>
    <w:rsid w:val="002F0314"/>
    <w:rsid w:val="002F4D27"/>
    <w:rsid w:val="002F5405"/>
    <w:rsid w:val="00301D90"/>
    <w:rsid w:val="003063BC"/>
    <w:rsid w:val="0030693F"/>
    <w:rsid w:val="003233E2"/>
    <w:rsid w:val="0033009C"/>
    <w:rsid w:val="0034494B"/>
    <w:rsid w:val="00367985"/>
    <w:rsid w:val="00370962"/>
    <w:rsid w:val="003721BD"/>
    <w:rsid w:val="0038016D"/>
    <w:rsid w:val="003818AC"/>
    <w:rsid w:val="00383D44"/>
    <w:rsid w:val="00385B44"/>
    <w:rsid w:val="00391D34"/>
    <w:rsid w:val="003B0CC7"/>
    <w:rsid w:val="003E6783"/>
    <w:rsid w:val="003F17F7"/>
    <w:rsid w:val="003F77CC"/>
    <w:rsid w:val="00402D41"/>
    <w:rsid w:val="00402F57"/>
    <w:rsid w:val="004205B6"/>
    <w:rsid w:val="00422F9B"/>
    <w:rsid w:val="00436AC4"/>
    <w:rsid w:val="00442994"/>
    <w:rsid w:val="00444DE1"/>
    <w:rsid w:val="00447EDB"/>
    <w:rsid w:val="00450E5C"/>
    <w:rsid w:val="00461DF0"/>
    <w:rsid w:val="00462773"/>
    <w:rsid w:val="00465855"/>
    <w:rsid w:val="00467EF6"/>
    <w:rsid w:val="00475612"/>
    <w:rsid w:val="004954BA"/>
    <w:rsid w:val="004A1490"/>
    <w:rsid w:val="004C2E99"/>
    <w:rsid w:val="004C7722"/>
    <w:rsid w:val="004E01CD"/>
    <w:rsid w:val="004E2167"/>
    <w:rsid w:val="00510351"/>
    <w:rsid w:val="005135C4"/>
    <w:rsid w:val="00517A0A"/>
    <w:rsid w:val="005567AF"/>
    <w:rsid w:val="00577937"/>
    <w:rsid w:val="005936EF"/>
    <w:rsid w:val="005A6833"/>
    <w:rsid w:val="005B0533"/>
    <w:rsid w:val="005B6C74"/>
    <w:rsid w:val="005C2058"/>
    <w:rsid w:val="005C5175"/>
    <w:rsid w:val="005C6019"/>
    <w:rsid w:val="005D290D"/>
    <w:rsid w:val="005E0331"/>
    <w:rsid w:val="005F458B"/>
    <w:rsid w:val="005F4B92"/>
    <w:rsid w:val="006003DE"/>
    <w:rsid w:val="00603058"/>
    <w:rsid w:val="0060486C"/>
    <w:rsid w:val="00621834"/>
    <w:rsid w:val="00627533"/>
    <w:rsid w:val="006502C8"/>
    <w:rsid w:val="0065160B"/>
    <w:rsid w:val="00652E46"/>
    <w:rsid w:val="006564C3"/>
    <w:rsid w:val="00664990"/>
    <w:rsid w:val="00672EDE"/>
    <w:rsid w:val="00682D5A"/>
    <w:rsid w:val="00683BB7"/>
    <w:rsid w:val="006904C2"/>
    <w:rsid w:val="00695666"/>
    <w:rsid w:val="006A5F7D"/>
    <w:rsid w:val="006B793B"/>
    <w:rsid w:val="006C1B8E"/>
    <w:rsid w:val="006D27E9"/>
    <w:rsid w:val="006E0B49"/>
    <w:rsid w:val="006E54F0"/>
    <w:rsid w:val="006E5CAE"/>
    <w:rsid w:val="006F76FC"/>
    <w:rsid w:val="00702AF9"/>
    <w:rsid w:val="007138FB"/>
    <w:rsid w:val="0071530C"/>
    <w:rsid w:val="007156BB"/>
    <w:rsid w:val="00725CB6"/>
    <w:rsid w:val="00731958"/>
    <w:rsid w:val="00737525"/>
    <w:rsid w:val="00751B27"/>
    <w:rsid w:val="00755672"/>
    <w:rsid w:val="00755E93"/>
    <w:rsid w:val="00770FD9"/>
    <w:rsid w:val="00796126"/>
    <w:rsid w:val="007A4DB9"/>
    <w:rsid w:val="007A6DA5"/>
    <w:rsid w:val="007B25FA"/>
    <w:rsid w:val="007B613B"/>
    <w:rsid w:val="007B6B56"/>
    <w:rsid w:val="007D65F8"/>
    <w:rsid w:val="007E204F"/>
    <w:rsid w:val="007E763A"/>
    <w:rsid w:val="00810053"/>
    <w:rsid w:val="008207A1"/>
    <w:rsid w:val="008221E6"/>
    <w:rsid w:val="00826EB5"/>
    <w:rsid w:val="00831005"/>
    <w:rsid w:val="0084581B"/>
    <w:rsid w:val="00855953"/>
    <w:rsid w:val="00860EA8"/>
    <w:rsid w:val="00860FF5"/>
    <w:rsid w:val="00861F47"/>
    <w:rsid w:val="00863A9B"/>
    <w:rsid w:val="00867239"/>
    <w:rsid w:val="008770F7"/>
    <w:rsid w:val="00885C08"/>
    <w:rsid w:val="00886BDA"/>
    <w:rsid w:val="008A6E53"/>
    <w:rsid w:val="008B34DF"/>
    <w:rsid w:val="008B740C"/>
    <w:rsid w:val="008E3D5C"/>
    <w:rsid w:val="008E51ED"/>
    <w:rsid w:val="008F5078"/>
    <w:rsid w:val="009116F4"/>
    <w:rsid w:val="00930573"/>
    <w:rsid w:val="009317C7"/>
    <w:rsid w:val="00933BD4"/>
    <w:rsid w:val="009774C9"/>
    <w:rsid w:val="009928F8"/>
    <w:rsid w:val="00992B92"/>
    <w:rsid w:val="009D0324"/>
    <w:rsid w:val="009D1195"/>
    <w:rsid w:val="009D168B"/>
    <w:rsid w:val="009D1B45"/>
    <w:rsid w:val="00A17AA9"/>
    <w:rsid w:val="00A22934"/>
    <w:rsid w:val="00A2466C"/>
    <w:rsid w:val="00A3791D"/>
    <w:rsid w:val="00A40060"/>
    <w:rsid w:val="00A4048D"/>
    <w:rsid w:val="00A41D7F"/>
    <w:rsid w:val="00A52073"/>
    <w:rsid w:val="00A57D3C"/>
    <w:rsid w:val="00A75F80"/>
    <w:rsid w:val="00A772DC"/>
    <w:rsid w:val="00A845BA"/>
    <w:rsid w:val="00A95946"/>
    <w:rsid w:val="00AA77CB"/>
    <w:rsid w:val="00AA7B33"/>
    <w:rsid w:val="00AB1D9E"/>
    <w:rsid w:val="00AB2146"/>
    <w:rsid w:val="00AB3659"/>
    <w:rsid w:val="00AC0C89"/>
    <w:rsid w:val="00AE0CC7"/>
    <w:rsid w:val="00AF4C71"/>
    <w:rsid w:val="00B22EE4"/>
    <w:rsid w:val="00B334B4"/>
    <w:rsid w:val="00B35CEA"/>
    <w:rsid w:val="00B401AD"/>
    <w:rsid w:val="00B4704E"/>
    <w:rsid w:val="00B61E20"/>
    <w:rsid w:val="00B63301"/>
    <w:rsid w:val="00B777E7"/>
    <w:rsid w:val="00B8489B"/>
    <w:rsid w:val="00B905A3"/>
    <w:rsid w:val="00B92EB3"/>
    <w:rsid w:val="00BA031C"/>
    <w:rsid w:val="00BA3F9D"/>
    <w:rsid w:val="00BA46A7"/>
    <w:rsid w:val="00BC144C"/>
    <w:rsid w:val="00BC4153"/>
    <w:rsid w:val="00BD1F4C"/>
    <w:rsid w:val="00BD4054"/>
    <w:rsid w:val="00BE39F1"/>
    <w:rsid w:val="00C00D28"/>
    <w:rsid w:val="00C06666"/>
    <w:rsid w:val="00C16DA1"/>
    <w:rsid w:val="00C22FC8"/>
    <w:rsid w:val="00C30D76"/>
    <w:rsid w:val="00C43A17"/>
    <w:rsid w:val="00C45B82"/>
    <w:rsid w:val="00C56C6F"/>
    <w:rsid w:val="00C6686A"/>
    <w:rsid w:val="00C86C21"/>
    <w:rsid w:val="00C9426A"/>
    <w:rsid w:val="00CB7E39"/>
    <w:rsid w:val="00D179BD"/>
    <w:rsid w:val="00D23535"/>
    <w:rsid w:val="00D249F3"/>
    <w:rsid w:val="00D40B8B"/>
    <w:rsid w:val="00D570C3"/>
    <w:rsid w:val="00D625F6"/>
    <w:rsid w:val="00D72DD1"/>
    <w:rsid w:val="00D91DE8"/>
    <w:rsid w:val="00D923BC"/>
    <w:rsid w:val="00DB3F9C"/>
    <w:rsid w:val="00DC0ADD"/>
    <w:rsid w:val="00DD1E33"/>
    <w:rsid w:val="00DE5BB5"/>
    <w:rsid w:val="00DF1BCB"/>
    <w:rsid w:val="00E24768"/>
    <w:rsid w:val="00E33A99"/>
    <w:rsid w:val="00E5249E"/>
    <w:rsid w:val="00E63FCE"/>
    <w:rsid w:val="00E652DE"/>
    <w:rsid w:val="00E8155C"/>
    <w:rsid w:val="00EB1F27"/>
    <w:rsid w:val="00EB3589"/>
    <w:rsid w:val="00EC1DBD"/>
    <w:rsid w:val="00ED3FBF"/>
    <w:rsid w:val="00EE3689"/>
    <w:rsid w:val="00EF27D0"/>
    <w:rsid w:val="00F00916"/>
    <w:rsid w:val="00F02108"/>
    <w:rsid w:val="00F13792"/>
    <w:rsid w:val="00F31B50"/>
    <w:rsid w:val="00F4429F"/>
    <w:rsid w:val="00F7187B"/>
    <w:rsid w:val="00F71977"/>
    <w:rsid w:val="00F73FDE"/>
    <w:rsid w:val="00F74BE1"/>
    <w:rsid w:val="00F9166F"/>
    <w:rsid w:val="00F93FCD"/>
    <w:rsid w:val="00FA5C0A"/>
    <w:rsid w:val="00FA6EBE"/>
    <w:rsid w:val="00FB0293"/>
    <w:rsid w:val="00FB1ABC"/>
    <w:rsid w:val="00FB2B08"/>
    <w:rsid w:val="00FB667E"/>
    <w:rsid w:val="00FB70FE"/>
    <w:rsid w:val="00FC03F4"/>
    <w:rsid w:val="00FC0CC4"/>
    <w:rsid w:val="00FE2443"/>
    <w:rsid w:val="00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658E4"/>
  <w15:docId w15:val="{F1C26563-F428-4CB9-B3C7-FD77799D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4D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91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197"/>
  </w:style>
  <w:style w:type="paragraph" w:styleId="Footer">
    <w:name w:val="footer"/>
    <w:basedOn w:val="Normal"/>
    <w:link w:val="FooterChar"/>
    <w:uiPriority w:val="99"/>
    <w:unhideWhenUsed/>
    <w:rsid w:val="00691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197"/>
  </w:style>
  <w:style w:type="table" w:styleId="TableGrid">
    <w:name w:val="Table Grid"/>
    <w:basedOn w:val="TableNormal"/>
    <w:uiPriority w:val="39"/>
    <w:rsid w:val="00051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5A683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83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833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5E0331"/>
    <w:pPr>
      <w:ind w:left="720"/>
      <w:contextualSpacing/>
    </w:pPr>
    <w:rPr>
      <w:rFonts w:cs="Angsana New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8B34DF"/>
    <w:rPr>
      <w:rFonts w:asciiTheme="majorHAnsi" w:eastAsiaTheme="majorEastAsia" w:hAnsiTheme="majorHAnsi" w:cstheme="majorBidi"/>
      <w:i/>
      <w:iCs/>
      <w:color w:val="1F3763" w:themeColor="accent1" w:themeShade="7F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23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image" Target="media/image6.jp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I/mZHMCIRHAAgPudrcHRd5EuFg==">AMUW2mVaosfVS8cZHbQHhbwxDzHJH3TjAuEOsJ11zgamwL6vnmytT//3Y2IqYw+0eGP42oDuNezrTy0Kgkwflb8u8LQ0cl2QtE8kmpBRC77cY4OiDFZF/j8=</go:docsCustomData>
</go:gDocsCustomXmlDataStorage>
</file>

<file path=customXml/itemProps1.xml><?xml version="1.0" encoding="utf-8"?>
<ds:datastoreItem xmlns:ds="http://schemas.openxmlformats.org/officeDocument/2006/customXml" ds:itemID="{DB2545EC-95FF-48AE-A537-5BC4CA52EA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2909</Words>
  <Characters>16586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ศุภัทรา อำนวยสวัสดิ์</cp:lastModifiedBy>
  <cp:revision>2</cp:revision>
  <cp:lastPrinted>2022-01-06T04:03:00Z</cp:lastPrinted>
  <dcterms:created xsi:type="dcterms:W3CDTF">2026-03-24T09:02:00Z</dcterms:created>
  <dcterms:modified xsi:type="dcterms:W3CDTF">2026-03-24T09:02:00Z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c6d1defb-4c5e-4c10-a1a5-8981f2c8c4cc</vt:lpwstr>
  </property>
</Properties>
</file>