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BD" w:rsidRPr="00F61ECC" w:rsidRDefault="00F61ECC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F61EC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  <w:r w:rsidRPr="00F61ECC">
        <w:rPr>
          <w:rFonts w:ascii="TH Sarabun New" w:hAnsi="TH Sarabun New" w:cs="TH Sarabun New"/>
          <w:color w:val="auto"/>
          <w:sz w:val="32"/>
          <w:szCs w:val="32"/>
        </w:rPr>
        <w:br/>
        <w:t>7</w:t>
      </w:r>
      <w:r w:rsidRPr="00F61EC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-</w:t>
      </w:r>
      <w:r w:rsidRPr="00F61ECC">
        <w:rPr>
          <w:rFonts w:ascii="TH Sarabun New" w:hAnsi="TH Sarabun New" w:cs="TH Sarabun New"/>
          <w:color w:val="auto"/>
          <w:sz w:val="32"/>
          <w:szCs w:val="32"/>
        </w:rPr>
        <w:t xml:space="preserve">Segment Display </w:t>
      </w:r>
      <w:r w:rsidRPr="00F61EC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และ </w:t>
      </w:r>
      <w:r w:rsidRPr="00F61ECC">
        <w:rPr>
          <w:rFonts w:ascii="TH Sarabun New" w:hAnsi="TH Sarabun New" w:cs="TH Sarabun New"/>
          <w:color w:val="auto"/>
          <w:sz w:val="32"/>
          <w:szCs w:val="32"/>
        </w:rPr>
        <w:t>Decoder</w:t>
      </w:r>
    </w:p>
    <w:p w:rsidR="000F23BD" w:rsidRPr="00F61ECC" w:rsidRDefault="00F61ECC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F61ECC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F61EC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F61EC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ความหมายของ </w:t>
      </w:r>
      <w:r w:rsidRPr="00F61ECC">
        <w:rPr>
          <w:rFonts w:ascii="TH Sarabun New" w:hAnsi="TH Sarabun New" w:cs="TH Sarabun New"/>
          <w:color w:val="auto"/>
          <w:sz w:val="32"/>
          <w:szCs w:val="32"/>
        </w:rPr>
        <w:t>7</w:t>
      </w:r>
      <w:r w:rsidRPr="00F61EC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-</w:t>
      </w:r>
      <w:r w:rsidRPr="00F61ECC">
        <w:rPr>
          <w:rFonts w:ascii="TH Sarabun New" w:hAnsi="TH Sarabun New" w:cs="TH Sarabun New"/>
          <w:color w:val="auto"/>
          <w:sz w:val="32"/>
          <w:szCs w:val="32"/>
        </w:rPr>
        <w:t>Segment Display</w:t>
      </w:r>
    </w:p>
    <w:p w:rsidR="000F23BD" w:rsidRPr="00F61ECC" w:rsidRDefault="00F61ECC">
      <w:pPr>
        <w:rPr>
          <w:rFonts w:ascii="TH Sarabun New" w:hAnsi="TH Sarabun New" w:cs="TH Sarabun New"/>
          <w:sz w:val="32"/>
          <w:szCs w:val="32"/>
        </w:rPr>
      </w:pPr>
      <w:r w:rsidRPr="00F61ECC">
        <w:rPr>
          <w:rFonts w:ascii="TH Sarabun New" w:hAnsi="TH Sarabun New" w:cs="TH Sarabun New"/>
          <w:sz w:val="32"/>
          <w:szCs w:val="32"/>
        </w:rPr>
        <w:t>7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F61ECC">
        <w:rPr>
          <w:rFonts w:ascii="TH Sarabun New" w:hAnsi="TH Sarabun New" w:cs="TH Sarabun New"/>
          <w:sz w:val="32"/>
          <w:szCs w:val="32"/>
        </w:rPr>
        <w:t xml:space="preserve">Segment Display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คืออุปกรณ์แสดงผลตัวเลขที่ประกอบด้วย </w:t>
      </w:r>
      <w:r w:rsidRPr="00F61ECC">
        <w:rPr>
          <w:rFonts w:ascii="TH Sarabun New" w:hAnsi="TH Sarabun New" w:cs="TH Sarabun New"/>
          <w:sz w:val="32"/>
          <w:szCs w:val="32"/>
        </w:rPr>
        <w:t xml:space="preserve">LED 7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ดวง เรียงกันในลักษณะคล้ายรูปเลข </w:t>
      </w:r>
      <w:r w:rsidRPr="00F61ECC">
        <w:rPr>
          <w:rFonts w:ascii="TH Sarabun New" w:hAnsi="TH Sarabun New" w:cs="TH Sarabun New"/>
          <w:sz w:val="32"/>
          <w:szCs w:val="32"/>
        </w:rPr>
        <w:t xml:space="preserve">8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โดยแต่ละ </w:t>
      </w:r>
      <w:r w:rsidRPr="00F61ECC">
        <w:rPr>
          <w:rFonts w:ascii="TH Sarabun New" w:hAnsi="TH Sarabun New" w:cs="TH Sarabun New"/>
          <w:sz w:val="32"/>
          <w:szCs w:val="32"/>
        </w:rPr>
        <w:t xml:space="preserve">LED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เรียกว่า </w:t>
      </w:r>
      <w:r w:rsidRPr="00F61ECC">
        <w:rPr>
          <w:rFonts w:ascii="TH Sarabun New" w:hAnsi="TH Sarabun New" w:cs="TH Sarabun New"/>
          <w:sz w:val="32"/>
          <w:szCs w:val="32"/>
        </w:rPr>
        <w:t xml:space="preserve">Segment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และมีชื่อกำกับเป็น </w:t>
      </w:r>
      <w:r w:rsidRPr="00F61ECC">
        <w:rPr>
          <w:rFonts w:ascii="TH Sarabun New" w:hAnsi="TH Sarabun New" w:cs="TH Sarabun New"/>
          <w:sz w:val="32"/>
          <w:szCs w:val="32"/>
        </w:rPr>
        <w:t>a, b, c, d, e, f, g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การเปิดหรือปิด </w:t>
      </w:r>
      <w:r w:rsidRPr="00F61ECC">
        <w:rPr>
          <w:rFonts w:ascii="TH Sarabun New" w:hAnsi="TH Sarabun New" w:cs="TH Sarabun New"/>
          <w:sz w:val="32"/>
          <w:szCs w:val="32"/>
        </w:rPr>
        <w:t xml:space="preserve">Segment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ในรูปแบบต่าง ๆ จะทำให้แสดงผลเป็นตัวเลข </w:t>
      </w:r>
      <w:r w:rsidRPr="00F61ECC">
        <w:rPr>
          <w:rFonts w:ascii="TH Sarabun New" w:hAnsi="TH Sarabun New" w:cs="TH Sarabun New"/>
          <w:sz w:val="32"/>
          <w:szCs w:val="32"/>
        </w:rPr>
        <w:t>0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–</w:t>
      </w:r>
      <w:r w:rsidRPr="00F61ECC">
        <w:rPr>
          <w:rFonts w:ascii="TH Sarabun New" w:hAnsi="TH Sarabun New" w:cs="TH Sarabun New"/>
          <w:sz w:val="32"/>
          <w:szCs w:val="32"/>
        </w:rPr>
        <w:t>9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0F23BD" w:rsidRPr="00F61ECC" w:rsidRDefault="00F61ECC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F61ECC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F61EC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F61EC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หลักการทำงาน</w:t>
      </w:r>
    </w:p>
    <w:p w:rsidR="000F23BD" w:rsidRPr="00F61ECC" w:rsidRDefault="00F61ECC">
      <w:pPr>
        <w:rPr>
          <w:rFonts w:ascii="TH Sarabun New" w:hAnsi="TH Sarabun New" w:cs="TH Sarabun New"/>
          <w:sz w:val="32"/>
          <w:szCs w:val="32"/>
        </w:rPr>
      </w:pPr>
      <w:r w:rsidRPr="00F61ECC">
        <w:rPr>
          <w:rFonts w:ascii="TH Sarabun New" w:hAnsi="TH Sarabun New" w:cs="TH Sarabun New"/>
          <w:sz w:val="32"/>
          <w:szCs w:val="32"/>
        </w:rPr>
        <w:t>1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อินพุตเข้าสู่ </w:t>
      </w:r>
      <w:r w:rsidRPr="00F61ECC">
        <w:rPr>
          <w:rFonts w:ascii="TH Sarabun New" w:hAnsi="TH Sarabun New" w:cs="TH Sarabun New"/>
          <w:sz w:val="32"/>
          <w:szCs w:val="32"/>
        </w:rPr>
        <w:t xml:space="preserve">Decoder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เป็นรหัส </w:t>
      </w:r>
      <w:r w:rsidRPr="00F61ECC">
        <w:rPr>
          <w:rFonts w:ascii="TH Sarabun New" w:hAnsi="TH Sarabun New" w:cs="TH Sarabun New"/>
          <w:sz w:val="32"/>
          <w:szCs w:val="32"/>
        </w:rPr>
        <w:t xml:space="preserve">BCD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F61ECC">
        <w:rPr>
          <w:rFonts w:ascii="TH Sarabun New" w:hAnsi="TH Sarabun New" w:cs="TH Sarabun New"/>
          <w:sz w:val="32"/>
          <w:szCs w:val="32"/>
        </w:rPr>
        <w:t>Binary Coded Decimal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ขนาด </w:t>
      </w:r>
      <w:r w:rsidRPr="00F61ECC">
        <w:rPr>
          <w:rFonts w:ascii="TH Sarabun New" w:hAnsi="TH Sarabun New" w:cs="TH Sarabun New"/>
          <w:sz w:val="32"/>
          <w:szCs w:val="32"/>
        </w:rPr>
        <w:t xml:space="preserve">4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บิต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F61ECC">
        <w:rPr>
          <w:rFonts w:ascii="TH Sarabun New" w:hAnsi="TH Sarabun New" w:cs="TH Sarabun New"/>
          <w:sz w:val="32"/>
          <w:szCs w:val="32"/>
        </w:rPr>
        <w:t>A</w:t>
      </w:r>
      <w:proofErr w:type="gramStart"/>
      <w:r w:rsidRPr="00F61ECC">
        <w:rPr>
          <w:rFonts w:ascii="TH Sarabun New" w:hAnsi="TH Sarabun New" w:cs="TH Sarabun New"/>
          <w:sz w:val="32"/>
          <w:szCs w:val="32"/>
        </w:rPr>
        <w:t>,B,C,D</w:t>
      </w:r>
      <w:proofErr w:type="gramEnd"/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F61ECC">
        <w:rPr>
          <w:rFonts w:ascii="TH Sarabun New" w:hAnsi="TH Sarabun New" w:cs="TH Sarabun New"/>
          <w:sz w:val="32"/>
          <w:szCs w:val="32"/>
        </w:rPr>
        <w:br/>
        <w:t>2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F61ECC">
        <w:rPr>
          <w:rFonts w:ascii="TH Sarabun New" w:hAnsi="TH Sarabun New" w:cs="TH Sarabun New"/>
          <w:sz w:val="32"/>
          <w:szCs w:val="32"/>
        </w:rPr>
        <w:t xml:space="preserve">Decoder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จะถอดรหัสออกมาเป็นสัญญาณควบคุมการเปิด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ปิด </w:t>
      </w:r>
      <w:r w:rsidRPr="00F61ECC">
        <w:rPr>
          <w:rFonts w:ascii="TH Sarabun New" w:hAnsi="TH Sarabun New" w:cs="TH Sarabun New"/>
          <w:sz w:val="32"/>
          <w:szCs w:val="32"/>
        </w:rPr>
        <w:t>segment a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–</w:t>
      </w:r>
      <w:r w:rsidRPr="00F61ECC">
        <w:rPr>
          <w:rFonts w:ascii="TH Sarabun New" w:hAnsi="TH Sarabun New" w:cs="TH Sarabun New"/>
          <w:sz w:val="32"/>
          <w:szCs w:val="32"/>
        </w:rPr>
        <w:t>g</w:t>
      </w:r>
      <w:r w:rsidRPr="00F61ECC">
        <w:rPr>
          <w:rFonts w:ascii="TH Sarabun New" w:hAnsi="TH Sarabun New" w:cs="TH Sarabun New"/>
          <w:sz w:val="32"/>
          <w:szCs w:val="32"/>
        </w:rPr>
        <w:br/>
        <w:t>3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การเปิด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ปิดแต่ละ </w:t>
      </w:r>
      <w:r w:rsidRPr="00F61ECC">
        <w:rPr>
          <w:rFonts w:ascii="TH Sarabun New" w:hAnsi="TH Sarabun New" w:cs="TH Sarabun New"/>
          <w:sz w:val="32"/>
          <w:szCs w:val="32"/>
        </w:rPr>
        <w:t>segmen</w:t>
      </w:r>
      <w:r w:rsidRPr="00F61ECC">
        <w:rPr>
          <w:rFonts w:ascii="TH Sarabun New" w:hAnsi="TH Sarabun New" w:cs="TH Sarabun New"/>
          <w:sz w:val="32"/>
          <w:szCs w:val="32"/>
        </w:rPr>
        <w:t xml:space="preserve">t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จะทำให้แสดงผลเป็นตัวเลขที่ต้องการ เช่น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F61ECC">
        <w:rPr>
          <w:rFonts w:ascii="TH Sarabun New" w:hAnsi="TH Sarabun New" w:cs="TH Sarabun New"/>
          <w:sz w:val="32"/>
          <w:szCs w:val="32"/>
        </w:rPr>
        <w:br/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เลข </w:t>
      </w:r>
      <w:r w:rsidRPr="00F61ECC">
        <w:rPr>
          <w:rFonts w:ascii="TH Sarabun New" w:hAnsi="TH Sarabun New" w:cs="TH Sarabun New"/>
          <w:sz w:val="32"/>
          <w:szCs w:val="32"/>
        </w:rPr>
        <w:t xml:space="preserve">0 </w:t>
      </w:r>
      <w:r w:rsidRPr="00F61ECC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เปิด </w:t>
      </w:r>
      <w:r w:rsidRPr="00F61ECC">
        <w:rPr>
          <w:rFonts w:ascii="TH Sarabun New" w:hAnsi="TH Sarabun New" w:cs="TH Sarabun New"/>
          <w:sz w:val="32"/>
          <w:szCs w:val="32"/>
        </w:rPr>
        <w:t xml:space="preserve">a,b,c,d,e,f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ปิด </w:t>
      </w:r>
      <w:r w:rsidRPr="00F61ECC">
        <w:rPr>
          <w:rFonts w:ascii="TH Sarabun New" w:hAnsi="TH Sarabun New" w:cs="TH Sarabun New"/>
          <w:sz w:val="32"/>
          <w:szCs w:val="32"/>
        </w:rPr>
        <w:t>g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F61ECC">
        <w:rPr>
          <w:rFonts w:ascii="TH Sarabun New" w:hAnsi="TH Sarabun New" w:cs="TH Sarabun New"/>
          <w:sz w:val="32"/>
          <w:szCs w:val="32"/>
        </w:rPr>
        <w:br/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เลข </w:t>
      </w:r>
      <w:r w:rsidRPr="00F61ECC">
        <w:rPr>
          <w:rFonts w:ascii="TH Sarabun New" w:hAnsi="TH Sarabun New" w:cs="TH Sarabun New"/>
          <w:sz w:val="32"/>
          <w:szCs w:val="32"/>
        </w:rPr>
        <w:t xml:space="preserve">1 </w:t>
      </w:r>
      <w:r w:rsidRPr="00F61ECC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เปิด </w:t>
      </w:r>
      <w:r w:rsidRPr="00F61ECC">
        <w:rPr>
          <w:rFonts w:ascii="TH Sarabun New" w:hAnsi="TH Sarabun New" w:cs="TH Sarabun New"/>
          <w:sz w:val="32"/>
          <w:szCs w:val="32"/>
        </w:rPr>
        <w:t>b,c</w:t>
      </w:r>
      <w:bookmarkStart w:id="0" w:name="_GoBack"/>
      <w:bookmarkEnd w:id="0"/>
      <w:r w:rsidRPr="00F61ECC">
        <w:rPr>
          <w:rFonts w:ascii="TH Sarabun New" w:hAnsi="TH Sarabun New" w:cs="TH Sarabun New"/>
          <w:sz w:val="32"/>
          <w:szCs w:val="32"/>
        </w:rPr>
        <w:br/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เลข </w:t>
      </w:r>
      <w:r w:rsidRPr="00F61ECC">
        <w:rPr>
          <w:rFonts w:ascii="TH Sarabun New" w:hAnsi="TH Sarabun New" w:cs="TH Sarabun New"/>
          <w:sz w:val="32"/>
          <w:szCs w:val="32"/>
        </w:rPr>
        <w:t xml:space="preserve">8 </w:t>
      </w:r>
      <w:r w:rsidRPr="00F61ECC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เปิดทุก </w:t>
      </w:r>
      <w:r w:rsidRPr="00F61ECC">
        <w:rPr>
          <w:rFonts w:ascii="TH Sarabun New" w:hAnsi="TH Sarabun New" w:cs="TH Sarabun New"/>
          <w:sz w:val="32"/>
          <w:szCs w:val="32"/>
        </w:rPr>
        <w:t>segment</w:t>
      </w:r>
    </w:p>
    <w:p w:rsidR="000F23BD" w:rsidRPr="00F61ECC" w:rsidRDefault="00F61ECC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F61ECC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F61EC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F61EC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ตารางการควบคุม </w:t>
      </w:r>
      <w:r w:rsidRPr="00F61ECC">
        <w:rPr>
          <w:rFonts w:ascii="TH Sarabun New" w:hAnsi="TH Sarabun New" w:cs="TH Sarabun New"/>
          <w:color w:val="auto"/>
          <w:sz w:val="32"/>
          <w:szCs w:val="32"/>
        </w:rPr>
        <w:t xml:space="preserve">Segment </w:t>
      </w:r>
      <w:r w:rsidRPr="00F61EC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สำหรับเลข </w:t>
      </w:r>
      <w:r w:rsidRPr="00F61ECC">
        <w:rPr>
          <w:rFonts w:ascii="TH Sarabun New" w:hAnsi="TH Sarabun New" w:cs="TH Sarabun New"/>
          <w:color w:val="auto"/>
          <w:sz w:val="32"/>
          <w:szCs w:val="32"/>
        </w:rPr>
        <w:t>0</w:t>
      </w:r>
      <w:r w:rsidRPr="00F61EC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–</w:t>
      </w:r>
      <w:r w:rsidRPr="00F61ECC">
        <w:rPr>
          <w:rFonts w:ascii="TH Sarabun New" w:hAnsi="TH Sarabun New" w:cs="TH Sarabun New"/>
          <w:color w:val="auto"/>
          <w:sz w:val="32"/>
          <w:szCs w:val="32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F61ECC" w:rsidRPr="00F61ECC" w:rsidTr="00F61ECC"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เลข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a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b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c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d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e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f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g</w:t>
            </w:r>
          </w:p>
        </w:tc>
      </w:tr>
      <w:tr w:rsidR="00F61ECC" w:rsidRPr="00F61ECC" w:rsidTr="00F61ECC"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F61ECC" w:rsidRPr="00F61ECC" w:rsidTr="00F61ECC"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F61ECC" w:rsidRPr="00F61ECC" w:rsidTr="00F61ECC"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F61ECC" w:rsidRPr="00F61ECC" w:rsidTr="00F61ECC"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F61ECC" w:rsidRPr="00F61ECC" w:rsidTr="00F61ECC"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F61ECC" w:rsidRPr="00F61ECC" w:rsidTr="00F61ECC"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5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F61ECC" w:rsidRPr="00F61ECC" w:rsidTr="00F61ECC"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F61ECC" w:rsidRPr="00F61ECC" w:rsidTr="00F61ECC"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F61ECC" w:rsidRPr="00F61ECC" w:rsidTr="00F61ECC"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F61ECC" w:rsidRPr="00F61ECC" w:rsidTr="00F61ECC"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0F23BD" w:rsidRPr="00F61ECC" w:rsidRDefault="00F61ECC" w:rsidP="00F61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1EC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</w:tbl>
    <w:p w:rsidR="000F23BD" w:rsidRPr="00F61ECC" w:rsidRDefault="00F61ECC">
      <w:pPr>
        <w:rPr>
          <w:rFonts w:ascii="TH Sarabun New" w:hAnsi="TH Sarabun New" w:cs="TH Sarabun New"/>
          <w:sz w:val="32"/>
          <w:szCs w:val="32"/>
        </w:rPr>
      </w:pPr>
      <w:r w:rsidRPr="00F61ECC">
        <w:rPr>
          <w:rFonts w:ascii="TH Sarabun New" w:hAnsi="TH Sarabun New" w:cs="TH Sarabun New"/>
          <w:sz w:val="32"/>
          <w:szCs w:val="32"/>
        </w:rPr>
        <w:t xml:space="preserve">1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เปิด </w:t>
      </w:r>
      <w:r w:rsidRPr="00F61ECC">
        <w:rPr>
          <w:rFonts w:ascii="TH Sarabun New" w:hAnsi="TH Sarabun New" w:cs="TH Sarabun New"/>
          <w:sz w:val="32"/>
          <w:szCs w:val="32"/>
        </w:rPr>
        <w:t xml:space="preserve">Segment, 0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ปิด </w:t>
      </w:r>
      <w:r w:rsidRPr="00F61ECC">
        <w:rPr>
          <w:rFonts w:ascii="TH Sarabun New" w:hAnsi="TH Sarabun New" w:cs="TH Sarabun New"/>
          <w:sz w:val="32"/>
          <w:szCs w:val="32"/>
        </w:rPr>
        <w:t>Segment</w:t>
      </w:r>
    </w:p>
    <w:p w:rsidR="000F23BD" w:rsidRPr="00F61ECC" w:rsidRDefault="00F61ECC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F61ECC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F61EC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F61EC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การนำไปใช้งาน</w:t>
      </w:r>
    </w:p>
    <w:p w:rsidR="000F23BD" w:rsidRPr="00F61ECC" w:rsidRDefault="00F61ECC">
      <w:pPr>
        <w:rPr>
          <w:rFonts w:ascii="TH Sarabun New" w:hAnsi="TH Sarabun New" w:cs="TH Sarabun New"/>
          <w:sz w:val="32"/>
          <w:szCs w:val="32"/>
        </w:rPr>
      </w:pP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นาฬิกาดิจิทัล</w:t>
      </w:r>
      <w:r w:rsidRPr="00F61ECC">
        <w:rPr>
          <w:rFonts w:ascii="TH Sarabun New" w:hAnsi="TH Sarabun New" w:cs="TH Sarabun New"/>
          <w:sz w:val="32"/>
          <w:szCs w:val="32"/>
        </w:rPr>
        <w:br/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เครื่องคิดเลข</w:t>
      </w:r>
      <w:r w:rsidRPr="00F61ECC">
        <w:rPr>
          <w:rFonts w:ascii="TH Sarabun New" w:hAnsi="TH Sarabun New" w:cs="TH Sarabun New"/>
          <w:sz w:val="32"/>
          <w:szCs w:val="32"/>
        </w:rPr>
        <w:br/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เครื่องมือวัดดิจิทัล เช่น โวลต์มิเตอร์ แอมป์มิเตอร์</w:t>
      </w:r>
      <w:r w:rsidRPr="00F61ECC">
        <w:rPr>
          <w:rFonts w:ascii="TH Sarabun New" w:hAnsi="TH Sarabun New" w:cs="TH Sarabun New"/>
          <w:sz w:val="32"/>
          <w:szCs w:val="32"/>
        </w:rPr>
        <w:br/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อุปกรณ์อิเล็กทรอนิกส์ทั่วไปที่ต้องการแสดงผลตัวเลข</w:t>
      </w:r>
    </w:p>
    <w:p w:rsidR="000F23BD" w:rsidRPr="00F61ECC" w:rsidRDefault="00F61ECC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F61ECC">
        <w:rPr>
          <w:rFonts w:ascii="TH Sarabun New" w:hAnsi="TH Sarabun New" w:cs="TH Sarabun New"/>
          <w:color w:val="auto"/>
          <w:sz w:val="32"/>
          <w:szCs w:val="32"/>
        </w:rPr>
        <w:t>5</w:t>
      </w:r>
      <w:r w:rsidRPr="00F61EC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F61EC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สรุป</w:t>
      </w:r>
    </w:p>
    <w:p w:rsidR="000F23BD" w:rsidRPr="00F61ECC" w:rsidRDefault="00F61ECC">
      <w:pPr>
        <w:rPr>
          <w:rFonts w:ascii="TH Sarabun New" w:hAnsi="TH Sarabun New" w:cs="TH Sarabun New"/>
          <w:sz w:val="32"/>
          <w:szCs w:val="32"/>
        </w:rPr>
      </w:pPr>
      <w:r w:rsidRPr="00F61ECC">
        <w:rPr>
          <w:rFonts w:ascii="TH Sarabun New" w:hAnsi="TH Sarabun New" w:cs="TH Sarabun New"/>
          <w:sz w:val="32"/>
          <w:szCs w:val="32"/>
        </w:rPr>
        <w:t>7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F61ECC">
        <w:rPr>
          <w:rFonts w:ascii="TH Sarabun New" w:hAnsi="TH Sarabun New" w:cs="TH Sarabun New"/>
          <w:sz w:val="32"/>
          <w:szCs w:val="32"/>
        </w:rPr>
        <w:t xml:space="preserve">Segment Display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สามารถแสดงผลตัวเลข </w:t>
      </w:r>
      <w:r w:rsidRPr="00F61ECC">
        <w:rPr>
          <w:rFonts w:ascii="TH Sarabun New" w:hAnsi="TH Sarabun New" w:cs="TH Sarabun New"/>
          <w:sz w:val="32"/>
          <w:szCs w:val="32"/>
        </w:rPr>
        <w:t>0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–</w:t>
      </w:r>
      <w:r w:rsidRPr="00F61ECC">
        <w:rPr>
          <w:rFonts w:ascii="TH Sarabun New" w:hAnsi="TH Sarabun New" w:cs="TH Sarabun New"/>
          <w:sz w:val="32"/>
          <w:szCs w:val="32"/>
        </w:rPr>
        <w:t xml:space="preserve">9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ได้โดยการควบคุมการเปิด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ปิด </w:t>
      </w:r>
      <w:r w:rsidRPr="00F61ECC">
        <w:rPr>
          <w:rFonts w:ascii="TH Sarabun New" w:hAnsi="TH Sarabun New" w:cs="TH Sarabun New"/>
          <w:sz w:val="32"/>
          <w:szCs w:val="32"/>
        </w:rPr>
        <w:t>segment a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–</w:t>
      </w:r>
      <w:r w:rsidRPr="00F61ECC">
        <w:rPr>
          <w:rFonts w:ascii="TH Sarabun New" w:hAnsi="TH Sarabun New" w:cs="TH Sarabun New"/>
          <w:sz w:val="32"/>
          <w:szCs w:val="32"/>
        </w:rPr>
        <w:t xml:space="preserve">g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ร่วมกับการใช้ </w:t>
      </w:r>
      <w:r w:rsidRPr="00F61ECC">
        <w:rPr>
          <w:rFonts w:ascii="TH Sarabun New" w:hAnsi="TH Sarabun New" w:cs="TH Sarabun New"/>
          <w:sz w:val="32"/>
          <w:szCs w:val="32"/>
        </w:rPr>
        <w:t xml:space="preserve">Decoder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เช่น </w:t>
      </w:r>
      <w:r w:rsidRPr="00F61ECC">
        <w:rPr>
          <w:rFonts w:ascii="TH Sarabun New" w:hAnsi="TH Sarabun New" w:cs="TH Sarabun New"/>
          <w:sz w:val="32"/>
          <w:szCs w:val="32"/>
        </w:rPr>
        <w:t>BCD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F61ECC">
        <w:rPr>
          <w:rFonts w:ascii="TH Sarabun New" w:hAnsi="TH Sarabun New" w:cs="TH Sarabun New"/>
          <w:sz w:val="32"/>
          <w:szCs w:val="32"/>
        </w:rPr>
        <w:t>to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F61ECC">
        <w:rPr>
          <w:rFonts w:ascii="TH Sarabun New" w:hAnsi="TH Sarabun New" w:cs="TH Sarabun New"/>
          <w:sz w:val="32"/>
          <w:szCs w:val="32"/>
        </w:rPr>
        <w:t xml:space="preserve">7 Segment Decoder 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ซึ่งทำให้ระบบดิจิทัลสามารถแสดงผลเลขทศนิยมได้อย่างสะดวกและเข้าใจง่า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ย</w:t>
      </w:r>
      <w:r w:rsidRPr="00F61ECC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sectPr w:rsidR="000F23BD" w:rsidRPr="00F61E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23BD"/>
    <w:rsid w:val="0015074B"/>
    <w:rsid w:val="0029639D"/>
    <w:rsid w:val="00326F90"/>
    <w:rsid w:val="00AA1D8D"/>
    <w:rsid w:val="00B47730"/>
    <w:rsid w:val="00CB0664"/>
    <w:rsid w:val="00F61E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8C616B1-42B9-4F49-8111-C1C595E7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A311FF-7AAE-4ABB-89B5-75C33E27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2025-10-02T06:21:00Z</dcterms:modified>
  <cp:category/>
</cp:coreProperties>
</file>