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 xml:space="preserve">Course Specification 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33E88">
        <w:rPr>
          <w:rFonts w:ascii="TH SarabunPSK" w:hAnsi="TH SarabunPSK" w:cs="TH SarabunPSK"/>
          <w:b/>
          <w:bCs/>
          <w:sz w:val="32"/>
          <w:szCs w:val="32"/>
        </w:rPr>
        <w:t>TQF3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33E88">
        <w:rPr>
          <w:rFonts w:ascii="TH SarabunPSK" w:hAnsi="TH SarabunPSK" w:cs="TH SarabunPSK"/>
          <w:b/>
          <w:bCs/>
          <w:sz w:val="32"/>
          <w:szCs w:val="32"/>
        </w:rPr>
        <w:t>OBE3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1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รหัสและชื่อรายวิชา</w:t>
      </w:r>
    </w:p>
    <w:p w14:paraId="23765ECD" w14:textId="0F2B220F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ACEF172" w14:textId="04C658C4" w:rsidR="009B631A" w:rsidRPr="00F66EE3" w:rsidRDefault="009B631A" w:rsidP="009B631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0" w:name="_GoBack"/>
      <w:bookmarkEnd w:id="0"/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2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จำนวนหน่วยกิต</w:t>
      </w:r>
    </w:p>
    <w:p w14:paraId="77A2199D" w14:textId="1636583F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D2732">
        <w:rPr>
          <w:rFonts w:ascii="TH SarabunPSK" w:hAnsi="TH SarabunPSK" w:cs="TH SarabunPSK"/>
          <w:sz w:val="32"/>
          <w:szCs w:val="32"/>
        </w:rPr>
        <w:t xml:space="preserve">3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3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599267ED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D2732">
        <w:rPr>
          <w:rFonts w:ascii="TH SarabunPSK" w:hAnsi="TH SarabunPSK" w:cs="TH SarabunPSK" w:hint="cs"/>
          <w:sz w:val="32"/>
          <w:szCs w:val="32"/>
          <w:cs/>
        </w:rPr>
        <w:t>วิชาบังคับ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4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อาจารย์ผู้รับผิดชอบรายวิชาและอาจารย์ผู้สอน</w:t>
      </w:r>
    </w:p>
    <w:p w14:paraId="7CE1E4A4" w14:textId="35D27712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  <w:cs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662ECFD8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  <w:cs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2CE8774C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  <w:cs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B23CA4" w14:textId="6D3572AD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proofErr w:type="gramStart"/>
      <w:r w:rsidRPr="00C94B69">
        <w:rPr>
          <w:rFonts w:ascii="TH SarabunPSK" w:hAnsi="TH SarabunPSK" w:cs="TH SarabunPSK"/>
          <w:b/>
          <w:bCs/>
          <w:sz w:val="32"/>
          <w:szCs w:val="32"/>
        </w:rPr>
        <w:t>mail</w:t>
      </w:r>
      <w:r w:rsidRPr="00F66EE3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5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6CF1224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92A90">
        <w:rPr>
          <w:rFonts w:ascii="TH SarabunPSK" w:hAnsi="TH SarabunPSK" w:cs="TH SarabunPSK" w:hint="cs"/>
          <w:sz w:val="32"/>
          <w:szCs w:val="32"/>
          <w:cs/>
        </w:rPr>
        <w:t>๒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92A90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F92A90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6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รายวิชาที่ต้องเรียนมาก่อน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Pre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-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requisite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) (ถ้ามี)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 xml:space="preserve">[คลิกพิมพ์]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7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รายวิชาที่ต้องเรียนพร้อมกัน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Co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-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requisites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) (ถ้ามี)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 xml:space="preserve">[คลิกพิมพ์]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8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สถานที่เรียน</w:t>
      </w:r>
    </w:p>
    <w:p w14:paraId="4E3BDC79" w14:textId="67319F62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92A90">
        <w:rPr>
          <w:rFonts w:ascii="TH SarabunPSK" w:hAnsi="TH SarabunPSK" w:cs="TH SarabunPSK" w:hint="cs"/>
          <w:sz w:val="32"/>
          <w:szCs w:val="32"/>
          <w:cs/>
        </w:rPr>
        <w:t>อาคารเหมวดีพิทักษ์ (อาคาร ๓๗) ชั้น ๓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9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วันที่จัดทำหรือปรับปรุงรายละเอียดของรายวิชาครั้งล่าสุด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2E036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“ผู้นำการสร้างมืออาชีพเพื่อพัฒนาสังคมอย่างยั่งยืน”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Lifelong learning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40504895" w14:textId="353DBEBE" w:rsidR="00C629E2" w:rsidRPr="00852EDC" w:rsidRDefault="00BE61C9" w:rsidP="00852EDC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E61C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สร้างความเข้าใจพื้นฐานในการสร้างสรรค์งานออกแบบ โดยสนับสนุนให้นักศึกษามีความคิดริเริ่ม จินตนาการ และความสามารถในการนำเสนอผลงานอย่างมืออาชีพ</w:t>
            </w:r>
          </w:p>
        </w:tc>
        <w:tc>
          <w:tcPr>
            <w:tcW w:w="2337" w:type="dxa"/>
          </w:tcPr>
          <w:p w14:paraId="62FD506C" w14:textId="5C6F9DFB" w:rsidR="002C1EBF" w:rsidRDefault="00B35461" w:rsidP="00852ED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3546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ส่งเสริมให้ผู้เรียนสามารถนำความรู้ไปประยุกต์ใช้ในก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ารสร้างสรรค์ผลงานออกแบบได้จริง </w:t>
            </w:r>
          </w:p>
        </w:tc>
        <w:tc>
          <w:tcPr>
            <w:tcW w:w="2551" w:type="dxa"/>
          </w:tcPr>
          <w:p w14:paraId="2B032656" w14:textId="4F1415B0" w:rsidR="002C1EBF" w:rsidRDefault="00530EEE" w:rsidP="003D66C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0EE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ส่งเสริมให้นักศึกษาได้ฝึกฝนการนำความรู้ไปประยุกต์ใช้ในการสร้างสรรค์งานด้านกราฟิก และพัฒนาตนเองอย่างต่อเนื่อง มีความพร้อมสำหรับการประกอบอาชีพ</w:t>
            </w:r>
          </w:p>
        </w:tc>
        <w:tc>
          <w:tcPr>
            <w:tcW w:w="2125" w:type="dxa"/>
          </w:tcPr>
          <w:p w14:paraId="32E288AF" w14:textId="2DC68D5E" w:rsidR="002C1EBF" w:rsidRDefault="00222C48" w:rsidP="00366F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22C4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ส่งเสริมทักษะด้านความคิดสร้างสรรค์ การออกแบบ และการใช้เทคโนโลยีดิจิทัลในการผลิตผลงานสื่อสร้างสรรค์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  <w:cs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: 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1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25FCA6B" w14:textId="4419A89E" w:rsidR="00A82D20" w:rsidRPr="00B8788B" w:rsidRDefault="00657D42" w:rsidP="00222C48">
      <w:pPr>
        <w:tabs>
          <w:tab w:val="left" w:pos="8080"/>
          <w:tab w:val="right" w:pos="9360"/>
        </w:tabs>
        <w:ind w:left="1" w:firstLineChars="187" w:firstLine="598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22C48" w:rsidRPr="00222C48">
        <w:rPr>
          <w:rFonts w:ascii="TH SarabunPSK" w:eastAsia="Sarabun" w:hAnsi="TH SarabunPSK" w:cs="TH SarabunPSK"/>
          <w:sz w:val="32"/>
          <w:szCs w:val="32"/>
          <w:cs/>
        </w:rPr>
        <w:t>ความคิดสร้างสรรค์และการออกแบบให้สื่อความหมายโดยมีจินตนาการตามความคิดริเริ่มของตนเอง นำความรู้มาประยุกต์ใช้ในการสร้างสรรค์งานต่าง ๆ</w:t>
      </w:r>
    </w:p>
    <w:p w14:paraId="23A2938D" w14:textId="42123978" w:rsidR="00A82D20" w:rsidRPr="00B8788B" w:rsidRDefault="00657D42" w:rsidP="00A82D20">
      <w:pPr>
        <w:tabs>
          <w:tab w:val="left" w:pos="8080"/>
          <w:tab w:val="right" w:pos="9360"/>
        </w:tabs>
        <w:ind w:left="1" w:firstLineChars="187" w:firstLine="598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22C48" w:rsidRPr="00B8788B">
        <w:rPr>
          <w:rFonts w:ascii="TH SarabunPSK" w:eastAsia="Sarabun" w:hAnsi="TH SarabunPSK" w:cs="TH SarabunPSK"/>
          <w:sz w:val="32"/>
          <w:szCs w:val="32"/>
        </w:rPr>
        <w:t>Competition regulations, rules and laws of the game, types numbers, qualifications of the contestants, how to manage the schedule, practices, uniforms and equipment, reward determination, hands</w:t>
      </w:r>
      <w:r w:rsidR="00222C48" w:rsidRPr="00B8788B">
        <w:rPr>
          <w:rFonts w:ascii="TH SarabunPSK" w:eastAsia="Sarabun" w:hAnsi="TH SarabunPSK" w:cs="TH SarabunPSK"/>
          <w:sz w:val="32"/>
          <w:szCs w:val="32"/>
          <w:cs/>
        </w:rPr>
        <w:t>-</w:t>
      </w:r>
      <w:r w:rsidR="00222C48" w:rsidRPr="00B8788B">
        <w:rPr>
          <w:rFonts w:ascii="TH SarabunPSK" w:eastAsia="Sarabun" w:hAnsi="TH SarabunPSK" w:cs="TH SarabunPSK"/>
          <w:sz w:val="32"/>
          <w:szCs w:val="32"/>
        </w:rPr>
        <w:t>on practice</w:t>
      </w:r>
      <w:r w:rsidR="00222C48">
        <w:rPr>
          <w:rFonts w:ascii="TH SarabunPSK" w:eastAsia="Sarabun" w:hAnsi="TH SarabunPSK" w:cs="TH SarabunPSK"/>
          <w:sz w:val="32"/>
          <w:szCs w:val="32"/>
          <w:cs/>
        </w:rPr>
        <w:t>.</w:t>
      </w:r>
    </w:p>
    <w:p w14:paraId="41FB5A1C" w14:textId="2F034118" w:rsid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B6A4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A82D20" w:rsidRPr="003348A6" w14:paraId="265F5F77" w14:textId="77777777" w:rsidTr="00A82D20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1EEBBF12" w14:textId="77777777" w:rsidR="00A82D20" w:rsidRPr="009C2121" w:rsidRDefault="00A82D20" w:rsidP="00A82D20">
            <w:pPr>
              <w:pStyle w:val="NoSpacing"/>
              <w:ind w:left="1" w:hanging="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50DE915" w14:textId="77777777" w:rsidR="00A82D20" w:rsidRPr="009C2121" w:rsidRDefault="00A82D20" w:rsidP="00A82D20">
            <w:pPr>
              <w:pStyle w:val="NoSpacing"/>
              <w:ind w:left="1" w:hanging="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11B3B8C7" w14:textId="77777777" w:rsidR="00A82D20" w:rsidRPr="009C2121" w:rsidRDefault="00A82D20" w:rsidP="00A82D20">
            <w:pPr>
              <w:pStyle w:val="NoSpacing"/>
              <w:ind w:left="1" w:hanging="3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6C45E38" w14:textId="77777777" w:rsidR="00A82D20" w:rsidRPr="009C2121" w:rsidRDefault="00A82D20" w:rsidP="00A82D20">
            <w:pPr>
              <w:pStyle w:val="NoSpacing"/>
              <w:ind w:left="1" w:hanging="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A82D20" w:rsidRPr="003348A6" w14:paraId="1552581C" w14:textId="77777777" w:rsidTr="00A82D20">
        <w:trPr>
          <w:jc w:val="center"/>
        </w:trPr>
        <w:tc>
          <w:tcPr>
            <w:tcW w:w="3114" w:type="dxa"/>
            <w:shd w:val="clear" w:color="auto" w:fill="auto"/>
          </w:tcPr>
          <w:p w14:paraId="33DE18E5" w14:textId="77777777" w:rsidR="00A82D20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15 </w:t>
            </w:r>
            <w:r>
              <w:rPr>
                <w:rFonts w:ascii="TH SarabunPSK" w:hAnsi="TH SarabunPSK" w:cs="TH SarabunPSK"/>
                <w:color w:val="000000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ั่วโมง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6A6DD9AA" w14:textId="77777777" w:rsidR="00A82D20" w:rsidRPr="003348A6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ั่วโมง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/สัปดาห์</w:t>
            </w:r>
          </w:p>
        </w:tc>
        <w:tc>
          <w:tcPr>
            <w:tcW w:w="3260" w:type="dxa"/>
            <w:shd w:val="clear" w:color="auto" w:fill="auto"/>
          </w:tcPr>
          <w:p w14:paraId="13442BBF" w14:textId="77777777" w:rsidR="00A82D20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60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394F01D3" w14:textId="77777777" w:rsidR="00A82D20" w:rsidRPr="003348A6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2705C16A" w14:textId="77777777" w:rsidR="00A82D20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60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22D9B71B" w14:textId="77777777" w:rsidR="00A82D20" w:rsidRPr="003348A6" w:rsidRDefault="00A82D20" w:rsidP="00A82D20">
            <w:pPr>
              <w:pStyle w:val="NoSpacing"/>
              <w:ind w:hanging="2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235BD5AD" w14:textId="77777777" w:rsidR="00A82D20" w:rsidRDefault="00A82D20" w:rsidP="00A82D20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0BA199B4" w14:textId="5DAFBACE" w:rsidR="009D2AB3" w:rsidRDefault="009D2AB3" w:rsidP="009D2AB3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82D20">
        <w:rPr>
          <w:rFonts w:ascii="TH SarabunPSK" w:hAnsi="TH SarabunPSK" w:cs="TH SarabunPSK"/>
          <w:sz w:val="32"/>
          <w:szCs w:val="32"/>
        </w:rPr>
        <w:t>3</w:t>
      </w:r>
      <w:r w:rsidR="00A82D20">
        <w:rPr>
          <w:rFonts w:ascii="TH SarabunPSK" w:hAnsi="TH SarabunPSK" w:cs="TH SarabunPSK"/>
          <w:sz w:val="32"/>
          <w:szCs w:val="32"/>
          <w:cs/>
        </w:rPr>
        <w:t>.</w:t>
      </w:r>
      <w:r w:rsidR="00A82D20">
        <w:rPr>
          <w:rFonts w:ascii="TH SarabunPSK" w:hAnsi="TH SarabunPSK" w:cs="TH SarabunPSK"/>
          <w:sz w:val="32"/>
          <w:szCs w:val="32"/>
        </w:rPr>
        <w:t>1 4</w:t>
      </w:r>
      <w:r w:rsidR="00A82D20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A82D20">
        <w:rPr>
          <w:rFonts w:ascii="TH SarabunPSK" w:hAnsi="TH SarabunPSK" w:cs="TH SarabunPSK"/>
          <w:sz w:val="32"/>
          <w:szCs w:val="32"/>
          <w:cs/>
        </w:rPr>
        <w:t>/</w:t>
      </w:r>
      <w:r w:rsidR="00A82D20">
        <w:rPr>
          <w:rFonts w:ascii="TH SarabunPSK" w:hAnsi="TH SarabunPSK" w:cs="TH SarabunPSK" w:hint="cs"/>
          <w:sz w:val="32"/>
          <w:szCs w:val="32"/>
          <w:cs/>
        </w:rPr>
        <w:t>สัปดาห์</w:t>
      </w:r>
    </w:p>
    <w:p w14:paraId="1C8306F9" w14:textId="5DAA95E2" w:rsidR="00A82D20" w:rsidRDefault="00A82D20" w:rsidP="00A82D20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Line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กลุ่มวิชา 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13A0E83" w:rsidR="003A049F" w:rsidRPr="006B6A42" w:rsidRDefault="00AD2732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EE1595" w:rsidRPr="006B6A42">
        <w:rPr>
          <w:rFonts w:ascii="TH SarabunPSK" w:hAnsi="TH SarabunPSK" w:cs="TH SarabunPSK"/>
          <w:sz w:val="32"/>
          <w:szCs w:val="32"/>
        </w:rPr>
        <w:t xml:space="preserve">1 </w:t>
      </w:r>
      <w:r w:rsidR="00B4147A" w:rsidRPr="00B4147A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6E35DE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B4147A" w:rsidRPr="00B4147A">
        <w:rPr>
          <w:rFonts w:ascii="TH SarabunPSK" w:hAnsi="TH SarabunPSK" w:cs="TH SarabunPSK"/>
          <w:sz w:val="32"/>
          <w:szCs w:val="32"/>
          <w:cs/>
        </w:rPr>
        <w:t>เข้าใจแนวคิดเกี่ยวกับความคิดสร้างสรรค์ การออกแบบสื่อที่สามารถสื่อสารได้อย่างมีประสิทธิภาพ โดยอาศัยจินตนาการและความคิดริเริ่มของตนเอง</w:t>
      </w:r>
      <w:r w:rsidR="007620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 xml:space="preserve">(สัมพันธ์กับ </w:t>
      </w:r>
      <w:r w:rsidR="00762020" w:rsidRPr="00762020">
        <w:rPr>
          <w:rFonts w:ascii="TH SarabunPSK" w:hAnsi="TH SarabunPSK" w:cs="TH SarabunPSK"/>
          <w:sz w:val="32"/>
          <w:szCs w:val="32"/>
        </w:rPr>
        <w:t>PLO2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>)</w:t>
      </w:r>
    </w:p>
    <w:p w14:paraId="335A11E7" w14:textId="396684EA" w:rsidR="003A049F" w:rsidRDefault="00AD2732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EE1595" w:rsidRPr="00B930AD">
        <w:rPr>
          <w:rFonts w:ascii="TH SarabunPSK" w:hAnsi="TH SarabunPSK" w:cs="TH SarabunPSK"/>
          <w:sz w:val="32"/>
          <w:szCs w:val="32"/>
        </w:rPr>
        <w:t xml:space="preserve">2 </w:t>
      </w:r>
      <w:r w:rsidR="00B4147A" w:rsidRPr="00B4147A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ประยุกต์ใช้ความรู้และทักษะด้านเทคโนโลยีเพื่อการสร้างสรรค์งานกราฟิกและสื่อดิจิทัลได้อย่างเหมาะสม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 xml:space="preserve"> (สัมพันธ์กับ </w:t>
      </w:r>
      <w:r w:rsidR="00762020" w:rsidRPr="00762020">
        <w:rPr>
          <w:rFonts w:ascii="TH SarabunPSK" w:hAnsi="TH SarabunPSK" w:cs="TH SarabunPSK"/>
          <w:sz w:val="32"/>
          <w:szCs w:val="32"/>
        </w:rPr>
        <w:t>PLO</w:t>
      </w:r>
      <w:r w:rsidR="00B4147A">
        <w:rPr>
          <w:rFonts w:ascii="TH SarabunPSK" w:hAnsi="TH SarabunPSK" w:cs="TH SarabunPSK"/>
          <w:sz w:val="32"/>
          <w:szCs w:val="32"/>
        </w:rPr>
        <w:t>4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>)</w:t>
      </w:r>
    </w:p>
    <w:p w14:paraId="1CAC2BA8" w14:textId="5B4B9B2B" w:rsidR="003A049F" w:rsidRDefault="00AD2732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EE1595" w:rsidRPr="00B930AD">
        <w:rPr>
          <w:rFonts w:ascii="TH SarabunPSK" w:hAnsi="TH SarabunPSK" w:cs="TH SarabunPSK"/>
          <w:sz w:val="32"/>
          <w:szCs w:val="32"/>
        </w:rPr>
        <w:t xml:space="preserve">3 </w:t>
      </w:r>
      <w:r w:rsidR="006E35DE" w:rsidRPr="006E35DE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เพื่อให้นักศึกษาสามารถทำงานร่วมกับผู้อื่น การสื่อสารแนวคิด มีความรับผิดชอบต่อบทบาทหน้าที่ และยึดถือจริยธรรมในการสร้างสรรค์สื่อดิจิทัล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 xml:space="preserve"> (สัมพันธ์กับ </w:t>
      </w:r>
      <w:r w:rsidR="006E35DE" w:rsidRPr="00762020">
        <w:rPr>
          <w:rFonts w:ascii="TH SarabunPSK" w:hAnsi="TH SarabunPSK" w:cs="TH SarabunPSK"/>
          <w:sz w:val="32"/>
          <w:szCs w:val="32"/>
        </w:rPr>
        <w:t>PLO</w:t>
      </w:r>
      <w:r w:rsidR="006E35DE">
        <w:rPr>
          <w:rFonts w:ascii="TH SarabunPSK" w:hAnsi="TH SarabunPSK" w:cs="TH SarabunPSK"/>
          <w:sz w:val="32"/>
          <w:szCs w:val="32"/>
        </w:rPr>
        <w:t xml:space="preserve">5, </w:t>
      </w:r>
      <w:r w:rsidR="00762020" w:rsidRPr="00762020">
        <w:rPr>
          <w:rFonts w:ascii="TH SarabunPSK" w:hAnsi="TH SarabunPSK" w:cs="TH SarabunPSK"/>
          <w:sz w:val="32"/>
          <w:szCs w:val="32"/>
        </w:rPr>
        <w:t>PLO6</w:t>
      </w:r>
      <w:r w:rsidR="00762020" w:rsidRPr="00762020">
        <w:rPr>
          <w:rFonts w:ascii="TH SarabunPSK" w:hAnsi="TH SarabunPSK" w:cs="TH SarabunPSK"/>
          <w:sz w:val="32"/>
          <w:szCs w:val="32"/>
          <w:cs/>
        </w:rPr>
        <w:t>)</w:t>
      </w:r>
    </w:p>
    <w:p w14:paraId="7E8CA9E4" w14:textId="755E97E5" w:rsidR="006E35DE" w:rsidRDefault="006E35DE" w:rsidP="003A049F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48F62700" w14:textId="77777777" w:rsidR="006E35DE" w:rsidRPr="00762020" w:rsidRDefault="006E35DE" w:rsidP="003A049F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420820F8" w14:textId="3D396E74" w:rsidR="00C413A5" w:rsidRDefault="00C413A5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13017C">
        <w:rPr>
          <w:rFonts w:ascii="TH SarabunPSK" w:hAnsi="TH SarabunPSK" w:cs="TH SarabunPSK"/>
          <w:b/>
          <w:bCs/>
          <w:sz w:val="32"/>
          <w:szCs w:val="32"/>
        </w:rPr>
        <w:t>CLO</w:t>
      </w:r>
      <w:r w:rsidRPr="001301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3017C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U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413A5">
        <w:rPr>
          <w:rFonts w:ascii="TH SarabunPSK" w:hAnsi="TH SarabunPSK" w:cs="TH SarabunPSK"/>
          <w:sz w:val="32"/>
          <w:szCs w:val="32"/>
          <w:cs/>
        </w:rPr>
        <w:t xml:space="preserve">เข้าใจแนวคิดเกี่ยวกับความคิดสร้างสรรค์ การออกแบบสื่อที่สามารถสื่อสารได้อย่างมีประสิทธิภาพ โดยอาศัยจินตนาการและความคิดริเริ่มของตนเอง </w:t>
      </w:r>
      <w:r w:rsidR="00093ECD" w:rsidRPr="0013017C">
        <w:rPr>
          <w:rFonts w:ascii="TH SarabunPSK" w:hAnsi="TH SarabunPSK" w:cs="TH SarabunPSK"/>
          <w:sz w:val="32"/>
          <w:szCs w:val="32"/>
          <w:cs/>
        </w:rPr>
        <w:t xml:space="preserve">(เชื่อมโยงกับ </w:t>
      </w:r>
      <w:r w:rsidR="00093ECD" w:rsidRPr="0013017C">
        <w:rPr>
          <w:rFonts w:ascii="TH SarabunPSK" w:hAnsi="TH SarabunPSK" w:cs="TH SarabunPSK"/>
          <w:sz w:val="32"/>
          <w:szCs w:val="32"/>
        </w:rPr>
        <w:t>PLO2</w:t>
      </w:r>
      <w:r w:rsidRPr="00C413A5">
        <w:rPr>
          <w:rFonts w:ascii="TH SarabunPSK" w:hAnsi="TH SarabunPSK" w:cs="TH SarabunPSK"/>
          <w:sz w:val="32"/>
          <w:szCs w:val="32"/>
          <w:cs/>
        </w:rPr>
        <w:t>)</w:t>
      </w:r>
    </w:p>
    <w:p w14:paraId="02A0985B" w14:textId="09385539" w:rsidR="00093ECD" w:rsidRDefault="00093ECD" w:rsidP="00093ECD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Pr="00C374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U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4147A">
        <w:rPr>
          <w:rFonts w:ascii="TH SarabunPSK" w:hAnsi="TH SarabunPSK" w:cs="TH SarabunPSK"/>
          <w:sz w:val="32"/>
          <w:szCs w:val="32"/>
          <w:cs/>
        </w:rPr>
        <w:t>ใช้ความรู้และทักษะด้านเทคโนโลยีเพื่อการสร้างสรรค์งานกราฟิกและสื่อดิจิทัลได้อย่างเหมาะสม</w:t>
      </w:r>
      <w:r w:rsidRPr="0076202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3017C">
        <w:rPr>
          <w:rFonts w:ascii="TH SarabunPSK" w:hAnsi="TH SarabunPSK" w:cs="TH SarabunPSK"/>
          <w:sz w:val="32"/>
          <w:szCs w:val="32"/>
          <w:cs/>
        </w:rPr>
        <w:t xml:space="preserve">เชื่อมโยงกับ </w:t>
      </w:r>
      <w:r w:rsidRPr="00762020">
        <w:rPr>
          <w:rFonts w:ascii="TH SarabunPSK" w:hAnsi="TH SarabunPSK" w:cs="TH SarabunPSK"/>
          <w:sz w:val="32"/>
          <w:szCs w:val="32"/>
        </w:rPr>
        <w:t>PLO</w:t>
      </w:r>
      <w:r>
        <w:rPr>
          <w:rFonts w:ascii="TH SarabunPSK" w:hAnsi="TH SarabunPSK" w:cs="TH SarabunPSK"/>
          <w:sz w:val="32"/>
          <w:szCs w:val="32"/>
        </w:rPr>
        <w:t>4</w:t>
      </w:r>
      <w:r w:rsidRPr="00762020">
        <w:rPr>
          <w:rFonts w:ascii="TH SarabunPSK" w:hAnsi="TH SarabunPSK" w:cs="TH SarabunPSK"/>
          <w:sz w:val="32"/>
          <w:szCs w:val="32"/>
          <w:cs/>
        </w:rPr>
        <w:t>)</w:t>
      </w:r>
    </w:p>
    <w:p w14:paraId="237DF031" w14:textId="57D38884" w:rsidR="00093ECD" w:rsidRDefault="00D66524" w:rsidP="00093ECD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Pr="00C374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R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93ECD" w:rsidRPr="006E35DE">
        <w:rPr>
          <w:rFonts w:ascii="TH SarabunPSK" w:hAnsi="TH SarabunPSK" w:cs="TH SarabunPSK"/>
          <w:sz w:val="32"/>
          <w:szCs w:val="32"/>
          <w:cs/>
        </w:rPr>
        <w:t>ทำงานร่วมกับผู้อื่น มีความรับผิดชอบต่อบทบาทหน้าที่ และยึดถือจริยธรรมในการสร้างสรรค์สื่อดิจิทัล</w:t>
      </w:r>
      <w:r w:rsidR="00093ECD" w:rsidRPr="0076202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3017C">
        <w:rPr>
          <w:rFonts w:ascii="TH SarabunPSK" w:hAnsi="TH SarabunPSK" w:cs="TH SarabunPSK"/>
          <w:sz w:val="32"/>
          <w:szCs w:val="32"/>
          <w:cs/>
        </w:rPr>
        <w:t xml:space="preserve">เชื่อมโยงกับ </w:t>
      </w:r>
      <w:r w:rsidR="00093ECD" w:rsidRPr="00762020">
        <w:rPr>
          <w:rFonts w:ascii="TH SarabunPSK" w:hAnsi="TH SarabunPSK" w:cs="TH SarabunPSK"/>
          <w:sz w:val="32"/>
          <w:szCs w:val="32"/>
        </w:rPr>
        <w:t>PLO</w:t>
      </w:r>
      <w:r w:rsidR="00093ECD">
        <w:rPr>
          <w:rFonts w:ascii="TH SarabunPSK" w:hAnsi="TH SarabunPSK" w:cs="TH SarabunPSK"/>
          <w:sz w:val="32"/>
          <w:szCs w:val="32"/>
        </w:rPr>
        <w:t xml:space="preserve">5, </w:t>
      </w:r>
      <w:r w:rsidR="00093ECD" w:rsidRPr="00762020">
        <w:rPr>
          <w:rFonts w:ascii="TH SarabunPSK" w:hAnsi="TH SarabunPSK" w:cs="TH SarabunPSK"/>
          <w:sz w:val="32"/>
          <w:szCs w:val="32"/>
        </w:rPr>
        <w:t>PLO6</w:t>
      </w:r>
      <w:r w:rsidR="00093ECD" w:rsidRPr="00762020">
        <w:rPr>
          <w:rFonts w:ascii="TH SarabunPSK" w:hAnsi="TH SarabunPSK" w:cs="TH SarabunPSK"/>
          <w:sz w:val="32"/>
          <w:szCs w:val="32"/>
          <w:cs/>
        </w:rPr>
        <w:t>)</w:t>
      </w:r>
    </w:p>
    <w:p w14:paraId="20F157F2" w14:textId="132764DF" w:rsidR="00C413A5" w:rsidRPr="00731120" w:rsidRDefault="00D66524" w:rsidP="00731120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Pr="00C374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311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1120" w:rsidRPr="00731120">
        <w:rPr>
          <w:rFonts w:ascii="TH SarabunPSK" w:hAnsi="TH SarabunPSK" w:cs="TH SarabunPSK"/>
          <w:sz w:val="32"/>
          <w:szCs w:val="32"/>
          <w:cs/>
        </w:rPr>
        <w:t>(</w:t>
      </w:r>
      <w:r w:rsidR="00731120" w:rsidRPr="00731120">
        <w:rPr>
          <w:rFonts w:ascii="TH SarabunPSK" w:hAnsi="TH SarabunPSK" w:cs="TH SarabunPSK"/>
          <w:sz w:val="32"/>
          <w:szCs w:val="32"/>
        </w:rPr>
        <w:t>R</w:t>
      </w:r>
      <w:r w:rsidR="00731120" w:rsidRPr="00731120">
        <w:rPr>
          <w:rFonts w:ascii="TH SarabunPSK" w:hAnsi="TH SarabunPSK" w:cs="TH SarabunPSK"/>
          <w:sz w:val="32"/>
          <w:szCs w:val="32"/>
          <w:cs/>
        </w:rPr>
        <w:t>) ปลูกฝังจริยธรรมในการใช้สื่อดิจิทัล เช่น ความซื่อสัตย์ การเคารพลิขสิทธิ์ และการแสดงความรับผิดชอบต่อสังคมในการออกแบบงานสร้างสรรค์</w:t>
      </w:r>
      <w:r w:rsidR="007311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1120" w:rsidRPr="00731120">
        <w:rPr>
          <w:rFonts w:ascii="TH SarabunPSK" w:hAnsi="TH SarabunPSK" w:cs="TH SarabunPSK"/>
          <w:sz w:val="32"/>
          <w:szCs w:val="32"/>
          <w:cs/>
        </w:rPr>
        <w:t xml:space="preserve">(เชื่อมโยงกับ </w:t>
      </w:r>
      <w:r w:rsidR="00731120" w:rsidRPr="00731120">
        <w:rPr>
          <w:rFonts w:ascii="TH SarabunPSK" w:hAnsi="TH SarabunPSK" w:cs="TH SarabunPSK"/>
          <w:sz w:val="32"/>
          <w:szCs w:val="32"/>
        </w:rPr>
        <w:t>PLO5</w:t>
      </w:r>
      <w:r w:rsidR="00731120" w:rsidRPr="00731120">
        <w:rPr>
          <w:rFonts w:ascii="TH SarabunPSK" w:hAnsi="TH SarabunPSK" w:cs="TH SarabunPSK"/>
          <w:sz w:val="32"/>
          <w:szCs w:val="32"/>
          <w:cs/>
        </w:rPr>
        <w:t>)</w:t>
      </w:r>
    </w:p>
    <w:p w14:paraId="3379DB3C" w14:textId="7535B3C6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LOs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) 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Course Learning Outcomes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CLOs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531"/>
        <w:gridCol w:w="1531"/>
        <w:gridCol w:w="1531"/>
        <w:gridCol w:w="1531"/>
      </w:tblGrid>
      <w:tr w:rsidR="00204D7B" w:rsidRPr="00C37426" w14:paraId="4930FA25" w14:textId="77777777" w:rsidTr="00204D7B">
        <w:trPr>
          <w:tblHeader/>
        </w:trPr>
        <w:tc>
          <w:tcPr>
            <w:tcW w:w="3539" w:type="dxa"/>
            <w:shd w:val="clear" w:color="auto" w:fill="D9D9D9" w:themeFill="background1" w:themeFillShade="D9"/>
          </w:tcPr>
          <w:p w14:paraId="592ABBD6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5774D54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382640FC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E97CEA0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10DEAA1E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04D7B" w:rsidRPr="00C37426" w14:paraId="19E511AA" w14:textId="77777777" w:rsidTr="00204D7B">
        <w:tc>
          <w:tcPr>
            <w:tcW w:w="3539" w:type="dxa"/>
            <w:shd w:val="clear" w:color="auto" w:fill="auto"/>
          </w:tcPr>
          <w:p w14:paraId="76F92E96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PLO2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เข้าใจองค์ความรู้ด้านการออกแบบสื่อสร้างสรรค์และเกม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07D25D4" w14:textId="77777777" w:rsidR="00204D7B" w:rsidRPr="00BE2F4A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C21213C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4E04F83A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2FB3A59C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06AC827F" w14:textId="77777777" w:rsidTr="00204D7B">
        <w:tc>
          <w:tcPr>
            <w:tcW w:w="3539" w:type="dxa"/>
            <w:shd w:val="clear" w:color="auto" w:fill="auto"/>
          </w:tcPr>
          <w:p w14:paraId="03E35EE2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PLO4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ใช้เครื่องมือด้านเทคโนโลยีการจัดการอีสปอร์ตและธุรกิจเกม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4BBB97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70C65734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40C4B59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66B346B5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72E61D89" w14:textId="77777777" w:rsidTr="00204D7B">
        <w:tc>
          <w:tcPr>
            <w:tcW w:w="3539" w:type="dxa"/>
            <w:shd w:val="clear" w:color="auto" w:fill="auto"/>
          </w:tcPr>
          <w:p w14:paraId="2316F577" w14:textId="77777777" w:rsidR="00204D7B" w:rsidRPr="001C48D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PLO5 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R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แสดงออกถึงความเป็นผู้นำ ยึดหลักธรรมาภิบาล จิตสาธารณะ และรับผิดชอบต่อสังคม (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2D399F7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4AC67A5D" w14:textId="77777777" w:rsidR="00204D7B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3B510F4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FC3502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17F55CF5" w14:textId="77777777" w:rsidTr="00204D7B">
        <w:tc>
          <w:tcPr>
            <w:tcW w:w="3539" w:type="dxa"/>
            <w:shd w:val="clear" w:color="auto" w:fill="auto"/>
          </w:tcPr>
          <w:p w14:paraId="01081446" w14:textId="77777777" w:rsidR="00204D7B" w:rsidRPr="001C48D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PLO6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สื่อสารที่ดี ทำงานเป็นทีม มีความรับผิดชอบ นำเสนออย่างเป็นระบบและเรียนรู้ตลอดชีวิต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DFE6C84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1495C871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513756C7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5308E992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</w:tr>
    </w:tbl>
    <w:p w14:paraId="18F472AB" w14:textId="7FA5444A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1081"/>
        <w:gridCol w:w="1081"/>
        <w:gridCol w:w="1081"/>
        <w:gridCol w:w="1081"/>
        <w:gridCol w:w="1117"/>
      </w:tblGrid>
      <w:tr w:rsidR="00204D7B" w:rsidRPr="00C37426" w14:paraId="3A35092E" w14:textId="77777777" w:rsidTr="00204D7B">
        <w:trPr>
          <w:tblHeader/>
        </w:trPr>
        <w:tc>
          <w:tcPr>
            <w:tcW w:w="4195" w:type="dxa"/>
            <w:shd w:val="clear" w:color="auto" w:fill="D9D9D9" w:themeFill="background1" w:themeFillShade="D9"/>
          </w:tcPr>
          <w:p w14:paraId="7D67A5CA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ความสอดคล้องของ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0C502AAD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7A81F5CD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66BFBA3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645712C3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17" w:type="dxa"/>
            <w:shd w:val="clear" w:color="auto" w:fill="D9D9D9" w:themeFill="background1" w:themeFillShade="D9"/>
          </w:tcPr>
          <w:p w14:paraId="7B77B3AE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</w:tr>
      <w:tr w:rsidR="00204D7B" w:rsidRPr="00C37426" w14:paraId="40BDC225" w14:textId="77777777" w:rsidTr="00204D7B">
        <w:tc>
          <w:tcPr>
            <w:tcW w:w="4195" w:type="dxa"/>
            <w:shd w:val="clear" w:color="auto" w:fill="auto"/>
          </w:tcPr>
          <w:p w14:paraId="1FAE0400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PLO2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เข้าใจองค์ความรู้ด้านการออกแบบสื่อสร้างสรรค์และเกม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1" w:type="dxa"/>
            <w:shd w:val="clear" w:color="auto" w:fill="auto"/>
          </w:tcPr>
          <w:p w14:paraId="71DC491E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81" w:type="dxa"/>
            <w:shd w:val="clear" w:color="auto" w:fill="auto"/>
          </w:tcPr>
          <w:p w14:paraId="2AEDEAED" w14:textId="72E96DF4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045A56A6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18BADBE6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5392C5DE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7A8E3EAE" w14:textId="77777777" w:rsidTr="00204D7B">
        <w:tc>
          <w:tcPr>
            <w:tcW w:w="4195" w:type="dxa"/>
            <w:shd w:val="clear" w:color="auto" w:fill="auto"/>
          </w:tcPr>
          <w:p w14:paraId="4ACDDFE1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PLO4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ใช้เครื่องมือด้านเทคโนโลยีการจัดการอีสปอร์ตและธุรกิจเกม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1" w:type="dxa"/>
            <w:shd w:val="clear" w:color="auto" w:fill="auto"/>
          </w:tcPr>
          <w:p w14:paraId="57129DCB" w14:textId="1D917290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003C5389" w14:textId="6FE4C365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81" w:type="dxa"/>
            <w:shd w:val="clear" w:color="auto" w:fill="auto"/>
          </w:tcPr>
          <w:p w14:paraId="255D59A1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09444B70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1C0EB04D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5C35C127" w14:textId="77777777" w:rsidTr="00204D7B">
        <w:tc>
          <w:tcPr>
            <w:tcW w:w="4195" w:type="dxa"/>
            <w:shd w:val="clear" w:color="auto" w:fill="auto"/>
          </w:tcPr>
          <w:p w14:paraId="3E0788B4" w14:textId="77777777" w:rsidR="00204D7B" w:rsidRPr="001C48D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PLO5 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R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แสดงออกถึงความเป็นผู้นำ ยึดหลักธรรมาภิบาล จิตสาธารณะ และรับผิดชอบต่อสังคม (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 w:rsidRPr="007450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1" w:type="dxa"/>
            <w:shd w:val="clear" w:color="auto" w:fill="auto"/>
          </w:tcPr>
          <w:p w14:paraId="42144605" w14:textId="77777777" w:rsidR="00204D7B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1ECF057C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07122D75" w14:textId="72EAB800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81" w:type="dxa"/>
            <w:shd w:val="clear" w:color="auto" w:fill="auto"/>
          </w:tcPr>
          <w:p w14:paraId="5F6698F3" w14:textId="41C01CA3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117" w:type="dxa"/>
          </w:tcPr>
          <w:p w14:paraId="7E068BFF" w14:textId="7037D9CC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C37426" w14:paraId="145DF0BE" w14:textId="77777777" w:rsidTr="00204D7B">
        <w:tc>
          <w:tcPr>
            <w:tcW w:w="4195" w:type="dxa"/>
            <w:shd w:val="clear" w:color="auto" w:fill="auto"/>
          </w:tcPr>
          <w:p w14:paraId="153FD767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PLO6 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U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 สื่อสารที่ดี ทำงานเป็นทีม มีความรับผิดชอบ นำเสนออย่างเป็นระบบและเรียนรู้ตลอดชีวิต (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</w:t>
            </w:r>
            <w:r w:rsidRPr="001C48D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1" w:type="dxa"/>
            <w:shd w:val="clear" w:color="auto" w:fill="auto"/>
          </w:tcPr>
          <w:p w14:paraId="4D3742EA" w14:textId="77777777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5C0EE332" w14:textId="4AEEAF19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</w:tcPr>
          <w:p w14:paraId="422EED59" w14:textId="29AB6045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81" w:type="dxa"/>
            <w:shd w:val="clear" w:color="auto" w:fill="auto"/>
          </w:tcPr>
          <w:p w14:paraId="1D5456A9" w14:textId="3121A604" w:rsidR="00204D7B" w:rsidRPr="00C37426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478D5761" w14:textId="77777777" w:rsidR="00204D7B" w:rsidRDefault="00204D7B" w:rsidP="00204D7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-34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204D7B" w:rsidRPr="001F0EF1" w14:paraId="1196C720" w14:textId="77777777" w:rsidTr="00204D7B"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6EDECDF7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CLOs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74905D16" w14:textId="77777777" w:rsidR="00204D7B" w:rsidRPr="001F0EF1" w:rsidRDefault="00204D7B" w:rsidP="00204D7B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6150059C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55F40BCF" w14:textId="77777777" w:rsidR="00204D7B" w:rsidRPr="001F0EF1" w:rsidRDefault="00204D7B" w:rsidP="00204D7B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0E75F1BF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Skills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5DC7F54A" w14:textId="77777777" w:rsidR="00204D7B" w:rsidRPr="001F0EF1" w:rsidRDefault="00204D7B" w:rsidP="00204D7B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5B1A0DF8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Attitude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</w:tr>
      <w:tr w:rsidR="00204D7B" w:rsidRPr="001F0EF1" w14:paraId="02FFCE93" w14:textId="77777777" w:rsidTr="00204D7B">
        <w:tc>
          <w:tcPr>
            <w:tcW w:w="1838" w:type="dxa"/>
            <w:vMerge/>
            <w:shd w:val="clear" w:color="auto" w:fill="auto"/>
          </w:tcPr>
          <w:p w14:paraId="6061DCE8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56498A9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F413FD9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53B2101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86DED8A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C3EC097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E6F4B8D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3EB2533D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5A301E1B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1F0EF1" w14:paraId="770B528D" w14:textId="77777777" w:rsidTr="00204D7B">
        <w:tc>
          <w:tcPr>
            <w:tcW w:w="1838" w:type="dxa"/>
            <w:shd w:val="clear" w:color="auto" w:fill="auto"/>
          </w:tcPr>
          <w:p w14:paraId="2AA48BEF" w14:textId="12A96C38" w:rsidR="00204D7B" w:rsidRPr="00674521" w:rsidRDefault="00204D7B" w:rsidP="00204D7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301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</w:t>
            </w:r>
            <w:r w:rsidRPr="001301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301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C413A5">
              <w:rPr>
                <w:rFonts w:ascii="TH SarabunPSK" w:hAnsi="TH SarabunPSK" w:cs="TH SarabunPSK"/>
                <w:sz w:val="32"/>
                <w:szCs w:val="32"/>
                <w:cs/>
              </w:rPr>
              <w:t>เข้าใจแนวคิดเกี่ยวกับความคิดสร้างสรรค์ การออกแบบสื่อที่สามารถสื่อสารได้อย่างมีประสิทธิภาพ โดยอาศัยจินตนาการและความคิดริเริ่มของตนเอง</w:t>
            </w:r>
          </w:p>
        </w:tc>
        <w:tc>
          <w:tcPr>
            <w:tcW w:w="851" w:type="dxa"/>
            <w:shd w:val="clear" w:color="auto" w:fill="auto"/>
          </w:tcPr>
          <w:p w14:paraId="059921F4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EB834C0" w14:textId="13BA1CCF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14:paraId="5BCCA2E8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4929378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6303FBC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5409BA4E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3D2638" w14:textId="1FBA866E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08EFEAB2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1F0EF1" w14:paraId="1F443492" w14:textId="77777777" w:rsidTr="00204D7B">
        <w:tc>
          <w:tcPr>
            <w:tcW w:w="1838" w:type="dxa"/>
            <w:shd w:val="clear" w:color="auto" w:fill="auto"/>
          </w:tcPr>
          <w:p w14:paraId="086AEBA7" w14:textId="1B68DD5E" w:rsidR="00204D7B" w:rsidRPr="00674521" w:rsidRDefault="00204D7B" w:rsidP="00204D7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U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B4147A">
              <w:rPr>
                <w:rFonts w:ascii="TH SarabunPSK" w:hAnsi="TH SarabunPSK" w:cs="TH SarabunPSK"/>
                <w:sz w:val="32"/>
                <w:szCs w:val="32"/>
                <w:cs/>
              </w:rPr>
              <w:t>ใช้ความรู้และทักษะด้านเทคโนโลยีเพื่อการสร้างสรรค์งานกราฟิกและสื่อดิจิทัลได้อย่างเหมาะสม</w:t>
            </w:r>
          </w:p>
        </w:tc>
        <w:tc>
          <w:tcPr>
            <w:tcW w:w="851" w:type="dxa"/>
            <w:shd w:val="clear" w:color="auto" w:fill="auto"/>
          </w:tcPr>
          <w:p w14:paraId="08DF2609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3C2DBDE" w14:textId="7CE399D5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14:paraId="1579C11F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AF28445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4C94C3E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97EC60E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F80F7A2" w14:textId="51C3F843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61A8AEBB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1F0EF1" w14:paraId="373B1093" w14:textId="77777777" w:rsidTr="00204D7B">
        <w:tc>
          <w:tcPr>
            <w:tcW w:w="1838" w:type="dxa"/>
            <w:shd w:val="clear" w:color="auto" w:fill="auto"/>
          </w:tcPr>
          <w:p w14:paraId="16A18974" w14:textId="3F06286C" w:rsidR="00204D7B" w:rsidRPr="009F5ECF" w:rsidRDefault="00204D7B" w:rsidP="00204D7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R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6E35DE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 มีความรับผิดชอบต่อบทบาทหน้าที่ และยึดถือจริยธรรมในการสร้างสรรค์สื่อดิจิทัล</w:t>
            </w:r>
          </w:p>
        </w:tc>
        <w:tc>
          <w:tcPr>
            <w:tcW w:w="851" w:type="dxa"/>
            <w:shd w:val="clear" w:color="auto" w:fill="auto"/>
          </w:tcPr>
          <w:p w14:paraId="4E22D466" w14:textId="42916994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  <w:shd w:val="clear" w:color="auto" w:fill="auto"/>
          </w:tcPr>
          <w:p w14:paraId="293B1BCE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BA68401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E22EFDC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D588810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868B00C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333674DB" w14:textId="6617F50F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B2DCDC0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4D7B" w:rsidRPr="001F0EF1" w14:paraId="5A88DBF5" w14:textId="77777777" w:rsidTr="00204D7B">
        <w:tc>
          <w:tcPr>
            <w:tcW w:w="1838" w:type="dxa"/>
            <w:shd w:val="clear" w:color="auto" w:fill="auto"/>
          </w:tcPr>
          <w:p w14:paraId="6FF7985D" w14:textId="5D5EAA5A" w:rsidR="00204D7B" w:rsidRPr="009F5ECF" w:rsidRDefault="00204D7B" w:rsidP="00204D7B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CLO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374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311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31120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731120">
              <w:rPr>
                <w:rFonts w:ascii="TH SarabunPSK" w:hAnsi="TH SarabunPSK" w:cs="TH SarabunPSK"/>
                <w:sz w:val="32"/>
                <w:szCs w:val="32"/>
                <w:cs/>
              </w:rPr>
              <w:t>) ปลูกฝังจริยธรรมในการใช้สื่อดิจิทัล เช่น ความซื่อสัตย์ การเคารพลิขสิทธิ์ และการแสดงความรับผิดชอบต่อสังคมในการออกแบบงานสร้างสรรค์</w:t>
            </w:r>
          </w:p>
        </w:tc>
        <w:tc>
          <w:tcPr>
            <w:tcW w:w="851" w:type="dxa"/>
            <w:shd w:val="clear" w:color="auto" w:fill="auto"/>
          </w:tcPr>
          <w:p w14:paraId="089D1423" w14:textId="5F8C2D81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  <w:shd w:val="clear" w:color="auto" w:fill="auto"/>
          </w:tcPr>
          <w:p w14:paraId="0D1A2902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FA3DE3C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C917998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3F26EDF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469432C2" w14:textId="77777777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3E6C1CD6" w14:textId="40212EAB" w:rsidR="00204D7B" w:rsidRPr="009F5ECF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549B07D8" w14:textId="77777777" w:rsidR="00204D7B" w:rsidRPr="001F0EF1" w:rsidRDefault="00204D7B" w:rsidP="00204D7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Pr="00204D7B" w:rsidRDefault="00D8681A" w:rsidP="00CA03AB">
      <w:pPr>
        <w:rPr>
          <w:rFonts w:ascii="TH SarabunPSK" w:hAnsi="TH SarabunPSK" w:cs="TH SarabunPSK"/>
          <w:color w:val="7F7F7F" w:themeColor="text1" w:themeTint="80"/>
          <w:sz w:val="32"/>
          <w:szCs w:val="32"/>
        </w:rPr>
      </w:pPr>
    </w:p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Cognitive </w:t>
      </w:r>
      <w:proofErr w:type="gramStart"/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</w:t>
      </w:r>
      <w:proofErr w:type="gramEnd"/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Remembering      U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Understanding       Ap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Applying       An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Analyzing       Ev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Evaluating        C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.ทำตามคำสั่ง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.การตอบสนอง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1B7A19FB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>1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.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 xml:space="preserve">Course Learning Outcomes 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CLOs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IT</w:t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LO2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>3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>.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3A406273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30DA0B4" w14:textId="4CDB0BCE" w:rsidR="00A36459" w:rsidRDefault="00A36459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A60C5B1" w14:textId="3D8CC156" w:rsidR="00A36459" w:rsidRDefault="00A36459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BE1D642" w14:textId="01E58FE7" w:rsidR="00A36459" w:rsidRDefault="00A36459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ECE2FF0" w14:textId="2711EBAC" w:rsidR="00A36459" w:rsidRDefault="00A36459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758AFC06" w14:textId="54083761" w:rsidR="00A36459" w:rsidRDefault="00A36459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A41553C" w14:textId="176FC633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6135F7B" w14:textId="2042BA11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AE8E37C" w14:textId="136BE690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2D78E5F9" w14:textId="121B5C20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EA9E2DC" w14:textId="1670E459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3F4D652" w14:textId="62CEACCD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2DC82A56" w14:textId="730CF45D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3078CCB" w14:textId="63B12F12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1F67B1E3" w14:textId="77777777" w:rsidR="00204D7B" w:rsidRDefault="00204D7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  <w:cs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Student Improvement in relation to Course Learning Outcomes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</w:p>
    <w:p w14:paraId="5553627B" w14:textId="4D9021D7" w:rsidR="004E5BE0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DE3C1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 (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CLOs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) กับวิธีการสอน การวัดและการประเมินผล</w:t>
      </w:r>
    </w:p>
    <w:tbl>
      <w:tblPr>
        <w:tblW w:w="506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792"/>
        <w:gridCol w:w="5477"/>
        <w:gridCol w:w="2436"/>
      </w:tblGrid>
      <w:tr w:rsidR="00204D7B" w:rsidRPr="00F03F99" w14:paraId="6557A4E6" w14:textId="77777777" w:rsidTr="00204D7B">
        <w:trPr>
          <w:trHeight w:val="705"/>
        </w:trPr>
        <w:tc>
          <w:tcPr>
            <w:tcW w:w="405" w:type="pct"/>
            <w:shd w:val="clear" w:color="auto" w:fill="D9D9D9" w:themeFill="background1" w:themeFillShade="D9"/>
            <w:vAlign w:val="center"/>
          </w:tcPr>
          <w:p w14:paraId="3E9FBD2C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418" w:type="pct"/>
            <w:shd w:val="clear" w:color="auto" w:fill="D9D9D9" w:themeFill="background1" w:themeFillShade="D9"/>
            <w:vAlign w:val="center"/>
          </w:tcPr>
          <w:p w14:paraId="1129211F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ระบุผลลัพธ์</w:t>
            </w:r>
          </w:p>
        </w:tc>
        <w:tc>
          <w:tcPr>
            <w:tcW w:w="2891" w:type="pct"/>
            <w:shd w:val="clear" w:color="auto" w:fill="D9D9D9" w:themeFill="background1" w:themeFillShade="D9"/>
            <w:vAlign w:val="center"/>
          </w:tcPr>
          <w:p w14:paraId="71E85775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7970225B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  <w:tc>
          <w:tcPr>
            <w:tcW w:w="1286" w:type="pct"/>
            <w:shd w:val="clear" w:color="auto" w:fill="D9D9D9" w:themeFill="background1" w:themeFillShade="D9"/>
            <w:vAlign w:val="center"/>
          </w:tcPr>
          <w:p w14:paraId="5DE2EAD4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204D7B" w:rsidRPr="00F03F99" w14:paraId="77017224" w14:textId="77777777" w:rsidTr="00204D7B">
        <w:trPr>
          <w:trHeight w:val="352"/>
        </w:trPr>
        <w:tc>
          <w:tcPr>
            <w:tcW w:w="405" w:type="pct"/>
          </w:tcPr>
          <w:p w14:paraId="6E5DFC3F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8" w:type="pct"/>
          </w:tcPr>
          <w:p w14:paraId="26A2DDEC" w14:textId="77777777" w:rsidR="00204D7B" w:rsidRPr="00B31C0F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2891" w:type="pct"/>
          </w:tcPr>
          <w:p w14:paraId="512862E7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บรรยายโปรแกรมกราฟฟิกพื้นฐาน</w:t>
            </w:r>
          </w:p>
          <w:p w14:paraId="15670C4A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ฝึกใช้เครื่องมือโปรแกรมกราฟฟิก</w:t>
            </w:r>
          </w:p>
        </w:tc>
        <w:tc>
          <w:tcPr>
            <w:tcW w:w="1286" w:type="pct"/>
          </w:tcPr>
          <w:p w14:paraId="2D4F3A97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ประเมินจากชิ้นงานที่ได้รับมอบหมาย</w:t>
            </w:r>
          </w:p>
          <w:p w14:paraId="5387862D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192D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การถาม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192D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ตอบความรู้ที่เรียนในระหว่างการจัดการเรียนรู้</w:t>
            </w:r>
          </w:p>
          <w:p w14:paraId="11334597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แบบทดสอบกลางภาค</w:t>
            </w:r>
          </w:p>
        </w:tc>
      </w:tr>
      <w:tr w:rsidR="00204D7B" w:rsidRPr="00F03F99" w14:paraId="3F1E92E1" w14:textId="77777777" w:rsidTr="00204D7B">
        <w:trPr>
          <w:trHeight w:val="352"/>
        </w:trPr>
        <w:tc>
          <w:tcPr>
            <w:tcW w:w="405" w:type="pct"/>
          </w:tcPr>
          <w:p w14:paraId="0D84C970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8" w:type="pct"/>
          </w:tcPr>
          <w:p w14:paraId="3A3098FE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891" w:type="pct"/>
          </w:tcPr>
          <w:p w14:paraId="756A10CD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บรรยายทักษะการนำเสนองานออกแบบ</w:t>
            </w:r>
          </w:p>
          <w:p w14:paraId="01138216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ฝึกใช้เครื่องมือโปรแกรมนำเสนอ</w:t>
            </w:r>
          </w:p>
        </w:tc>
        <w:tc>
          <w:tcPr>
            <w:tcW w:w="1286" w:type="pct"/>
          </w:tcPr>
          <w:p w14:paraId="647231F9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ประเมินจากชิ้นงานที่ได้รับมอบหมาย</w:t>
            </w:r>
          </w:p>
          <w:p w14:paraId="0BF40F34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192D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การถาม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192D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ตอบความรู้ที่เรียนในระหว่างการจัดการเรียนรู้</w:t>
            </w:r>
          </w:p>
          <w:p w14:paraId="2CF7F27E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แบบทดสอบปลายภาค</w:t>
            </w:r>
          </w:p>
        </w:tc>
      </w:tr>
      <w:tr w:rsidR="00204D7B" w:rsidRPr="00F03F99" w14:paraId="0D3AF1C0" w14:textId="77777777" w:rsidTr="00204D7B">
        <w:trPr>
          <w:trHeight w:val="352"/>
        </w:trPr>
        <w:tc>
          <w:tcPr>
            <w:tcW w:w="405" w:type="pct"/>
          </w:tcPr>
          <w:p w14:paraId="12F5AA0B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8" w:type="pct"/>
          </w:tcPr>
          <w:p w14:paraId="7589157A" w14:textId="0D1B7611" w:rsidR="00204D7B" w:rsidRPr="00F03F99" w:rsidRDefault="003C7CF9" w:rsidP="00204D7B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2891" w:type="pct"/>
          </w:tcPr>
          <w:p w14:paraId="2709CCFA" w14:textId="77777777" w:rsidR="00204D7B" w:rsidRPr="005B75D8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B75D8">
              <w:rPr>
                <w:rFonts w:ascii="TH SarabunPSK" w:hAnsi="TH SarabunPSK" w:cs="TH SarabunPSK"/>
                <w:sz w:val="28"/>
                <w:szCs w:val="28"/>
                <w:cs/>
              </w:rPr>
              <w:t>บรรยายโปรแกรมด้านสื่อสร้างสรรค์</w:t>
            </w:r>
          </w:p>
          <w:p w14:paraId="3E095CC6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5B75D8">
              <w:rPr>
                <w:rFonts w:ascii="TH SarabunPSK" w:hAnsi="TH SarabunPSK" w:cs="TH SarabunPSK"/>
                <w:sz w:val="28"/>
                <w:szCs w:val="28"/>
                <w:cs/>
              </w:rPr>
              <w:t>เวิร์กช็อปกลุ่มย่อย</w:t>
            </w:r>
          </w:p>
        </w:tc>
        <w:tc>
          <w:tcPr>
            <w:tcW w:w="1286" w:type="pct"/>
          </w:tcPr>
          <w:p w14:paraId="0838FC7D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สังเกตพฤติกรรมการร่วมกิจกรรมกลุ่ม</w:t>
            </w:r>
          </w:p>
        </w:tc>
      </w:tr>
      <w:tr w:rsidR="00204D7B" w:rsidRPr="00F03F99" w14:paraId="1D779201" w14:textId="77777777" w:rsidTr="00204D7B">
        <w:trPr>
          <w:trHeight w:val="352"/>
        </w:trPr>
        <w:tc>
          <w:tcPr>
            <w:tcW w:w="405" w:type="pct"/>
          </w:tcPr>
          <w:p w14:paraId="2958F7EB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8" w:type="pct"/>
          </w:tcPr>
          <w:p w14:paraId="552BA971" w14:textId="77777777" w:rsidR="00204D7B" w:rsidRPr="00F03F99" w:rsidRDefault="00204D7B" w:rsidP="00204D7B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891" w:type="pct"/>
          </w:tcPr>
          <w:p w14:paraId="0710414D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จัดกิจกรรมการเรียนรู้ที่ส่งเสริมให้ผู้เรียนได้ใช้กระบวนการคิดในการออกแบบชิ้นงาน</w:t>
            </w:r>
          </w:p>
          <w:p w14:paraId="15A5D402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นำเสนองานกลุ่มหน้าชั้นเรียน</w:t>
            </w:r>
          </w:p>
        </w:tc>
        <w:tc>
          <w:tcPr>
            <w:tcW w:w="1286" w:type="pct"/>
          </w:tcPr>
          <w:p w14:paraId="15C30A93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ประเมินการนำเสนอ</w:t>
            </w:r>
          </w:p>
          <w:p w14:paraId="76796591" w14:textId="77777777" w:rsidR="00204D7B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ประเมินจากชิ้นงานที่ได้รับมอบหมาย</w:t>
            </w:r>
          </w:p>
          <w:p w14:paraId="2A3A6669" w14:textId="77777777" w:rsidR="00204D7B" w:rsidRPr="00F03F99" w:rsidRDefault="00204D7B" w:rsidP="00204D7B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192DF9">
              <w:rPr>
                <w:rFonts w:ascii="TH SarabunPSK" w:hAnsi="TH SarabunPSK" w:cs="TH SarabunPSK"/>
                <w:sz w:val="28"/>
                <w:szCs w:val="28"/>
                <w:cs/>
              </w:rPr>
              <w:t>การถาม - ตอบความรู้ที่เรียนในระหว่างการจัดการเรียนรู้</w:t>
            </w:r>
          </w:p>
        </w:tc>
      </w:tr>
    </w:tbl>
    <w:p w14:paraId="73A4ADC5" w14:textId="7C3D0802" w:rsidR="00915235" w:rsidRPr="00E83789" w:rsidRDefault="005E4758" w:rsidP="00AF6E5D">
      <w:pPr>
        <w:pStyle w:val="NoSpacing"/>
        <w:rPr>
          <w:rFonts w:ascii="TH SarabunPSK" w:hAnsi="TH SarabunPSK" w:cs="TH SarabunPSK"/>
          <w:color w:val="FF0000"/>
          <w:szCs w:val="32"/>
        </w:rPr>
      </w:pPr>
      <w:r w:rsidRPr="00E83789">
        <w:rPr>
          <w:rFonts w:ascii="TH SarabunPSK" w:hAnsi="TH SarabunPSK" w:cs="TH SarabunPSK"/>
          <w:color w:val="FF0000"/>
          <w:szCs w:val="32"/>
          <w:cs/>
        </w:rPr>
        <w:t xml:space="preserve">* </w:t>
      </w:r>
      <w:r w:rsidR="001A7A64" w:rsidRPr="00E83789">
        <w:rPr>
          <w:rFonts w:ascii="TH SarabunPSK" w:hAnsi="TH SarabunPSK" w:cs="TH SarabunPSK" w:hint="cs"/>
          <w:color w:val="FF0000"/>
          <w:szCs w:val="32"/>
          <w:cs/>
        </w:rPr>
        <w:t xml:space="preserve">หลักสูตร </w:t>
      </w:r>
      <w:r w:rsidR="001A7A64" w:rsidRPr="00E83789">
        <w:rPr>
          <w:rFonts w:ascii="TH SarabunPSK" w:hAnsi="TH SarabunPSK" w:cs="TH SarabunPSK"/>
          <w:color w:val="FF0000"/>
          <w:szCs w:val="32"/>
        </w:rPr>
        <w:t xml:space="preserve">OBE </w:t>
      </w:r>
      <w:r w:rsidR="001A7A64" w:rsidRPr="00E83789">
        <w:rPr>
          <w:rFonts w:ascii="TH SarabunPSK" w:hAnsi="TH SarabunPSK" w:cs="TH SarabunPSK" w:hint="cs"/>
          <w:color w:val="FF0000"/>
          <w:szCs w:val="32"/>
          <w:cs/>
        </w:rPr>
        <w:t>ทุกรายวิชาต้องมี</w:t>
      </w:r>
      <w:r w:rsidR="001A7A64" w:rsidRPr="00E83789">
        <w:rPr>
          <w:rFonts w:ascii="TH SarabunPSK" w:hAnsi="TH SarabunPSK" w:cs="TH SarabunPSK"/>
          <w:color w:val="FF0000"/>
          <w:szCs w:val="32"/>
        </w:rPr>
        <w:t xml:space="preserve"> CLO </w:t>
      </w:r>
      <w:r w:rsidR="001A7A64" w:rsidRPr="00E83789">
        <w:rPr>
          <w:rFonts w:ascii="TH SarabunPSK" w:hAnsi="TH SarabunPSK" w:cs="TH SarabunPSK" w:hint="cs"/>
          <w:color w:val="FF0000"/>
          <w:szCs w:val="32"/>
          <w:cs/>
        </w:rPr>
        <w:t xml:space="preserve">ให้ครบ </w:t>
      </w:r>
      <w:r w:rsidR="001A7A64" w:rsidRPr="00E83789">
        <w:rPr>
          <w:rFonts w:ascii="TH SarabunPSK" w:hAnsi="TH SarabunPSK" w:cs="TH SarabunPSK"/>
          <w:color w:val="FF0000"/>
          <w:szCs w:val="32"/>
        </w:rPr>
        <w:t>K S E C</w:t>
      </w:r>
    </w:p>
    <w:p w14:paraId="76A0013F" w14:textId="39747E27" w:rsidR="00B31C0F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  <w:cs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4518827F" w14:textId="5853244B" w:rsidR="003C7CF9" w:rsidRDefault="003C7CF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8A42924" w14:textId="1CCB0007" w:rsidR="003C7CF9" w:rsidRDefault="003C7CF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2CCDDFE" w14:textId="77777777" w:rsidR="003C7CF9" w:rsidRPr="007E1C93" w:rsidRDefault="003C7CF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2</w:t>
      </w:r>
      <w:r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Outcome Index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>ubrics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 xml:space="preserve">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1C2CDD">
        <w:tc>
          <w:tcPr>
            <w:tcW w:w="9350" w:type="dxa"/>
            <w:gridSpan w:val="3"/>
          </w:tcPr>
          <w:p w14:paraId="49084E71" w14:textId="51327940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3C7CF9" w:rsidRPr="00C413A5">
              <w:rPr>
                <w:rFonts w:ascii="TH SarabunPSK" w:hAnsi="TH SarabunPSK" w:cs="TH SarabunPSK"/>
                <w:szCs w:val="32"/>
                <w:cs/>
              </w:rPr>
              <w:t>เข้าใจแนวคิดเกี่ยวกับความคิดสร้างสรรค์ การออกแบบสื่อที่สามารถสื่อสารได้อย่างมีประสิทธิภาพ โดยอาศัยจินตนาการและความคิดริเริ่มของตนเอง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3F187340" w:rsidR="007426B8" w:rsidRDefault="003C7CF9" w:rsidP="00B675D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3C7CF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อธิบายแนวคิดเกี่ยวกับความคิดสร้างสรรค์และการออกแบบได้อย่างคลุมเครือหรือไม่ถูกต้อง ขาดการเชื่อมโยงกับจินตนาการหรือขาดความเข้าใจในกระบวนการสื่อความหมาย</w:t>
            </w:r>
          </w:p>
        </w:tc>
        <w:tc>
          <w:tcPr>
            <w:tcW w:w="3117" w:type="dxa"/>
          </w:tcPr>
          <w:p w14:paraId="60DFC2B4" w14:textId="281DDE41" w:rsidR="00672946" w:rsidRDefault="003C7CF9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3C7CF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อธิบายแนวคิดได้อย่างถูกต้อง ครบถ้วน มีการแสดงให้เห็นถึงความเข้าใจในการนำจินตนาการมาประยุกต์ใช้ในการออกแบบเพื่อการสื่อสารอย่างชัดเจน</w:t>
            </w:r>
          </w:p>
        </w:tc>
        <w:tc>
          <w:tcPr>
            <w:tcW w:w="3117" w:type="dxa"/>
          </w:tcPr>
          <w:p w14:paraId="033D5C98" w14:textId="02566452" w:rsidR="00672946" w:rsidRDefault="00092E6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อธิบายได้ลึกซึ้ง เชื่อมโยงแนวคิดกับกรณีตัวอย่างจริง วิเคราะห์การออกแบบเชิงสร้างสรรค์ได้เป็นระบบ พร้อมแสดงเหตุผลประกอบอย่างเป็นเหตุเป็นผล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1C2CDD">
        <w:tc>
          <w:tcPr>
            <w:tcW w:w="9350" w:type="dxa"/>
            <w:gridSpan w:val="3"/>
          </w:tcPr>
          <w:p w14:paraId="4037C3B7" w14:textId="529C816D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3C7CF9" w:rsidRPr="00B4147A">
              <w:rPr>
                <w:rFonts w:ascii="TH SarabunPSK" w:hAnsi="TH SarabunPSK" w:cs="TH SarabunPSK"/>
                <w:szCs w:val="32"/>
                <w:cs/>
              </w:rPr>
              <w:t>ใช้ความรู้และทักษะด้านเทคโนโลยีเพื่อการสร้างสรรค์งานกราฟิกและสื่อดิจิทัลได้อย่างเหมาะสม</w:t>
            </w:r>
          </w:p>
          <w:p w14:paraId="365C2470" w14:textId="77777777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07EEB82E" w14:textId="77777777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50AFE2A9" w14:textId="77777777" w:rsidTr="001C2CDD">
        <w:tc>
          <w:tcPr>
            <w:tcW w:w="3116" w:type="dxa"/>
          </w:tcPr>
          <w:p w14:paraId="18C9A178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58696D" w14:paraId="1002AD45" w14:textId="77777777" w:rsidTr="001C2CDD">
        <w:tc>
          <w:tcPr>
            <w:tcW w:w="3116" w:type="dxa"/>
          </w:tcPr>
          <w:p w14:paraId="06975805" w14:textId="75D3F231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ใช้เครื่องมือหรือเทคโนโลยีไม่เหมาะสมกับลักษณะของงาน / สร้างงานกราฟิกหรือสื่อดิจิทัลได้ไม่</w:t>
            </w: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ครบถ้วนหรือขาดองค์ประกอบสำคัญ</w:t>
            </w:r>
          </w:p>
        </w:tc>
        <w:tc>
          <w:tcPr>
            <w:tcW w:w="3117" w:type="dxa"/>
          </w:tcPr>
          <w:p w14:paraId="77187D7F" w14:textId="0A1D6B2B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ใช้เครื่องมือได้เหมาะสม / ผลิตงานที่มีความถูกต้อง ครบองค์ประกอบขั้นพื้นฐาน / ปรับปรุงงานจากข้อเสนอแนะได้ในระดับที่เหมาะสม</w:t>
            </w:r>
          </w:p>
        </w:tc>
        <w:tc>
          <w:tcPr>
            <w:tcW w:w="3117" w:type="dxa"/>
          </w:tcPr>
          <w:p w14:paraId="01936E7F" w14:textId="17B0E9BB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ใช้เครื่องมือได้อย่างชำนาญ สร้างผลงานที่มีความคิดสร้างสรรค์สูงและมีคุณภาพ / ปรับปรุงงานได้</w:t>
            </w: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อย่างมีประสิทธิภาพจนเกิดความเปลี่ยนแปลงอย่างเห็นได้ชัด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1C2CDD">
        <w:tc>
          <w:tcPr>
            <w:tcW w:w="9350" w:type="dxa"/>
            <w:gridSpan w:val="3"/>
          </w:tcPr>
          <w:p w14:paraId="5D8C8E91" w14:textId="2E258B45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3C7CF9" w:rsidRPr="006E35DE">
              <w:rPr>
                <w:rFonts w:ascii="TH SarabunPSK" w:hAnsi="TH SarabunPSK" w:cs="TH SarabunPSK"/>
                <w:szCs w:val="32"/>
                <w:cs/>
              </w:rPr>
              <w:t>ทำงานร่วมกับผู้อื่น มีความรับผิดชอบต่อบทบาทหน้าที่ และยึดถือจริยธรรมในการสร้างสรรค์สื่อดิจิทัล</w:t>
            </w:r>
          </w:p>
          <w:p w14:paraId="7446390C" w14:textId="17F9FB2A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45078289" w14:textId="77777777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7BC68722" w14:textId="77777777" w:rsidTr="001C2CDD">
        <w:tc>
          <w:tcPr>
            <w:tcW w:w="3116" w:type="dxa"/>
          </w:tcPr>
          <w:p w14:paraId="2763F784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58696D" w14:paraId="09B5DDF1" w14:textId="77777777" w:rsidTr="001C2CDD">
        <w:tc>
          <w:tcPr>
            <w:tcW w:w="3116" w:type="dxa"/>
          </w:tcPr>
          <w:p w14:paraId="0A3B201C" w14:textId="612660DC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ไม่สามารถทำงานร่วมกับผู้อื่นได้อย่างมีประสิทธิภาพ / ละเลยหรือไม่รับผิดชอบต่อหน้าที่ของตน / ขาดจริยธรรมในการทำงาน</w:t>
            </w:r>
          </w:p>
        </w:tc>
        <w:tc>
          <w:tcPr>
            <w:tcW w:w="3117" w:type="dxa"/>
          </w:tcPr>
          <w:p w14:paraId="194B9649" w14:textId="6DC7AABC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ทำงานร่วมกับผู้อื่นได้ในระดับพื้นฐาน / ปฏิบัติตามหน้าที่ที่ได้รับมอบหมาย / ปฏิบัติตามหลักจริยธรรมขั้นพื้นฐาน</w:t>
            </w:r>
          </w:p>
        </w:tc>
        <w:tc>
          <w:tcPr>
            <w:tcW w:w="3117" w:type="dxa"/>
          </w:tcPr>
          <w:p w14:paraId="03D12645" w14:textId="28D2F20C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มีบทบาทโดดเด่นในการทำงานกลุ่ม ส่งเสริมการมีส่วนร่วมของสมาชิก / มีความรับผิดชอบอย่างสูงในการทำงาน / แสดงออกถึงจริยธรรมอย่างต่อเนื่อง</w:t>
            </w: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1C2CDD">
        <w:tc>
          <w:tcPr>
            <w:tcW w:w="9350" w:type="dxa"/>
            <w:gridSpan w:val="3"/>
          </w:tcPr>
          <w:p w14:paraId="5E9D6604" w14:textId="338C952B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E7551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3C7CF9" w:rsidRPr="00731120">
              <w:rPr>
                <w:rFonts w:ascii="TH SarabunPSK" w:hAnsi="TH SarabunPSK" w:cs="TH SarabunPSK"/>
                <w:szCs w:val="32"/>
                <w:cs/>
              </w:rPr>
              <w:t>ปลูกฝังจริยธรรมในการใช้สื่อดิจิทัล เช่น ความซื่อสัตย์ การเคารพลิขสิทธิ์ และการแสดงความรับผิดชอบต่อสังคมในการออกแบบงานสร้างสรรค์</w:t>
            </w:r>
          </w:p>
          <w:p w14:paraId="575F9F1D" w14:textId="77777777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0A67F873" w14:textId="77777777" w:rsidR="0058696D" w:rsidRDefault="0058696D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2157FECE" w14:textId="77777777" w:rsidTr="001C2CDD">
        <w:tc>
          <w:tcPr>
            <w:tcW w:w="3116" w:type="dxa"/>
          </w:tcPr>
          <w:p w14:paraId="5D830AC4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1C2CDD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58696D" w14:paraId="75B7A91B" w14:textId="77777777" w:rsidTr="001C2CDD">
        <w:tc>
          <w:tcPr>
            <w:tcW w:w="3116" w:type="dxa"/>
          </w:tcPr>
          <w:p w14:paraId="47D6F755" w14:textId="64986E15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ไม่เข้าใจจริยธรรมด้านสื่อดิจิทัล</w:t>
            </w:r>
          </w:p>
        </w:tc>
        <w:tc>
          <w:tcPr>
            <w:tcW w:w="3117" w:type="dxa"/>
          </w:tcPr>
          <w:p w14:paraId="1CDB5132" w14:textId="127C096B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ปฏิบัติตามหลักจริยธรรมและกฎหมายลิขสิทธิ์อย่างเหมาะสม</w:t>
            </w:r>
          </w:p>
        </w:tc>
        <w:tc>
          <w:tcPr>
            <w:tcW w:w="3117" w:type="dxa"/>
          </w:tcPr>
          <w:p w14:paraId="24C6B26C" w14:textId="08A3B745" w:rsidR="0058696D" w:rsidRDefault="00092E66" w:rsidP="001C2CD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92E6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แสดงเจตนาอย่างชัดเจนในการส่งเสริมจริยธรรม</w:t>
            </w: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lastRenderedPageBreak/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rubrics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marking schemes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timelines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regulations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233B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4C0DAD8C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แนะนำรายวิชา ความสำคัญของสื่อดิจิทัล</w:t>
            </w:r>
          </w:p>
        </w:tc>
        <w:tc>
          <w:tcPr>
            <w:tcW w:w="992" w:type="dxa"/>
          </w:tcPr>
          <w:p w14:paraId="6D9B49AE" w14:textId="7536D17C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4852E7D3" w:rsidR="00BF04B7" w:rsidRPr="00D115E9" w:rsidRDefault="00BF04B7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="00841B26"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E0F01FB" w14:textId="196149C9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บรรยาย อภิปรายตัวอย่างสื่อ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20A50E56" w:rsidR="00FF7675" w:rsidRPr="00D115E9" w:rsidRDefault="00FF767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NTA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3008419E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แนวคิดความคิดสร้างสรรค์และการออกแบบ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771EF65C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261B075" w14:textId="4BD44EF2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วิเคราะห์ตัวอย่างสื่อ</w:t>
            </w:r>
          </w:p>
        </w:tc>
        <w:tc>
          <w:tcPr>
            <w:tcW w:w="1418" w:type="dxa"/>
          </w:tcPr>
          <w:p w14:paraId="053122CE" w14:textId="419F034B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AC7CCDD" w14:textId="507E8A9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2C78F3B6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องค์ประกอบของการออกแบบกราฟิก</w:t>
            </w:r>
          </w:p>
        </w:tc>
        <w:tc>
          <w:tcPr>
            <w:tcW w:w="992" w:type="dxa"/>
          </w:tcPr>
          <w:p w14:paraId="359A3544" w14:textId="530F6D6B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79DE1C62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57DAA90C" w14:textId="69272A31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เวิร์กช็อปการวิเคราะห์องค์ประกอบ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06BCB23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5144BCEF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การใช้จินตนาการสร้างแนวคิด (</w:t>
            </w:r>
            <w:r w:rsidRPr="00173E88">
              <w:rPr>
                <w:rFonts w:ascii="TH SarabunPSK" w:hAnsi="TH SarabunPSK" w:cs="TH SarabunPSK"/>
                <w:sz w:val="30"/>
                <w:szCs w:val="30"/>
              </w:rPr>
              <w:t>Sketch</w:t>
            </w: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173E88">
              <w:rPr>
                <w:rFonts w:ascii="TH SarabunPSK" w:hAnsi="TH SarabunPSK" w:cs="TH SarabunPSK"/>
                <w:sz w:val="30"/>
                <w:szCs w:val="30"/>
              </w:rPr>
              <w:t>Storyboard</w:t>
            </w: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14:paraId="3BF158FD" w14:textId="11E586F4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58F3CA45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9C3A049" w14:textId="04A78787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ปฏิบัติสร้าง </w:t>
            </w:r>
            <w:r w:rsidRPr="0051697A">
              <w:rPr>
                <w:rFonts w:ascii="TH SarabunPSK" w:hAnsi="TH SarabunPSK" w:cs="TH SarabunPSK"/>
                <w:sz w:val="30"/>
                <w:szCs w:val="30"/>
              </w:rPr>
              <w:t>Storyboard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0E8FC7F" w14:textId="7ACDC4B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6F7DEC17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แนะนำโปรแกรมกราฟิกพื้นฐาน</w:t>
            </w:r>
          </w:p>
        </w:tc>
        <w:tc>
          <w:tcPr>
            <w:tcW w:w="992" w:type="dxa"/>
          </w:tcPr>
          <w:p w14:paraId="3E985A11" w14:textId="5572B9A2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75C425CC" w14:textId="1BA39DD9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0EB0B55" w14:textId="35037C85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สาธิต/ฝึกปฏิบัติ</w:t>
            </w:r>
          </w:p>
        </w:tc>
        <w:tc>
          <w:tcPr>
            <w:tcW w:w="1418" w:type="dxa"/>
          </w:tcPr>
          <w:p w14:paraId="2DED8449" w14:textId="4636746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41E77E5" w14:textId="3361119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0FCEBD7F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การสร้างภาพประกอบดิจิทัล</w:t>
            </w:r>
          </w:p>
        </w:tc>
        <w:tc>
          <w:tcPr>
            <w:tcW w:w="992" w:type="dxa"/>
          </w:tcPr>
          <w:p w14:paraId="08900655" w14:textId="59ECECA5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184F9A9C" w14:textId="6EEB4D12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0EB2132" w14:textId="2D9A9B53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ปฏิบัติออกแบบชิ้นงานภาพประกอบ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1C1FE70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0FC2F2E4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การรีทัชและการจัดองค์ประกอบภาพ</w:t>
            </w:r>
          </w:p>
        </w:tc>
        <w:tc>
          <w:tcPr>
            <w:tcW w:w="992" w:type="dxa"/>
          </w:tcPr>
          <w:p w14:paraId="7B7CE768" w14:textId="4EBB9BDB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01C679CB" w14:textId="53F89111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63B21B6" w14:textId="12C7E725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เวิร์กช็อปแก้ไขภาพ</w:t>
            </w:r>
          </w:p>
        </w:tc>
        <w:tc>
          <w:tcPr>
            <w:tcW w:w="1418" w:type="dxa"/>
          </w:tcPr>
          <w:p w14:paraId="0495F80D" w14:textId="321BBB74" w:rsidR="00BF04B7" w:rsidRPr="00D115E9" w:rsidRDefault="00CF071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Q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1589091B" w14:textId="355E7AB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1B3344F0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การนำเสนอแนวคิดและเล่าเรื่องด้วยภาพ</w:t>
            </w:r>
          </w:p>
        </w:tc>
        <w:tc>
          <w:tcPr>
            <w:tcW w:w="992" w:type="dxa"/>
          </w:tcPr>
          <w:p w14:paraId="0910C330" w14:textId="2FCC3743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631CB3E5" w14:textId="01E217D0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5F2E3F84" w14:textId="4570579B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นำเสนอผลงานย่อย</w:t>
            </w:r>
          </w:p>
        </w:tc>
        <w:tc>
          <w:tcPr>
            <w:tcW w:w="1418" w:type="dxa"/>
          </w:tcPr>
          <w:p w14:paraId="77E8256F" w14:textId="58AC9BD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37F302A3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6CA7D1D9" w14:textId="4E0C1805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7D2A5D6D" w14:textId="55225BC5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14:paraId="5D4F1881" w14:textId="786FAD70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แบบทดสอบ</w:t>
            </w:r>
          </w:p>
        </w:tc>
        <w:tc>
          <w:tcPr>
            <w:tcW w:w="1418" w:type="dxa"/>
          </w:tcPr>
          <w:p w14:paraId="3A3485CF" w14:textId="70E2730B" w:rsidR="00BF04B7" w:rsidRPr="00D115E9" w:rsidRDefault="00FF767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40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927" w:type="dxa"/>
          </w:tcPr>
          <w:p w14:paraId="3E6BFB15" w14:textId="559E6FD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3EC5D0FF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เทคนิคการสื่อสารและการให้ฟีดแบ็ก</w:t>
            </w:r>
          </w:p>
        </w:tc>
        <w:tc>
          <w:tcPr>
            <w:tcW w:w="992" w:type="dxa"/>
          </w:tcPr>
          <w:p w14:paraId="1BA2E805" w14:textId="7ED670B2" w:rsidR="00BF04B7" w:rsidRPr="00D115E9" w:rsidRDefault="00170CC9" w:rsidP="00516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53ABD045" w14:textId="5DCD8B79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161D9B6" w14:textId="72CED3A1" w:rsidR="00BF04B7" w:rsidRPr="00D115E9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>ฝึกการนำเสนอและตอบคำถาม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5DCE487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0D7DB652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จริยธรรมและลิขสิทธิ์ในสื่อดิจิทัล</w:t>
            </w:r>
          </w:p>
        </w:tc>
        <w:tc>
          <w:tcPr>
            <w:tcW w:w="992" w:type="dxa"/>
          </w:tcPr>
          <w:p w14:paraId="2FA6EC13" w14:textId="28A21918" w:rsidR="00BF04B7" w:rsidRPr="00D115E9" w:rsidRDefault="00170CC9" w:rsidP="00170CC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31BB592A" w14:textId="01F250B2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14:paraId="7B5865F0" w14:textId="4D860315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กรณีศึกษาและอภิปราย</w:t>
            </w: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94BA58C" w14:textId="291E8E4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6D03C246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การวิเคราะห์ความซื่อสัตย์และลิขสิทธิ์ในผลงาน</w:t>
            </w:r>
          </w:p>
        </w:tc>
        <w:tc>
          <w:tcPr>
            <w:tcW w:w="992" w:type="dxa"/>
          </w:tcPr>
          <w:p w14:paraId="4DC55C85" w14:textId="500006EB" w:rsidR="00BF04B7" w:rsidRPr="00D115E9" w:rsidRDefault="00170CC9" w:rsidP="00516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51697A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277B3282" w14:textId="00C3134D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4D770C" w14:textId="67D8CD89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วิเคราะห์เคส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5C30CD8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13</w:t>
            </w:r>
          </w:p>
        </w:tc>
        <w:tc>
          <w:tcPr>
            <w:tcW w:w="2908" w:type="dxa"/>
          </w:tcPr>
          <w:p w14:paraId="471EF519" w14:textId="3D0B82BA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ลงมือทำโปรเจกต์ </w:t>
            </w:r>
            <w:r w:rsidRPr="00173E88">
              <w:rPr>
                <w:rFonts w:ascii="TH SarabunPSK" w:hAnsi="TH SarabunPSK" w:cs="TH SarabunPSK"/>
                <w:sz w:val="30"/>
                <w:szCs w:val="30"/>
              </w:rPr>
              <w:t xml:space="preserve">Final Project </w:t>
            </w: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(สื่อสร้างสรรค์)</w:t>
            </w:r>
          </w:p>
        </w:tc>
        <w:tc>
          <w:tcPr>
            <w:tcW w:w="992" w:type="dxa"/>
          </w:tcPr>
          <w:p w14:paraId="09AD950E" w14:textId="4FFD5C83" w:rsidR="00BF04B7" w:rsidRPr="00D115E9" w:rsidRDefault="0051697A" w:rsidP="00E03E4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  <w:r w:rsidR="00170CC9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E03E46">
              <w:rPr>
                <w:rFonts w:ascii="TH SarabunPSK" w:hAnsi="TH SarabunPSK" w:cs="TH SarabunPSK"/>
                <w:sz w:val="30"/>
                <w:szCs w:val="30"/>
              </w:rPr>
              <w:t xml:space="preserve"> CLO3</w:t>
            </w:r>
          </w:p>
        </w:tc>
        <w:tc>
          <w:tcPr>
            <w:tcW w:w="1276" w:type="dxa"/>
          </w:tcPr>
          <w:p w14:paraId="633BECD0" w14:textId="56C81011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CF8C048" w14:textId="66813A6B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ทำงานกลุ่ม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DF54008" w14:textId="4BA410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1F08715A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ติดตามงานและให้คำแนะนำรายกลุ่ม</w:t>
            </w:r>
          </w:p>
        </w:tc>
        <w:tc>
          <w:tcPr>
            <w:tcW w:w="992" w:type="dxa"/>
          </w:tcPr>
          <w:p w14:paraId="6AB2B9C3" w14:textId="25162BF8" w:rsidR="00BF04B7" w:rsidRPr="00D115E9" w:rsidRDefault="00170CC9" w:rsidP="00E03E4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E03E46">
              <w:rPr>
                <w:rFonts w:ascii="TH SarabunPSK" w:hAnsi="TH SarabunPSK" w:cs="TH SarabunPSK"/>
                <w:sz w:val="30"/>
                <w:szCs w:val="30"/>
              </w:rPr>
              <w:t xml:space="preserve"> CLO3</w:t>
            </w:r>
          </w:p>
        </w:tc>
        <w:tc>
          <w:tcPr>
            <w:tcW w:w="1276" w:type="dxa"/>
          </w:tcPr>
          <w:p w14:paraId="658D590F" w14:textId="541D44A0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A9E91E0" w14:textId="706ACD10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ให้คำปรึกษาแบบกลุ่ม</w:t>
            </w:r>
          </w:p>
        </w:tc>
        <w:tc>
          <w:tcPr>
            <w:tcW w:w="1418" w:type="dxa"/>
          </w:tcPr>
          <w:p w14:paraId="508B4A5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04F4120" w14:textId="7B96501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11DFC88E" w:rsidR="00BF04B7" w:rsidRPr="00D4615F" w:rsidRDefault="00173E88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3E88">
              <w:rPr>
                <w:rFonts w:ascii="TH SarabunPSK" w:hAnsi="TH SarabunPSK" w:cs="TH SarabunPSK"/>
                <w:sz w:val="30"/>
                <w:szCs w:val="30"/>
                <w:cs/>
              </w:rPr>
              <w:t>เตรียมนำเสนอผลงาน</w:t>
            </w:r>
          </w:p>
        </w:tc>
        <w:tc>
          <w:tcPr>
            <w:tcW w:w="992" w:type="dxa"/>
          </w:tcPr>
          <w:p w14:paraId="545CDC59" w14:textId="2AC369F3" w:rsidR="00BF04B7" w:rsidRPr="00D115E9" w:rsidRDefault="0051697A" w:rsidP="00E03E4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097E2E15" w14:textId="01DE9B60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841B2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8BA96BF" w14:textId="0C9D9DFF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ฝึกซ้อมนำเสนอ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7B76F235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7324AC4E" w:rsidR="00BF04B7" w:rsidRPr="00D4615F" w:rsidRDefault="0051697A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1697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นำเสนอ </w:t>
            </w:r>
            <w:r w:rsidRPr="0051697A">
              <w:rPr>
                <w:rFonts w:ascii="TH SarabunPSK" w:hAnsi="TH SarabunPSK" w:cs="TH SarabunPSK"/>
                <w:sz w:val="30"/>
                <w:szCs w:val="30"/>
              </w:rPr>
              <w:t>Final Project</w:t>
            </w:r>
          </w:p>
        </w:tc>
        <w:tc>
          <w:tcPr>
            <w:tcW w:w="992" w:type="dxa"/>
          </w:tcPr>
          <w:p w14:paraId="2B42ED76" w14:textId="797BC14F" w:rsidR="00BF04B7" w:rsidRPr="00D115E9" w:rsidRDefault="0051697A" w:rsidP="00E03E4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419C81A3" w14:textId="77696966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14:paraId="2C2625C7" w14:textId="26BD3B07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C69C6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นำเสนอหน้าชั้นเรียน</w:t>
            </w:r>
          </w:p>
        </w:tc>
        <w:tc>
          <w:tcPr>
            <w:tcW w:w="1418" w:type="dxa"/>
          </w:tcPr>
          <w:p w14:paraId="6B8DF8E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E841BC8" w14:textId="445427F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1C2C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6794FE4E" w:rsidR="00BF04B7" w:rsidRPr="00D4615F" w:rsidRDefault="0051697A" w:rsidP="001C2CD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30CE819B" w:rsidR="00BF04B7" w:rsidRPr="00D115E9" w:rsidRDefault="00935235" w:rsidP="00516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51697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51697A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E03E46">
              <w:rPr>
                <w:rFonts w:ascii="TH SarabunPSK" w:hAnsi="TH SarabunPSK" w:cs="TH SarabunPSK"/>
                <w:sz w:val="30"/>
                <w:szCs w:val="30"/>
              </w:rPr>
              <w:t xml:space="preserve"> CLO 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3F50F6EF" w14:textId="6878977D" w:rsidR="00BF04B7" w:rsidRPr="00D115E9" w:rsidRDefault="00841B26" w:rsidP="00841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41B2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693" w:type="dxa"/>
          </w:tcPr>
          <w:p w14:paraId="201E0DFC" w14:textId="6E2BBF65" w:rsidR="00BF04B7" w:rsidRPr="00D115E9" w:rsidRDefault="000C69C6" w:rsidP="001C2CD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แบบทดสอบ</w:t>
            </w:r>
          </w:p>
        </w:tc>
        <w:tc>
          <w:tcPr>
            <w:tcW w:w="1418" w:type="dxa"/>
          </w:tcPr>
          <w:p w14:paraId="24F2A1AA" w14:textId="54E45EA9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F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>1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2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. </w:t>
      </w:r>
      <w:proofErr w:type="gramStart"/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>XXX</w:t>
      </w:r>
      <w:proofErr w:type="gramEnd"/>
      <w:r w:rsidR="007E3F87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  <w:cs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  <w:cs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3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  <w:cs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  <w:cs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หมายถึง กิจกรรมที่ผู้สอนต้องกำหนดและมอบหมายให้ในชั้นเรียน (หรือนอกชั้นเรียน</w:t>
      </w:r>
      <w:proofErr w:type="gramStart"/>
      <w:r w:rsidRPr="00664B38">
        <w:rPr>
          <w:rFonts w:ascii="TH SarabunPSK" w:hAnsi="TH SarabunPSK" w:cs="TH SarabunPSK"/>
          <w:color w:val="000000" w:themeColor="text1"/>
          <w:szCs w:val="32"/>
          <w:cs/>
        </w:rPr>
        <w:t>)  เพื่อให้ผู้เรียนได้เกิด</w:t>
      </w:r>
      <w:proofErr w:type="gramEnd"/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“ประสบการณ์การเรียนรู้” 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>Q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="007723CD">
        <w:rPr>
          <w:rFonts w:ascii="TH SarabunPSK" w:hAnsi="TH SarabunPSK" w:cs="TH SarabunPSK"/>
          <w:color w:val="000000" w:themeColor="text1"/>
          <w:szCs w:val="32"/>
        </w:rPr>
        <w:t>Quiz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)  </w:t>
      </w:r>
      <w:r w:rsidR="007723CD">
        <w:rPr>
          <w:rFonts w:ascii="TH SarabunPSK" w:hAnsi="TH SarabunPSK" w:cs="TH SarabunPSK"/>
          <w:color w:val="000000" w:themeColor="text1"/>
          <w:szCs w:val="32"/>
        </w:rPr>
        <w:t>A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="007723CD">
        <w:rPr>
          <w:rFonts w:ascii="TH SarabunPSK" w:hAnsi="TH SarabunPSK" w:cs="TH SarabunPSK"/>
          <w:color w:val="000000" w:themeColor="text1"/>
          <w:szCs w:val="32"/>
        </w:rPr>
        <w:t>Assignments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>M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="007723CD">
        <w:rPr>
          <w:rFonts w:ascii="TH SarabunPSK" w:hAnsi="TH SarabunPSK" w:cs="TH SarabunPSK"/>
          <w:color w:val="000000" w:themeColor="text1"/>
          <w:szCs w:val="32"/>
        </w:rPr>
        <w:t>Midterm</w:t>
      </w:r>
      <w:r w:rsidR="007723CD">
        <w:rPr>
          <w:rFonts w:ascii="TH SarabunPSK" w:hAnsi="TH SarabunPSK" w:cs="TH SarabunPSK"/>
          <w:color w:val="000000" w:themeColor="text1"/>
          <w:szCs w:val="32"/>
          <w:cs/>
        </w:rPr>
        <w:t>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2EF7947D" w:rsid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BE3C5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p w14:paraId="6B084444" w14:textId="77777777" w:rsidR="00CF0712" w:rsidRDefault="00CF0712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W w:w="9924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</w:tblGrid>
      <w:tr w:rsidR="00CF0712" w:rsidRPr="004F7D67" w14:paraId="329BDA49" w14:textId="77777777" w:rsidTr="000C0896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27ABD4D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6118046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8729F1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04D64BC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41E490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8E55FE0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</w:tr>
      <w:tr w:rsidR="00CF0712" w:rsidRPr="004F7D67" w14:paraId="0B740360" w14:textId="77777777" w:rsidTr="000C0896">
        <w:tc>
          <w:tcPr>
            <w:tcW w:w="2836" w:type="dxa"/>
            <w:shd w:val="clear" w:color="auto" w:fill="auto"/>
          </w:tcPr>
          <w:p w14:paraId="2011E80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6A002A24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235D84B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55BA227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60C85CCF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19D528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CF0712" w:rsidRPr="004F7D67" w14:paraId="66ACB351" w14:textId="77777777" w:rsidTr="000C0896">
        <w:trPr>
          <w:trHeight w:val="307"/>
        </w:trPr>
        <w:tc>
          <w:tcPr>
            <w:tcW w:w="2836" w:type="dxa"/>
            <w:shd w:val="clear" w:color="auto" w:fill="auto"/>
          </w:tcPr>
          <w:p w14:paraId="7CB236C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AB625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นำเสนอโปรเจกต์กลุ่ม</w:t>
            </w:r>
          </w:p>
        </w:tc>
        <w:tc>
          <w:tcPr>
            <w:tcW w:w="1134" w:type="dxa"/>
          </w:tcPr>
          <w:p w14:paraId="5BECE29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29BCF4F3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510DD60F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1AD9D7B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323642C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</w:tr>
      <w:tr w:rsidR="00CF0712" w:rsidRPr="004F7D67" w14:paraId="2B2AEE67" w14:textId="77777777" w:rsidTr="000C0896">
        <w:trPr>
          <w:trHeight w:val="307"/>
        </w:trPr>
        <w:tc>
          <w:tcPr>
            <w:tcW w:w="2836" w:type="dxa"/>
            <w:shd w:val="clear" w:color="auto" w:fill="auto"/>
          </w:tcPr>
          <w:p w14:paraId="0A682144" w14:textId="77777777" w:rsidR="00CF0712" w:rsidRPr="00AB6251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แบบฝึกหัดประจำสัปดาห์</w:t>
            </w:r>
          </w:p>
        </w:tc>
        <w:tc>
          <w:tcPr>
            <w:tcW w:w="1134" w:type="dxa"/>
          </w:tcPr>
          <w:p w14:paraId="57D0E453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3D42DF5" w14:textId="77777777" w:rsidR="00CF0712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7DF3AF65" w14:textId="77777777" w:rsidR="00CF0712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089CBA05" w14:textId="77777777" w:rsidR="00CF0712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7F98FCE6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</w:tr>
      <w:tr w:rsidR="00CF0712" w:rsidRPr="004F7D67" w14:paraId="0356578C" w14:textId="77777777" w:rsidTr="000C0896">
        <w:tc>
          <w:tcPr>
            <w:tcW w:w="2836" w:type="dxa"/>
            <w:shd w:val="clear" w:color="auto" w:fill="auto"/>
          </w:tcPr>
          <w:p w14:paraId="2908C02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จิตพิสัย</w:t>
            </w:r>
          </w:p>
        </w:tc>
        <w:tc>
          <w:tcPr>
            <w:tcW w:w="1134" w:type="dxa"/>
          </w:tcPr>
          <w:p w14:paraId="4FC0971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2A71686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5BBE4A5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2E361A03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6C909FFB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</w:tr>
      <w:tr w:rsidR="00CF0712" w:rsidRPr="004F7D67" w14:paraId="361FADC2" w14:textId="77777777" w:rsidTr="000C0896">
        <w:tc>
          <w:tcPr>
            <w:tcW w:w="2836" w:type="dxa"/>
            <w:shd w:val="clear" w:color="auto" w:fill="auto"/>
          </w:tcPr>
          <w:p w14:paraId="226956F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lastRenderedPageBreak/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3E3A6261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60DCE77F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15A9DF30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14:paraId="30E3E511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1D7929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CF0712" w:rsidRPr="004F7D67" w14:paraId="13A7FF3D" w14:textId="77777777" w:rsidTr="000C0896">
        <w:tc>
          <w:tcPr>
            <w:tcW w:w="2836" w:type="dxa"/>
            <w:shd w:val="clear" w:color="auto" w:fill="auto"/>
          </w:tcPr>
          <w:p w14:paraId="7859AB76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2313D2B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4A879244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E03281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A26286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54E9427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</w:tr>
    </w:tbl>
    <w:p w14:paraId="6CE07B78" w14:textId="7AED8F4B" w:rsidR="00CF0712" w:rsidRDefault="00CF0712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</w:p>
    <w:tbl>
      <w:tblPr>
        <w:tblW w:w="9924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</w:tblGrid>
      <w:tr w:rsidR="00CF0712" w:rsidRPr="004F7D67" w14:paraId="5E0B94D1" w14:textId="77777777" w:rsidTr="000C0896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360BEB5B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250CEA4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1140F1D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994CBD1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C5BDA4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AD1CF53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</w:tr>
      <w:tr w:rsidR="00CF0712" w:rsidRPr="004F7D67" w14:paraId="02015DF2" w14:textId="77777777" w:rsidTr="000C0896">
        <w:tc>
          <w:tcPr>
            <w:tcW w:w="2836" w:type="dxa"/>
            <w:shd w:val="clear" w:color="auto" w:fill="auto"/>
          </w:tcPr>
          <w:p w14:paraId="7D5904E4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5B1D9F67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1A7926EF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4D7639C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61527C5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34A39113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CF0712" w:rsidRPr="004F7D67" w14:paraId="317ED50E" w14:textId="77777777" w:rsidTr="000C0896">
        <w:tc>
          <w:tcPr>
            <w:tcW w:w="2836" w:type="dxa"/>
            <w:shd w:val="clear" w:color="auto" w:fill="auto"/>
          </w:tcPr>
          <w:p w14:paraId="097DD0CE" w14:textId="77777777" w:rsidR="00CF0712" w:rsidRPr="00AA48E5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นำเสนอโปรเจกต์กลุ่ม</w:t>
            </w:r>
          </w:p>
        </w:tc>
        <w:tc>
          <w:tcPr>
            <w:tcW w:w="1134" w:type="dxa"/>
          </w:tcPr>
          <w:p w14:paraId="3AC011A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75731C6F" w14:textId="77777777" w:rsidR="00CF0712" w:rsidRPr="009404F0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5C16D63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325F58B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1249BA5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CF0712" w:rsidRPr="004F7D67" w14:paraId="0CAFE7A4" w14:textId="77777777" w:rsidTr="000C0896">
        <w:tc>
          <w:tcPr>
            <w:tcW w:w="2836" w:type="dxa"/>
            <w:shd w:val="clear" w:color="auto" w:fill="auto"/>
          </w:tcPr>
          <w:p w14:paraId="69C04310" w14:textId="77777777" w:rsidR="00CF0712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แบบฝึกหัดประจำสัปดาห์</w:t>
            </w:r>
          </w:p>
        </w:tc>
        <w:tc>
          <w:tcPr>
            <w:tcW w:w="1134" w:type="dxa"/>
          </w:tcPr>
          <w:p w14:paraId="0FD9B9DF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2EBC598F" w14:textId="77777777" w:rsidR="00CF0712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0AC4899C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0DFE42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1840E57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CF0712" w:rsidRPr="004F7D67" w14:paraId="32B2561E" w14:textId="77777777" w:rsidTr="000C0896">
        <w:trPr>
          <w:trHeight w:val="307"/>
        </w:trPr>
        <w:tc>
          <w:tcPr>
            <w:tcW w:w="2836" w:type="dxa"/>
            <w:shd w:val="clear" w:color="auto" w:fill="auto"/>
          </w:tcPr>
          <w:p w14:paraId="53563726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จิตพิสัย</w:t>
            </w:r>
          </w:p>
        </w:tc>
        <w:tc>
          <w:tcPr>
            <w:tcW w:w="1134" w:type="dxa"/>
          </w:tcPr>
          <w:p w14:paraId="2D8E8BF7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09C506E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7C673A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350033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1F98599B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CF0712" w:rsidRPr="004F7D67" w14:paraId="4718D7ED" w14:textId="77777777" w:rsidTr="000C0896">
        <w:tc>
          <w:tcPr>
            <w:tcW w:w="2836" w:type="dxa"/>
            <w:shd w:val="clear" w:color="auto" w:fill="auto"/>
          </w:tcPr>
          <w:p w14:paraId="7E9E8952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2307197C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5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626965EA" w14:textId="77777777" w:rsidR="00CF0712" w:rsidRPr="00751329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077A0DF" w14:textId="77777777" w:rsidR="00CF0712" w:rsidRPr="00751329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8633CD8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8" w:type="dxa"/>
            <w:shd w:val="clear" w:color="auto" w:fill="auto"/>
          </w:tcPr>
          <w:p w14:paraId="6221D5ED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CF0712" w:rsidRPr="004F7D67" w14:paraId="6EA076EA" w14:textId="77777777" w:rsidTr="000C0896">
        <w:tc>
          <w:tcPr>
            <w:tcW w:w="2836" w:type="dxa"/>
            <w:shd w:val="clear" w:color="auto" w:fill="auto"/>
          </w:tcPr>
          <w:p w14:paraId="1F2073C5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3B0609C9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5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71B226DA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A897A4C" w14:textId="77777777" w:rsidR="00CF0712" w:rsidRPr="004F7D67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7258E3F" w14:textId="77777777" w:rsidR="00CF0712" w:rsidRPr="00751329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6CF0285" w14:textId="77777777" w:rsidR="00CF0712" w:rsidRPr="00751329" w:rsidRDefault="00CF0712" w:rsidP="000C0896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86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82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78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74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66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62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58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54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46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1C2CD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>80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สูงกว่าความคาดหวัง”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1C2CDD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1C2CD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>-</w:t>
            </w:r>
            <w:r w:rsidRPr="001D0E2C">
              <w:rPr>
                <w:rFonts w:ascii="TH SarabunPSK" w:hAnsi="TH SarabunPSK" w:cs="TH SarabunPSK"/>
                <w:szCs w:val="32"/>
              </w:rPr>
              <w:t>79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1C2CD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1C2CDD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</w:t>
      </w:r>
      <w:r w:rsidRPr="00895DC9">
        <w:rPr>
          <w:rFonts w:ascii="TH SarabunPSK" w:hAnsi="TH SarabunPSK" w:cs="TH SarabunPSK"/>
          <w:sz w:val="32"/>
          <w:szCs w:val="32"/>
          <w:cs/>
        </w:rPr>
        <w:t>://</w:t>
      </w:r>
      <w:r w:rsidRPr="00895DC9">
        <w:rPr>
          <w:rFonts w:ascii="TH SarabunPSK" w:hAnsi="TH SarabunPSK" w:cs="TH SarabunPSK"/>
          <w:sz w:val="32"/>
          <w:szCs w:val="32"/>
        </w:rPr>
        <w:t>ssrudlp</w:t>
      </w:r>
      <w:r w:rsidRPr="00895DC9">
        <w:rPr>
          <w:rFonts w:ascii="TH SarabunPSK" w:hAnsi="TH SarabunPSK" w:cs="TH SarabunPSK"/>
          <w:sz w:val="32"/>
          <w:szCs w:val="32"/>
          <w:cs/>
        </w:rPr>
        <w:t>.</w:t>
      </w:r>
      <w:r w:rsidRPr="00895DC9">
        <w:rPr>
          <w:rFonts w:ascii="TH SarabunPSK" w:hAnsi="TH SarabunPSK" w:cs="TH SarabunPSK"/>
          <w:sz w:val="32"/>
          <w:szCs w:val="32"/>
        </w:rPr>
        <w:t>ssru</w:t>
      </w:r>
      <w:r w:rsidRPr="00895DC9">
        <w:rPr>
          <w:rFonts w:ascii="TH SarabunPSK" w:hAnsi="TH SarabunPSK" w:cs="TH SarabunPSK"/>
          <w:sz w:val="32"/>
          <w:szCs w:val="32"/>
          <w:cs/>
        </w:rPr>
        <w:t>.</w:t>
      </w:r>
      <w:r w:rsidRPr="00895DC9">
        <w:rPr>
          <w:rFonts w:ascii="TH SarabunPSK" w:hAnsi="TH SarabunPSK" w:cs="TH SarabunPSK"/>
          <w:sz w:val="32"/>
          <w:szCs w:val="32"/>
        </w:rPr>
        <w:t>ac</w:t>
      </w:r>
      <w:r w:rsidRPr="00895DC9">
        <w:rPr>
          <w:rFonts w:ascii="TH SarabunPSK" w:hAnsi="TH SarabunPSK" w:cs="TH SarabunPSK"/>
          <w:sz w:val="32"/>
          <w:szCs w:val="32"/>
          <w:cs/>
        </w:rPr>
        <w:t>.</w:t>
      </w:r>
      <w:r w:rsidRPr="00895DC9">
        <w:rPr>
          <w:rFonts w:ascii="TH SarabunPSK" w:hAnsi="TH SarabunPSK" w:cs="TH SarabunPSK"/>
          <w:sz w:val="32"/>
          <w:szCs w:val="32"/>
        </w:rPr>
        <w:t>th</w:t>
      </w:r>
      <w:r w:rsidRPr="00895DC9">
        <w:rPr>
          <w:rFonts w:ascii="TH SarabunPSK" w:hAnsi="TH SarabunPSK" w:cs="TH SarabunPSK"/>
          <w:sz w:val="32"/>
          <w:szCs w:val="32"/>
          <w:cs/>
        </w:rPr>
        <w:t>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>-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>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4D8968A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CF0712">
        <w:rPr>
          <w:rFonts w:ascii="TH SarabunPSK" w:hAnsi="TH SarabunPSK" w:cs="TH SarabunPSK" w:hint="cs"/>
          <w:sz w:val="32"/>
          <w:szCs w:val="32"/>
          <w:cs/>
        </w:rPr>
        <w:t>ห้องสมุด</w:t>
      </w:r>
    </w:p>
    <w:p w14:paraId="502DB141" w14:textId="6896B947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CF0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712" w:rsidRPr="00DB220E">
        <w:rPr>
          <w:rFonts w:ascii="TH SarabunPSK" w:hAnsi="TH SarabunPSK" w:cs="TH SarabunPSK" w:hint="cs"/>
          <w:sz w:val="32"/>
          <w:szCs w:val="32"/>
        </w:rPr>
        <w:t>e</w:t>
      </w:r>
      <w:r w:rsidR="00CF0712" w:rsidRPr="00DB220E">
        <w:rPr>
          <w:rFonts w:ascii="TH SarabunPSK" w:hAnsi="TH SarabunPSK" w:cs="TH SarabunPSK" w:hint="cs"/>
          <w:sz w:val="32"/>
          <w:szCs w:val="32"/>
          <w:cs/>
        </w:rPr>
        <w:t>-</w:t>
      </w:r>
      <w:r w:rsidR="00CF0712" w:rsidRPr="00DB220E">
        <w:rPr>
          <w:rFonts w:ascii="TH SarabunPSK" w:hAnsi="TH SarabunPSK" w:cs="TH SarabunPSK" w:hint="cs"/>
          <w:sz w:val="32"/>
          <w:szCs w:val="32"/>
        </w:rPr>
        <w:t>learning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>3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.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</w:t>
      </w:r>
      <w:r>
        <w:rPr>
          <w:rFonts w:ascii="TH SarabunPSK" w:hAnsi="TH SarabunPSK" w:cs="TH SarabunPSK"/>
          <w:color w:val="000000" w:themeColor="text1"/>
          <w:szCs w:val="32"/>
          <w:cs/>
        </w:rPr>
        <w:t>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5</w:t>
      </w:r>
      <w:r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1BE7AE9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</w:instrText>
      </w:r>
      <w:r w:rsidR="00A66187" w:rsidRPr="00F66EE3">
        <w:rPr>
          <w:rFonts w:ascii="TH SarabunPSK" w:hAnsi="TH SarabunPSK" w:cs="TH SarabunPSK" w:hint="cs"/>
          <w:sz w:val="32"/>
          <w:szCs w:val="32"/>
          <w:cs/>
        </w:rPr>
        <w:instrText xml:space="preserve">[คลิกพิมพ์] 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FBDEC" w14:textId="77777777" w:rsidR="00A20BA0" w:rsidRDefault="00A20BA0" w:rsidP="008C544A">
      <w:r>
        <w:separator/>
      </w:r>
    </w:p>
  </w:endnote>
  <w:endnote w:type="continuationSeparator" w:id="0">
    <w:p w14:paraId="125E9562" w14:textId="77777777" w:rsidR="00A20BA0" w:rsidRDefault="00A20BA0" w:rsidP="008C544A">
      <w:r>
        <w:continuationSeparator/>
      </w:r>
    </w:p>
  </w:endnote>
  <w:endnote w:type="continuationNotice" w:id="1">
    <w:p w14:paraId="71ECEE6F" w14:textId="77777777" w:rsidR="00A20BA0" w:rsidRDefault="00A20B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ABCACEC-36C0-4799-ABE5-1821A53565A4}"/>
    <w:embedBold r:id="rId2" w:fontKey="{1183E1B6-CFC4-48AB-A22C-245F74A577F2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DC7FC3C9-A20C-45CF-B438-4462D99F70C3}"/>
    <w:embedBold r:id="rId4" w:fontKey="{0C0CADB6-3D0C-412E-86B2-6711D51550F0}"/>
    <w:embedItalic r:id="rId5" w:fontKey="{3176F197-DD15-43FA-8870-FF46D35E092D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61F104C-D49E-4AD8-A930-814B5346901F}"/>
    <w:embedBold r:id="rId7" w:fontKey="{DF79561B-E9ED-443B-AA4B-F8F2985F8623}"/>
    <w:embedItalic r:id="rId8" w:fontKey="{F3FEAEDA-94DD-4BE4-90AB-14C57F7E3A3C}"/>
    <w:embedBoldItalic r:id="rId9" w:fontKey="{A860D300-A84A-43EE-B918-A61315CB605D}"/>
  </w:font>
  <w:font w:name="BrowalliaNew-Bold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BrowalliaNew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arabun">
    <w:altName w:val="Calibri"/>
    <w:charset w:val="DE"/>
    <w:family w:val="auto"/>
    <w:pitch w:val="variable"/>
    <w:sig w:usb0="21002A87" w:usb1="00000001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B9C45B08-B7FC-4D10-B9F9-92A3EFD339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875BF062-AA14-46C0-88A9-28B12ACF64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BF8F93E-38A0-4AA4-AB46-D1158C19B1F1}"/>
    <w:embedBold r:id="rId13" w:fontKey="{A15AB0B7-EF70-41EB-9A65-D66959C01BE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2B15A153-7C2B-41F6-8916-49A1DE2DD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F63E" w14:textId="6D0D8149" w:rsidR="00FF7675" w:rsidRPr="00DA3C0F" w:rsidRDefault="00FF7675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FF7675" w:rsidRPr="00DA3C0F" w:rsidRDefault="00FF7675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E59B3" w14:textId="77777777" w:rsidR="00A20BA0" w:rsidRDefault="00A20BA0" w:rsidP="008C544A">
      <w:r>
        <w:separator/>
      </w:r>
    </w:p>
  </w:footnote>
  <w:footnote w:type="continuationSeparator" w:id="0">
    <w:p w14:paraId="2735CF84" w14:textId="77777777" w:rsidR="00A20BA0" w:rsidRDefault="00A20BA0" w:rsidP="008C544A">
      <w:r>
        <w:continuationSeparator/>
      </w:r>
    </w:p>
  </w:footnote>
  <w:footnote w:type="continuationNotice" w:id="1">
    <w:p w14:paraId="3E9468BC" w14:textId="77777777" w:rsidR="00A20BA0" w:rsidRDefault="00A20B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BDF09" w14:textId="375AF826" w:rsidR="00FF7675" w:rsidRDefault="00FF7675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FF7675" w:rsidRDefault="00FF7675"/>
  <w:p w14:paraId="1FDFCCF8" w14:textId="77777777" w:rsidR="00FF7675" w:rsidRDefault="00FF7675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FF7675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6F0ECCE2" w:rsidR="00FF7675" w:rsidRPr="00DC0748" w:rsidRDefault="00FF7675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</w:p>
        <w:p w14:paraId="0FCB21FF" w14:textId="25D6E04E" w:rsidR="00FF7675" w:rsidRPr="00DC0748" w:rsidRDefault="00FF7675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</w:p>
        <w:p w14:paraId="4D420D0B" w14:textId="6C7771E4" w:rsidR="00FF7675" w:rsidRPr="00DC0748" w:rsidRDefault="00FF7675" w:rsidP="00AD2732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>
            <w:rPr>
              <w:rFonts w:ascii="TH SarabunPSK" w:hAnsi="TH SarabunPSK" w:cs="TH SarabunPSK"/>
              <w:szCs w:val="24"/>
            </w:rPr>
            <w:t>3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374B89D" w:rsidR="00FF7675" w:rsidRPr="00DC0748" w:rsidRDefault="00FF7675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>
            <w:rPr>
              <w:rFonts w:ascii="TH SarabunPSK" w:hAnsi="TH SarabunPSK" w:cs="TH SarabunPSK" w:hint="cs"/>
              <w:szCs w:val="24"/>
              <w:cs/>
            </w:rPr>
            <w:t>ตรี</w:t>
          </w:r>
          <w:r w:rsidRPr="00DC0748">
            <w:rPr>
              <w:noProof/>
              <w:szCs w:val="24"/>
              <w:cs/>
            </w:rPr>
            <w:t xml:space="preserve"> </w:t>
          </w:r>
        </w:p>
        <w:p w14:paraId="20AFDC2B" w14:textId="3F67E0E2" w:rsidR="00FF7675" w:rsidRPr="00DC0748" w:rsidRDefault="00FF7675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</w:p>
        <w:p w14:paraId="79FB4AAA" w14:textId="34CB8B6B" w:rsidR="00FF7675" w:rsidRPr="00DC0748" w:rsidRDefault="00FF7675" w:rsidP="00F92A90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>
            <w:rPr>
              <w:rFonts w:ascii="TH SarabunPSK" w:hAnsi="TH SarabunPSK" w:cs="TH SarabunPSK" w:hint="cs"/>
              <w:szCs w:val="24"/>
              <w:cs/>
            </w:rPr>
            <w:t>วิทยาลัยนวัตกรรมและการจัดการ</w:t>
          </w:r>
        </w:p>
      </w:tc>
    </w:tr>
  </w:tbl>
  <w:p w14:paraId="2CB42050" w14:textId="43699CBB" w:rsidR="00FF7675" w:rsidRPr="00B36355" w:rsidRDefault="00FF7675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D3"/>
    <w:rsid w:val="000030D0"/>
    <w:rsid w:val="00023B34"/>
    <w:rsid w:val="00025323"/>
    <w:rsid w:val="00043EB3"/>
    <w:rsid w:val="00044834"/>
    <w:rsid w:val="000454F4"/>
    <w:rsid w:val="00050336"/>
    <w:rsid w:val="00052375"/>
    <w:rsid w:val="00057F4E"/>
    <w:rsid w:val="00062E47"/>
    <w:rsid w:val="00065BDE"/>
    <w:rsid w:val="00067F2D"/>
    <w:rsid w:val="00071F35"/>
    <w:rsid w:val="00081E53"/>
    <w:rsid w:val="00092E66"/>
    <w:rsid w:val="00093ECD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C69C6"/>
    <w:rsid w:val="000C6C53"/>
    <w:rsid w:val="000D2ED9"/>
    <w:rsid w:val="000D4D1A"/>
    <w:rsid w:val="000E0D38"/>
    <w:rsid w:val="000E154B"/>
    <w:rsid w:val="000E353E"/>
    <w:rsid w:val="000F196F"/>
    <w:rsid w:val="000F2EA4"/>
    <w:rsid w:val="000F38AB"/>
    <w:rsid w:val="000F5007"/>
    <w:rsid w:val="00105CC4"/>
    <w:rsid w:val="0013017C"/>
    <w:rsid w:val="00154A9C"/>
    <w:rsid w:val="0015795A"/>
    <w:rsid w:val="001637B0"/>
    <w:rsid w:val="00163D4F"/>
    <w:rsid w:val="0016435B"/>
    <w:rsid w:val="00164993"/>
    <w:rsid w:val="00170CC9"/>
    <w:rsid w:val="0017299F"/>
    <w:rsid w:val="00173E88"/>
    <w:rsid w:val="001874F0"/>
    <w:rsid w:val="00191163"/>
    <w:rsid w:val="0019202C"/>
    <w:rsid w:val="00192DF9"/>
    <w:rsid w:val="001A673D"/>
    <w:rsid w:val="001A69A9"/>
    <w:rsid w:val="001A7A64"/>
    <w:rsid w:val="001C2CDD"/>
    <w:rsid w:val="001C3026"/>
    <w:rsid w:val="001C3160"/>
    <w:rsid w:val="001C48D6"/>
    <w:rsid w:val="001E1BE4"/>
    <w:rsid w:val="001F7F32"/>
    <w:rsid w:val="00202101"/>
    <w:rsid w:val="00204D7B"/>
    <w:rsid w:val="00205A0A"/>
    <w:rsid w:val="002148CD"/>
    <w:rsid w:val="00214FA4"/>
    <w:rsid w:val="00215FB1"/>
    <w:rsid w:val="00217C60"/>
    <w:rsid w:val="00217D32"/>
    <w:rsid w:val="0022045B"/>
    <w:rsid w:val="00222C48"/>
    <w:rsid w:val="00225741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1719"/>
    <w:rsid w:val="00343410"/>
    <w:rsid w:val="003471B3"/>
    <w:rsid w:val="00362C15"/>
    <w:rsid w:val="00366F6A"/>
    <w:rsid w:val="0038025A"/>
    <w:rsid w:val="00381141"/>
    <w:rsid w:val="003854F4"/>
    <w:rsid w:val="003A049F"/>
    <w:rsid w:val="003A1333"/>
    <w:rsid w:val="003A2A51"/>
    <w:rsid w:val="003C353E"/>
    <w:rsid w:val="003C7CF9"/>
    <w:rsid w:val="003D153B"/>
    <w:rsid w:val="003D1667"/>
    <w:rsid w:val="003D66C7"/>
    <w:rsid w:val="003D7F47"/>
    <w:rsid w:val="003F3615"/>
    <w:rsid w:val="00405849"/>
    <w:rsid w:val="004060D3"/>
    <w:rsid w:val="00411586"/>
    <w:rsid w:val="00414F6D"/>
    <w:rsid w:val="0042177C"/>
    <w:rsid w:val="004312D3"/>
    <w:rsid w:val="00432278"/>
    <w:rsid w:val="00437AEF"/>
    <w:rsid w:val="004443E9"/>
    <w:rsid w:val="00444F78"/>
    <w:rsid w:val="00445B80"/>
    <w:rsid w:val="00445E71"/>
    <w:rsid w:val="00467C5E"/>
    <w:rsid w:val="00470A17"/>
    <w:rsid w:val="0047609B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1697A"/>
    <w:rsid w:val="00530EEE"/>
    <w:rsid w:val="00531B47"/>
    <w:rsid w:val="0054398A"/>
    <w:rsid w:val="005439CC"/>
    <w:rsid w:val="0054684D"/>
    <w:rsid w:val="005513F2"/>
    <w:rsid w:val="005529BC"/>
    <w:rsid w:val="005575C4"/>
    <w:rsid w:val="00561BDB"/>
    <w:rsid w:val="005641B1"/>
    <w:rsid w:val="00566C87"/>
    <w:rsid w:val="005763F6"/>
    <w:rsid w:val="00582246"/>
    <w:rsid w:val="00583B29"/>
    <w:rsid w:val="0058634B"/>
    <w:rsid w:val="0058696D"/>
    <w:rsid w:val="005B75D8"/>
    <w:rsid w:val="005C17E0"/>
    <w:rsid w:val="005C2B25"/>
    <w:rsid w:val="005C4547"/>
    <w:rsid w:val="005C74D9"/>
    <w:rsid w:val="005D0F9E"/>
    <w:rsid w:val="005E1AC8"/>
    <w:rsid w:val="005E3E28"/>
    <w:rsid w:val="005E4758"/>
    <w:rsid w:val="005E5024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B38"/>
    <w:rsid w:val="006669E6"/>
    <w:rsid w:val="00672946"/>
    <w:rsid w:val="00674521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E35DE"/>
    <w:rsid w:val="006F2C84"/>
    <w:rsid w:val="0070026B"/>
    <w:rsid w:val="00722205"/>
    <w:rsid w:val="00731120"/>
    <w:rsid w:val="00733E88"/>
    <w:rsid w:val="00736CE7"/>
    <w:rsid w:val="007426B8"/>
    <w:rsid w:val="00745009"/>
    <w:rsid w:val="0075071E"/>
    <w:rsid w:val="00751329"/>
    <w:rsid w:val="00762020"/>
    <w:rsid w:val="007723CD"/>
    <w:rsid w:val="00772B8F"/>
    <w:rsid w:val="007A1D75"/>
    <w:rsid w:val="007A781E"/>
    <w:rsid w:val="007B30E3"/>
    <w:rsid w:val="007B6896"/>
    <w:rsid w:val="007C5091"/>
    <w:rsid w:val="007D0417"/>
    <w:rsid w:val="007D60EB"/>
    <w:rsid w:val="007E1C93"/>
    <w:rsid w:val="007E3F87"/>
    <w:rsid w:val="007F11AF"/>
    <w:rsid w:val="00805890"/>
    <w:rsid w:val="00807320"/>
    <w:rsid w:val="00814B92"/>
    <w:rsid w:val="00815B15"/>
    <w:rsid w:val="0081784E"/>
    <w:rsid w:val="008237A8"/>
    <w:rsid w:val="00841B26"/>
    <w:rsid w:val="00852EDC"/>
    <w:rsid w:val="00856137"/>
    <w:rsid w:val="00871130"/>
    <w:rsid w:val="00871F76"/>
    <w:rsid w:val="00885F3D"/>
    <w:rsid w:val="00895DC9"/>
    <w:rsid w:val="008A2678"/>
    <w:rsid w:val="008B1832"/>
    <w:rsid w:val="008C3C50"/>
    <w:rsid w:val="008C511C"/>
    <w:rsid w:val="008C544A"/>
    <w:rsid w:val="008D578E"/>
    <w:rsid w:val="008E2E9E"/>
    <w:rsid w:val="008F2284"/>
    <w:rsid w:val="008F286A"/>
    <w:rsid w:val="0090226E"/>
    <w:rsid w:val="00904B7C"/>
    <w:rsid w:val="00906DBA"/>
    <w:rsid w:val="00912085"/>
    <w:rsid w:val="009138EF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75595"/>
    <w:rsid w:val="00980402"/>
    <w:rsid w:val="009809FA"/>
    <w:rsid w:val="00985DAA"/>
    <w:rsid w:val="0099205D"/>
    <w:rsid w:val="0099409B"/>
    <w:rsid w:val="00994884"/>
    <w:rsid w:val="009A2252"/>
    <w:rsid w:val="009A2EFC"/>
    <w:rsid w:val="009A6EC3"/>
    <w:rsid w:val="009B1757"/>
    <w:rsid w:val="009B5DE3"/>
    <w:rsid w:val="009B61FE"/>
    <w:rsid w:val="009B631A"/>
    <w:rsid w:val="009B75A4"/>
    <w:rsid w:val="009C1DA4"/>
    <w:rsid w:val="009C2121"/>
    <w:rsid w:val="009D170E"/>
    <w:rsid w:val="009D1A9B"/>
    <w:rsid w:val="009D2AB3"/>
    <w:rsid w:val="009E4268"/>
    <w:rsid w:val="009E7D36"/>
    <w:rsid w:val="009F5ECF"/>
    <w:rsid w:val="00A000D3"/>
    <w:rsid w:val="00A032B4"/>
    <w:rsid w:val="00A10ABA"/>
    <w:rsid w:val="00A11F31"/>
    <w:rsid w:val="00A14CB1"/>
    <w:rsid w:val="00A20BA0"/>
    <w:rsid w:val="00A25097"/>
    <w:rsid w:val="00A25469"/>
    <w:rsid w:val="00A26859"/>
    <w:rsid w:val="00A27086"/>
    <w:rsid w:val="00A33E7E"/>
    <w:rsid w:val="00A36459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2D20"/>
    <w:rsid w:val="00A85130"/>
    <w:rsid w:val="00A936A4"/>
    <w:rsid w:val="00A96390"/>
    <w:rsid w:val="00AA1413"/>
    <w:rsid w:val="00AA48E5"/>
    <w:rsid w:val="00AD2732"/>
    <w:rsid w:val="00AF39A1"/>
    <w:rsid w:val="00AF56B2"/>
    <w:rsid w:val="00AF6E5D"/>
    <w:rsid w:val="00B048E9"/>
    <w:rsid w:val="00B0614A"/>
    <w:rsid w:val="00B14AE9"/>
    <w:rsid w:val="00B2355F"/>
    <w:rsid w:val="00B31497"/>
    <w:rsid w:val="00B31C0F"/>
    <w:rsid w:val="00B35461"/>
    <w:rsid w:val="00B36355"/>
    <w:rsid w:val="00B376AC"/>
    <w:rsid w:val="00B4147A"/>
    <w:rsid w:val="00B445B7"/>
    <w:rsid w:val="00B51227"/>
    <w:rsid w:val="00B61557"/>
    <w:rsid w:val="00B65BF6"/>
    <w:rsid w:val="00B675D1"/>
    <w:rsid w:val="00B7420F"/>
    <w:rsid w:val="00B930AD"/>
    <w:rsid w:val="00B9352C"/>
    <w:rsid w:val="00BA0160"/>
    <w:rsid w:val="00BA18BC"/>
    <w:rsid w:val="00BA1C80"/>
    <w:rsid w:val="00BA396A"/>
    <w:rsid w:val="00BB6BFE"/>
    <w:rsid w:val="00BD4537"/>
    <w:rsid w:val="00BD7108"/>
    <w:rsid w:val="00BE12FF"/>
    <w:rsid w:val="00BE2F4A"/>
    <w:rsid w:val="00BE3C5E"/>
    <w:rsid w:val="00BE61C9"/>
    <w:rsid w:val="00BF01B6"/>
    <w:rsid w:val="00BF04B7"/>
    <w:rsid w:val="00BF2781"/>
    <w:rsid w:val="00BF3FB8"/>
    <w:rsid w:val="00BF6B58"/>
    <w:rsid w:val="00C03431"/>
    <w:rsid w:val="00C04064"/>
    <w:rsid w:val="00C127D6"/>
    <w:rsid w:val="00C3422A"/>
    <w:rsid w:val="00C3522A"/>
    <w:rsid w:val="00C35437"/>
    <w:rsid w:val="00C37426"/>
    <w:rsid w:val="00C413A5"/>
    <w:rsid w:val="00C45E39"/>
    <w:rsid w:val="00C629E2"/>
    <w:rsid w:val="00C65456"/>
    <w:rsid w:val="00C657B2"/>
    <w:rsid w:val="00C7567D"/>
    <w:rsid w:val="00C771CA"/>
    <w:rsid w:val="00C77AA2"/>
    <w:rsid w:val="00C82A7E"/>
    <w:rsid w:val="00C83AFA"/>
    <w:rsid w:val="00C92A0F"/>
    <w:rsid w:val="00C93CFF"/>
    <w:rsid w:val="00C94B69"/>
    <w:rsid w:val="00CA03AB"/>
    <w:rsid w:val="00CA7C96"/>
    <w:rsid w:val="00CB2AEA"/>
    <w:rsid w:val="00CB74BF"/>
    <w:rsid w:val="00CC012A"/>
    <w:rsid w:val="00CC05CE"/>
    <w:rsid w:val="00CE09DB"/>
    <w:rsid w:val="00CE6C0A"/>
    <w:rsid w:val="00CE7564"/>
    <w:rsid w:val="00CF0712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66524"/>
    <w:rsid w:val="00D73CE9"/>
    <w:rsid w:val="00D74CA9"/>
    <w:rsid w:val="00D8681A"/>
    <w:rsid w:val="00D970D4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E51D9"/>
    <w:rsid w:val="00DF4E99"/>
    <w:rsid w:val="00DF7CD4"/>
    <w:rsid w:val="00E01123"/>
    <w:rsid w:val="00E03E46"/>
    <w:rsid w:val="00E0708B"/>
    <w:rsid w:val="00E16AC8"/>
    <w:rsid w:val="00E3204F"/>
    <w:rsid w:val="00E445D3"/>
    <w:rsid w:val="00E4470A"/>
    <w:rsid w:val="00E63CEC"/>
    <w:rsid w:val="00E67071"/>
    <w:rsid w:val="00E75511"/>
    <w:rsid w:val="00E76050"/>
    <w:rsid w:val="00E8356D"/>
    <w:rsid w:val="00E83789"/>
    <w:rsid w:val="00E85786"/>
    <w:rsid w:val="00E87BB3"/>
    <w:rsid w:val="00E87DB8"/>
    <w:rsid w:val="00E9137A"/>
    <w:rsid w:val="00E92256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3334A"/>
    <w:rsid w:val="00F33F6A"/>
    <w:rsid w:val="00F63C01"/>
    <w:rsid w:val="00F67375"/>
    <w:rsid w:val="00F74850"/>
    <w:rsid w:val="00F85785"/>
    <w:rsid w:val="00F92A90"/>
    <w:rsid w:val="00FA5B23"/>
    <w:rsid w:val="00FB2B3D"/>
    <w:rsid w:val="00FB3E98"/>
    <w:rsid w:val="00FB43CE"/>
    <w:rsid w:val="00FC6FD5"/>
    <w:rsid w:val="00FD38E9"/>
    <w:rsid w:val="00FD58B8"/>
    <w:rsid w:val="00FE0D79"/>
    <w:rsid w:val="00FE2EFF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38C9E"/>
  <w15:chartTrackingRefBased/>
  <w15:docId w15:val="{9C788133-642C-4867-928E-77FC1143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0673E3-4964-4296-9DC3-24653F258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2809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HP</cp:lastModifiedBy>
  <cp:revision>2</cp:revision>
  <cp:lastPrinted>2025-02-05T23:37:00Z</cp:lastPrinted>
  <dcterms:created xsi:type="dcterms:W3CDTF">2026-03-24T14:54:00Z</dcterms:created>
  <dcterms:modified xsi:type="dcterms:W3CDTF">2026-03-24T14:54:00Z</dcterms:modified>
</cp:coreProperties>
</file>