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rFonts w:ascii="Sarabun" w:cs="Sarabun" w:eastAsia="Sarabun" w:hAnsi="Sarabun"/>
          <w:b w:val="1"/>
          <w:color w:val="000000"/>
          <w:sz w:val="30"/>
          <w:szCs w:val="30"/>
        </w:rPr>
      </w:pPr>
      <w:bookmarkStart w:colFirst="0" w:colLast="0" w:name="_47yldi73p6f7" w:id="0"/>
      <w:bookmarkEnd w:id="0"/>
      <w:r w:rsidDel="00000000" w:rsidR="00000000" w:rsidRPr="00000000">
        <w:rPr>
          <w:rFonts w:ascii="Sarabun" w:cs="Sarabun" w:eastAsia="Sarabun" w:hAnsi="Sarabun"/>
          <w:b w:val="1"/>
          <w:color w:val="000000"/>
          <w:sz w:val="30"/>
          <w:szCs w:val="30"/>
          <w:rtl w:val="0"/>
        </w:rPr>
        <w:t xml:space="preserve">Translation Homework Exercise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Instructions: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Translate the following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10 English sentences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 into Thai.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Translate the following 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10 Thai sentences</w:t>
      </w:r>
      <w:r w:rsidDel="00000000" w:rsidR="00000000" w:rsidRPr="00000000">
        <w:rPr>
          <w:rFonts w:ascii="Sarabun" w:cs="Sarabun" w:eastAsia="Sarabun" w:hAnsi="Sarabun"/>
          <w:rtl w:val="0"/>
        </w:rPr>
        <w:t xml:space="preserve"> into English.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rtl w:val="0"/>
        </w:rPr>
        <w:t xml:space="preserve">Focus on accuracy, grammar, and capturing the intended meaning of each sentence.</w:t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rFonts w:ascii="Sarabun" w:cs="Sarabun" w:eastAsia="Sarabun" w:hAnsi="Sarabun"/>
          <w:b w:val="1"/>
          <w:color w:val="000000"/>
          <w:sz w:val="26"/>
          <w:szCs w:val="26"/>
        </w:rPr>
      </w:pPr>
      <w:bookmarkStart w:colFirst="0" w:colLast="0" w:name="_o0rppjih5usd" w:id="1"/>
      <w:bookmarkEnd w:id="1"/>
      <w:r w:rsidDel="00000000" w:rsidR="00000000" w:rsidRPr="00000000">
        <w:rPr>
          <w:rFonts w:ascii="Sarabun" w:cs="Sarabun" w:eastAsia="Sarabun" w:hAnsi="Sarabun"/>
          <w:b w:val="1"/>
          <w:color w:val="000000"/>
          <w:sz w:val="26"/>
          <w:szCs w:val="26"/>
          <w:rtl w:val="0"/>
        </w:rPr>
        <w:t xml:space="preserve">Part 1: English to Thai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Translate the following sentences into Thai: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The sun rises in the east.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I bought a new book yesterday.</w:t>
      </w:r>
    </w:p>
    <w:p w:rsidR="00000000" w:rsidDel="00000000" w:rsidP="00000000" w:rsidRDefault="00000000" w:rsidRPr="00000000" w14:paraId="0000000C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Can you help me with this project?</w:t>
      </w:r>
    </w:p>
    <w:p w:rsidR="00000000" w:rsidDel="00000000" w:rsidP="00000000" w:rsidRDefault="00000000" w:rsidRPr="00000000" w14:paraId="0000000E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She loves playing the piano in her free time.</w:t>
      </w:r>
    </w:p>
    <w:p w:rsidR="00000000" w:rsidDel="00000000" w:rsidP="00000000" w:rsidRDefault="00000000" w:rsidRPr="00000000" w14:paraId="00000010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We are planning to visit the beach this weekend.</w:t>
      </w:r>
    </w:p>
    <w:p w:rsidR="00000000" w:rsidDel="00000000" w:rsidP="00000000" w:rsidRDefault="00000000" w:rsidRPr="00000000" w14:paraId="00000012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The train arrives at 7:30 a.m. every day.</w:t>
      </w:r>
    </w:p>
    <w:p w:rsidR="00000000" w:rsidDel="00000000" w:rsidP="00000000" w:rsidRDefault="00000000" w:rsidRPr="00000000" w14:paraId="00000014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He is studying hard for his exams.</w:t>
      </w:r>
    </w:p>
    <w:p w:rsidR="00000000" w:rsidDel="00000000" w:rsidP="00000000" w:rsidRDefault="00000000" w:rsidRPr="00000000" w14:paraId="00000016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They have been friends since high school.</w:t>
      </w:r>
    </w:p>
    <w:p w:rsidR="00000000" w:rsidDel="00000000" w:rsidP="00000000" w:rsidRDefault="00000000" w:rsidRPr="00000000" w14:paraId="00000018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Please close the door when you leave.</w:t>
      </w:r>
    </w:p>
    <w:p w:rsidR="00000000" w:rsidDel="00000000" w:rsidP="00000000" w:rsidRDefault="00000000" w:rsidRPr="00000000" w14:paraId="0000001A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It’s important to drink water every day.</w:t>
      </w:r>
    </w:p>
    <w:p w:rsidR="00000000" w:rsidDel="00000000" w:rsidP="00000000" w:rsidRDefault="00000000" w:rsidRPr="00000000" w14:paraId="0000001C">
      <w:pPr>
        <w:ind w:firstLine="720"/>
        <w:rPr>
          <w:rFonts w:ascii="Sarabun" w:cs="Sarabun" w:eastAsia="Sarabun" w:hAnsi="Sarabu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rFonts w:ascii="Sarabun" w:cs="Sarabun" w:eastAsia="Sarabun" w:hAnsi="Sarabun"/>
          <w:b w:val="1"/>
          <w:color w:val="000000"/>
          <w:sz w:val="26"/>
          <w:szCs w:val="26"/>
        </w:rPr>
      </w:pPr>
      <w:bookmarkStart w:colFirst="0" w:colLast="0" w:name="_hexffmej2e5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Sarabun" w:cs="Sarabun" w:eastAsia="Sarabun" w:hAnsi="Sarabun"/>
          <w:b w:val="1"/>
          <w:color w:val="000000"/>
          <w:sz w:val="26"/>
          <w:szCs w:val="26"/>
        </w:rPr>
      </w:pPr>
      <w:bookmarkStart w:colFirst="0" w:colLast="0" w:name="_7g0kz5gwp9jl" w:id="3"/>
      <w:bookmarkEnd w:id="3"/>
      <w:r w:rsidDel="00000000" w:rsidR="00000000" w:rsidRPr="00000000">
        <w:rPr>
          <w:rFonts w:ascii="Sarabun" w:cs="Sarabun" w:eastAsia="Sarabun" w:hAnsi="Sarabun"/>
          <w:b w:val="1"/>
          <w:color w:val="000000"/>
          <w:sz w:val="26"/>
          <w:szCs w:val="26"/>
          <w:rtl w:val="0"/>
        </w:rPr>
        <w:t xml:space="preserve">Part 2: Thai to English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Translate the following sentences into English: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ฉันชอบอ่านหนังสือก่อนนอนทุกคืน</w:t>
      </w:r>
    </w:p>
    <w:p w:rsidR="00000000" w:rsidDel="00000000" w:rsidP="00000000" w:rsidRDefault="00000000" w:rsidRPr="00000000" w14:paraId="00000021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พวกเรากำลังทำอาหารเย็นด้วยกัน</w:t>
      </w:r>
    </w:p>
    <w:p w:rsidR="00000000" w:rsidDel="00000000" w:rsidP="00000000" w:rsidRDefault="00000000" w:rsidRPr="00000000" w14:paraId="00000023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เมื่อวานนี้ฝนตกหนักมาก</w:t>
      </w:r>
    </w:p>
    <w:p w:rsidR="00000000" w:rsidDel="00000000" w:rsidP="00000000" w:rsidRDefault="00000000" w:rsidRPr="00000000" w14:paraId="00000025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คุณจะไปเที่ยวเชียงใหม่เมื่อไหร่</w:t>
      </w:r>
    </w:p>
    <w:p w:rsidR="00000000" w:rsidDel="00000000" w:rsidP="00000000" w:rsidRDefault="00000000" w:rsidRPr="00000000" w14:paraId="00000027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เธอไม่เคยลืมวันเกิดของฉัน</w:t>
      </w:r>
    </w:p>
    <w:p w:rsidR="00000000" w:rsidDel="00000000" w:rsidP="00000000" w:rsidRDefault="00000000" w:rsidRPr="00000000" w14:paraId="00000029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ตั๋วหนังสำหรับรอบเย็นขายหมดแล้ว</w:t>
      </w:r>
    </w:p>
    <w:p w:rsidR="00000000" w:rsidDel="00000000" w:rsidP="00000000" w:rsidRDefault="00000000" w:rsidRPr="00000000" w14:paraId="0000002B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เขากำลังวิ่งอยู่ในสวนตอนเช้า</w:t>
      </w:r>
    </w:p>
    <w:p w:rsidR="00000000" w:rsidDel="00000000" w:rsidP="00000000" w:rsidRDefault="00000000" w:rsidRPr="00000000" w14:paraId="0000002D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โรงเรียนของเรามีสนามฟุตบอลขนาดใหญ่</w:t>
      </w:r>
    </w:p>
    <w:p w:rsidR="00000000" w:rsidDel="00000000" w:rsidP="00000000" w:rsidRDefault="00000000" w:rsidRPr="00000000" w14:paraId="0000002F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กรุณาอย่าส่งเสียงดังในห้องสมุด</w:t>
      </w:r>
    </w:p>
    <w:p w:rsidR="00000000" w:rsidDel="00000000" w:rsidP="00000000" w:rsidRDefault="00000000" w:rsidRPr="00000000" w14:paraId="00000031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40" w:before="240" w:lineRule="auto"/>
        <w:ind w:left="720" w:hanging="36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เด็ก ๆ ชอบเล่นในสนามเด็กเล่นหลังเลิกเรียน</w:t>
      </w:r>
    </w:p>
    <w:p w:rsidR="00000000" w:rsidDel="00000000" w:rsidP="00000000" w:rsidRDefault="00000000" w:rsidRPr="00000000" w14:paraId="00000033">
      <w:pPr>
        <w:spacing w:after="240" w:before="24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  <w:t xml:space="preserve">EGL2401</w:t>
      <w:tab/>
      <w:tab/>
      <w:tab/>
      <w:tab/>
      <w:tab/>
      <w:tab/>
      <w:tab/>
      <w:tab/>
      <w:t xml:space="preserve">Introduction to Translation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