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069" w:rsidRPr="007C4D41" w:rsidRDefault="00A02678">
      <w:pPr>
        <w:jc w:val="center"/>
        <w:rPr>
          <w:rFonts w:ascii="TH Sarabun New" w:hAnsi="TH Sarabun New" w:cs="TH Sarabun New"/>
          <w:sz w:val="32"/>
          <w:szCs w:val="32"/>
        </w:rPr>
      </w:pP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 xml:space="preserve">บทที่ </w:t>
      </w:r>
      <w:r w:rsidRPr="007C4D41">
        <w:rPr>
          <w:rFonts w:ascii="TH Sarabun New" w:hAnsi="TH Sarabun New" w:cs="TH Sarabun New"/>
          <w:sz w:val="32"/>
          <w:szCs w:val="32"/>
        </w:rPr>
        <w:t>2</w:t>
      </w:r>
      <w:r w:rsidRPr="007C4D41">
        <w:rPr>
          <w:rFonts w:ascii="TH Sarabun New" w:hAnsi="TH Sarabun New" w:cs="TH Sarabun New"/>
          <w:sz w:val="32"/>
          <w:szCs w:val="32"/>
        </w:rPr>
        <w:br/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หม้อแปลงไฟฟ้าเฟสเดียว 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7C4D41">
        <w:rPr>
          <w:rFonts w:ascii="TH Sarabun New" w:hAnsi="TH Sarabun New" w:cs="TH Sarabun New"/>
          <w:sz w:val="32"/>
          <w:szCs w:val="32"/>
        </w:rPr>
        <w:t>Single</w:t>
      </w:r>
      <w:r w:rsidRPr="007C4D41">
        <w:rPr>
          <w:rFonts w:ascii="Cambria Math" w:hAnsi="Cambria Math" w:cs="Cambria Math"/>
          <w:sz w:val="32"/>
          <w:szCs w:val="32"/>
        </w:rPr>
        <w:t>‑</w:t>
      </w:r>
      <w:r w:rsidRPr="007C4D41">
        <w:rPr>
          <w:rFonts w:ascii="TH Sarabun New" w:hAnsi="TH Sarabun New" w:cs="TH Sarabun New"/>
          <w:sz w:val="32"/>
          <w:szCs w:val="32"/>
        </w:rPr>
        <w:t>Phase Transformers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574069" w:rsidRPr="007C4D41" w:rsidRDefault="00A02678">
      <w:pPr>
        <w:pStyle w:val="Heading1"/>
        <w:rPr>
          <w:rFonts w:ascii="TH Sarabun New" w:hAnsi="TH Sarabun New" w:cs="TH Sarabun New"/>
          <w:color w:val="auto"/>
          <w:sz w:val="40"/>
          <w:szCs w:val="40"/>
        </w:rPr>
      </w:pPr>
      <w:r w:rsidRPr="007C4D41">
        <w:rPr>
          <w:rFonts w:ascii="TH Sarabun New" w:hAnsi="TH Sarabun New" w:cs="TH Sarabun New"/>
          <w:color w:val="auto"/>
          <w:sz w:val="40"/>
          <w:szCs w:val="40"/>
        </w:rPr>
        <w:t>2</w:t>
      </w:r>
      <w:r w:rsidRPr="007C4D41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.</w:t>
      </w:r>
      <w:r w:rsidRPr="007C4D41">
        <w:rPr>
          <w:rFonts w:ascii="TH Sarabun New" w:hAnsi="TH Sarabun New" w:cs="TH Sarabun New"/>
          <w:color w:val="auto"/>
          <w:sz w:val="40"/>
          <w:szCs w:val="40"/>
        </w:rPr>
        <w:t xml:space="preserve">1 </w:t>
      </w:r>
      <w:r w:rsidRPr="007C4D41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บทนำเกี่ยวกับหม้อแปลงไฟฟ้า</w:t>
      </w:r>
    </w:p>
    <w:p w:rsidR="00574069" w:rsidRPr="007C4D41" w:rsidRDefault="00A02678">
      <w:pPr>
        <w:rPr>
          <w:rFonts w:ascii="TH Sarabun New" w:hAnsi="TH Sarabun New" w:cs="TH Sarabun New"/>
          <w:sz w:val="32"/>
          <w:szCs w:val="32"/>
        </w:rPr>
      </w:pP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หม้อแปลงไฟฟ้า 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7C4D41">
        <w:rPr>
          <w:rFonts w:ascii="TH Sarabun New" w:hAnsi="TH Sarabun New" w:cs="TH Sarabun New"/>
          <w:sz w:val="32"/>
          <w:szCs w:val="32"/>
        </w:rPr>
        <w:t>Transformer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เป็นอุปกรณ์ไฟฟ้าชนิดสถิตที่ใช้ในการถ่ายโอนพลังงานไฟฟ้าระหว่างวงจรสองวงจร</w:t>
      </w:r>
      <w:r w:rsidRPr="007C4D41">
        <w:rPr>
          <w:rFonts w:ascii="TH Sarabun New" w:hAnsi="TH Sarabun New" w:cs="TH Sarabun New"/>
          <w:sz w:val="32"/>
          <w:szCs w:val="32"/>
        </w:rPr>
        <w:br/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 xml:space="preserve">โดยอาศัยหลักการเหนี่ยวนำแม่เหล็กไฟฟ้า 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7C4D41">
        <w:rPr>
          <w:rFonts w:ascii="TH Sarabun New" w:hAnsi="TH Sarabun New" w:cs="TH Sarabun New"/>
          <w:sz w:val="32"/>
          <w:szCs w:val="32"/>
        </w:rPr>
        <w:t>Electromagnetic Induction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หม้อแปลงไฟฟ้าสามารถเพิ่มหรือลดแรงดันไฟฟ้าได้</w:t>
      </w:r>
      <w:r w:rsidRPr="007C4D41">
        <w:rPr>
          <w:rFonts w:ascii="TH Sarabun New" w:hAnsi="TH Sarabun New" w:cs="TH Sarabun New"/>
          <w:sz w:val="32"/>
          <w:szCs w:val="32"/>
        </w:rPr>
        <w:br/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โดยที่ความถี่ของสัญญาณไฟฟ้ายังคงเดิม อุปกรณ์ชนิดนี้มีบทบาทสำคัญอย่างยิ่ง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ในระบบไฟฟ้ากำลัง ตั้งแต่โรงไฟฟ้า</w:t>
      </w:r>
      <w:r w:rsidRPr="007C4D41">
        <w:rPr>
          <w:rFonts w:ascii="TH Sarabun New" w:hAnsi="TH Sarabun New" w:cs="TH Sarabun New"/>
          <w:sz w:val="32"/>
          <w:szCs w:val="32"/>
        </w:rPr>
        <w:br/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ระบบส่งกำลังไฟฟ้า ไปจนถึงระบบจำหน่ายไฟฟ้าในบ้านเรือน</w:t>
      </w:r>
    </w:p>
    <w:p w:rsidR="00574069" w:rsidRPr="007C4D41" w:rsidRDefault="00A02678">
      <w:pPr>
        <w:rPr>
          <w:rFonts w:ascii="TH Sarabun New" w:hAnsi="TH Sarabun New" w:cs="TH Sarabun New"/>
          <w:sz w:val="32"/>
          <w:szCs w:val="32"/>
        </w:rPr>
      </w:pP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ในระบบส่งกำลังไฟฟ้า แรงดันไฟฟ้ามักถูกเพิ่มให้สูงมากก่อนการส่งผ่านสายส่งระยะไกล</w:t>
      </w:r>
      <w:r w:rsidRPr="007C4D41">
        <w:rPr>
          <w:rFonts w:ascii="TH Sarabun New" w:hAnsi="TH Sarabun New" w:cs="TH Sarabun New"/>
          <w:sz w:val="32"/>
          <w:szCs w:val="32"/>
        </w:rPr>
        <w:br/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เพื่อลดกระแสไฟฟ้าที่ไหลในสายส่ง ซึ่งช่วยลดการสูญเสียกำลังไฟฟ้าที่เกิดจากความต้านทานของสายไฟ</w:t>
      </w:r>
      <w:r w:rsidRPr="007C4D41">
        <w:rPr>
          <w:rFonts w:ascii="TH Sarabun New" w:hAnsi="TH Sarabun New" w:cs="TH Sarabun New"/>
          <w:sz w:val="32"/>
          <w:szCs w:val="32"/>
        </w:rPr>
        <w:br/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หลังจากนั้นแรงดันไฟฟ้าจะถูกลดลงด้วยหม้อแปลงก่อนจ่ายให้กับผู้ใช้งาน</w:t>
      </w:r>
    </w:p>
    <w:p w:rsidR="00574069" w:rsidRPr="007C4D41" w:rsidRDefault="00A02678">
      <w:pPr>
        <w:rPr>
          <w:rFonts w:ascii="TH Sarabun New" w:hAnsi="TH Sarabun New" w:cs="TH Sarabun New"/>
          <w:sz w:val="32"/>
          <w:szCs w:val="32"/>
        </w:rPr>
      </w:pP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หม้อแปลงยังถูกใช้ในวงจรอิเล็กทรอนิกส์ เช่น วงจรขยายเสียง 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7C4D41">
        <w:rPr>
          <w:rFonts w:ascii="TH Sarabun New" w:hAnsi="TH Sarabun New" w:cs="TH Sarabun New"/>
          <w:sz w:val="32"/>
          <w:szCs w:val="32"/>
        </w:rPr>
        <w:t>Audio Amplifiers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7C4D41">
        <w:rPr>
          <w:rFonts w:ascii="TH Sarabun New" w:hAnsi="TH Sarabun New" w:cs="TH Sarabun New"/>
          <w:sz w:val="32"/>
          <w:szCs w:val="32"/>
        </w:rPr>
        <w:br/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 xml:space="preserve">วงจรจ่ายไฟ 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7C4D41">
        <w:rPr>
          <w:rFonts w:ascii="TH Sarabun New" w:hAnsi="TH Sarabun New" w:cs="TH Sarabun New"/>
          <w:sz w:val="32"/>
          <w:szCs w:val="32"/>
        </w:rPr>
        <w:t>Power Supply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และการจับคู่อิมพีแดนซ์ 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7C4D41">
        <w:rPr>
          <w:rFonts w:ascii="TH Sarabun New" w:hAnsi="TH Sarabun New" w:cs="TH Sarabun New"/>
          <w:sz w:val="32"/>
          <w:szCs w:val="32"/>
        </w:rPr>
        <w:t>Impedance Matching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574069" w:rsidRPr="007C4D41" w:rsidRDefault="00A02678">
      <w:pPr>
        <w:pStyle w:val="Heading1"/>
        <w:rPr>
          <w:rFonts w:ascii="TH Sarabun New" w:hAnsi="TH Sarabun New" w:cs="TH Sarabun New"/>
          <w:color w:val="auto"/>
          <w:sz w:val="40"/>
          <w:szCs w:val="40"/>
        </w:rPr>
      </w:pPr>
      <w:r w:rsidRPr="007C4D41">
        <w:rPr>
          <w:rFonts w:ascii="TH Sarabun New" w:hAnsi="TH Sarabun New" w:cs="TH Sarabun New"/>
          <w:color w:val="auto"/>
          <w:sz w:val="40"/>
          <w:szCs w:val="40"/>
        </w:rPr>
        <w:t>2</w:t>
      </w:r>
      <w:r w:rsidRPr="007C4D41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.</w:t>
      </w:r>
      <w:r w:rsidRPr="007C4D41">
        <w:rPr>
          <w:rFonts w:ascii="TH Sarabun New" w:hAnsi="TH Sarabun New" w:cs="TH Sarabun New"/>
          <w:color w:val="auto"/>
          <w:sz w:val="40"/>
          <w:szCs w:val="40"/>
        </w:rPr>
        <w:t xml:space="preserve">2 </w:t>
      </w:r>
      <w:r w:rsidRPr="007C4D41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โครงสร้างของหม้อแปลง</w:t>
      </w:r>
    </w:p>
    <w:p w:rsidR="00574069" w:rsidRPr="007C4D41" w:rsidRDefault="00A02678">
      <w:pPr>
        <w:rPr>
          <w:rFonts w:ascii="TH Sarabun New" w:hAnsi="TH Sarabun New" w:cs="TH Sarabun New"/>
          <w:sz w:val="32"/>
          <w:szCs w:val="32"/>
        </w:rPr>
      </w:pP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หม้อแปลงไฟฟ้าประก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อบด้วยส่วนประกอบหลักสองส่วน คือ แกนแม่เหล็ก 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7C4D41">
        <w:rPr>
          <w:rFonts w:ascii="TH Sarabun New" w:hAnsi="TH Sarabun New" w:cs="TH Sarabun New"/>
          <w:sz w:val="32"/>
          <w:szCs w:val="32"/>
        </w:rPr>
        <w:t>Core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และขดลวด 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7C4D41">
        <w:rPr>
          <w:rFonts w:ascii="TH Sarabun New" w:hAnsi="TH Sarabun New" w:cs="TH Sarabun New"/>
          <w:sz w:val="32"/>
          <w:szCs w:val="32"/>
        </w:rPr>
        <w:t>Windings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7C4D41">
        <w:rPr>
          <w:rFonts w:ascii="TH Sarabun New" w:hAnsi="TH Sarabun New" w:cs="TH Sarabun New"/>
          <w:sz w:val="32"/>
          <w:szCs w:val="32"/>
        </w:rPr>
        <w:br/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แกนแม่เหล็กทำหน้าที่เป็นทางเดินของฟลักซ์แม่เหล็ก ในขณะที่ขดลวดทำหน้าที่สร้างและรับพลังงานแม่เหล็ก</w:t>
      </w:r>
    </w:p>
    <w:p w:rsidR="00574069" w:rsidRPr="007C4D41" w:rsidRDefault="00A02678">
      <w:pPr>
        <w:rPr>
          <w:rFonts w:ascii="TH Sarabun New" w:hAnsi="TH Sarabun New" w:cs="TH Sarabun New"/>
          <w:sz w:val="32"/>
          <w:szCs w:val="32"/>
        </w:rPr>
      </w:pP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lastRenderedPageBreak/>
        <w:t>ในหม้อแปลงขนาดใหญ่จะมีอุปกรณ์เพิ่มเติม เช่น ถังน้ำมันสำหรับระบายความร้อน</w:t>
      </w:r>
      <w:r w:rsidRPr="007C4D41">
        <w:rPr>
          <w:rFonts w:ascii="TH Sarabun New" w:hAnsi="TH Sarabun New" w:cs="TH Sarabun New"/>
          <w:sz w:val="32"/>
          <w:szCs w:val="32"/>
        </w:rPr>
        <w:br/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บูชชิ่งสำหรับต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่อสายไฟ และอุปกรณ์ควบคุมความชื้น เพื่อเพิ่มประสิทธิภาพและความปลอดภัยของการทำงาน</w:t>
      </w:r>
    </w:p>
    <w:p w:rsidR="00574069" w:rsidRPr="007C4D41" w:rsidRDefault="00A02678">
      <w:pPr>
        <w:pStyle w:val="Heading1"/>
        <w:rPr>
          <w:rFonts w:ascii="TH Sarabun New" w:hAnsi="TH Sarabun New" w:cs="TH Sarabun New"/>
          <w:color w:val="auto"/>
          <w:sz w:val="40"/>
          <w:szCs w:val="40"/>
        </w:rPr>
      </w:pPr>
      <w:r w:rsidRPr="007C4D41">
        <w:rPr>
          <w:rFonts w:ascii="TH Sarabun New" w:hAnsi="TH Sarabun New" w:cs="TH Sarabun New"/>
          <w:color w:val="auto"/>
          <w:sz w:val="40"/>
          <w:szCs w:val="40"/>
        </w:rPr>
        <w:t>2</w:t>
      </w:r>
      <w:r w:rsidRPr="007C4D41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.</w:t>
      </w:r>
      <w:r w:rsidRPr="007C4D41">
        <w:rPr>
          <w:rFonts w:ascii="TH Sarabun New" w:hAnsi="TH Sarabun New" w:cs="TH Sarabun New"/>
          <w:color w:val="auto"/>
          <w:sz w:val="40"/>
          <w:szCs w:val="40"/>
        </w:rPr>
        <w:t>2</w:t>
      </w:r>
      <w:r w:rsidRPr="007C4D41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.</w:t>
      </w:r>
      <w:r w:rsidRPr="007C4D41">
        <w:rPr>
          <w:rFonts w:ascii="TH Sarabun New" w:hAnsi="TH Sarabun New" w:cs="TH Sarabun New"/>
          <w:color w:val="auto"/>
          <w:sz w:val="40"/>
          <w:szCs w:val="40"/>
        </w:rPr>
        <w:t xml:space="preserve">1 </w:t>
      </w:r>
      <w:r w:rsidRPr="007C4D41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แกนหม้อแปลง</w:t>
      </w:r>
    </w:p>
    <w:p w:rsidR="00574069" w:rsidRPr="007C4D41" w:rsidRDefault="00A02678">
      <w:pPr>
        <w:rPr>
          <w:rFonts w:ascii="TH Sarabun New" w:hAnsi="TH Sarabun New" w:cs="TH Sarabun New"/>
          <w:sz w:val="32"/>
          <w:szCs w:val="32"/>
        </w:rPr>
      </w:pP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แกนของหม้อแปลงทำจากแผ่นเหล็กซิลิคอน 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7C4D41">
        <w:rPr>
          <w:rFonts w:ascii="TH Sarabun New" w:hAnsi="TH Sarabun New" w:cs="TH Sarabun New"/>
          <w:sz w:val="32"/>
          <w:szCs w:val="32"/>
        </w:rPr>
        <w:t>Silicon Steel Laminations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7C4D41">
        <w:rPr>
          <w:rFonts w:ascii="TH Sarabun New" w:hAnsi="TH Sarabun New" w:cs="TH Sarabun New"/>
          <w:sz w:val="32"/>
          <w:szCs w:val="32"/>
        </w:rPr>
        <w:br/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ซึ่งมีคุณสมบัติทางแม่เหล็กที่ดีและมีการสูญเสียพลังงานต่ำ</w:t>
      </w:r>
    </w:p>
    <w:p w:rsidR="00574069" w:rsidRPr="007C4D41" w:rsidRDefault="00A02678">
      <w:pPr>
        <w:rPr>
          <w:rFonts w:ascii="TH Sarabun New" w:hAnsi="TH Sarabun New" w:cs="TH Sarabun New"/>
          <w:sz w:val="32"/>
          <w:szCs w:val="32"/>
        </w:rPr>
      </w:pP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แผ่นเหล็กถูกประกอบเป็นชั้นบาง ๆ เพื่อ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 xml:space="preserve">ป้องกันกระแสวน 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7C4D41">
        <w:rPr>
          <w:rFonts w:ascii="TH Sarabun New" w:hAnsi="TH Sarabun New" w:cs="TH Sarabun New"/>
          <w:sz w:val="32"/>
          <w:szCs w:val="32"/>
        </w:rPr>
        <w:t>Eddy Current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7C4D41">
        <w:rPr>
          <w:rFonts w:ascii="TH Sarabun New" w:hAnsi="TH Sarabun New" w:cs="TH Sarabun New"/>
          <w:sz w:val="32"/>
          <w:szCs w:val="32"/>
        </w:rPr>
        <w:br/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ซึ่งเกิดขึ้นจากการเปลี่ยนแปลงของสนามแม่เหล็กในแกน</w:t>
      </w:r>
    </w:p>
    <w:p w:rsidR="00574069" w:rsidRDefault="00A02678">
      <w:pPr>
        <w:rPr>
          <w:rFonts w:ascii="TH Sarabun New" w:hAnsi="TH Sarabun New" w:cs="TH Sarabun New"/>
          <w:sz w:val="32"/>
          <w:szCs w:val="32"/>
          <w:lang w:bidi="th-TH"/>
        </w:rPr>
      </w:pP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รูปแบบของแกนหม้อแปลงที่ใช้กันทั่วไปมีสองชนิด ได้แก่ </w:t>
      </w:r>
      <w:r w:rsidRPr="007C4D41">
        <w:rPr>
          <w:rFonts w:ascii="TH Sarabun New" w:hAnsi="TH Sarabun New" w:cs="TH Sarabun New"/>
          <w:sz w:val="32"/>
          <w:szCs w:val="32"/>
        </w:rPr>
        <w:t>Core</w:t>
      </w:r>
      <w:r w:rsidRPr="007C4D41">
        <w:rPr>
          <w:rFonts w:ascii="Cambria Math" w:hAnsi="Cambria Math" w:cs="Cambria Math"/>
          <w:sz w:val="32"/>
          <w:szCs w:val="32"/>
        </w:rPr>
        <w:t>‑</w:t>
      </w:r>
      <w:r w:rsidRPr="007C4D41">
        <w:rPr>
          <w:rFonts w:ascii="TH Sarabun New" w:hAnsi="TH Sarabun New" w:cs="TH Sarabun New"/>
          <w:sz w:val="32"/>
          <w:szCs w:val="32"/>
        </w:rPr>
        <w:t>type transformer</w:t>
      </w:r>
      <w:r w:rsidRPr="007C4D41">
        <w:rPr>
          <w:rFonts w:ascii="TH Sarabun New" w:hAnsi="TH Sarabun New" w:cs="TH Sarabun New"/>
          <w:sz w:val="32"/>
          <w:szCs w:val="32"/>
        </w:rPr>
        <w:br/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7C4D41">
        <w:rPr>
          <w:rFonts w:ascii="TH Sarabun New" w:hAnsi="TH Sarabun New" w:cs="TH Sarabun New"/>
          <w:sz w:val="32"/>
          <w:szCs w:val="32"/>
        </w:rPr>
        <w:t>Shell</w:t>
      </w:r>
      <w:r w:rsidRPr="007C4D41">
        <w:rPr>
          <w:rFonts w:ascii="Cambria Math" w:hAnsi="Cambria Math" w:cs="Cambria Math"/>
          <w:sz w:val="32"/>
          <w:szCs w:val="32"/>
        </w:rPr>
        <w:t>‑</w:t>
      </w:r>
      <w:r w:rsidRPr="007C4D41">
        <w:rPr>
          <w:rFonts w:ascii="TH Sarabun New" w:hAnsi="TH Sarabun New" w:cs="TH Sarabun New"/>
          <w:sz w:val="32"/>
          <w:szCs w:val="32"/>
        </w:rPr>
        <w:t xml:space="preserve">type transformer 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ซึ่งมีโครงสร้างและการจัดวางขดลวดแตกต่างกัน</w:t>
      </w:r>
    </w:p>
    <w:p w:rsidR="00A02678" w:rsidRPr="007C4D41" w:rsidRDefault="00A02678">
      <w:pPr>
        <w:rPr>
          <w:rFonts w:ascii="TH Sarabun New" w:hAnsi="TH Sarabun New" w:cs="TH Sarabun New" w:hint="cs"/>
          <w:sz w:val="32"/>
          <w:szCs w:val="32"/>
        </w:rPr>
      </w:pPr>
      <w:r w:rsidRPr="00A02678">
        <w:rPr>
          <w:rFonts w:ascii="TH Sarabun New" w:hAnsi="TH Sarabun New" w:cs="TH Sarabun New"/>
          <w:sz w:val="32"/>
          <w:szCs w:val="32"/>
        </w:rPr>
        <w:drawing>
          <wp:inline distT="0" distB="0" distL="0" distR="0" wp14:anchorId="55E61A91" wp14:editId="7796101A">
            <wp:extent cx="5341693" cy="1986637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1693" cy="198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069" w:rsidRPr="007C4D41" w:rsidRDefault="00A02678">
      <w:pPr>
        <w:pStyle w:val="Heading1"/>
        <w:rPr>
          <w:rFonts w:ascii="TH Sarabun New" w:hAnsi="TH Sarabun New" w:cs="TH Sarabun New"/>
          <w:color w:val="auto"/>
          <w:sz w:val="40"/>
          <w:szCs w:val="40"/>
        </w:rPr>
      </w:pPr>
      <w:r w:rsidRPr="007C4D41">
        <w:rPr>
          <w:rFonts w:ascii="TH Sarabun New" w:hAnsi="TH Sarabun New" w:cs="TH Sarabun New"/>
          <w:color w:val="auto"/>
          <w:sz w:val="40"/>
          <w:szCs w:val="40"/>
        </w:rPr>
        <w:t>2</w:t>
      </w:r>
      <w:r w:rsidRPr="007C4D41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.</w:t>
      </w:r>
      <w:r w:rsidRPr="007C4D41">
        <w:rPr>
          <w:rFonts w:ascii="TH Sarabun New" w:hAnsi="TH Sarabun New" w:cs="TH Sarabun New"/>
          <w:color w:val="auto"/>
          <w:sz w:val="40"/>
          <w:szCs w:val="40"/>
        </w:rPr>
        <w:t>2</w:t>
      </w:r>
      <w:r w:rsidRPr="007C4D41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.</w:t>
      </w:r>
      <w:r w:rsidRPr="007C4D41">
        <w:rPr>
          <w:rFonts w:ascii="TH Sarabun New" w:hAnsi="TH Sarabun New" w:cs="TH Sarabun New"/>
          <w:color w:val="auto"/>
          <w:sz w:val="40"/>
          <w:szCs w:val="40"/>
        </w:rPr>
        <w:t xml:space="preserve">2 </w:t>
      </w:r>
      <w:r w:rsidRPr="007C4D41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ขดลวดหม้อแปลง</w:t>
      </w:r>
    </w:p>
    <w:p w:rsidR="00574069" w:rsidRDefault="00A02678">
      <w:pPr>
        <w:rPr>
          <w:rFonts w:ascii="TH Sarabun New" w:hAnsi="TH Sarabun New" w:cs="TH Sarabun New"/>
          <w:sz w:val="32"/>
          <w:szCs w:val="32"/>
          <w:lang w:bidi="th-TH"/>
        </w:rPr>
      </w:pP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หม้อแปลงประก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อบด้วยขดลวดสองชุด ได้แก่ ขดลวดปฐมภูมิ 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7C4D41">
        <w:rPr>
          <w:rFonts w:ascii="TH Sarabun New" w:hAnsi="TH Sarabun New" w:cs="TH Sarabun New"/>
          <w:sz w:val="32"/>
          <w:szCs w:val="32"/>
        </w:rPr>
        <w:t>Primary Winding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7C4D41">
        <w:rPr>
          <w:rFonts w:ascii="TH Sarabun New" w:hAnsi="TH Sarabun New" w:cs="TH Sarabun New"/>
          <w:sz w:val="32"/>
          <w:szCs w:val="32"/>
        </w:rPr>
        <w:br/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และขดลวดทุติยภูมิ 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7C4D41">
        <w:rPr>
          <w:rFonts w:ascii="TH Sarabun New" w:hAnsi="TH Sarabun New" w:cs="TH Sarabun New"/>
          <w:sz w:val="32"/>
          <w:szCs w:val="32"/>
        </w:rPr>
        <w:t>Secondary Winding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ขดลวดปฐมภูมิรับพลังงานจากแหล่งจ่ายไฟ</w:t>
      </w:r>
      <w:r w:rsidRPr="007C4D41">
        <w:rPr>
          <w:rFonts w:ascii="TH Sarabun New" w:hAnsi="TH Sarabun New" w:cs="TH Sarabun New"/>
          <w:sz w:val="32"/>
          <w:szCs w:val="32"/>
        </w:rPr>
        <w:br/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ในขณะที่ขดลวดทุติยภูมิส่งพลังงานไปยังโหลด</w:t>
      </w:r>
    </w:p>
    <w:p w:rsidR="00A02678" w:rsidRPr="007C4D41" w:rsidRDefault="00A02678">
      <w:pPr>
        <w:rPr>
          <w:rFonts w:ascii="TH Sarabun New" w:hAnsi="TH Sarabun New" w:cs="TH Sarabun New" w:hint="cs"/>
          <w:sz w:val="32"/>
          <w:szCs w:val="32"/>
        </w:rPr>
      </w:pPr>
    </w:p>
    <w:p w:rsidR="00574069" w:rsidRPr="007C4D41" w:rsidRDefault="00A02678">
      <w:pPr>
        <w:rPr>
          <w:rFonts w:ascii="TH Sarabun New" w:hAnsi="TH Sarabun New" w:cs="TH Sarabun New"/>
          <w:sz w:val="32"/>
          <w:szCs w:val="32"/>
        </w:rPr>
      </w:pP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lastRenderedPageBreak/>
        <w:t>ขดลวดทำจากลวดตัวนำที่มีฉนวนหุ้ม เช่น ลวดทองแดงเคลือบฉนวน</w:t>
      </w:r>
      <w:r w:rsidRPr="007C4D41">
        <w:rPr>
          <w:rFonts w:ascii="TH Sarabun New" w:hAnsi="TH Sarabun New" w:cs="TH Sarabun New"/>
          <w:sz w:val="32"/>
          <w:szCs w:val="32"/>
        </w:rPr>
        <w:br/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เพื่อป้องกันการลัดวงจรระหว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่างรอบของขดลวด</w:t>
      </w:r>
    </w:p>
    <w:p w:rsidR="00574069" w:rsidRDefault="00A02678">
      <w:pPr>
        <w:rPr>
          <w:rFonts w:ascii="TH Sarabun New" w:hAnsi="TH Sarabun New" w:cs="TH Sarabun New"/>
          <w:sz w:val="32"/>
          <w:szCs w:val="32"/>
          <w:lang w:bidi="th-TH"/>
        </w:rPr>
      </w:pP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ในหม้อแปลงจริง ฟลักซ์บางส่วนอาจไม่เชื่อมโยงระหว่างขดลวดทั้งสอง</w:t>
      </w:r>
      <w:r w:rsidRPr="007C4D41">
        <w:rPr>
          <w:rFonts w:ascii="TH Sarabun New" w:hAnsi="TH Sarabun New" w:cs="TH Sarabun New"/>
          <w:sz w:val="32"/>
          <w:szCs w:val="32"/>
        </w:rPr>
        <w:br/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 xml:space="preserve">ซึ่งเรียกว่า </w:t>
      </w:r>
      <w:r w:rsidRPr="007C4D41">
        <w:rPr>
          <w:rFonts w:ascii="TH Sarabun New" w:hAnsi="TH Sarabun New" w:cs="TH Sarabun New"/>
          <w:sz w:val="32"/>
          <w:szCs w:val="32"/>
        </w:rPr>
        <w:t xml:space="preserve">Leakage Flux 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และทำให้เกิดการสูญเสียพลังงาน</w:t>
      </w:r>
    </w:p>
    <w:p w:rsidR="00A02678" w:rsidRPr="007C4D41" w:rsidRDefault="00A02678">
      <w:pPr>
        <w:rPr>
          <w:rFonts w:ascii="TH Sarabun New" w:hAnsi="TH Sarabun New" w:cs="TH Sarabun New" w:hint="cs"/>
          <w:sz w:val="32"/>
          <w:szCs w:val="32"/>
        </w:rPr>
      </w:pPr>
      <w:r w:rsidRPr="00A02678">
        <w:rPr>
          <w:rFonts w:ascii="TH Sarabun New" w:hAnsi="TH Sarabun New" w:cs="TH Sarabun New"/>
          <w:sz w:val="32"/>
          <w:szCs w:val="32"/>
        </w:rPr>
        <w:drawing>
          <wp:inline distT="0" distB="0" distL="0" distR="0" wp14:anchorId="1D6783BE" wp14:editId="59739F4D">
            <wp:extent cx="5486400" cy="238950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8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069" w:rsidRPr="007C4D41" w:rsidRDefault="00A02678">
      <w:pPr>
        <w:pStyle w:val="Heading1"/>
        <w:rPr>
          <w:rFonts w:ascii="TH Sarabun New" w:hAnsi="TH Sarabun New" w:cs="TH Sarabun New"/>
          <w:color w:val="auto"/>
          <w:sz w:val="40"/>
          <w:szCs w:val="40"/>
        </w:rPr>
      </w:pPr>
      <w:r w:rsidRPr="007C4D41">
        <w:rPr>
          <w:rFonts w:ascii="TH Sarabun New" w:hAnsi="TH Sarabun New" w:cs="TH Sarabun New"/>
          <w:color w:val="auto"/>
          <w:sz w:val="40"/>
          <w:szCs w:val="40"/>
        </w:rPr>
        <w:t>2</w:t>
      </w:r>
      <w:r w:rsidRPr="007C4D41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.</w:t>
      </w:r>
      <w:r w:rsidRPr="007C4D41">
        <w:rPr>
          <w:rFonts w:ascii="TH Sarabun New" w:hAnsi="TH Sarabun New" w:cs="TH Sarabun New"/>
          <w:color w:val="auto"/>
          <w:sz w:val="40"/>
          <w:szCs w:val="40"/>
        </w:rPr>
        <w:t xml:space="preserve">3 </w:t>
      </w:r>
      <w:r w:rsidRPr="007C4D41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หลักการทำงานของหม้อแปลง</w:t>
      </w:r>
    </w:p>
    <w:p w:rsidR="00574069" w:rsidRPr="007C4D41" w:rsidRDefault="00A02678">
      <w:pPr>
        <w:rPr>
          <w:rFonts w:ascii="TH Sarabun New" w:hAnsi="TH Sarabun New" w:cs="TH Sarabun New"/>
          <w:sz w:val="32"/>
          <w:szCs w:val="32"/>
        </w:rPr>
      </w:pP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เมื่อแรงดันไฟฟ้ากระแสสลับถูกจ่ายให้กับขดลวดปฐมภูมิ จะเกิดกระแสไฟฟ้าไหลผ่านขดลวด</w:t>
      </w:r>
      <w:r w:rsidRPr="007C4D41">
        <w:rPr>
          <w:rFonts w:ascii="TH Sarabun New" w:hAnsi="TH Sarabun New" w:cs="TH Sarabun New"/>
          <w:sz w:val="32"/>
          <w:szCs w:val="32"/>
        </w:rPr>
        <w:br/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กระแสนี้จะสร้า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งสนามแม่เหล็กที่เปลี่ยนแปลงตามเวลาในแกนหม้อแปลง</w:t>
      </w:r>
    </w:p>
    <w:p w:rsidR="00574069" w:rsidRPr="007C4D41" w:rsidRDefault="00A02678">
      <w:pPr>
        <w:rPr>
          <w:rFonts w:ascii="TH Sarabun New" w:hAnsi="TH Sarabun New" w:cs="TH Sarabun New"/>
          <w:sz w:val="32"/>
          <w:szCs w:val="32"/>
        </w:rPr>
      </w:pP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สนามแม่เหล็กที่เปลี่ยนแปลงนี้จะเหนี่ยวนำแรงดันไฟฟ้าในขดลวดทุติยภูมิ</w:t>
      </w:r>
      <w:r w:rsidRPr="007C4D41">
        <w:rPr>
          <w:rFonts w:ascii="TH Sarabun New" w:hAnsi="TH Sarabun New" w:cs="TH Sarabun New"/>
          <w:sz w:val="32"/>
          <w:szCs w:val="32"/>
        </w:rPr>
        <w:br/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ตามกฎของฟาราเดย์ ซึ่งสามารถเขียนได้ดังสมการ</w:t>
      </w:r>
    </w:p>
    <w:p w:rsidR="00574069" w:rsidRPr="007C4D41" w:rsidRDefault="00A02678">
      <w:pPr>
        <w:rPr>
          <w:rFonts w:ascii="TH Sarabun New" w:hAnsi="TH Sarabun New" w:cs="TH Sarabun New"/>
          <w:sz w:val="32"/>
          <w:szCs w:val="32"/>
        </w:rPr>
      </w:pPr>
      <w:r w:rsidRPr="007C4D41">
        <w:rPr>
          <w:rFonts w:ascii="TH Sarabun New" w:hAnsi="TH Sarabun New" w:cs="TH Sarabun New"/>
          <w:sz w:val="32"/>
          <w:szCs w:val="32"/>
        </w:rPr>
        <w:t xml:space="preserve">e 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= −</w:t>
      </w:r>
      <w:r w:rsidRPr="007C4D41">
        <w:rPr>
          <w:rFonts w:ascii="TH Sarabun New" w:hAnsi="TH Sarabun New" w:cs="TH Sarabun New"/>
          <w:sz w:val="32"/>
          <w:szCs w:val="32"/>
        </w:rPr>
        <w:t xml:space="preserve">N 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7C4D41">
        <w:rPr>
          <w:rFonts w:ascii="TH Sarabun New" w:hAnsi="TH Sarabun New" w:cs="TH Sarabun New"/>
          <w:sz w:val="32"/>
          <w:szCs w:val="32"/>
        </w:rPr>
        <w:t>d</w:t>
      </w:r>
      <w:r w:rsidRPr="007C4D41">
        <w:rPr>
          <w:rFonts w:ascii="Calibri" w:hAnsi="Calibri" w:cs="Calibri"/>
          <w:sz w:val="32"/>
          <w:szCs w:val="32"/>
        </w:rPr>
        <w:t>φ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7C4D41">
        <w:rPr>
          <w:rFonts w:ascii="TH Sarabun New" w:hAnsi="TH Sarabun New" w:cs="TH Sarabun New"/>
          <w:sz w:val="32"/>
          <w:szCs w:val="32"/>
        </w:rPr>
        <w:t>dt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574069" w:rsidRDefault="00A02678">
      <w:pPr>
        <w:rPr>
          <w:rFonts w:ascii="TH Sarabun New" w:hAnsi="TH Sarabun New" w:cs="TH Sarabun New"/>
          <w:sz w:val="32"/>
          <w:szCs w:val="32"/>
          <w:lang w:bidi="th-TH"/>
        </w:rPr>
      </w:pP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แรงดันที่เกิดขึ้นในขดลวดทุติยภูมิขึ้นอยู่กับจำนวนรอบของขดลวด</w:t>
      </w:r>
      <w:r w:rsidRPr="007C4D41">
        <w:rPr>
          <w:rFonts w:ascii="TH Sarabun New" w:hAnsi="TH Sarabun New" w:cs="TH Sarabun New"/>
          <w:sz w:val="32"/>
          <w:szCs w:val="32"/>
        </w:rPr>
        <w:br/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ดังนั้นหม้อแปลงสามาร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ถเพิ่มหรือลดแรงดันไฟฟ้าได้</w:t>
      </w:r>
    </w:p>
    <w:p w:rsidR="00A02678" w:rsidRPr="007C4D41" w:rsidRDefault="00A02678">
      <w:pPr>
        <w:rPr>
          <w:rFonts w:ascii="TH Sarabun New" w:hAnsi="TH Sarabun New" w:cs="TH Sarabun New" w:hint="cs"/>
          <w:sz w:val="32"/>
          <w:szCs w:val="32"/>
        </w:rPr>
      </w:pPr>
      <w:r w:rsidRPr="00A02678">
        <w:rPr>
          <w:rFonts w:ascii="TH Sarabun New" w:hAnsi="TH Sarabun New" w:cs="TH Sarabun New"/>
          <w:sz w:val="32"/>
          <w:szCs w:val="32"/>
        </w:rPr>
        <w:lastRenderedPageBreak/>
        <w:drawing>
          <wp:inline distT="0" distB="0" distL="0" distR="0" wp14:anchorId="10ED2F47" wp14:editId="4F86C445">
            <wp:extent cx="5486400" cy="15252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4069" w:rsidRPr="007C4D41" w:rsidRDefault="00A02678">
      <w:pPr>
        <w:pStyle w:val="Heading1"/>
        <w:rPr>
          <w:rFonts w:ascii="TH Sarabun New" w:hAnsi="TH Sarabun New" w:cs="TH Sarabun New"/>
          <w:color w:val="auto"/>
          <w:sz w:val="40"/>
          <w:szCs w:val="40"/>
        </w:rPr>
      </w:pPr>
      <w:r w:rsidRPr="007C4D41">
        <w:rPr>
          <w:rFonts w:ascii="TH Sarabun New" w:hAnsi="TH Sarabun New" w:cs="TH Sarabun New"/>
          <w:color w:val="auto"/>
          <w:sz w:val="40"/>
          <w:szCs w:val="40"/>
        </w:rPr>
        <w:t>2</w:t>
      </w:r>
      <w:r w:rsidRPr="007C4D41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.</w:t>
      </w:r>
      <w:r w:rsidRPr="007C4D41">
        <w:rPr>
          <w:rFonts w:ascii="TH Sarabun New" w:hAnsi="TH Sarabun New" w:cs="TH Sarabun New"/>
          <w:color w:val="auto"/>
          <w:sz w:val="40"/>
          <w:szCs w:val="40"/>
        </w:rPr>
        <w:t xml:space="preserve">4 </w:t>
      </w:r>
      <w:r w:rsidRPr="007C4D41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ตัวอย่างการคำนวณหม้อแปลง</w:t>
      </w:r>
    </w:p>
    <w:p w:rsidR="00574069" w:rsidRPr="007C4D41" w:rsidRDefault="00A02678" w:rsidP="00CE3F27">
      <w:pPr>
        <w:rPr>
          <w:rFonts w:ascii="TH Sarabun New" w:hAnsi="TH Sarabun New" w:cs="TH Sarabun New"/>
          <w:sz w:val="32"/>
          <w:szCs w:val="32"/>
        </w:rPr>
      </w:pP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ตัวอย่างที่ </w:t>
      </w:r>
      <w:r w:rsidRPr="007C4D41">
        <w:rPr>
          <w:rFonts w:ascii="TH Sarabun New" w:hAnsi="TH Sarabun New" w:cs="TH Sarabun New"/>
          <w:sz w:val="32"/>
          <w:szCs w:val="32"/>
        </w:rPr>
        <w:t>1</w:t>
      </w:r>
      <w:r w:rsidRPr="007C4D41">
        <w:rPr>
          <w:rFonts w:ascii="TH Sarabun New" w:hAnsi="TH Sarabun New" w:cs="TH Sarabun New"/>
          <w:sz w:val="32"/>
          <w:szCs w:val="32"/>
        </w:rPr>
        <w:br/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หม้อแปลงมีจำนวนรอบขดลวดปฐมภูมิ </w:t>
      </w:r>
      <w:r w:rsidRPr="007C4D41">
        <w:rPr>
          <w:rFonts w:ascii="TH Sarabun New" w:hAnsi="TH Sarabun New" w:cs="TH Sarabun New"/>
          <w:sz w:val="32"/>
          <w:szCs w:val="32"/>
        </w:rPr>
        <w:t xml:space="preserve">1000 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รอบ และขดลวดทุติยภูมิ </w:t>
      </w:r>
      <w:r w:rsidRPr="007C4D41">
        <w:rPr>
          <w:rFonts w:ascii="TH Sarabun New" w:hAnsi="TH Sarabun New" w:cs="TH Sarabun New"/>
          <w:sz w:val="32"/>
          <w:szCs w:val="32"/>
        </w:rPr>
        <w:t xml:space="preserve">200 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รอบ</w:t>
      </w:r>
      <w:r w:rsidRPr="007C4D41">
        <w:rPr>
          <w:rFonts w:ascii="TH Sarabun New" w:hAnsi="TH Sarabun New" w:cs="TH Sarabun New"/>
          <w:sz w:val="32"/>
          <w:szCs w:val="32"/>
        </w:rPr>
        <w:br/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 xml:space="preserve">ถ้าแรงดันด้านปฐมภูมิเท่ากับ </w:t>
      </w:r>
      <w:r w:rsidRPr="007C4D41">
        <w:rPr>
          <w:rFonts w:ascii="TH Sarabun New" w:hAnsi="TH Sarabun New" w:cs="TH Sarabun New"/>
          <w:sz w:val="32"/>
          <w:szCs w:val="32"/>
        </w:rPr>
        <w:t xml:space="preserve">220 V 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จงหาแรงดันด้านทุติยภูมิ</w:t>
      </w:r>
      <w:r w:rsidRPr="007C4D41">
        <w:rPr>
          <w:rFonts w:ascii="TH Sarabun New" w:hAnsi="TH Sarabun New" w:cs="TH Sarabun New"/>
          <w:sz w:val="32"/>
          <w:szCs w:val="32"/>
        </w:rPr>
        <w:br/>
      </w:r>
      <w:r w:rsidRPr="007C4D41">
        <w:rPr>
          <w:rFonts w:ascii="TH Sarabun New" w:hAnsi="TH Sarabun New" w:cs="TH Sarabun New"/>
          <w:sz w:val="32"/>
          <w:szCs w:val="32"/>
        </w:rPr>
        <w:br/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วิธีทำ</w:t>
      </w:r>
      <w:r w:rsidRPr="007C4D41">
        <w:rPr>
          <w:rFonts w:ascii="TH Sarabun New" w:hAnsi="TH Sarabun New" w:cs="TH Sarabun New"/>
          <w:sz w:val="32"/>
          <w:szCs w:val="32"/>
        </w:rPr>
        <w:br/>
        <w:t>V1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7C4D41">
        <w:rPr>
          <w:rFonts w:ascii="TH Sarabun New" w:hAnsi="TH Sarabun New" w:cs="TH Sarabun New"/>
          <w:sz w:val="32"/>
          <w:szCs w:val="32"/>
        </w:rPr>
        <w:t xml:space="preserve">V2 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7C4D41">
        <w:rPr>
          <w:rFonts w:ascii="TH Sarabun New" w:hAnsi="TH Sarabun New" w:cs="TH Sarabun New"/>
          <w:sz w:val="32"/>
          <w:szCs w:val="32"/>
        </w:rPr>
        <w:t>N1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7C4D41">
        <w:rPr>
          <w:rFonts w:ascii="TH Sarabun New" w:hAnsi="TH Sarabun New" w:cs="TH Sarabun New"/>
          <w:sz w:val="32"/>
          <w:szCs w:val="32"/>
        </w:rPr>
        <w:t>N2</w:t>
      </w:r>
      <w:r w:rsidRPr="007C4D41">
        <w:rPr>
          <w:rFonts w:ascii="TH Sarabun New" w:hAnsi="TH Sarabun New" w:cs="TH Sarabun New"/>
          <w:sz w:val="32"/>
          <w:szCs w:val="32"/>
        </w:rPr>
        <w:br/>
      </w:r>
      <w:r w:rsidRPr="007C4D41">
        <w:rPr>
          <w:rFonts w:ascii="TH Sarabun New" w:hAnsi="TH Sarabun New" w:cs="TH Sarabun New"/>
          <w:sz w:val="32"/>
          <w:szCs w:val="32"/>
        </w:rPr>
        <w:br/>
        <w:t>220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7C4D41">
        <w:rPr>
          <w:rFonts w:ascii="TH Sarabun New" w:hAnsi="TH Sarabun New" w:cs="TH Sarabun New"/>
          <w:sz w:val="32"/>
          <w:szCs w:val="32"/>
        </w:rPr>
        <w:t xml:space="preserve">V2 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7C4D41">
        <w:rPr>
          <w:rFonts w:ascii="TH Sarabun New" w:hAnsi="TH Sarabun New" w:cs="TH Sarabun New"/>
          <w:sz w:val="32"/>
          <w:szCs w:val="32"/>
        </w:rPr>
        <w:t>1000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7C4D41">
        <w:rPr>
          <w:rFonts w:ascii="TH Sarabun New" w:hAnsi="TH Sarabun New" w:cs="TH Sarabun New"/>
          <w:sz w:val="32"/>
          <w:szCs w:val="32"/>
        </w:rPr>
        <w:t>200</w:t>
      </w:r>
      <w:r w:rsidRPr="007C4D41">
        <w:rPr>
          <w:rFonts w:ascii="TH Sarabun New" w:hAnsi="TH Sarabun New" w:cs="TH Sarabun New"/>
          <w:sz w:val="32"/>
          <w:szCs w:val="32"/>
        </w:rPr>
        <w:br/>
      </w:r>
      <w:r w:rsidRPr="007C4D41">
        <w:rPr>
          <w:rFonts w:ascii="TH Sarabun New" w:hAnsi="TH Sarabun New" w:cs="TH Sarabun New"/>
          <w:sz w:val="32"/>
          <w:szCs w:val="32"/>
        </w:rPr>
        <w:br/>
        <w:t xml:space="preserve">V2 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7C4D41">
        <w:rPr>
          <w:rFonts w:ascii="TH Sarabun New" w:hAnsi="TH Sarabun New" w:cs="TH Sarabun New"/>
          <w:sz w:val="32"/>
          <w:szCs w:val="32"/>
        </w:rPr>
        <w:t>44 V</w:t>
      </w:r>
      <w:r w:rsidRPr="007C4D41">
        <w:rPr>
          <w:rFonts w:ascii="TH Sarabun New" w:hAnsi="TH Sarabun New" w:cs="TH Sarabun New"/>
          <w:sz w:val="32"/>
          <w:szCs w:val="32"/>
        </w:rPr>
        <w:br/>
      </w:r>
    </w:p>
    <w:p w:rsidR="00574069" w:rsidRPr="007C4D41" w:rsidRDefault="00A02678">
      <w:pPr>
        <w:pStyle w:val="Heading1"/>
        <w:rPr>
          <w:rFonts w:ascii="TH Sarabun New" w:hAnsi="TH Sarabun New" w:cs="TH Sarabun New"/>
          <w:color w:val="auto"/>
          <w:sz w:val="40"/>
          <w:szCs w:val="40"/>
        </w:rPr>
      </w:pPr>
      <w:r w:rsidRPr="007C4D41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แบบฝึกหัดท้ายบท</w:t>
      </w:r>
    </w:p>
    <w:p w:rsidR="00574069" w:rsidRPr="007C4D41" w:rsidRDefault="00A02678">
      <w:pPr>
        <w:rPr>
          <w:rFonts w:ascii="TH Sarabun New" w:hAnsi="TH Sarabun New" w:cs="TH Sarabun New"/>
          <w:sz w:val="32"/>
          <w:szCs w:val="32"/>
        </w:rPr>
      </w:pP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 xml:space="preserve">ข้อที่ </w:t>
      </w:r>
      <w:r w:rsidRPr="007C4D41">
        <w:rPr>
          <w:rFonts w:ascii="TH Sarabun New" w:hAnsi="TH Sarabun New" w:cs="TH Sarabun New"/>
          <w:sz w:val="32"/>
          <w:szCs w:val="32"/>
        </w:rPr>
        <w:t xml:space="preserve">1 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อธิบายหลักการทำงานของหม้อแปลงไฟฟ้าและความสำคัญในระบบไฟฟ้</w:t>
      </w:r>
      <w:r w:rsidRPr="007C4D41">
        <w:rPr>
          <w:rFonts w:ascii="TH Sarabun New" w:hAnsi="TH Sarabun New" w:cs="TH Sarabun New"/>
          <w:sz w:val="32"/>
          <w:szCs w:val="32"/>
          <w:cs/>
          <w:lang w:bidi="th-TH"/>
        </w:rPr>
        <w:t>ากำลัง</w:t>
      </w:r>
    </w:p>
    <w:p w:rsidR="007C4D41" w:rsidRPr="007C4D41" w:rsidRDefault="00A02678" w:rsidP="007C4D41">
      <w:pPr>
        <w:pStyle w:val="Heading1"/>
        <w:rPr>
          <w:rFonts w:ascii="TH Sarabun New" w:hAnsi="TH Sarabun New" w:cs="TH Sarabun New"/>
          <w:color w:val="auto"/>
          <w:sz w:val="40"/>
          <w:szCs w:val="40"/>
        </w:rPr>
      </w:pPr>
      <w:r w:rsidRPr="007C4D41">
        <w:rPr>
          <w:rFonts w:ascii="TH Sarabun New" w:hAnsi="TH Sarabun New" w:cs="TH Sarabun New"/>
          <w:color w:val="auto"/>
          <w:sz w:val="40"/>
          <w:szCs w:val="40"/>
          <w:cs/>
          <w:lang w:bidi="th-TH"/>
        </w:rPr>
        <w:t>เอกสารอ้างอิง</w:t>
      </w:r>
    </w:p>
    <w:p w:rsidR="00574069" w:rsidRPr="007C4D41" w:rsidRDefault="007C4D41" w:rsidP="007C4D41">
      <w:pPr>
        <w:rPr>
          <w:rFonts w:ascii="TH Sarabun New" w:hAnsi="TH Sarabun New" w:cs="TH Sarabun New"/>
          <w:sz w:val="32"/>
          <w:szCs w:val="32"/>
        </w:rPr>
      </w:pPr>
      <w:r w:rsidRPr="007C4D41">
        <w:rPr>
          <w:rFonts w:ascii="TH Sarabun New" w:hAnsi="TH Sarabun New" w:cs="TH Sarabun New"/>
          <w:sz w:val="32"/>
          <w:szCs w:val="32"/>
        </w:rPr>
        <w:t xml:space="preserve">[1] L. Trevor, “Basic electrical installation work” 9th, </w:t>
      </w:r>
      <w:proofErr w:type="gramStart"/>
      <w:r w:rsidRPr="007C4D41">
        <w:rPr>
          <w:rFonts w:ascii="TH Sarabun New" w:hAnsi="TH Sarabun New" w:cs="TH Sarabun New"/>
          <w:sz w:val="32"/>
          <w:szCs w:val="32"/>
        </w:rPr>
        <w:t>Routledge ,</w:t>
      </w:r>
      <w:proofErr w:type="gramEnd"/>
      <w:r w:rsidRPr="007C4D41">
        <w:rPr>
          <w:rFonts w:ascii="TH Sarabun New" w:hAnsi="TH Sarabun New" w:cs="TH Sarabun New"/>
          <w:sz w:val="32"/>
          <w:szCs w:val="32"/>
        </w:rPr>
        <w:t xml:space="preserve"> 2019.</w:t>
      </w:r>
    </w:p>
    <w:sectPr w:rsidR="00574069" w:rsidRPr="007C4D4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33632"/>
    <w:rsid w:val="00574069"/>
    <w:rsid w:val="007C4D41"/>
    <w:rsid w:val="00A02678"/>
    <w:rsid w:val="00AA1D8D"/>
    <w:rsid w:val="00B47730"/>
    <w:rsid w:val="00CB0664"/>
    <w:rsid w:val="00CE3F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F19F1A"/>
  <w14:defaultImageDpi w14:val="300"/>
  <w15:docId w15:val="{64ADB997-05C6-4D8F-A6EE-25A408EE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AFCDB3-8DF4-445B-8E42-1867645C2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6</cp:revision>
  <dcterms:created xsi:type="dcterms:W3CDTF">2013-12-23T23:15:00Z</dcterms:created>
  <dcterms:modified xsi:type="dcterms:W3CDTF">2026-03-14T08:42:00Z</dcterms:modified>
  <cp:category/>
</cp:coreProperties>
</file>