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8808" w14:textId="77777777" w:rsidR="00CD3FC3" w:rsidRPr="001F6D3C" w:rsidRDefault="00F8461C" w:rsidP="00BE51D3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F6D3C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7E2AB" wp14:editId="35CF959D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C115E" w14:textId="77777777" w:rsidR="00AE1558" w:rsidRDefault="00AE15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8C25D" wp14:editId="22657635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7E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" strokecolor="white">
                <v:textbox style="mso-fit-shape-to-text:t">
                  <w:txbxContent>
                    <w:p w14:paraId="4F8C115E" w14:textId="77777777" w:rsidR="00AE1558" w:rsidRDefault="00AE1558">
                      <w:r>
                        <w:rPr>
                          <w:noProof/>
                        </w:rPr>
                        <w:drawing>
                          <wp:inline distT="0" distB="0" distL="0" distR="0" wp14:anchorId="7F98C25D" wp14:editId="22657635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F36550" w14:textId="77777777" w:rsidR="00CD3FC3" w:rsidRPr="001F6D3C" w:rsidRDefault="00CD3FC3" w:rsidP="00F3119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826FB4" w14:textId="77777777" w:rsidR="005E4121" w:rsidRPr="001F6D3C" w:rsidRDefault="005E4121" w:rsidP="00BE51D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F6D3C">
        <w:rPr>
          <w:rFonts w:ascii="TH Sarabun New" w:hAnsi="TH Sarabun New" w:cs="TH Sarabun New"/>
          <w:b/>
          <w:bCs/>
          <w:sz w:val="40"/>
          <w:szCs w:val="40"/>
          <w:cs/>
        </w:rPr>
        <w:t>รายละเอียดของรายวิชา</w:t>
      </w:r>
      <w:r w:rsidR="00CD3FC3" w:rsidRPr="001F6D3C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="00CD3FC3" w:rsidRPr="001F6D3C">
        <w:rPr>
          <w:rFonts w:ascii="TH Sarabun New" w:hAnsi="TH Sarabun New" w:cs="TH Sarabun New"/>
          <w:b/>
          <w:bCs/>
          <w:sz w:val="36"/>
          <w:szCs w:val="36"/>
        </w:rPr>
        <w:t>Course Specification</w:t>
      </w:r>
      <w:r w:rsidR="00CD3FC3" w:rsidRPr="001F6D3C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A04045D" w14:textId="57112A53" w:rsidR="00CD3FC3" w:rsidRPr="00FC1FAA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รหัส</w:t>
      </w:r>
      <w:r w:rsidR="00CD3FC3"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วิชา</w:t>
      </w:r>
      <w:r w:rsidR="001007C6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7878F7" w:rsidRPr="00FC1FAA">
        <w:rPr>
          <w:rFonts w:ascii="TH Sarabun New" w:hAnsi="TH Sarabun New" w:cs="TH Sarabun New"/>
          <w:b/>
          <w:bCs/>
          <w:sz w:val="30"/>
          <w:szCs w:val="30"/>
        </w:rPr>
        <w:t>VCD</w:t>
      </w:r>
      <w:bookmarkStart w:id="0" w:name="_Hlk152135170"/>
      <w:r w:rsidR="000F68B2">
        <w:rPr>
          <w:rFonts w:ascii="TH Sarabun New" w:hAnsi="TH Sarabun New" w:cs="TH Sarabun New" w:hint="cs"/>
          <w:b/>
          <w:bCs/>
          <w:sz w:val="30"/>
          <w:szCs w:val="30"/>
          <w:cs/>
        </w:rPr>
        <w:t>๑๑๑๔</w:t>
      </w:r>
      <w:bookmarkEnd w:id="0"/>
      <w:r w:rsidR="00EE49C7"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  </w:t>
      </w:r>
      <w:r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="001007C6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654B80" w:rsidRPr="00FC1FAA">
        <w:rPr>
          <w:rFonts w:ascii="TH Sarabun New" w:hAnsi="TH Sarabun New" w:cs="TH Sarabun New"/>
          <w:b/>
          <w:bCs/>
          <w:sz w:val="30"/>
          <w:szCs w:val="30"/>
          <w:cs/>
        </w:rPr>
        <w:t>วัสดุและเทคนิคทางการออกแบบ</w:t>
      </w:r>
    </w:p>
    <w:p w14:paraId="27283190" w14:textId="58972357" w:rsidR="005518C2" w:rsidRPr="00FC1FAA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 w:rsidR="00C11139" w:rsidRPr="00FC1FAA">
        <w:rPr>
          <w:rFonts w:ascii="TH Sarabun New" w:hAnsi="TH Sarabun New" w:cs="TH Sarabun New"/>
          <w:b/>
          <w:bCs/>
          <w:sz w:val="30"/>
          <w:szCs w:val="30"/>
          <w:cs/>
        </w:rPr>
        <w:t>การออกแบบนิเทศศิลป์</w:t>
      </w:r>
      <w:r w:rsidR="001007C6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CD3FC3"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</w:t>
      </w:r>
      <w:r w:rsidR="00C11139" w:rsidRPr="00FC1FAA">
        <w:rPr>
          <w:rFonts w:ascii="TH Sarabun New" w:hAnsi="TH Sarabun New" w:cs="TH Sarabun New"/>
          <w:b/>
          <w:bCs/>
          <w:sz w:val="30"/>
          <w:szCs w:val="30"/>
          <w:cs/>
        </w:rPr>
        <w:t>ศิลปกรรมศาสตร์</w:t>
      </w:r>
      <w:r w:rsidR="001007C6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CD3FC3"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4C02299E" w14:textId="597C0257" w:rsidR="00CD3FC3" w:rsidRPr="00FC1FAA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 w:rsidR="001007C6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C11139"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๒  </w:t>
      </w:r>
      <w:r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ปีการศึกษา</w:t>
      </w:r>
      <w:r w:rsidR="001007C6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C11139" w:rsidRP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๒๕</w:t>
      </w:r>
      <w:r w:rsidR="009A5185" w:rsidRPr="00FC1FAA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๖</w:t>
      </w:r>
      <w:r w:rsidR="0059090C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๘</w:t>
      </w:r>
    </w:p>
    <w:p w14:paraId="0C1A73A6" w14:textId="77777777" w:rsidR="00DD42DB" w:rsidRPr="001F6D3C" w:rsidRDefault="00DD42DB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41FCFF14" w14:textId="52EEF0D2" w:rsidR="00311697" w:rsidRPr="001F6D3C" w:rsidRDefault="00F1134B" w:rsidP="00DD42DB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="00E4001F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๑</w:t>
      </w:r>
      <w:r w:rsidR="00E4001F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21D28BEB" w14:textId="77777777" w:rsidR="00804CDF" w:rsidRPr="001F6D3C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</w:t>
      </w: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E078B5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</w:p>
    <w:p w14:paraId="254E6E32" w14:textId="45220464" w:rsidR="00181385" w:rsidRPr="001F6D3C" w:rsidRDefault="00FC1FAA" w:rsidP="00FC1FAA">
      <w:pPr>
        <w:tabs>
          <w:tab w:val="left" w:pos="4320"/>
        </w:tabs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654B80" w:rsidRPr="007878F7">
        <w:rPr>
          <w:rFonts w:ascii="TH Sarabun New" w:hAnsi="TH Sarabun New" w:cs="TH Sarabun New"/>
          <w:sz w:val="30"/>
          <w:szCs w:val="30"/>
        </w:rPr>
        <w:t>VCD</w:t>
      </w:r>
      <w:r w:rsidR="00F11E29" w:rsidRPr="00F11E29">
        <w:rPr>
          <w:rFonts w:ascii="TH Sarabun New" w:hAnsi="TH Sarabun New" w:cs="TH Sarabun New"/>
          <w:sz w:val="30"/>
          <w:szCs w:val="30"/>
          <w:cs/>
        </w:rPr>
        <w:t>๑๑๑๔</w:t>
      </w:r>
    </w:p>
    <w:p w14:paraId="4CE63401" w14:textId="2AD8FB2B" w:rsidR="00181385" w:rsidRPr="001F6D3C" w:rsidRDefault="00C742F1" w:rsidP="00FC1FAA">
      <w:pPr>
        <w:tabs>
          <w:tab w:val="left" w:pos="4320"/>
        </w:tabs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</w:t>
      </w:r>
      <w:r w:rsidR="00804CDF" w:rsidRPr="001F6D3C">
        <w:rPr>
          <w:rFonts w:ascii="TH Sarabun New" w:eastAsia="BrowalliaNew-Bold" w:hAnsi="TH Sarabun New" w:cs="TH Sarabun New"/>
          <w:sz w:val="30"/>
          <w:szCs w:val="30"/>
          <w:cs/>
        </w:rPr>
        <w:t>ภาษาไทย</w:t>
      </w:r>
      <w:r w:rsidR="00804CDF" w:rsidRPr="001F6D3C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654B80">
        <w:rPr>
          <w:rFonts w:ascii="TH Sarabun New" w:hAnsi="TH Sarabun New" w:cs="TH Sarabun New"/>
          <w:sz w:val="30"/>
          <w:szCs w:val="30"/>
          <w:cs/>
        </w:rPr>
        <w:t>วัสดุและเทคนิคทางการออกแบบ</w:t>
      </w:r>
    </w:p>
    <w:p w14:paraId="7C8C0098" w14:textId="6128797C" w:rsidR="00181385" w:rsidRPr="001F6D3C" w:rsidRDefault="00C742F1" w:rsidP="00FC1FAA">
      <w:pPr>
        <w:tabs>
          <w:tab w:val="left" w:pos="4320"/>
        </w:tabs>
        <w:autoSpaceDE w:val="0"/>
        <w:autoSpaceDN w:val="0"/>
        <w:adjustRightInd w:val="0"/>
        <w:spacing w:after="240" w:line="360" w:lineRule="exact"/>
        <w:ind w:firstLine="720"/>
        <w:rPr>
          <w:rFonts w:ascii="TH Sarabun New" w:eastAsia="BrowalliaNew-Bold" w:hAnsi="TH Sarabun New" w:cs="TH Sarabun New"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</w:t>
      </w:r>
      <w:r w:rsidR="00804CDF" w:rsidRPr="001F6D3C">
        <w:rPr>
          <w:rFonts w:ascii="TH Sarabun New" w:eastAsia="BrowalliaNew-Bold" w:hAnsi="TH Sarabun New" w:cs="TH Sarabun New"/>
          <w:sz w:val="30"/>
          <w:szCs w:val="30"/>
          <w:cs/>
        </w:rPr>
        <w:t>ภาษาอังกฤษ</w:t>
      </w:r>
      <w:r w:rsidR="00804CDF" w:rsidRPr="001F6D3C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654B80">
        <w:rPr>
          <w:rFonts w:ascii="TH Sarabun New" w:eastAsia="BrowalliaNew-Bold" w:hAnsi="TH Sarabun New" w:cs="TH Sarabun New"/>
          <w:sz w:val="30"/>
          <w:szCs w:val="30"/>
        </w:rPr>
        <w:t>Material and Techniques for Design</w:t>
      </w:r>
    </w:p>
    <w:p w14:paraId="6E58778C" w14:textId="2805BD45" w:rsidR="00804CDF" w:rsidRPr="001F6D3C" w:rsidRDefault="00F1134B" w:rsidP="00FC1FAA">
      <w:pPr>
        <w:tabs>
          <w:tab w:val="left" w:pos="540"/>
          <w:tab w:val="left" w:pos="43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จำนวนหน่วยกิต</w:t>
      </w:r>
      <w:r w:rsidR="00E078B5"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2E062A">
        <w:rPr>
          <w:rFonts w:ascii="TH Sarabun New" w:hAnsi="TH Sarabun New" w:cs="TH Sarabun New" w:hint="cs"/>
          <w:sz w:val="30"/>
          <w:szCs w:val="30"/>
          <w:cs/>
        </w:rPr>
        <w:t>๓</w:t>
      </w:r>
      <w:r w:rsidR="00181385" w:rsidRPr="001F6D3C">
        <w:rPr>
          <w:rFonts w:ascii="TH Sarabun New" w:hAnsi="TH Sarabun New" w:cs="TH Sarabun New"/>
          <w:sz w:val="30"/>
          <w:szCs w:val="30"/>
        </w:rPr>
        <w:t xml:space="preserve"> </w:t>
      </w:r>
      <w:r w:rsidR="00181385" w:rsidRPr="001F6D3C">
        <w:rPr>
          <w:rFonts w:ascii="TH Sarabun New" w:hAnsi="TH Sarabun New" w:cs="TH Sarabun New"/>
          <w:sz w:val="30"/>
          <w:szCs w:val="30"/>
          <w:cs/>
        </w:rPr>
        <w:t>หน่วยกิต (</w:t>
      </w:r>
      <w:r w:rsidR="002E062A">
        <w:rPr>
          <w:rFonts w:ascii="TH Sarabun New" w:hAnsi="TH Sarabun New" w:cs="TH Sarabun New" w:hint="cs"/>
          <w:sz w:val="30"/>
          <w:szCs w:val="30"/>
          <w:cs/>
        </w:rPr>
        <w:t>๒</w:t>
      </w:r>
      <w:r w:rsidR="00181385" w:rsidRPr="001F6D3C">
        <w:rPr>
          <w:rFonts w:ascii="TH Sarabun New" w:hAnsi="TH Sarabun New" w:cs="TH Sarabun New"/>
          <w:sz w:val="30"/>
          <w:szCs w:val="30"/>
        </w:rPr>
        <w:t>-</w:t>
      </w:r>
      <w:r w:rsidR="002E062A">
        <w:rPr>
          <w:rFonts w:ascii="TH Sarabun New" w:hAnsi="TH Sarabun New" w:cs="TH Sarabun New" w:hint="cs"/>
          <w:sz w:val="30"/>
          <w:szCs w:val="30"/>
          <w:cs/>
        </w:rPr>
        <w:t>๒</w:t>
      </w:r>
      <w:r w:rsidR="00181385" w:rsidRPr="001F6D3C">
        <w:rPr>
          <w:rFonts w:ascii="TH Sarabun New" w:hAnsi="TH Sarabun New" w:cs="TH Sarabun New"/>
          <w:sz w:val="30"/>
          <w:szCs w:val="30"/>
        </w:rPr>
        <w:t>-</w:t>
      </w:r>
      <w:r w:rsidR="002E062A">
        <w:rPr>
          <w:rFonts w:ascii="TH Sarabun New" w:hAnsi="TH Sarabun New" w:cs="TH Sarabun New" w:hint="cs"/>
          <w:sz w:val="30"/>
          <w:szCs w:val="30"/>
          <w:cs/>
        </w:rPr>
        <w:t>๕</w:t>
      </w:r>
      <w:r w:rsidR="00181385" w:rsidRPr="001F6D3C">
        <w:rPr>
          <w:rFonts w:ascii="TH Sarabun New" w:hAnsi="TH Sarabun New" w:cs="TH Sarabun New"/>
          <w:sz w:val="30"/>
          <w:szCs w:val="30"/>
          <w:cs/>
        </w:rPr>
        <w:t>)</w:t>
      </w:r>
      <w:r w:rsidR="00804CDF"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C95A06" w:rsidRPr="001F6D3C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C95A06" w:rsidRPr="001F6D3C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C95A06" w:rsidRPr="001F6D3C">
        <w:rPr>
          <w:rFonts w:ascii="TH Sarabun New" w:hAnsi="TH Sarabun New" w:cs="TH Sarabun New"/>
          <w:color w:val="000000"/>
          <w:sz w:val="30"/>
          <w:szCs w:val="30"/>
          <w:cs/>
        </w:rPr>
        <w:tab/>
      </w:r>
    </w:p>
    <w:p w14:paraId="52EF1744" w14:textId="77777777" w:rsidR="00804CDF" w:rsidRPr="001F6D3C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  <w:highlight w:val="yellow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395C6AA3" w14:textId="61B410DC" w:rsidR="00804CDF" w:rsidRPr="001F6D3C" w:rsidRDefault="00FC1FAA" w:rsidP="00FC1FAA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804CDF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๓.๑  หลักสูตร    </w:t>
      </w:r>
      <w:r w:rsidR="00804CDF" w:rsidRPr="001F6D3C">
        <w:rPr>
          <w:rFonts w:ascii="TH Sarabun New" w:eastAsia="BrowalliaNew-Bold" w:hAnsi="TH Sarabun New" w:cs="TH Sarabun New"/>
          <w:color w:val="000000"/>
          <w:sz w:val="30"/>
          <w:szCs w:val="30"/>
        </w:rPr>
        <w:tab/>
      </w:r>
      <w:r w:rsidR="00181385" w:rsidRPr="001F6D3C">
        <w:rPr>
          <w:rFonts w:ascii="TH Sarabun New" w:hAnsi="TH Sarabun New" w:cs="TH Sarabun New"/>
          <w:sz w:val="30"/>
          <w:szCs w:val="30"/>
          <w:cs/>
        </w:rPr>
        <w:t>ศิลปกรรมศาสตรบัณฑิต  สาขาวิชาการออกแบบนิเทศศิลป์</w:t>
      </w:r>
      <w:r w:rsidR="00804CDF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</w:p>
    <w:p w14:paraId="5AC10693" w14:textId="53F7B996" w:rsidR="00804CDF" w:rsidRPr="00DD42DB" w:rsidRDefault="00FC1FAA" w:rsidP="00FC1FAA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804CDF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๓.๒ </w:t>
      </w:r>
      <w:r w:rsidR="007A38F4">
        <w:rPr>
          <w:rFonts w:ascii="TH Sarabun New" w:eastAsia="BrowalliaNew-Bold" w:hAnsi="TH Sarabun New" w:cs="TH Sarabun New"/>
          <w:color w:val="000000"/>
          <w:sz w:val="30"/>
          <w:szCs w:val="30"/>
        </w:rPr>
        <w:t xml:space="preserve">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ประเภทของรายวิชา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654B80">
        <w:rPr>
          <w:rFonts w:ascii="TH Sarabun New" w:eastAsia="BrowalliaNew-Bold" w:hAnsi="TH Sarabun New" w:cs="TH Sarabun New" w:hint="cs"/>
          <w:color w:val="000000"/>
          <w:sz w:val="30"/>
          <w:szCs w:val="30"/>
          <w:cs/>
        </w:rPr>
        <w:t>วิชาแกน</w:t>
      </w:r>
    </w:p>
    <w:p w14:paraId="3A261D1B" w14:textId="564B3292" w:rsidR="00F1134B" w:rsidRPr="001F6D3C" w:rsidRDefault="00F1134B" w:rsidP="00253578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>.</w:t>
      </w:r>
      <w:r w:rsidR="00FC1FAA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ab/>
      </w:r>
      <w:r w:rsidR="00381D78" w:rsidRPr="001F6D3C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381D78" w:rsidRPr="001F6D3C">
        <w:rPr>
          <w:rFonts w:ascii="TH Sarabun New" w:hAnsi="TH Sarabun New" w:cs="TH Sarabun New"/>
          <w:color w:val="000000"/>
          <w:sz w:val="30"/>
          <w:szCs w:val="30"/>
          <w:cs/>
        </w:rPr>
        <w:tab/>
      </w:r>
    </w:p>
    <w:p w14:paraId="63375745" w14:textId="61979E62" w:rsidR="00EC1E9C" w:rsidRPr="001F6D3C" w:rsidRDefault="00FC1FAA" w:rsidP="00FC1FAA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EC1E9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๔.๑  อาจารย์ผู้รับผิดชอบรายวิชา</w:t>
      </w:r>
      <w:r>
        <w:rPr>
          <w:rFonts w:ascii="TH Sarabun New" w:eastAsia="BrowalliaNew-Bold" w:hAnsi="TH Sarabun New" w:cs="TH Sarabun New"/>
          <w:color w:val="000000"/>
          <w:sz w:val="30"/>
          <w:szCs w:val="30"/>
        </w:rPr>
        <w:tab/>
      </w:r>
      <w:r w:rsidR="002A078C" w:rsidRPr="001F6D3C">
        <w:rPr>
          <w:rFonts w:ascii="TH Sarabun New" w:hAnsi="TH Sarabun New" w:cs="TH Sarabun New"/>
          <w:sz w:val="30"/>
          <w:szCs w:val="30"/>
          <w:cs/>
        </w:rPr>
        <w:t>อาจารย์กรีธา  ธรรมเจริญสถิต</w:t>
      </w:r>
      <w:r w:rsidR="00EC1E9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</w:p>
    <w:p w14:paraId="0F13ED54" w14:textId="10A40F37" w:rsidR="00EC1E9C" w:rsidRPr="00DD42DB" w:rsidRDefault="00FC1FAA" w:rsidP="00FC1FAA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EC1E9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๔.๒ </w:t>
      </w:r>
      <w:r w:rsidR="002A078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</w:t>
      </w:r>
      <w:r w:rsidR="00EC1E9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อาจารย์ผู้สอน</w:t>
      </w:r>
      <w:r w:rsidR="00EC1E9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0F69D3" w:rsidRPr="001F6D3C">
        <w:rPr>
          <w:rFonts w:ascii="TH Sarabun New" w:hAnsi="TH Sarabun New" w:cs="TH Sarabun New"/>
          <w:sz w:val="30"/>
          <w:szCs w:val="30"/>
          <w:cs/>
        </w:rPr>
        <w:t>อาจารย์กรีธา  ธรรมเจริญสถิต</w:t>
      </w:r>
    </w:p>
    <w:p w14:paraId="11D3F319" w14:textId="024F50F4" w:rsidR="00987F58" w:rsidRPr="001F6D3C" w:rsidRDefault="00FC1FAA" w:rsidP="00FC1FAA">
      <w:pPr>
        <w:tabs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๕. </w:t>
      </w:r>
      <w:r w:rsidR="00987F58" w:rsidRPr="001F6D3C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 w:rsidRPr="00FC1FAA">
        <w:rPr>
          <w:rFonts w:ascii="TH Sarabun New" w:hAnsi="TH Sarabun New" w:cs="TH Sarabun New" w:hint="cs"/>
          <w:color w:val="000000"/>
          <w:sz w:val="30"/>
          <w:szCs w:val="30"/>
          <w:cs/>
        </w:rPr>
        <w:t>คณะ</w:t>
      </w:r>
      <w:r w:rsidR="000F69D3" w:rsidRPr="001F6D3C">
        <w:rPr>
          <w:rFonts w:ascii="TH Sarabun New" w:hAnsi="TH Sarabun New" w:cs="TH Sarabun New"/>
          <w:sz w:val="30"/>
          <w:szCs w:val="30"/>
          <w:cs/>
        </w:rPr>
        <w:t>ศิลปกรรมศาสตร์</w:t>
      </w:r>
      <w:r w:rsidR="000F69D3" w:rsidRPr="001F6D3C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 w:rsidR="00987F58" w:rsidRPr="001F6D3C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/ </w:t>
      </w:r>
      <w:r w:rsidR="000F68B2">
        <w:rPr>
          <w:rFonts w:ascii="TH Sarabun New" w:hAnsi="TH Sarabun New" w:cs="TH Sarabun New"/>
          <w:b/>
          <w:bCs/>
          <w:color w:val="000000"/>
          <w:sz w:val="30"/>
          <w:szCs w:val="30"/>
        </w:rPr>
        <w:t>E–</w:t>
      </w:r>
      <w:r w:rsidR="00987F58" w:rsidRPr="001F6D3C">
        <w:rPr>
          <w:rFonts w:ascii="TH Sarabun New" w:hAnsi="TH Sarabun New" w:cs="TH Sarabun New"/>
          <w:b/>
          <w:bCs/>
          <w:color w:val="000000"/>
          <w:sz w:val="30"/>
          <w:szCs w:val="30"/>
        </w:rPr>
        <w:t>Mail</w:t>
      </w:r>
      <w:r w:rsidR="000F68B2">
        <w:rPr>
          <w:rFonts w:ascii="TH Sarabun New" w:hAnsi="TH Sarabun New" w:cs="TH Sarabun New"/>
          <w:color w:val="000000"/>
          <w:sz w:val="30"/>
          <w:szCs w:val="30"/>
        </w:rPr>
        <w:t xml:space="preserve"> kreetha.th@</w:t>
      </w:r>
      <w:r w:rsidR="00D0585C" w:rsidRPr="001F6D3C">
        <w:rPr>
          <w:rFonts w:ascii="TH Sarabun New" w:hAnsi="TH Sarabun New" w:cs="TH Sarabun New"/>
          <w:color w:val="000000"/>
          <w:sz w:val="30"/>
          <w:szCs w:val="30"/>
        </w:rPr>
        <w:t>ssru.ac.th</w:t>
      </w:r>
    </w:p>
    <w:p w14:paraId="0B21C1E1" w14:textId="77777777" w:rsidR="003A2497" w:rsidRPr="001F6D3C" w:rsidRDefault="00987F58" w:rsidP="00BE51D3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๖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 / 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804CDF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</w:p>
    <w:p w14:paraId="29178645" w14:textId="72F14C60" w:rsidR="00BE51D3" w:rsidRPr="001F6D3C" w:rsidRDefault="00FC1FAA" w:rsidP="00FC1FAA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987F58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๖</w:t>
      </w:r>
      <w:r w:rsidR="003A2497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.๑ </w:t>
      </w:r>
      <w:r w:rsidR="004D424E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ภาคการศึกษาที่</w:t>
      </w:r>
      <w:r w:rsidR="00F11E29">
        <w:rPr>
          <w:rFonts w:ascii="TH Sarabun New" w:eastAsia="BrowalliaNew-Bold" w:hAnsi="TH Sarabun New" w:cs="TH Sarabun New"/>
          <w:color w:val="000000"/>
          <w:sz w:val="30"/>
          <w:szCs w:val="30"/>
        </w:rPr>
        <w:t xml:space="preserve"> </w:t>
      </w:r>
      <w:r w:rsidR="004D424E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๒</w:t>
      </w:r>
      <w:r w:rsidR="00F11E29">
        <w:rPr>
          <w:rFonts w:ascii="TH Sarabun New" w:eastAsia="BrowalliaNew-Bold" w:hAnsi="TH Sarabun New" w:cs="TH Sarabun New"/>
          <w:color w:val="000000"/>
          <w:sz w:val="30"/>
          <w:szCs w:val="30"/>
        </w:rPr>
        <w:tab/>
      </w:r>
      <w:r w:rsidR="00BE51D3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ชั้นปีที่ </w:t>
      </w:r>
      <w:r w:rsidR="00D0585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๑</w:t>
      </w:r>
    </w:p>
    <w:p w14:paraId="79C159E6" w14:textId="52C610C8" w:rsidR="00381D78" w:rsidRPr="001F6D3C" w:rsidRDefault="00FC1FAA" w:rsidP="00FC1FAA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987F58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๖</w:t>
      </w:r>
      <w:r w:rsidR="003A2497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.</w:t>
      </w:r>
      <w:r w:rsidR="0035640D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35640D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ประมาณ</w:t>
      </w:r>
      <w:r w:rsidR="00F8461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</w:t>
      </w:r>
      <w:r w:rsidR="00A74D25">
        <w:rPr>
          <w:rFonts w:ascii="TH Sarabun New" w:eastAsia="BrowalliaNew-Bold" w:hAnsi="TH Sarabun New" w:cs="TH Sarabun New" w:hint="cs"/>
          <w:color w:val="000000"/>
          <w:sz w:val="30"/>
          <w:szCs w:val="30"/>
          <w:cs/>
        </w:rPr>
        <w:t>๔</w:t>
      </w:r>
      <w:r w:rsidR="00F8461C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๐</w:t>
      </w:r>
      <w:r w:rsidR="00661EA7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</w:t>
      </w:r>
      <w:r w:rsidR="000F5FBE" w:rsidRPr="001F6D3C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คน</w:t>
      </w:r>
    </w:p>
    <w:p w14:paraId="4262C528" w14:textId="2AA7A4F8" w:rsidR="00381D78" w:rsidRPr="001F6D3C" w:rsidRDefault="00987F58" w:rsidP="00FC1FAA">
      <w:pPr>
        <w:tabs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๗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(Pre-requisite)</w:t>
      </w:r>
      <w:r w:rsidR="00FC1FAA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661EA7" w:rsidRPr="001F6D3C">
        <w:rPr>
          <w:rFonts w:ascii="TH Sarabun New" w:hAnsi="TH Sarabun New" w:cs="TH Sarabun New"/>
          <w:sz w:val="30"/>
          <w:szCs w:val="30"/>
          <w:cs/>
        </w:rPr>
        <w:t>ไม่มี</w:t>
      </w:r>
    </w:p>
    <w:p w14:paraId="42D05562" w14:textId="649E8752" w:rsidR="00661EA7" w:rsidRPr="001F6D3C" w:rsidRDefault="00987F58" w:rsidP="00FC1FAA">
      <w:pPr>
        <w:tabs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๘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(Co-requisites)</w:t>
      </w:r>
      <w:r w:rsidR="00FC1FAA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661EA7" w:rsidRPr="001F6D3C">
        <w:rPr>
          <w:rFonts w:ascii="TH Sarabun New" w:hAnsi="TH Sarabun New" w:cs="TH Sarabun New"/>
          <w:sz w:val="30"/>
          <w:szCs w:val="30"/>
          <w:cs/>
        </w:rPr>
        <w:t>ไม่มี</w:t>
      </w:r>
    </w:p>
    <w:p w14:paraId="669340FB" w14:textId="125BF35D" w:rsidR="00254A85" w:rsidRPr="001F6D3C" w:rsidRDefault="00987F58" w:rsidP="00FC1FAA">
      <w:pPr>
        <w:tabs>
          <w:tab w:val="left" w:pos="4320"/>
        </w:tabs>
        <w:spacing w:after="240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</w:pPr>
      <w:r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๙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F1134B" w:rsidRPr="001F6D3C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สถานที่เรียน</w:t>
      </w:r>
      <w:r w:rsidR="00FC1FAA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7A38F4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ห้อง ๕๘</w:t>
      </w:r>
      <w:r w:rsidR="007A38F4">
        <w:rPr>
          <w:rFonts w:ascii="TH Sarabun New" w:eastAsia="BrowalliaNew-Bold" w:hAnsi="TH Sarabun New" w:cs="TH Sarabun New"/>
          <w:color w:val="000000"/>
          <w:sz w:val="30"/>
          <w:szCs w:val="30"/>
        </w:rPr>
        <w:t>M</w:t>
      </w:r>
      <w:r w:rsidR="00232C5E">
        <w:rPr>
          <w:rFonts w:ascii="TH Sarabun New" w:eastAsia="BrowalliaNew-Bold" w:hAnsi="TH Sarabun New" w:cs="TH Sarabun New" w:hint="cs"/>
          <w:color w:val="000000"/>
          <w:sz w:val="30"/>
          <w:szCs w:val="30"/>
          <w:cs/>
        </w:rPr>
        <w:t>๐</w:t>
      </w:r>
      <w:r w:rsidR="00F11E29">
        <w:rPr>
          <w:rFonts w:ascii="TH Sarabun New" w:eastAsia="BrowalliaNew-Bold" w:hAnsi="TH Sarabun New" w:cs="TH Sarabun New" w:hint="cs"/>
          <w:color w:val="000000"/>
          <w:sz w:val="30"/>
          <w:szCs w:val="30"/>
          <w:cs/>
        </w:rPr>
        <w:t>๑</w:t>
      </w:r>
    </w:p>
    <w:p w14:paraId="3A30D48C" w14:textId="186C0E5C" w:rsidR="008E1831" w:rsidRPr="001F6D3C" w:rsidRDefault="00987F58" w:rsidP="00FC1FAA">
      <w:pPr>
        <w:tabs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๑๐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>.</w:t>
      </w:r>
      <w:r w:rsidR="00FC1FAA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F1134B"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วันที่จัดทำหรือปรับปรุง</w:t>
      </w:r>
      <w:r w:rsidR="00FC1FAA"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รายละเอียด</w:t>
      </w:r>
      <w:r w:rsidR="00FC1FAA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BE51D3" w:rsidRPr="001F6D3C">
        <w:rPr>
          <w:rFonts w:ascii="TH Sarabun New" w:eastAsia="BrowalliaNew-Bold" w:hAnsi="TH Sarabun New" w:cs="TH Sarabun New"/>
          <w:sz w:val="30"/>
          <w:szCs w:val="30"/>
          <w:cs/>
        </w:rPr>
        <w:t>วันที่</w:t>
      </w:r>
      <w:r w:rsidR="009A5185">
        <w:rPr>
          <w:rFonts w:ascii="TH Sarabun New" w:eastAsia="BrowalliaNew-Bold" w:hAnsi="TH Sarabun New" w:cs="TH Sarabun New"/>
          <w:sz w:val="30"/>
          <w:szCs w:val="30"/>
          <w:cs/>
        </w:rPr>
        <w:t xml:space="preserve"> </w:t>
      </w:r>
      <w:r w:rsidR="00A74D25">
        <w:rPr>
          <w:rFonts w:ascii="TH Sarabun New" w:eastAsia="BrowalliaNew-Bold" w:hAnsi="TH Sarabun New" w:cs="TH Sarabun New" w:hint="cs"/>
          <w:sz w:val="30"/>
          <w:szCs w:val="30"/>
          <w:cs/>
        </w:rPr>
        <w:t>๑๘</w:t>
      </w:r>
      <w:r w:rsidR="00F8461C" w:rsidRPr="001F6D3C">
        <w:rPr>
          <w:rFonts w:ascii="TH Sarabun New" w:eastAsia="BrowalliaNew-Bold" w:hAnsi="TH Sarabun New" w:cs="TH Sarabun New"/>
          <w:sz w:val="30"/>
          <w:szCs w:val="30"/>
          <w:cs/>
        </w:rPr>
        <w:t xml:space="preserve"> </w:t>
      </w:r>
      <w:r w:rsidR="00BE51D3" w:rsidRPr="001F6D3C">
        <w:rPr>
          <w:rFonts w:ascii="TH Sarabun New" w:eastAsia="BrowalliaNew-Bold" w:hAnsi="TH Sarabun New" w:cs="TH Sarabun New"/>
          <w:sz w:val="30"/>
          <w:szCs w:val="30"/>
          <w:cs/>
        </w:rPr>
        <w:t>เดือน</w:t>
      </w:r>
      <w:r w:rsidR="00FC1FAA">
        <w:rPr>
          <w:rFonts w:ascii="TH Sarabun New" w:eastAsia="BrowalliaNew-Bold" w:hAnsi="TH Sarabun New" w:cs="TH Sarabun New"/>
          <w:sz w:val="30"/>
          <w:szCs w:val="30"/>
          <w:cs/>
        </w:rPr>
        <w:t>พฤศจิกายน</w:t>
      </w:r>
      <w:r w:rsidR="009A5185">
        <w:rPr>
          <w:rFonts w:ascii="TH Sarabun New" w:eastAsia="BrowalliaNew-Bold" w:hAnsi="TH Sarabun New" w:cs="TH Sarabun New"/>
          <w:sz w:val="30"/>
          <w:szCs w:val="30"/>
          <w:cs/>
        </w:rPr>
        <w:t xml:space="preserve"> พ.ศ. ๒๕๖</w:t>
      </w:r>
      <w:r w:rsidR="00A74D25">
        <w:rPr>
          <w:rFonts w:ascii="TH Sarabun New" w:eastAsia="BrowalliaNew-Bold" w:hAnsi="TH Sarabun New" w:cs="TH Sarabun New" w:hint="cs"/>
          <w:sz w:val="30"/>
          <w:szCs w:val="30"/>
          <w:cs/>
        </w:rPr>
        <w:t>๘</w:t>
      </w:r>
    </w:p>
    <w:p w14:paraId="3E84B0E8" w14:textId="124740E1" w:rsidR="00DD42DB" w:rsidRDefault="00FC1FAA" w:rsidP="00FC1FAA">
      <w:pPr>
        <w:tabs>
          <w:tab w:val="left" w:pos="45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F1134B"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ของรายวิชาครั้งล่าสุด</w:t>
      </w:r>
    </w:p>
    <w:p w14:paraId="5290AD16" w14:textId="77777777" w:rsidR="00F11E29" w:rsidRPr="00DD42DB" w:rsidRDefault="00F11E29" w:rsidP="00FC1FAA">
      <w:pPr>
        <w:tabs>
          <w:tab w:val="left" w:pos="45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4A9B3096" w14:textId="46849AA2" w:rsidR="003A49FD" w:rsidRPr="002464B9" w:rsidRDefault="00F1134B" w:rsidP="002464B9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lastRenderedPageBreak/>
        <w:t>หมวดที่</w:t>
      </w:r>
      <w:r w:rsidR="003863AC"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๒</w:t>
      </w:r>
      <w:r w:rsidR="003863AC"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จุดมุ่งหมายและวัตถุประสงค์</w:t>
      </w:r>
    </w:p>
    <w:p w14:paraId="3EA3D4E4" w14:textId="77777777" w:rsidR="00594F39" w:rsidRPr="001F6D3C" w:rsidRDefault="00F1134B" w:rsidP="00594F39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จุดมุ่งหมายของรายวิชา</w:t>
      </w:r>
    </w:p>
    <w:p w14:paraId="2E2B05F9" w14:textId="77777777" w:rsidR="001F11BF" w:rsidRDefault="00594F39" w:rsidP="001F11BF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hAnsi="TH Sarabun New" w:cs="TH Sarabun New"/>
          <w:sz w:val="30"/>
          <w:szCs w:val="30"/>
          <w:cs/>
        </w:rPr>
        <w:tab/>
      </w:r>
      <w:r w:rsidR="001F11BF" w:rsidRPr="001F11BF">
        <w:rPr>
          <w:rFonts w:ascii="TH Sarabun New" w:hAnsi="TH Sarabun New" w:cs="TH Sarabun New"/>
          <w:sz w:val="30"/>
          <w:szCs w:val="30"/>
          <w:cs/>
        </w:rPr>
        <w:t>เพื่อให้รู้ถึง</w:t>
      </w:r>
      <w:r w:rsidR="000644C2">
        <w:rPr>
          <w:rFonts w:ascii="TH Sarabun New" w:hAnsi="TH Sarabun New" w:cs="TH Sarabun New" w:hint="cs"/>
          <w:sz w:val="30"/>
          <w:szCs w:val="30"/>
          <w:cs/>
        </w:rPr>
        <w:t>ชนิดและคุณสมบัติเฉพาะตัวของวัสดุ</w:t>
      </w:r>
    </w:p>
    <w:p w14:paraId="4390DE73" w14:textId="77777777" w:rsidR="001F11BF" w:rsidRPr="001F11BF" w:rsidRDefault="001F11BF" w:rsidP="001F11BF">
      <w:pPr>
        <w:autoSpaceDE w:val="0"/>
        <w:autoSpaceDN w:val="0"/>
        <w:adjustRightInd w:val="0"/>
        <w:ind w:firstLine="72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11BF">
        <w:rPr>
          <w:rFonts w:ascii="TH Sarabun New" w:hAnsi="TH Sarabun New" w:cs="TH Sarabun New"/>
          <w:sz w:val="30"/>
          <w:szCs w:val="30"/>
          <w:cs/>
        </w:rPr>
        <w:t>เพื่อให้มีความรู้ ความเข้าใจใน</w:t>
      </w:r>
      <w:r w:rsidR="000644C2">
        <w:rPr>
          <w:rFonts w:ascii="TH Sarabun New" w:hAnsi="TH Sarabun New" w:cs="TH Sarabun New" w:hint="cs"/>
          <w:sz w:val="30"/>
          <w:szCs w:val="30"/>
          <w:cs/>
        </w:rPr>
        <w:t>เทคนิค</w:t>
      </w:r>
      <w:r w:rsidRPr="001F11BF">
        <w:rPr>
          <w:rFonts w:ascii="TH Sarabun New" w:hAnsi="TH Sarabun New" w:cs="TH Sarabun New"/>
          <w:sz w:val="30"/>
          <w:szCs w:val="30"/>
          <w:cs/>
        </w:rPr>
        <w:t>วิ</w:t>
      </w:r>
      <w:r>
        <w:rPr>
          <w:rFonts w:ascii="TH Sarabun New" w:hAnsi="TH Sarabun New" w:cs="TH Sarabun New"/>
          <w:sz w:val="30"/>
          <w:szCs w:val="30"/>
          <w:cs/>
        </w:rPr>
        <w:t>ธีการ</w:t>
      </w:r>
      <w:r w:rsidR="000644C2">
        <w:rPr>
          <w:rFonts w:ascii="TH Sarabun New" w:hAnsi="TH Sarabun New" w:cs="TH Sarabun New" w:hint="cs"/>
          <w:sz w:val="30"/>
          <w:szCs w:val="30"/>
          <w:cs/>
        </w:rPr>
        <w:t>ออกแบบ ๒ มิติ และ ๓ มิติ</w:t>
      </w:r>
    </w:p>
    <w:p w14:paraId="0DFFB7A5" w14:textId="18C105DE" w:rsidR="001F11BF" w:rsidRPr="001F11BF" w:rsidRDefault="001F11BF" w:rsidP="001007C6">
      <w:pPr>
        <w:spacing w:after="240"/>
        <w:ind w:left="720"/>
        <w:rPr>
          <w:rFonts w:ascii="TH Sarabun New" w:hAnsi="TH Sarabun New" w:cs="TH Sarabun New"/>
          <w:sz w:val="30"/>
          <w:szCs w:val="30"/>
        </w:rPr>
      </w:pPr>
      <w:r w:rsidRPr="001F11BF">
        <w:rPr>
          <w:rFonts w:ascii="TH Sarabun New" w:hAnsi="TH Sarabun New" w:cs="TH Sarabun New"/>
          <w:sz w:val="30"/>
          <w:szCs w:val="30"/>
          <w:cs/>
        </w:rPr>
        <w:t>เพื่อให้มีทักษะใน</w:t>
      </w:r>
      <w:r w:rsidR="00F11E29">
        <w:rPr>
          <w:rFonts w:ascii="TH Sarabun New" w:hAnsi="TH Sarabun New" w:cs="TH Sarabun New" w:hint="cs"/>
          <w:sz w:val="30"/>
          <w:szCs w:val="30"/>
          <w:cs/>
        </w:rPr>
        <w:t>การสร้างสรรค์งาน</w:t>
      </w:r>
      <w:r w:rsidRPr="001F11BF">
        <w:rPr>
          <w:rFonts w:ascii="TH Sarabun New" w:hAnsi="TH Sarabun New" w:cs="TH Sarabun New"/>
          <w:sz w:val="30"/>
          <w:szCs w:val="30"/>
          <w:cs/>
        </w:rPr>
        <w:t>ออกแบบได้</w:t>
      </w:r>
      <w:r w:rsidR="00F11E29">
        <w:rPr>
          <w:rFonts w:ascii="TH Sarabun New" w:hAnsi="TH Sarabun New" w:cs="TH Sarabun New" w:hint="cs"/>
          <w:sz w:val="30"/>
          <w:szCs w:val="30"/>
          <w:cs/>
        </w:rPr>
        <w:t>อย่างมีคุณภาพ</w:t>
      </w:r>
    </w:p>
    <w:p w14:paraId="2634E605" w14:textId="77777777" w:rsidR="00470EB4" w:rsidRPr="001F6D3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วัตถุประสงค์ในการพัฒนา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>/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ปรับปรุงรายวิช</w:t>
      </w:r>
      <w:r w:rsidR="005A6964"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า</w:t>
      </w:r>
    </w:p>
    <w:p w14:paraId="1AFDCB63" w14:textId="2CD903F2" w:rsidR="00F1134B" w:rsidRPr="001007C6" w:rsidRDefault="00594F39" w:rsidP="001007C6">
      <w:pPr>
        <w:spacing w:after="24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F6D3C">
        <w:rPr>
          <w:rFonts w:ascii="TH Sarabun New" w:hAnsi="TH Sarabun New" w:cs="TH Sarabun New"/>
          <w:sz w:val="30"/>
          <w:szCs w:val="30"/>
          <w:cs/>
        </w:rPr>
        <w:t>พัฒนาและปรับปรุงเนื้อหาให้มีความทันสมัย  สอดคล้องกับสภาพปัจจุบัน และนำเทคโนโลยีสารสนเทศมาใช้ในการค้นคว้า</w:t>
      </w:r>
    </w:p>
    <w:p w14:paraId="11CE2F40" w14:textId="285DF111" w:rsidR="003A49FD" w:rsidRPr="002464B9" w:rsidRDefault="00F1134B" w:rsidP="002464B9">
      <w:pPr>
        <w:autoSpaceDE w:val="0"/>
        <w:autoSpaceDN w:val="0"/>
        <w:adjustRightInd w:val="0"/>
        <w:spacing w:after="240" w:line="34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="003863AC"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๓</w:t>
      </w:r>
      <w:r w:rsidR="003863AC"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ลักษณะและการดำเนินการ</w:t>
      </w:r>
    </w:p>
    <w:p w14:paraId="2DF7570F" w14:textId="77777777" w:rsidR="00F1134B" w:rsidRPr="001F6D3C" w:rsidRDefault="00F1134B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คำอธิบายรายวิชา</w:t>
      </w:r>
    </w:p>
    <w:p w14:paraId="50017E30" w14:textId="4108D715" w:rsidR="00254A85" w:rsidRPr="002464B9" w:rsidRDefault="00BE51D3" w:rsidP="001007C6">
      <w:pPr>
        <w:tabs>
          <w:tab w:val="left" w:pos="284"/>
        </w:tabs>
        <w:spacing w:after="240" w:line="340" w:lineRule="exact"/>
        <w:jc w:val="thaiDistribute"/>
        <w:rPr>
          <w:rFonts w:ascii="TH Sarabun New" w:eastAsia="BrowalliaNew" w:hAnsi="TH Sarabun New" w:cs="TH Sarabun New"/>
          <w:color w:val="000000"/>
          <w:sz w:val="30"/>
          <w:szCs w:val="30"/>
          <w:cs/>
        </w:rPr>
      </w:pPr>
      <w:r w:rsidRPr="001F6D3C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553F9C" w:rsidRPr="001F6D3C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686540">
        <w:rPr>
          <w:rFonts w:ascii="TH Sarabun New" w:hAnsi="TH Sarabun New" w:cs="TH Sarabun New" w:hint="cs"/>
          <w:sz w:val="30"/>
          <w:szCs w:val="30"/>
          <w:cs/>
        </w:rPr>
        <w:t>ชนิดและคุณสมบัติเฉพาะตัวของวัสดุที่นำมาใช้ในงานออกแบบ ๒ มิติ และ ๓ มิติ โดยเน้นการปฏิบัติทดลองเทคนิคใหม่ๆ เพื่อการเลือกนำไปใช้ในการสร้างสรรค์งานออกแบบอย่างมีคุณภาพ</w:t>
      </w:r>
    </w:p>
    <w:p w14:paraId="6452C9B5" w14:textId="77777777" w:rsidR="00C95A06" w:rsidRPr="001F6D3C" w:rsidRDefault="00F1134B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57110F87" w14:textId="77777777" w:rsidR="00851C4F" w:rsidRPr="001F6D3C" w:rsidRDefault="00851C4F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1F6D3C" w14:paraId="2CE0A47D" w14:textId="77777777" w:rsidTr="007F2EA7">
        <w:tc>
          <w:tcPr>
            <w:tcW w:w="2448" w:type="dxa"/>
            <w:shd w:val="clear" w:color="auto" w:fill="auto"/>
          </w:tcPr>
          <w:p w14:paraId="448D81AA" w14:textId="77777777" w:rsidR="00C95A06" w:rsidRPr="001F6D3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บรรยาย</w:t>
            </w:r>
          </w:p>
          <w:p w14:paraId="03B42583" w14:textId="77777777" w:rsidR="003A2497" w:rsidRPr="001F6D3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(</w:t>
            </w: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ชั่วโมง</w:t>
            </w: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310FC265" w14:textId="77777777" w:rsidR="00C95A06" w:rsidRPr="001F6D3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สอนเสริม</w:t>
            </w:r>
          </w:p>
          <w:p w14:paraId="44A1722F" w14:textId="77777777" w:rsidR="003A2497" w:rsidRPr="001F6D3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(</w:t>
            </w: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ชั่วโมง</w:t>
            </w: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00A65895" w14:textId="77777777" w:rsidR="00C95A06" w:rsidRPr="001F6D3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การฝึกปฏิบัติ/งาน</w:t>
            </w:r>
          </w:p>
          <w:p w14:paraId="08A10800" w14:textId="77777777" w:rsidR="003A2497" w:rsidRPr="001F6D3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ภาคสนาม/การฝึกงาน</w:t>
            </w:r>
            <w:r w:rsidR="003A2497"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(</w:t>
            </w:r>
            <w:r w:rsidR="003A2497"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ชั่วโมง</w:t>
            </w:r>
            <w:r w:rsidR="003A2497"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4BCA080" w14:textId="77777777" w:rsidR="00C95A06" w:rsidRPr="001F6D3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การศึกษาด้วยตนเอง</w:t>
            </w:r>
          </w:p>
          <w:p w14:paraId="73660BD3" w14:textId="77777777" w:rsidR="003A2497" w:rsidRPr="001F6D3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(</w:t>
            </w: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ชั่วโมง</w:t>
            </w:r>
            <w:r w:rsidRPr="001F6D3C">
              <w:rPr>
                <w:rFonts w:ascii="TH Sarabun New" w:eastAsia="BrowalliaNew" w:hAnsi="TH Sarabun New" w:cs="TH Sarabun New"/>
                <w:b/>
                <w:bCs/>
                <w:sz w:val="28"/>
              </w:rPr>
              <w:t>)</w:t>
            </w:r>
          </w:p>
        </w:tc>
      </w:tr>
      <w:tr w:rsidR="00C95A06" w:rsidRPr="001F6D3C" w14:paraId="45AAF1C1" w14:textId="77777777" w:rsidTr="007F2EA7">
        <w:tc>
          <w:tcPr>
            <w:tcW w:w="2448" w:type="dxa"/>
            <w:shd w:val="clear" w:color="auto" w:fill="auto"/>
          </w:tcPr>
          <w:p w14:paraId="411310D3" w14:textId="1A6484D8" w:rsidR="00C20AFC" w:rsidRPr="001F6D3C" w:rsidRDefault="00EB4B8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๓๐</w:t>
            </w:r>
            <w:r w:rsidR="003863AC" w:rsidRPr="001F6D3C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="003863AC" w:rsidRPr="001F6D3C">
              <w:rPr>
                <w:rFonts w:ascii="TH Sarabun New" w:hAnsi="TH Sarabun New" w:cs="TH Sarabun New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2085" w:type="dxa"/>
            <w:shd w:val="clear" w:color="auto" w:fill="auto"/>
          </w:tcPr>
          <w:p w14:paraId="13793816" w14:textId="77777777" w:rsidR="00C95A06" w:rsidRPr="001F6D3C" w:rsidRDefault="003863A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 w:rsidRPr="001F6D3C">
              <w:rPr>
                <w:rFonts w:ascii="TH Sarabun New" w:hAnsi="TH Sarabun New" w:cs="TH Sarabun New"/>
                <w:sz w:val="30"/>
                <w:szCs w:val="30"/>
                <w:cs/>
              </w:rPr>
              <w:t>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</w:tcPr>
          <w:p w14:paraId="2C6957C5" w14:textId="176CEFF5" w:rsidR="00C95A06" w:rsidRPr="001F6D3C" w:rsidRDefault="00EB4B8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๓๐</w:t>
            </w:r>
            <w:r w:rsidR="003863AC" w:rsidRPr="001F6D3C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="003863AC" w:rsidRPr="001F6D3C">
              <w:rPr>
                <w:rFonts w:ascii="TH Sarabun New" w:hAnsi="TH Sarabun New" w:cs="TH Sarabun New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2685" w:type="dxa"/>
            <w:shd w:val="clear" w:color="auto" w:fill="auto"/>
          </w:tcPr>
          <w:p w14:paraId="6058E7BF" w14:textId="14B7EAD3" w:rsidR="00C95A06" w:rsidRPr="001F6D3C" w:rsidRDefault="00EB4B8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๗๕</w:t>
            </w:r>
            <w:r w:rsidR="003863AC" w:rsidRPr="001F6D3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ชั่วโมง</w:t>
            </w:r>
          </w:p>
          <w:p w14:paraId="4DBF79A8" w14:textId="77777777" w:rsidR="003A2497" w:rsidRPr="001F6D3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</w:p>
        </w:tc>
      </w:tr>
    </w:tbl>
    <w:p w14:paraId="4A095D24" w14:textId="77777777" w:rsidR="003A4A86" w:rsidRPr="001F6D3C" w:rsidRDefault="003A4A86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64471AB9" w14:textId="77777777" w:rsidR="00F1134B" w:rsidRPr="001F6D3C" w:rsidRDefault="00F1134B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6D91396" w14:textId="77777777" w:rsidR="001D2CD1" w:rsidRPr="001F6D3C" w:rsidRDefault="00C95A06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  <w:cs/>
        </w:rPr>
      </w:pPr>
      <w:r w:rsidRPr="001F6D3C">
        <w:rPr>
          <w:rFonts w:ascii="TH Sarabun New" w:eastAsia="BrowalliaNew" w:hAnsi="TH Sarabun New" w:cs="TH Sarabun New"/>
          <w:sz w:val="30"/>
          <w:szCs w:val="30"/>
        </w:rPr>
        <w:tab/>
      </w:r>
      <w:r w:rsidR="00C20AFC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1F6D3C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๑ ชั่วโมง / สัปดาห์</w:t>
      </w:r>
      <w:r w:rsidR="00C20AFC" w:rsidRPr="001F6D3C">
        <w:rPr>
          <w:rFonts w:ascii="TH Sarabun New" w:eastAsia="BrowalliaNew" w:hAnsi="TH Sarabun New" w:cs="TH Sarabun New"/>
          <w:sz w:val="30"/>
          <w:szCs w:val="30"/>
          <w:cs/>
        </w:rPr>
        <w:t>)</w:t>
      </w:r>
    </w:p>
    <w:p w14:paraId="20D115F2" w14:textId="77777777" w:rsidR="003A4A86" w:rsidRPr="001F6D3C" w:rsidRDefault="00987F58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</w:rPr>
        <w:tab/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>๓.๑ ปรึกษาด้วยตนเองที่ห้อง</w:t>
      </w:r>
      <w:r w:rsidR="003863AC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พักอาจารย์ผู้สอน  ห้องพักอาจารย์ 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ชั้น </w:t>
      </w:r>
      <w:r w:rsidR="003863AC" w:rsidRPr="001F6D3C">
        <w:rPr>
          <w:rFonts w:ascii="TH Sarabun New" w:eastAsia="BrowalliaNew" w:hAnsi="TH Sarabun New" w:cs="TH Sarabun New"/>
          <w:sz w:val="30"/>
          <w:szCs w:val="30"/>
        </w:rPr>
        <w:t>M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</w:t>
      </w:r>
      <w:r w:rsidR="00A7625C" w:rsidRPr="001F6D3C">
        <w:rPr>
          <w:rFonts w:ascii="TH Sarabun New" w:eastAsia="BrowalliaNew" w:hAnsi="TH Sarabun New" w:cs="TH Sarabun New"/>
          <w:sz w:val="30"/>
          <w:szCs w:val="30"/>
          <w:cs/>
        </w:rPr>
        <w:t>อาคาร</w:t>
      </w:r>
      <w:r w:rsidR="003863AC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๕๘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คณะ</w:t>
      </w:r>
      <w:r w:rsidR="003863AC" w:rsidRPr="001F6D3C">
        <w:rPr>
          <w:rFonts w:ascii="TH Sarabun New" w:eastAsia="BrowalliaNew" w:hAnsi="TH Sarabun New" w:cs="TH Sarabun New"/>
          <w:sz w:val="30"/>
          <w:szCs w:val="30"/>
          <w:cs/>
        </w:rPr>
        <w:t>ศิลปกรรมศาสตร์</w:t>
      </w:r>
    </w:p>
    <w:p w14:paraId="10439E16" w14:textId="77777777" w:rsidR="00A7625C" w:rsidRPr="001F6D3C" w:rsidRDefault="00A7625C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  <w:cs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๓.๒ ปรึกษาผ่านโทรศัพท์ที่ทำงาน / มือถือ  หมายเลข </w:t>
      </w:r>
      <w:r w:rsidR="003863AC" w:rsidRPr="001F6D3C">
        <w:rPr>
          <w:rFonts w:ascii="TH Sarabun New" w:eastAsia="BrowalliaNew" w:hAnsi="TH Sarabun New" w:cs="TH Sarabun New"/>
          <w:sz w:val="30"/>
          <w:szCs w:val="30"/>
          <w:cs/>
        </w:rPr>
        <w:t>๐๒๑๖๐๑๓๘๘-๙๔ ต่อ ๒๐๒</w:t>
      </w:r>
    </w:p>
    <w:p w14:paraId="0D147C2D" w14:textId="1A814A27" w:rsidR="00A7625C" w:rsidRPr="001F6D3C" w:rsidRDefault="00A7625C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  <w:t>๓.๓ ปรึกษาผ่านจดหมายอิเล็กทรอนิกส์ (</w:t>
      </w:r>
      <w:r w:rsidRPr="001F6D3C">
        <w:rPr>
          <w:rFonts w:ascii="TH Sarabun New" w:eastAsia="BrowalliaNew" w:hAnsi="TH Sarabun New" w:cs="TH Sarabun New"/>
          <w:sz w:val="30"/>
          <w:szCs w:val="30"/>
        </w:rPr>
        <w:t>E-Mail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) </w:t>
      </w:r>
      <w:r w:rsidR="001302F6">
        <w:rPr>
          <w:rFonts w:ascii="TH Sarabun New" w:hAnsi="TH Sarabun New" w:cs="TH Sarabun New"/>
          <w:color w:val="000000"/>
          <w:sz w:val="30"/>
          <w:szCs w:val="30"/>
        </w:rPr>
        <w:t>kreetha.th@</w:t>
      </w:r>
      <w:r w:rsidR="003863AC" w:rsidRPr="001F6D3C">
        <w:rPr>
          <w:rFonts w:ascii="TH Sarabun New" w:hAnsi="TH Sarabun New" w:cs="TH Sarabun New"/>
          <w:color w:val="000000"/>
          <w:sz w:val="30"/>
          <w:szCs w:val="30"/>
        </w:rPr>
        <w:t>ssru.ac.th</w:t>
      </w:r>
    </w:p>
    <w:p w14:paraId="68B9635D" w14:textId="66B72FFD" w:rsidR="002464B9" w:rsidRPr="002464B9" w:rsidRDefault="00A7625C" w:rsidP="001007C6">
      <w:pPr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F763BD" w:rsidRPr="00265FE8">
        <w:rPr>
          <w:rFonts w:ascii="TH Sarabun New" w:eastAsia="BrowalliaNew" w:hAnsi="TH Sarabun New" w:cs="TH Sarabun New"/>
          <w:sz w:val="30"/>
          <w:szCs w:val="30"/>
          <w:cs/>
        </w:rPr>
        <w:t>๓.๔ ปรึกษาผ่านเครือข่ายคอมพิวเตอร์ (</w:t>
      </w:r>
      <w:r w:rsidR="00F763BD" w:rsidRPr="00265FE8">
        <w:rPr>
          <w:rFonts w:ascii="TH Sarabun New" w:eastAsia="BrowalliaNew" w:hAnsi="TH Sarabun New" w:cs="TH Sarabun New"/>
          <w:sz w:val="30"/>
          <w:szCs w:val="30"/>
        </w:rPr>
        <w:t>Internet/Web</w:t>
      </w:r>
      <w:r w:rsidR="00F763BD">
        <w:rPr>
          <w:rFonts w:ascii="TH Sarabun New" w:eastAsia="BrowalliaNew" w:hAnsi="TH Sarabun New" w:cs="TH Sarabun New" w:hint="cs"/>
          <w:sz w:val="30"/>
          <w:szCs w:val="30"/>
          <w:cs/>
        </w:rPr>
        <w:t xml:space="preserve"> </w:t>
      </w:r>
      <w:r w:rsidR="00F763BD" w:rsidRPr="00265FE8">
        <w:rPr>
          <w:rFonts w:ascii="TH Sarabun New" w:eastAsia="BrowalliaNew" w:hAnsi="TH Sarabun New" w:cs="TH Sarabun New"/>
          <w:sz w:val="30"/>
          <w:szCs w:val="30"/>
        </w:rPr>
        <w:t>board</w:t>
      </w:r>
      <w:r w:rsidR="00F763BD" w:rsidRPr="00265FE8">
        <w:rPr>
          <w:rFonts w:ascii="TH Sarabun New" w:eastAsia="BrowalliaNew" w:hAnsi="TH Sarabun New" w:cs="TH Sarabun New"/>
          <w:sz w:val="30"/>
          <w:szCs w:val="30"/>
          <w:cs/>
        </w:rPr>
        <w:t>)</w:t>
      </w:r>
      <w:r w:rsidR="00F763BD" w:rsidRPr="00265FE8">
        <w:rPr>
          <w:rFonts w:ascii="TH Sarabun New" w:hAnsi="TH Sarabun New" w:cs="TH Sarabun New"/>
        </w:rPr>
        <w:t xml:space="preserve"> </w:t>
      </w:r>
      <w:r w:rsidR="00F763BD" w:rsidRPr="00265FE8">
        <w:rPr>
          <w:rFonts w:ascii="TH Sarabun New" w:hAnsi="TH Sarabun New" w:cs="TH Sarabun New"/>
          <w:sz w:val="32"/>
          <w:szCs w:val="32"/>
          <w:shd w:val="clear" w:color="auto" w:fill="FFFFFF"/>
        </w:rPr>
        <w:t>www.teacher.ssru.ac.th/kreetha_th/</w:t>
      </w:r>
    </w:p>
    <w:p w14:paraId="062D567A" w14:textId="44D72F40" w:rsidR="0024599B" w:rsidRPr="001F6D3C" w:rsidRDefault="00860CD7" w:rsidP="002464B9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="002464B9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๔</w:t>
      </w:r>
      <w:r w:rsidR="002464B9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397047D2" w14:textId="77777777" w:rsidR="001007C6" w:rsidRDefault="001B5B0D" w:rsidP="001007C6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๑.คุณธรรม  จริยธรรม</w:t>
      </w:r>
    </w:p>
    <w:p w14:paraId="0A29DFC5" w14:textId="01E735B9" w:rsidR="00617064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๑.๑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617064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คุณธรรม จริยธรรมที่ต้องพัฒนา</w:t>
      </w:r>
    </w:p>
    <w:p w14:paraId="037A33F4" w14:textId="77777777" w:rsidR="0097531C" w:rsidRPr="001F6D3C" w:rsidRDefault="00617064" w:rsidP="0097531C">
      <w:pPr>
        <w:autoSpaceDE w:val="0"/>
        <w:autoSpaceDN w:val="0"/>
        <w:adjustRightInd w:val="0"/>
        <w:spacing w:line="360" w:lineRule="exact"/>
        <w:ind w:left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hAnsi="TH Sarabun New" w:cs="TH Sarabun New"/>
          <w:sz w:val="26"/>
          <w:szCs w:val="26"/>
        </w:rPr>
        <w:sym w:font="Wingdings 2" w:char="F098"/>
      </w:r>
      <w:r w:rsidR="0097531C"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4D4406" w:rsidRPr="001F6D3C">
        <w:rPr>
          <w:rFonts w:ascii="TH Sarabun New" w:eastAsia="BrowalliaNew" w:hAnsi="TH Sarabun New" w:cs="TH Sarabun New"/>
          <w:sz w:val="30"/>
          <w:szCs w:val="30"/>
          <w:cs/>
        </w:rPr>
        <w:t>(๒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)  </w:t>
      </w:r>
      <w:r w:rsidR="004D4406" w:rsidRPr="001F6D3C">
        <w:rPr>
          <w:rFonts w:ascii="TH Sarabun New" w:eastAsia="BrowalliaNew" w:hAnsi="TH Sarabun New" w:cs="TH Sarabun New"/>
          <w:sz w:val="30"/>
          <w:szCs w:val="30"/>
          <w:cs/>
        </w:rPr>
        <w:t>มีวินัย ตรงต่อเวลา และความรับผิดชอบต่อตนเองและสังคม</w:t>
      </w:r>
    </w:p>
    <w:p w14:paraId="0227D1A4" w14:textId="27CE6D27" w:rsidR="0097531C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๑.๒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617064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วิธีการสอน</w:t>
      </w:r>
    </w:p>
    <w:p w14:paraId="4CA22452" w14:textId="77777777" w:rsidR="0097531C" w:rsidRPr="001F6D3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0550A8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เน้นการเข้าชั้นเรียนและส่งงานให้ตรงเวลา</w:t>
      </w:r>
    </w:p>
    <w:p w14:paraId="035829EC" w14:textId="77777777" w:rsidR="0097531C" w:rsidRPr="001F6D3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(๒)  </w:t>
      </w:r>
      <w:r w:rsidR="00D05D15" w:rsidRPr="001F6D3C">
        <w:rPr>
          <w:rFonts w:ascii="TH Sarabun New" w:eastAsia="BrowalliaNew" w:hAnsi="TH Sarabun New" w:cs="TH Sarabun New"/>
          <w:sz w:val="30"/>
          <w:szCs w:val="30"/>
          <w:cs/>
        </w:rPr>
        <w:t>เน้นการ</w:t>
      </w:r>
      <w:r w:rsidR="000550A8" w:rsidRPr="001F6D3C">
        <w:rPr>
          <w:rFonts w:ascii="TH Sarabun New" w:eastAsia="BrowalliaNew" w:hAnsi="TH Sarabun New" w:cs="TH Sarabun New"/>
          <w:sz w:val="30"/>
          <w:szCs w:val="30"/>
          <w:cs/>
        </w:rPr>
        <w:t>แต่งกายตามระเบียบมหาวิทยาลัย</w:t>
      </w:r>
    </w:p>
    <w:p w14:paraId="684CFBD4" w14:textId="77777777" w:rsidR="00A70B91" w:rsidRPr="001F6D3C" w:rsidRDefault="000550A8" w:rsidP="000550A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>(๓)  เน้น</w:t>
      </w:r>
      <w:r w:rsidR="006C11A1" w:rsidRPr="001F6D3C">
        <w:rPr>
          <w:rFonts w:ascii="TH Sarabun New" w:eastAsia="BrowalliaNew" w:hAnsi="TH Sarabun New" w:cs="TH Sarabun New"/>
          <w:sz w:val="30"/>
          <w:szCs w:val="30"/>
          <w:cs/>
        </w:rPr>
        <w:t>การรักษา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>ความสะอาด</w:t>
      </w:r>
      <w:r w:rsidR="006C11A1" w:rsidRPr="001F6D3C">
        <w:rPr>
          <w:rFonts w:ascii="TH Sarabun New" w:eastAsia="BrowalliaNew" w:hAnsi="TH Sarabun New" w:cs="TH Sarabun New"/>
          <w:sz w:val="30"/>
          <w:szCs w:val="30"/>
          <w:cs/>
        </w:rPr>
        <w:t>ต่อตนเอง ผลงาน และสถานที่ปฏิบัติงาน</w:t>
      </w:r>
    </w:p>
    <w:p w14:paraId="6C65DD96" w14:textId="4727A145" w:rsidR="00617064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617064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๑.๓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617064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วิธีการประเมินผล</w:t>
      </w:r>
    </w:p>
    <w:p w14:paraId="1AF2C113" w14:textId="77777777" w:rsidR="0097531C" w:rsidRPr="001F6D3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6C11A1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ประเมินจากการตรงต่อเวลา</w:t>
      </w:r>
      <w:r w:rsidR="00D05D15" w:rsidRPr="001F6D3C">
        <w:rPr>
          <w:rFonts w:ascii="TH Sarabun New" w:eastAsia="BrowalliaNew" w:hAnsi="TH Sarabun New" w:cs="TH Sarabun New"/>
          <w:sz w:val="30"/>
          <w:szCs w:val="30"/>
          <w:cs/>
        </w:rPr>
        <w:t>ของนักศึกษา</w:t>
      </w:r>
      <w:r w:rsidR="00860638" w:rsidRPr="001F6D3C">
        <w:rPr>
          <w:rFonts w:ascii="TH Sarabun New" w:eastAsia="BrowalliaNew" w:hAnsi="TH Sarabun New" w:cs="TH Sarabun New"/>
          <w:sz w:val="30"/>
          <w:szCs w:val="30"/>
          <w:cs/>
        </w:rPr>
        <w:t>ในการเข้าชั้นเรียนและการส่งงาน</w:t>
      </w:r>
    </w:p>
    <w:p w14:paraId="6DE5B9DC" w14:textId="77777777" w:rsidR="0097531C" w:rsidRPr="001F6D3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lastRenderedPageBreak/>
        <w:t xml:space="preserve">(๒)  </w:t>
      </w:r>
      <w:r w:rsidR="006C11A1" w:rsidRPr="001F6D3C">
        <w:rPr>
          <w:rFonts w:ascii="TH Sarabun New" w:eastAsia="BrowalliaNew" w:hAnsi="TH Sarabun New" w:cs="TH Sarabun New"/>
          <w:sz w:val="30"/>
          <w:szCs w:val="30"/>
          <w:cs/>
        </w:rPr>
        <w:t>ประเมินจากวินัยและความ</w:t>
      </w:r>
      <w:r w:rsidR="00D05D15" w:rsidRPr="001F6D3C">
        <w:rPr>
          <w:rFonts w:ascii="TH Sarabun New" w:eastAsia="BrowalliaNew" w:hAnsi="TH Sarabun New" w:cs="TH Sarabun New"/>
          <w:sz w:val="30"/>
          <w:szCs w:val="30"/>
          <w:cs/>
        </w:rPr>
        <w:t>พร้อมในการแต่งกายของนักศึกษา</w:t>
      </w:r>
    </w:p>
    <w:p w14:paraId="21182376" w14:textId="77777777" w:rsidR="0097531C" w:rsidRPr="001F6D3C" w:rsidRDefault="00617064" w:rsidP="001007C6">
      <w:pPr>
        <w:autoSpaceDE w:val="0"/>
        <w:autoSpaceDN w:val="0"/>
        <w:adjustRightInd w:val="0"/>
        <w:spacing w:after="240"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  <w:cs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(๓)  </w:t>
      </w:r>
      <w:r w:rsidR="006C11A1" w:rsidRPr="001F6D3C">
        <w:rPr>
          <w:rFonts w:ascii="TH Sarabun New" w:eastAsia="BrowalliaNew" w:hAnsi="TH Sarabun New" w:cs="TH Sarabun New"/>
          <w:sz w:val="30"/>
          <w:szCs w:val="30"/>
          <w:cs/>
        </w:rPr>
        <w:t>ประเมิน</w:t>
      </w:r>
      <w:r w:rsidR="00860638" w:rsidRPr="001F6D3C">
        <w:rPr>
          <w:rFonts w:ascii="TH Sarabun New" w:eastAsia="BrowalliaNew" w:hAnsi="TH Sarabun New" w:cs="TH Sarabun New"/>
          <w:sz w:val="30"/>
          <w:szCs w:val="30"/>
          <w:cs/>
        </w:rPr>
        <w:t>จากความสกปรกที่พบด้วยสายตา</w:t>
      </w:r>
    </w:p>
    <w:p w14:paraId="36152721" w14:textId="77777777" w:rsidR="001B5B0D" w:rsidRPr="001F6D3C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 ความรู้</w:t>
      </w:r>
    </w:p>
    <w:p w14:paraId="648AFED8" w14:textId="4897E7F1" w:rsidR="00955DF5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๒.๑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ความรู้ที่ต้องพัฒนา</w:t>
      </w:r>
    </w:p>
    <w:p w14:paraId="435F86DA" w14:textId="77777777" w:rsidR="00955DF5" w:rsidRPr="001F6D3C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hAnsi="TH Sarabun New" w:cs="TH Sarabun New"/>
          <w:sz w:val="26"/>
          <w:szCs w:val="26"/>
        </w:rPr>
        <w:sym w:font="Wingdings 2" w:char="F098"/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1F11BF">
        <w:rPr>
          <w:rFonts w:ascii="TH Sarabun New" w:eastAsia="BrowalliaNew" w:hAnsi="TH Sarabun New" w:cs="TH Sarabun New"/>
          <w:sz w:val="30"/>
          <w:szCs w:val="30"/>
          <w:cs/>
        </w:rPr>
        <w:t>(</w:t>
      </w:r>
      <w:r w:rsidR="001F11BF">
        <w:rPr>
          <w:rFonts w:ascii="TH Sarabun New" w:eastAsia="BrowalliaNew" w:hAnsi="TH Sarabun New" w:cs="TH Sarabun New" w:hint="cs"/>
          <w:sz w:val="30"/>
          <w:szCs w:val="30"/>
          <w:cs/>
        </w:rPr>
        <w:t>๑</w:t>
      </w:r>
      <w:r w:rsidR="00955DF5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)  </w:t>
      </w:r>
      <w:r w:rsidR="001F11BF">
        <w:rPr>
          <w:rFonts w:ascii="TH Sarabun New" w:eastAsia="BrowalliaNew" w:hAnsi="TH Sarabun New" w:cs="TH Sarabun New"/>
          <w:sz w:val="30"/>
          <w:szCs w:val="30"/>
          <w:cs/>
        </w:rPr>
        <w:t>มีความรู้และความเข้าใจเกี่ยวกับหลักการและทฤษฎี ที่สำคัญในเนื้อหาสาขาวิชาการออกแบบนิเทศศิลป์</w:t>
      </w:r>
    </w:p>
    <w:p w14:paraId="42C51FA1" w14:textId="76E202C6" w:rsidR="00955DF5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๒.๒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วิธีการสอน</w:t>
      </w:r>
    </w:p>
    <w:p w14:paraId="1F5B3370" w14:textId="77777777" w:rsidR="00955DF5" w:rsidRPr="001F6D3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1F11BF">
        <w:rPr>
          <w:rFonts w:ascii="TH Sarabun New" w:eastAsia="BrowalliaNew" w:hAnsi="TH Sarabun New" w:cs="TH Sarabun New"/>
          <w:sz w:val="30"/>
          <w:szCs w:val="30"/>
          <w:cs/>
        </w:rPr>
        <w:t xml:space="preserve"> จัดกิจกรรมบู</w:t>
      </w:r>
      <w:r w:rsidR="00FE48B0" w:rsidRPr="001F6D3C">
        <w:rPr>
          <w:rFonts w:ascii="TH Sarabun New" w:eastAsia="BrowalliaNew" w:hAnsi="TH Sarabun New" w:cs="TH Sarabun New"/>
          <w:sz w:val="30"/>
          <w:szCs w:val="30"/>
          <w:cs/>
        </w:rPr>
        <w:t>รณาการความรู้ในสาขาวิชาที่เกี่ยวข้อง</w:t>
      </w:r>
    </w:p>
    <w:p w14:paraId="08D12243" w14:textId="28A25737" w:rsidR="00955DF5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๒.๓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วิธีการประเมินผล</w:t>
      </w:r>
    </w:p>
    <w:p w14:paraId="5A1C1E42" w14:textId="77777777" w:rsidR="00955DF5" w:rsidRPr="001F6D3C" w:rsidRDefault="00955DF5" w:rsidP="001007C6">
      <w:pPr>
        <w:autoSpaceDE w:val="0"/>
        <w:autoSpaceDN w:val="0"/>
        <w:adjustRightInd w:val="0"/>
        <w:spacing w:after="240"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  <w:cs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>(๑)</w:t>
      </w:r>
      <w:r w:rsidR="00D05D15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 ประเมินจากโครงงานที่นักศึกษา</w:t>
      </w:r>
      <w:r w:rsidR="00FE48B0" w:rsidRPr="001F6D3C">
        <w:rPr>
          <w:rFonts w:ascii="TH Sarabun New" w:eastAsia="BrowalliaNew" w:hAnsi="TH Sarabun New" w:cs="TH Sarabun New"/>
          <w:sz w:val="30"/>
          <w:szCs w:val="30"/>
          <w:cs/>
        </w:rPr>
        <w:t>จัดทำ</w:t>
      </w:r>
    </w:p>
    <w:p w14:paraId="03C1B37B" w14:textId="77777777" w:rsidR="001B5B0D" w:rsidRPr="001F6D3C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๓.ทักษะทางปัญญา</w:t>
      </w:r>
    </w:p>
    <w:p w14:paraId="390F1F92" w14:textId="73AC58E6" w:rsidR="00955DF5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๓.๑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1B5B0D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ทักษะทางปัญญา</w:t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ที่ต้องพัฒนา</w:t>
      </w:r>
    </w:p>
    <w:p w14:paraId="143AEC20" w14:textId="77777777" w:rsidR="00955DF5" w:rsidRPr="001F6D3C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hAnsi="TH Sarabun New" w:cs="TH Sarabun New"/>
          <w:sz w:val="26"/>
          <w:szCs w:val="26"/>
        </w:rPr>
        <w:sym w:font="Wingdings 2" w:char="F098"/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5C62E2">
        <w:rPr>
          <w:rFonts w:ascii="TH Sarabun New" w:eastAsia="BrowalliaNew" w:hAnsi="TH Sarabun New" w:cs="TH Sarabun New"/>
          <w:sz w:val="30"/>
          <w:szCs w:val="30"/>
          <w:cs/>
        </w:rPr>
        <w:t>(๓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)  </w:t>
      </w:r>
      <w:r w:rsidR="00211C07" w:rsidRPr="001F6D3C">
        <w:rPr>
          <w:rFonts w:ascii="TH Sarabun New" w:eastAsia="BrowalliaNew" w:hAnsi="TH Sarabun New" w:cs="TH Sarabun New"/>
          <w:sz w:val="30"/>
          <w:szCs w:val="30"/>
          <w:cs/>
        </w:rPr>
        <w:t>สามารถประยุกต์ความรู้และทักษะกับการแก้ปัญหาการออกแบบนิเทศศิลป์ได้อย่างเหมาะสม</w:t>
      </w:r>
    </w:p>
    <w:p w14:paraId="33813110" w14:textId="4A418B9E" w:rsidR="00955DF5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๓.๒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วิธีการสอน</w:t>
      </w:r>
    </w:p>
    <w:p w14:paraId="7E43F771" w14:textId="77777777" w:rsidR="00955DF5" w:rsidRPr="001F6D3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D05D15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กรณีศึกษาเกี่ยวกับการออกแบบนิเทศศิลป์</w:t>
      </w:r>
    </w:p>
    <w:p w14:paraId="1078B8F1" w14:textId="77777777" w:rsidR="00955DF5" w:rsidRPr="001F6D3C" w:rsidRDefault="00D05D1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>(๒)  การอภิปรายกลุ่ม</w:t>
      </w:r>
    </w:p>
    <w:p w14:paraId="025BB804" w14:textId="77777777" w:rsidR="00955DF5" w:rsidRPr="001F6D3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(๓)  </w:t>
      </w:r>
      <w:r w:rsidR="00D05D15" w:rsidRPr="001F6D3C">
        <w:rPr>
          <w:rFonts w:ascii="TH Sarabun New" w:eastAsia="BrowalliaNew" w:hAnsi="TH Sarabun New" w:cs="TH Sarabun New"/>
          <w:sz w:val="30"/>
          <w:szCs w:val="30"/>
          <w:cs/>
        </w:rPr>
        <w:t>ให้นักศึกษา</w:t>
      </w:r>
      <w:r w:rsidR="005C62E2">
        <w:rPr>
          <w:rFonts w:ascii="TH Sarabun New" w:eastAsia="BrowalliaNew" w:hAnsi="TH Sarabun New" w:cs="TH Sarabun New" w:hint="cs"/>
          <w:sz w:val="30"/>
          <w:szCs w:val="30"/>
          <w:cs/>
        </w:rPr>
        <w:t>มีโอกาส</w:t>
      </w:r>
      <w:r w:rsidR="00D05D15" w:rsidRPr="001F6D3C">
        <w:rPr>
          <w:rFonts w:ascii="TH Sarabun New" w:eastAsia="BrowalliaNew" w:hAnsi="TH Sarabun New" w:cs="TH Sarabun New"/>
          <w:sz w:val="30"/>
          <w:szCs w:val="30"/>
          <w:cs/>
        </w:rPr>
        <w:t>ปฏิบัติงานจริง</w:t>
      </w:r>
    </w:p>
    <w:p w14:paraId="13AF295A" w14:textId="172D7127" w:rsidR="00955DF5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๓.๓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955DF5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วิธีการประเมินผล</w:t>
      </w:r>
    </w:p>
    <w:p w14:paraId="41D22881" w14:textId="77777777" w:rsidR="00955DF5" w:rsidRPr="001F6D3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B9538D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ประเมินจากการนำเสนอความคิดในชั้นเรียน</w:t>
      </w:r>
    </w:p>
    <w:p w14:paraId="3668C04B" w14:textId="77777777" w:rsidR="00955DF5" w:rsidRPr="001F6D3C" w:rsidRDefault="00955DF5" w:rsidP="001007C6">
      <w:pPr>
        <w:autoSpaceDE w:val="0"/>
        <w:autoSpaceDN w:val="0"/>
        <w:adjustRightInd w:val="0"/>
        <w:spacing w:after="240"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(๒)  </w:t>
      </w:r>
      <w:r w:rsidR="00B9538D" w:rsidRPr="001F6D3C">
        <w:rPr>
          <w:rFonts w:ascii="TH Sarabun New" w:eastAsia="BrowalliaNew" w:hAnsi="TH Sarabun New" w:cs="TH Sarabun New"/>
          <w:sz w:val="30"/>
          <w:szCs w:val="30"/>
          <w:cs/>
        </w:rPr>
        <w:t>ประเมินจากผลงานของนักศึกษา</w:t>
      </w:r>
    </w:p>
    <w:p w14:paraId="42BAFFCA" w14:textId="77777777" w:rsidR="001007C6" w:rsidRDefault="00A70B91" w:rsidP="001007C6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546FD635" w14:textId="1620D6D8" w:rsidR="00A70B91" w:rsidRPr="001007C6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๔.๑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A70B91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ทักษะความสัมพันธ์ระหว่างบุคคลและความรับผิดชอบที่ต้องพัฒนา</w:t>
      </w:r>
    </w:p>
    <w:p w14:paraId="61798725" w14:textId="76EFB9A3" w:rsidR="00A70B91" w:rsidRPr="001F6D3C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Sarabun New" w:eastAsia="BrowalliaNew" w:hAnsi="TH Sarabun New" w:cs="TH Sarabun New"/>
          <w:sz w:val="30"/>
          <w:szCs w:val="30"/>
          <w:cs/>
        </w:rPr>
      </w:pPr>
      <w:r w:rsidRPr="001F6D3C">
        <w:rPr>
          <w:rFonts w:ascii="TH Sarabun New" w:hAnsi="TH Sarabun New" w:cs="TH Sarabun New"/>
          <w:sz w:val="26"/>
          <w:szCs w:val="26"/>
        </w:rPr>
        <w:sym w:font="Wingdings 2" w:char="F098"/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5C62E2">
        <w:rPr>
          <w:rFonts w:ascii="TH Sarabun New" w:eastAsia="BrowalliaNew" w:hAnsi="TH Sarabun New" w:cs="TH Sarabun New"/>
          <w:sz w:val="30"/>
          <w:szCs w:val="30"/>
          <w:cs/>
        </w:rPr>
        <w:t>(๒</w:t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)  </w:t>
      </w:r>
      <w:r w:rsidR="005C62E2">
        <w:rPr>
          <w:rFonts w:ascii="TH Sarabun New" w:eastAsia="BrowalliaNew" w:hAnsi="TH Sarabun New" w:cs="TH Sarabun New" w:hint="cs"/>
          <w:sz w:val="30"/>
          <w:szCs w:val="30"/>
          <w:cs/>
        </w:rPr>
        <w:t>มีความรับผิดชอบในการกระท</w:t>
      </w:r>
      <w:r w:rsidR="001007C6">
        <w:rPr>
          <w:rFonts w:ascii="TH Sarabun New" w:eastAsia="BrowalliaNew" w:hAnsi="TH Sarabun New" w:cs="TH Sarabun New" w:hint="cs"/>
          <w:sz w:val="30"/>
          <w:szCs w:val="30"/>
          <w:cs/>
        </w:rPr>
        <w:t>ำของตนเองและรับผิดชอบงานในกลุ่ม</w:t>
      </w:r>
      <w:r w:rsidR="005C62E2">
        <w:rPr>
          <w:rFonts w:ascii="TH Sarabun New" w:eastAsia="BrowalliaNew" w:hAnsi="TH Sarabun New" w:cs="TH Sarabun New" w:hint="cs"/>
          <w:sz w:val="30"/>
          <w:szCs w:val="30"/>
          <w:cs/>
        </w:rPr>
        <w:t>และมีการพัฒนาการเรียนรู้อย่างต่อเนื่อง</w:t>
      </w:r>
    </w:p>
    <w:p w14:paraId="0E4272C2" w14:textId="56FE7C3E" w:rsidR="00A70B91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๔.๒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A70B91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วิธีการสอน</w:t>
      </w:r>
    </w:p>
    <w:p w14:paraId="26392790" w14:textId="77777777" w:rsidR="00A70B91" w:rsidRPr="001F6D3C" w:rsidRDefault="00E20AC7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>(๑)  การอภิปรายกลุ่มในประเด็นที่สังคมกำลังให้ความสนใจ</w:t>
      </w:r>
    </w:p>
    <w:p w14:paraId="79AF83CB" w14:textId="6DAA8F08" w:rsidR="00A70B91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A70B91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๔.๓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A70B91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วิธีการประเมินผล</w:t>
      </w:r>
    </w:p>
    <w:p w14:paraId="5D6003B2" w14:textId="77777777" w:rsidR="00A70B91" w:rsidRPr="001F6D3C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E20AC7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ประเมินจากพฤติกรรมและการแสดงออกของนักศึกษา</w:t>
      </w:r>
    </w:p>
    <w:p w14:paraId="477AB4BB" w14:textId="77777777" w:rsidR="00A70B91" w:rsidRPr="001F6D3C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(๒)  </w:t>
      </w:r>
      <w:r w:rsidR="00E20AC7" w:rsidRPr="001F6D3C">
        <w:rPr>
          <w:rFonts w:ascii="TH Sarabun New" w:eastAsia="BrowalliaNew" w:hAnsi="TH Sarabun New" w:cs="TH Sarabun New"/>
          <w:sz w:val="30"/>
          <w:szCs w:val="30"/>
          <w:cs/>
        </w:rPr>
        <w:t>ประเมินจากความชัดเจนและตรงประเด็นของข้อมูล</w:t>
      </w:r>
    </w:p>
    <w:p w14:paraId="49744772" w14:textId="77777777" w:rsidR="001B5B0D" w:rsidRPr="001F6D3C" w:rsidRDefault="001B5B0D" w:rsidP="001B5B0D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CE5AE45" w14:textId="3E1B0958" w:rsidR="001B5B0D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  <w:t>๕.๑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1B5B0D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25B35FA" w14:textId="77777777" w:rsidR="001B5B0D" w:rsidRPr="001F6D3C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hAnsi="TH Sarabun New" w:cs="TH Sarabun New"/>
          <w:sz w:val="26"/>
          <w:szCs w:val="26"/>
        </w:rPr>
        <w:sym w:font="Wingdings 2" w:char="F098"/>
      </w: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1B5B0D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(๒)  </w:t>
      </w:r>
      <w:r w:rsidR="00312CB2" w:rsidRPr="001F6D3C">
        <w:rPr>
          <w:rFonts w:ascii="TH Sarabun New" w:eastAsia="BrowalliaNew" w:hAnsi="TH Sarabun New" w:cs="TH Sarabun New"/>
          <w:sz w:val="30"/>
          <w:szCs w:val="30"/>
          <w:cs/>
        </w:rPr>
        <w:t>สามารถใช้สารสนเทศ</w:t>
      </w:r>
      <w:r w:rsidR="005C62E2">
        <w:rPr>
          <w:rFonts w:ascii="TH Sarabun New" w:eastAsia="BrowalliaNew" w:hAnsi="TH Sarabun New" w:cs="TH Sarabun New" w:hint="cs"/>
          <w:sz w:val="30"/>
          <w:szCs w:val="30"/>
          <w:cs/>
        </w:rPr>
        <w:t>และเทคโนโลยีสื่อสารอย่างเหมาะสม</w:t>
      </w:r>
    </w:p>
    <w:p w14:paraId="60329867" w14:textId="13FC455E" w:rsidR="001B5B0D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C742F1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.๒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1B5B0D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วิธีการสอน</w:t>
      </w:r>
    </w:p>
    <w:p w14:paraId="100D866E" w14:textId="77777777" w:rsidR="001B5B0D" w:rsidRPr="001F6D3C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312CB2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จัดกิจกรรมให้นักศึกษาได้วิเคราะห์ </w:t>
      </w:r>
      <w:r w:rsidR="003E11B1" w:rsidRPr="001F6D3C">
        <w:rPr>
          <w:rFonts w:ascii="TH Sarabun New" w:eastAsia="BrowalliaNew" w:hAnsi="TH Sarabun New" w:cs="TH Sarabun New"/>
          <w:sz w:val="30"/>
          <w:szCs w:val="30"/>
          <w:cs/>
        </w:rPr>
        <w:t>และนำเสนอการแก้ปัญหาที่เหมาะสม</w:t>
      </w:r>
    </w:p>
    <w:p w14:paraId="71EAE9B9" w14:textId="381C3763" w:rsidR="001B5B0D" w:rsidRPr="001F6D3C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C742F1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</w:t>
      </w:r>
      <w:r w:rsidR="001B5B0D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.๓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1B5B0D" w:rsidRPr="001F6D3C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วิธีการประเมินผล</w:t>
      </w:r>
    </w:p>
    <w:p w14:paraId="5C154E26" w14:textId="77777777" w:rsidR="001B5B0D" w:rsidRPr="001F6D3C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 w:rsidR="003E11B1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 ประเมินจากการเลือกใช้เครื่องมือทางเทคโนโลยี </w:t>
      </w:r>
      <w:r w:rsidR="006B5B08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เทคนิค </w:t>
      </w:r>
      <w:r w:rsidR="003E11B1" w:rsidRPr="001F6D3C">
        <w:rPr>
          <w:rFonts w:ascii="TH Sarabun New" w:eastAsia="BrowalliaNew" w:hAnsi="TH Sarabun New" w:cs="TH Sarabun New"/>
          <w:sz w:val="30"/>
          <w:szCs w:val="30"/>
          <w:cs/>
        </w:rPr>
        <w:t>หรือคณิตศาสตร์และสถิติ</w:t>
      </w:r>
      <w:r w:rsidR="006B5B08" w:rsidRPr="001F6D3C">
        <w:rPr>
          <w:rFonts w:ascii="TH Sarabun New" w:eastAsia="BrowalliaNew" w:hAnsi="TH Sarabun New" w:cs="TH Sarabun New"/>
          <w:sz w:val="30"/>
          <w:szCs w:val="30"/>
          <w:cs/>
        </w:rPr>
        <w:t>ที่เกี่ยวข้อง</w:t>
      </w:r>
    </w:p>
    <w:p w14:paraId="3863F008" w14:textId="77777777" w:rsidR="006B5B08" w:rsidRPr="001F6D3C" w:rsidRDefault="006B5B08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>(๒)  ประเมินการนำเสนอ</w:t>
      </w:r>
      <w:r w:rsidR="005B2C38" w:rsidRPr="001F6D3C">
        <w:rPr>
          <w:rFonts w:ascii="TH Sarabun New" w:eastAsia="BrowalliaNew" w:hAnsi="TH Sarabun New" w:cs="TH Sarabun New"/>
          <w:sz w:val="30"/>
          <w:szCs w:val="30"/>
          <w:cs/>
        </w:rPr>
        <w:t>ต่อชั้นเรียน</w:t>
      </w:r>
    </w:p>
    <w:p w14:paraId="6CFC2FC8" w14:textId="77777777" w:rsidR="00C742F1" w:rsidRPr="001F6D3C" w:rsidRDefault="008F3628" w:rsidP="00C742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๖. ทักษะพิสัย</w:t>
      </w:r>
    </w:p>
    <w:p w14:paraId="21C1F36F" w14:textId="5DB2BE82" w:rsidR="00C742F1" w:rsidRDefault="001007C6" w:rsidP="001007C6">
      <w:pPr>
        <w:tabs>
          <w:tab w:val="left" w:pos="720"/>
          <w:tab w:val="left" w:pos="1260"/>
        </w:tabs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0"/>
          <w:szCs w:val="30"/>
        </w:rPr>
      </w:pP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๖.๑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8F3628" w:rsidRPr="008F36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ผลการเรียนรู้</w:t>
      </w:r>
      <w:r w:rsidR="008F3628" w:rsidRPr="008F3628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>ด้านทักษะพิสัย</w:t>
      </w:r>
    </w:p>
    <w:p w14:paraId="28A4B2D5" w14:textId="77777777" w:rsidR="008F3628" w:rsidRPr="007304BA" w:rsidRDefault="008F3628" w:rsidP="00254A85">
      <w:pPr>
        <w:autoSpaceDE w:val="0"/>
        <w:autoSpaceDN w:val="0"/>
        <w:adjustRightInd w:val="0"/>
        <w:rPr>
          <w:rFonts w:ascii="TH Sarabun New" w:hAnsi="TH Sarabun New" w:cs="TH Sarabun New"/>
          <w:sz w:val="30"/>
          <w:szCs w:val="30"/>
        </w:rPr>
      </w:pPr>
      <w:r w:rsidRPr="007304BA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lastRenderedPageBreak/>
        <w:tab/>
      </w:r>
      <w:r w:rsidRPr="007304BA">
        <w:rPr>
          <w:rFonts w:ascii="TH Sarabun New" w:hAnsi="TH Sarabun New" w:cs="TH Sarabun New"/>
          <w:sz w:val="30"/>
          <w:szCs w:val="30"/>
        </w:rPr>
        <w:sym w:font="Wingdings 2" w:char="F098"/>
      </w:r>
      <w:r w:rsidRPr="007304BA">
        <w:rPr>
          <w:rFonts w:ascii="TH Sarabun New" w:hAnsi="TH Sarabun New" w:cs="TH Sarabun New"/>
          <w:sz w:val="30"/>
          <w:szCs w:val="30"/>
          <w:cs/>
        </w:rPr>
        <w:tab/>
      </w:r>
      <w:r w:rsidRPr="007304BA">
        <w:rPr>
          <w:rFonts w:ascii="TH Sarabun New" w:hAnsi="TH Sarabun New" w:cs="TH Sarabun New" w:hint="cs"/>
          <w:sz w:val="30"/>
          <w:szCs w:val="30"/>
          <w:cs/>
        </w:rPr>
        <w:t>(๒)  มีทักษะในการใช้เครื่องมือและเทคโนโลยีทางการออกแบบนิเทศศิลป์</w:t>
      </w:r>
    </w:p>
    <w:p w14:paraId="516D501F" w14:textId="7CB020B9" w:rsidR="008F3628" w:rsidRPr="007304BA" w:rsidRDefault="001007C6" w:rsidP="001007C6">
      <w:pPr>
        <w:tabs>
          <w:tab w:val="left" w:pos="1260"/>
        </w:tabs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25613E" w:rsidRPr="007304BA">
        <w:rPr>
          <w:rFonts w:ascii="TH Sarabun New" w:hAnsi="TH Sarabun New" w:cs="TH Sarabun New"/>
          <w:b/>
          <w:bCs/>
          <w:sz w:val="30"/>
          <w:szCs w:val="30"/>
          <w:cs/>
        </w:rPr>
        <w:t>ว</w:t>
      </w:r>
      <w:r w:rsidR="0025613E" w:rsidRPr="007304BA">
        <w:rPr>
          <w:rFonts w:ascii="TH Sarabun New" w:hAnsi="TH Sarabun New" w:cs="TH Sarabun New" w:hint="cs"/>
          <w:b/>
          <w:bCs/>
          <w:sz w:val="30"/>
          <w:szCs w:val="30"/>
          <w:cs/>
        </w:rPr>
        <w:t>ิธีการสอน</w:t>
      </w:r>
    </w:p>
    <w:p w14:paraId="69A79EAF" w14:textId="77777777" w:rsidR="007304BA" w:rsidRDefault="0025613E" w:rsidP="00254A85">
      <w:pPr>
        <w:autoSpaceDE w:val="0"/>
        <w:autoSpaceDN w:val="0"/>
        <w:adjustRightInd w:val="0"/>
        <w:rPr>
          <w:rFonts w:ascii="TH Sarabun New" w:hAnsi="TH Sarabun New" w:cs="TH Sarabun New"/>
          <w:sz w:val="30"/>
          <w:szCs w:val="30"/>
        </w:rPr>
      </w:pPr>
      <w:r w:rsidRPr="007304BA">
        <w:rPr>
          <w:rFonts w:ascii="TH Sarabun New" w:hAnsi="TH Sarabun New" w:cs="TH Sarabun New"/>
          <w:sz w:val="30"/>
          <w:szCs w:val="30"/>
          <w:cs/>
        </w:rPr>
        <w:tab/>
      </w:r>
      <w:r w:rsidRPr="007304BA">
        <w:rPr>
          <w:rFonts w:ascii="TH Sarabun New" w:hAnsi="TH Sarabun New" w:cs="TH Sarabun New"/>
          <w:sz w:val="30"/>
          <w:szCs w:val="30"/>
          <w:cs/>
        </w:rPr>
        <w:tab/>
      </w:r>
      <w:r w:rsidRPr="007304BA">
        <w:rPr>
          <w:rFonts w:ascii="TH Sarabun New" w:hAnsi="TH Sarabun New" w:cs="TH Sarabun New" w:hint="cs"/>
          <w:sz w:val="30"/>
          <w:szCs w:val="30"/>
          <w:cs/>
        </w:rPr>
        <w:t xml:space="preserve">(๑) </w:t>
      </w:r>
      <w:r w:rsidR="007304BA" w:rsidRPr="007304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304BA">
        <w:rPr>
          <w:rFonts w:ascii="TH Sarabun New" w:hAnsi="TH Sarabun New" w:cs="TH Sarabun New" w:hint="cs"/>
          <w:sz w:val="30"/>
          <w:szCs w:val="30"/>
          <w:cs/>
        </w:rPr>
        <w:t>การสาธิตและการปฏิบัติ</w:t>
      </w:r>
    </w:p>
    <w:p w14:paraId="5E7F8F37" w14:textId="53E1F079" w:rsidR="007304BA" w:rsidRDefault="001007C6" w:rsidP="001007C6">
      <w:pPr>
        <w:tabs>
          <w:tab w:val="left" w:pos="1260"/>
        </w:tabs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7304BA" w:rsidRPr="007304BA">
        <w:rPr>
          <w:rFonts w:ascii="TH Sarabun New" w:hAnsi="TH Sarabun New" w:cs="TH Sarabun New"/>
          <w:b/>
          <w:bCs/>
          <w:sz w:val="30"/>
          <w:szCs w:val="30"/>
          <w:cs/>
        </w:rPr>
        <w:t>วิธีการประเมินผล</w:t>
      </w:r>
    </w:p>
    <w:p w14:paraId="5EA6238B" w14:textId="77777777" w:rsidR="007304BA" w:rsidRPr="007304BA" w:rsidRDefault="007304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ประเมินจากการฝึกทักษะปฏิบัติ</w:t>
      </w:r>
    </w:p>
    <w:p w14:paraId="26AE8149" w14:textId="77777777" w:rsidR="00A70B91" w:rsidRPr="001F6D3C" w:rsidRDefault="00C742F1" w:rsidP="00254A8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  <w:u w:val="single"/>
        </w:rPr>
      </w:pP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u w:val="single"/>
          <w:cs/>
        </w:rPr>
        <w:t>หมายเหตุ</w:t>
      </w:r>
    </w:p>
    <w:p w14:paraId="763FBEE4" w14:textId="77777777" w:rsidR="001007C6" w:rsidRDefault="001007C6" w:rsidP="003B1007">
      <w:pPr>
        <w:tabs>
          <w:tab w:val="left" w:pos="720"/>
          <w:tab w:val="left" w:pos="1560"/>
          <w:tab w:val="left" w:pos="2410"/>
        </w:tabs>
        <w:autoSpaceDE w:val="0"/>
        <w:autoSpaceDN w:val="0"/>
        <w:adjustRightInd w:val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>สัญลักษณ์</w:t>
      </w:r>
      <w:r w:rsidR="008F3628">
        <w:rPr>
          <w:rFonts w:ascii="TH Sarabun New" w:hAnsi="TH Sarabun New" w:cs="TH Sarabun New" w:hint="cs"/>
          <w:sz w:val="28"/>
          <w:cs/>
        </w:rPr>
        <w:t xml:space="preserve"> </w:t>
      </w:r>
      <w:r w:rsidR="00C742F1" w:rsidRPr="001F6D3C">
        <w:rPr>
          <w:rFonts w:ascii="TH Sarabun New" w:hAnsi="TH Sarabun New" w:cs="TH Sarabun New"/>
          <w:sz w:val="28"/>
        </w:rPr>
        <w:sym w:font="Wingdings 2" w:char="F098"/>
      </w:r>
      <w:r w:rsidR="00C742F1" w:rsidRPr="001F6D3C">
        <w:rPr>
          <w:rFonts w:ascii="TH Sarabun New" w:hAnsi="TH Sarabun New" w:cs="TH Sarabun New"/>
          <w:sz w:val="28"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>หมายถึง</w:t>
      </w:r>
      <w:r w:rsidR="00C742F1" w:rsidRPr="001F6D3C">
        <w:rPr>
          <w:rFonts w:ascii="TH Sarabun New" w:hAnsi="TH Sarabun New" w:cs="TH Sarabun New"/>
          <w:sz w:val="28"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 xml:space="preserve">ความรับผิดชอบหลัก </w:t>
      </w:r>
    </w:p>
    <w:p w14:paraId="76191710" w14:textId="77777777" w:rsidR="001007C6" w:rsidRDefault="001007C6" w:rsidP="003B1007">
      <w:pPr>
        <w:tabs>
          <w:tab w:val="left" w:pos="720"/>
          <w:tab w:val="left" w:pos="1560"/>
          <w:tab w:val="left" w:pos="2410"/>
        </w:tabs>
        <w:autoSpaceDE w:val="0"/>
        <w:autoSpaceDN w:val="0"/>
        <w:adjustRightInd w:val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 xml:space="preserve">สัญลักษณ์ </w:t>
      </w:r>
      <w:r w:rsidR="00C742F1" w:rsidRPr="001F6D3C">
        <w:rPr>
          <w:rFonts w:ascii="TH Sarabun New" w:hAnsi="TH Sarabun New" w:cs="TH Sarabun New"/>
          <w:sz w:val="28"/>
        </w:rPr>
        <w:sym w:font="Wingdings 2" w:char="F09A"/>
      </w:r>
      <w:r w:rsidR="00C742F1" w:rsidRPr="001F6D3C">
        <w:rPr>
          <w:rFonts w:ascii="TH Sarabun New" w:hAnsi="TH Sarabun New" w:cs="TH Sarabun New"/>
          <w:sz w:val="28"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>หมายถึง</w:t>
      </w:r>
      <w:r w:rsidR="00C742F1" w:rsidRPr="001F6D3C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  <w:cs/>
        </w:rPr>
        <w:t>ความรับผิดชอบรอง</w:t>
      </w:r>
    </w:p>
    <w:p w14:paraId="52D390FC" w14:textId="70805C87" w:rsidR="001007C6" w:rsidRDefault="001007C6" w:rsidP="003B1007">
      <w:pPr>
        <w:tabs>
          <w:tab w:val="left" w:pos="720"/>
          <w:tab w:val="left" w:pos="1560"/>
          <w:tab w:val="left" w:pos="2410"/>
        </w:tabs>
        <w:autoSpaceDE w:val="0"/>
        <w:autoSpaceDN w:val="0"/>
        <w:adjustRightInd w:val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>เว้นว่าง</w:t>
      </w:r>
      <w:r w:rsidR="00C742F1" w:rsidRPr="001F6D3C">
        <w:rPr>
          <w:rFonts w:ascii="TH Sarabun New" w:hAnsi="TH Sarabun New" w:cs="TH Sarabun New"/>
          <w:sz w:val="28"/>
          <w:cs/>
        </w:rPr>
        <w:tab/>
      </w:r>
      <w:r w:rsidR="003B1007">
        <w:rPr>
          <w:rFonts w:ascii="TH Sarabun New" w:hAnsi="TH Sarabun New" w:cs="TH Sarabun New"/>
          <w:sz w:val="28"/>
          <w:cs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>หมายถึง</w:t>
      </w:r>
      <w:r w:rsidR="00C742F1" w:rsidRPr="001F6D3C">
        <w:rPr>
          <w:rFonts w:ascii="TH Sarabun New" w:hAnsi="TH Sarabun New" w:cs="TH Sarabun New"/>
          <w:sz w:val="28"/>
          <w:cs/>
        </w:rPr>
        <w:tab/>
        <w:t>ไม่ได้รับผิดชอบ</w:t>
      </w:r>
    </w:p>
    <w:p w14:paraId="13B5F9E5" w14:textId="2ED438AE" w:rsidR="002464B9" w:rsidRPr="002464B9" w:rsidRDefault="001007C6" w:rsidP="001007C6">
      <w:pPr>
        <w:tabs>
          <w:tab w:val="left" w:pos="360"/>
          <w:tab w:val="left" w:pos="1560"/>
          <w:tab w:val="left" w:pos="2410"/>
        </w:tabs>
        <w:autoSpaceDE w:val="0"/>
        <w:autoSpaceDN w:val="0"/>
        <w:adjustRightInd w:val="0"/>
        <w:spacing w:after="24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C742F1" w:rsidRPr="001F6D3C">
        <w:rPr>
          <w:rFonts w:ascii="TH Sarabun New" w:hAnsi="TH Sarabun New" w:cs="TH Sarabun New"/>
          <w:sz w:val="28"/>
          <w:cs/>
        </w:rPr>
        <w:t>ซึ่งจะ</w:t>
      </w:r>
      <w:r w:rsidR="00AC49BF" w:rsidRPr="001F6D3C">
        <w:rPr>
          <w:rFonts w:ascii="TH Sarabun New" w:hAnsi="TH Sarabun New" w:cs="TH Sarabun New"/>
          <w:sz w:val="28"/>
          <w:cs/>
        </w:rPr>
        <w:t>ปรากฏ</w:t>
      </w:r>
      <w:r w:rsidR="00C742F1" w:rsidRPr="001F6D3C">
        <w:rPr>
          <w:rFonts w:ascii="TH Sarabun New" w:hAnsi="TH Sarabun New" w:cs="TH Sarabun New"/>
          <w:sz w:val="28"/>
          <w:cs/>
        </w:rPr>
        <w:t>อยู่ในแผนที่แสดงการกระจายความรับผิดชอบมาตรฐานผลการเรียนรู้จากหลักสูตรสู่รายวิชา (</w:t>
      </w:r>
      <w:r w:rsidR="00C742F1" w:rsidRPr="001F6D3C">
        <w:rPr>
          <w:rFonts w:ascii="TH Sarabun New" w:hAnsi="TH Sarabun New" w:cs="TH Sarabun New"/>
          <w:sz w:val="28"/>
        </w:rPr>
        <w:t>Curriculum Mapping)</w:t>
      </w:r>
    </w:p>
    <w:p w14:paraId="29A74C0F" w14:textId="77777777" w:rsidR="00553F9C" w:rsidRPr="001F6D3C" w:rsidRDefault="00553F9C" w:rsidP="002464B9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="00F763BD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๕</w:t>
      </w:r>
      <w:r w:rsidR="00F763BD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แผนการสอนและการประเมินผล</w:t>
      </w:r>
    </w:p>
    <w:p w14:paraId="121D9958" w14:textId="77777777" w:rsidR="00515F42" w:rsidRPr="001F6D3C" w:rsidRDefault="00F1134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132"/>
        <w:gridCol w:w="1000"/>
        <w:gridCol w:w="3030"/>
        <w:gridCol w:w="2064"/>
      </w:tblGrid>
      <w:tr w:rsidR="00921B2F" w:rsidRPr="001F6D3C" w14:paraId="7F0AA1E2" w14:textId="77777777" w:rsidTr="003B1007">
        <w:trPr>
          <w:tblHeader/>
        </w:trPr>
        <w:tc>
          <w:tcPr>
            <w:tcW w:w="490" w:type="pct"/>
            <w:vAlign w:val="center"/>
          </w:tcPr>
          <w:p w14:paraId="149079CC" w14:textId="77777777" w:rsidR="00921B2F" w:rsidRPr="001F6D3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531" w:type="pct"/>
            <w:vAlign w:val="center"/>
          </w:tcPr>
          <w:p w14:paraId="059D3CC3" w14:textId="77777777" w:rsidR="00921B2F" w:rsidRPr="001F6D3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</w:t>
            </w:r>
            <w:r w:rsidRPr="001F6D3C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1F6D3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489" w:type="pct"/>
            <w:vAlign w:val="center"/>
          </w:tcPr>
          <w:p w14:paraId="7C30BA69" w14:textId="77777777" w:rsidR="00921B2F" w:rsidRPr="001F6D3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1F6D3C"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1F6D3C">
              <w:rPr>
                <w:rFonts w:ascii="TH Sarabun New" w:hAnsi="TH Sarabun New" w:cs="TH Sarabun New"/>
                <w:b/>
                <w:bCs/>
                <w:sz w:val="28"/>
                <w:cs/>
              </w:rPr>
              <w:t>ชม</w:t>
            </w:r>
            <w:r w:rsidRPr="001F6D3C">
              <w:rPr>
                <w:rFonts w:ascii="TH Sarabun New" w:hAnsi="TH Sarabun New" w:cs="TH Sarabun New"/>
                <w:b/>
                <w:bCs/>
                <w:sz w:val="28"/>
              </w:rPr>
              <w:t>.)</w:t>
            </w:r>
          </w:p>
        </w:tc>
        <w:tc>
          <w:tcPr>
            <w:tcW w:w="1481" w:type="pct"/>
            <w:vAlign w:val="center"/>
          </w:tcPr>
          <w:p w14:paraId="794BA68F" w14:textId="00F37330" w:rsidR="00921B2F" w:rsidRPr="001F6D3C" w:rsidRDefault="00CA1C50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</w:t>
            </w:r>
            <w:r w:rsidR="00921B2F" w:rsidRPr="001F6D3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1009" w:type="pct"/>
            <w:vAlign w:val="center"/>
          </w:tcPr>
          <w:p w14:paraId="6641A2AD" w14:textId="77777777" w:rsidR="00921B2F" w:rsidRPr="001F6D3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6D3C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1F6D3C" w14:paraId="75236C10" w14:textId="77777777" w:rsidTr="003B1007">
        <w:trPr>
          <w:trHeight w:val="467"/>
        </w:trPr>
        <w:tc>
          <w:tcPr>
            <w:tcW w:w="490" w:type="pct"/>
          </w:tcPr>
          <w:p w14:paraId="55F14F8A" w14:textId="77777777" w:rsidR="00921B2F" w:rsidRPr="002464B9" w:rsidRDefault="005319CD" w:rsidP="00F105F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</w:t>
            </w:r>
          </w:p>
        </w:tc>
        <w:tc>
          <w:tcPr>
            <w:tcW w:w="1531" w:type="pct"/>
          </w:tcPr>
          <w:p w14:paraId="77B72AA7" w14:textId="52E01C96" w:rsidR="00AE3D99" w:rsidRPr="00AE3D99" w:rsidRDefault="00AE3D99" w:rsidP="00AE3D99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ความเข้าใจเบื้องต้นเกี่ยวกับ</w:t>
            </w:r>
            <w:r w:rsidRPr="00AE3D99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การเรียนการสอน</w:t>
            </w:r>
          </w:p>
          <w:p w14:paraId="17BA3780" w14:textId="59DC690E" w:rsidR="00CA1C50" w:rsidRDefault="00AC49BF">
            <w:pPr>
              <w:pStyle w:val="ListParagraph"/>
              <w:numPr>
                <w:ilvl w:val="0"/>
                <w:numId w:val="3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 w:rsidRPr="00CA1C50">
              <w:rPr>
                <w:rFonts w:ascii="TH Sarabun New" w:hAnsi="TH Sarabun New" w:cs="TH Sarabun New"/>
                <w:sz w:val="30"/>
                <w:szCs w:val="30"/>
                <w:cs/>
              </w:rPr>
              <w:t>แนะนำเนื้อหารายวิชาและกระบวนการเรียนการสอน</w:t>
            </w:r>
          </w:p>
          <w:p w14:paraId="7BE71977" w14:textId="77777777" w:rsidR="00921B2F" w:rsidRDefault="00AC49BF">
            <w:pPr>
              <w:pStyle w:val="ListParagraph"/>
              <w:numPr>
                <w:ilvl w:val="0"/>
                <w:numId w:val="3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 w:rsidRPr="00CA1C50">
              <w:rPr>
                <w:rFonts w:ascii="TH Sarabun New" w:hAnsi="TH Sarabun New" w:cs="TH Sarabun New"/>
                <w:sz w:val="30"/>
                <w:szCs w:val="30"/>
                <w:cs/>
              </w:rPr>
              <w:t>ปรับพื้นฐานความรู้ความเข้าใจในรายวิชา</w:t>
            </w:r>
          </w:p>
          <w:p w14:paraId="6BC8EF87" w14:textId="77777777" w:rsidR="00A74D25" w:rsidRPr="009B3191" w:rsidRDefault="00A74D25" w:rsidP="00A74D25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ความรู้เบื้องต้นเกี่ยวกับวัสดุและเทคนิคทางการออกแบบ</w:t>
            </w:r>
          </w:p>
          <w:p w14:paraId="1699ED48" w14:textId="77777777" w:rsidR="00A74D25" w:rsidRPr="00CA1C50" w:rsidRDefault="00A74D25">
            <w:pPr>
              <w:pStyle w:val="ListParagraph"/>
              <w:numPr>
                <w:ilvl w:val="0"/>
                <w:numId w:val="3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 w:rsidRPr="00CA1C50">
              <w:rPr>
                <w:rFonts w:ascii="TH Sarabun New" w:hAnsi="TH Sarabun New" w:cs="TH Sarabun New"/>
                <w:sz w:val="30"/>
                <w:szCs w:val="30"/>
                <w:cs/>
              </w:rPr>
              <w:t>ความหมาย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บทบาทและความสำคัญ</w:t>
            </w:r>
          </w:p>
          <w:p w14:paraId="04C6A207" w14:textId="2A30918A" w:rsidR="00A74D25" w:rsidRPr="00CA1C50" w:rsidRDefault="00A74D25">
            <w:pPr>
              <w:pStyle w:val="ListParagraph"/>
              <w:numPr>
                <w:ilvl w:val="0"/>
                <w:numId w:val="3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 w:rsidRPr="005E7F9B">
              <w:rPr>
                <w:rFonts w:ascii="TH Sarabun New" w:hAnsi="TH Sarabun New" w:cs="TH Sarabun New" w:hint="cs"/>
                <w:sz w:val="30"/>
                <w:szCs w:val="30"/>
                <w:cs/>
              </w:rPr>
              <w:t>ชนิดและคุณสมบัติเฉพาะตั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</w:t>
            </w:r>
          </w:p>
        </w:tc>
        <w:tc>
          <w:tcPr>
            <w:tcW w:w="489" w:type="pct"/>
          </w:tcPr>
          <w:p w14:paraId="53429812" w14:textId="77777777" w:rsidR="00921B2F" w:rsidRPr="002464B9" w:rsidRDefault="001F6D3C" w:rsidP="00AC49B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7CF95ADA" w14:textId="77777777" w:rsidR="00AE1558" w:rsidRPr="006312E3" w:rsidRDefault="00AE1558" w:rsidP="00AE1558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051F668B" w14:textId="77777777" w:rsidR="00AE1558" w:rsidRDefault="00AE1558">
            <w:pPr>
              <w:pStyle w:val="ListParagraph"/>
              <w:numPr>
                <w:ilvl w:val="0"/>
                <w:numId w:val="7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440E3F">
              <w:rPr>
                <w:rFonts w:ascii="TH Sarabun New" w:hAnsi="TH Sarabun New" w:cs="TH Sarabun New"/>
                <w:sz w:val="30"/>
                <w:szCs w:val="30"/>
                <w:cs/>
              </w:rPr>
              <w:t>แจ้งรายละเอียดในแผนการเรียนประจำวิชา</w:t>
            </w:r>
          </w:p>
          <w:p w14:paraId="20AD9407" w14:textId="77777777" w:rsidR="00AE1558" w:rsidRDefault="00AE1558">
            <w:pPr>
              <w:pStyle w:val="ListParagraph"/>
              <w:numPr>
                <w:ilvl w:val="0"/>
                <w:numId w:val="7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440E3F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บรรยายเนื้อหาของวิชา</w:t>
            </w:r>
          </w:p>
          <w:p w14:paraId="3E14867E" w14:textId="77777777" w:rsidR="00AE1558" w:rsidRPr="00440E3F" w:rsidRDefault="00AE1558">
            <w:pPr>
              <w:pStyle w:val="ListParagraph"/>
              <w:numPr>
                <w:ilvl w:val="0"/>
                <w:numId w:val="7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440E3F">
              <w:rPr>
                <w:rFonts w:ascii="TH Sarabun New" w:hAnsi="TH Sarabun New" w:cs="TH Sarabun New"/>
                <w:sz w:val="30"/>
                <w:szCs w:val="30"/>
                <w:cs/>
              </w:rPr>
              <w:t>นักศึกษาทำแบบทดสอบความรู้ก่อนเรียน</w:t>
            </w:r>
          </w:p>
          <w:p w14:paraId="34786139" w14:textId="77777777" w:rsidR="00AE1558" w:rsidRPr="006312E3" w:rsidRDefault="00AE1558" w:rsidP="00AE1558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4FF4A92A" w14:textId="400AD51D" w:rsidR="00AE1558" w:rsidRDefault="00AE1558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7A9E8D9A" w14:textId="681B8265" w:rsidR="00F11E29" w:rsidRDefault="00183773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Hyflex</w:t>
            </w:r>
          </w:p>
          <w:p w14:paraId="572D006D" w14:textId="0972276E" w:rsidR="00921B2F" w:rsidRPr="00AE1558" w:rsidRDefault="00AE1558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 w:rsidR="00CB31E1"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7476302F" w14:textId="77777777" w:rsidR="00921B2F" w:rsidRPr="002464B9" w:rsidRDefault="00A67591" w:rsidP="00A6759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1F6D3C" w:rsidRPr="001F6D3C" w14:paraId="213039D2" w14:textId="77777777" w:rsidTr="003B1007">
        <w:tc>
          <w:tcPr>
            <w:tcW w:w="490" w:type="pct"/>
          </w:tcPr>
          <w:p w14:paraId="6AF59EB7" w14:textId="77777777" w:rsidR="001F6D3C" w:rsidRPr="002464B9" w:rsidRDefault="001F6D3C" w:rsidP="001F6D3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๒</w:t>
            </w:r>
          </w:p>
        </w:tc>
        <w:tc>
          <w:tcPr>
            <w:tcW w:w="1531" w:type="pct"/>
          </w:tcPr>
          <w:p w14:paraId="1C07B2BC" w14:textId="77777777" w:rsidR="00B97FD6" w:rsidRDefault="00B97FD6" w:rsidP="00B97FD6">
            <w:pPr>
              <w:pStyle w:val="ListParagraph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องค์ประกอบและ</w:t>
            </w:r>
            <w:r w:rsidRPr="005E7F9B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หลักการออกแบบ</w:t>
            </w:r>
          </w:p>
          <w:p w14:paraId="71262A8A" w14:textId="77777777" w:rsidR="00B97FD6" w:rsidRDefault="00B97FD6">
            <w:pPr>
              <w:pStyle w:val="ListParagraph"/>
              <w:numPr>
                <w:ilvl w:val="0"/>
                <w:numId w:val="17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 w:rsidRPr="00B97FD6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 ๒ มิติ</w:t>
            </w:r>
          </w:p>
          <w:p w14:paraId="6A040697" w14:textId="14C553A2" w:rsidR="008524F0" w:rsidRPr="00B97FD6" w:rsidRDefault="00B97FD6">
            <w:pPr>
              <w:pStyle w:val="ListParagraph"/>
              <w:numPr>
                <w:ilvl w:val="0"/>
                <w:numId w:val="17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 w:rsidRPr="00B97FD6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 ๓ มิติ</w:t>
            </w:r>
          </w:p>
        </w:tc>
        <w:tc>
          <w:tcPr>
            <w:tcW w:w="489" w:type="pct"/>
          </w:tcPr>
          <w:p w14:paraId="377DC5B1" w14:textId="77777777" w:rsidR="001F6D3C" w:rsidRPr="002464B9" w:rsidRDefault="001F6D3C" w:rsidP="001F6D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7772F093" w14:textId="77777777" w:rsidR="00AE1558" w:rsidRPr="006312E3" w:rsidRDefault="00AE1558" w:rsidP="00AE1558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0F842793" w14:textId="77777777" w:rsidR="00AE1558" w:rsidRDefault="00AE1558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5BEEE2BB" w14:textId="77777777" w:rsidR="00AE1558" w:rsidRPr="00752288" w:rsidRDefault="00AE1558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ศึกษาค้นคว้าจากแหล่งสนเทศ</w:t>
            </w:r>
          </w:p>
          <w:p w14:paraId="767CFFD7" w14:textId="77777777" w:rsidR="00AE1558" w:rsidRPr="006312E3" w:rsidRDefault="00AE1558" w:rsidP="00AE1558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0DB01129" w14:textId="77777777" w:rsidR="00AE1558" w:rsidRDefault="00AE1558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38497E52" w14:textId="1A514B0A" w:rsidR="001F6D3C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CB31E1">
              <w:rPr>
                <w:rFonts w:ascii="TH Sarabun New" w:hAnsi="TH Sarabun New" w:cs="TH Sarabun New"/>
                <w:bCs/>
                <w:sz w:val="30"/>
                <w:szCs w:val="30"/>
              </w:rPr>
              <w:t>Google Classroom/Meet</w:t>
            </w:r>
          </w:p>
        </w:tc>
        <w:tc>
          <w:tcPr>
            <w:tcW w:w="1009" w:type="pct"/>
          </w:tcPr>
          <w:p w14:paraId="767FD58B" w14:textId="77777777" w:rsidR="001F6D3C" w:rsidRPr="002464B9" w:rsidRDefault="001F6D3C" w:rsidP="001F6D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1453CA" w:rsidRPr="001F6D3C" w14:paraId="570BF2EC" w14:textId="77777777" w:rsidTr="003B1007">
        <w:tc>
          <w:tcPr>
            <w:tcW w:w="490" w:type="pct"/>
          </w:tcPr>
          <w:p w14:paraId="7D6886C6" w14:textId="3E502A08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๓</w:t>
            </w:r>
          </w:p>
        </w:tc>
        <w:tc>
          <w:tcPr>
            <w:tcW w:w="1531" w:type="pct"/>
          </w:tcPr>
          <w:p w14:paraId="1DDDB3D1" w14:textId="77777777" w:rsidR="00B97FD6" w:rsidRPr="005E7F9B" w:rsidRDefault="00B97FD6" w:rsidP="00B97FD6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E7F9B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งานออกแบบแอมบิแกรม</w:t>
            </w:r>
          </w:p>
          <w:p w14:paraId="52A1657B" w14:textId="2877396E" w:rsidR="00B97FD6" w:rsidRDefault="00B97FD6" w:rsidP="005A6A54">
            <w:pPr>
              <w:pStyle w:val="ListParagraph"/>
              <w:numPr>
                <w:ilvl w:val="0"/>
                <w:numId w:val="16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รูปแบบของแอมบิแกรม</w:t>
            </w:r>
          </w:p>
          <w:p w14:paraId="6F2FAD3E" w14:textId="745BD167" w:rsidR="00E92D56" w:rsidRPr="00E92D56" w:rsidRDefault="00B97FD6" w:rsidP="005A6A54">
            <w:pPr>
              <w:pStyle w:val="ListParagraph"/>
              <w:numPr>
                <w:ilvl w:val="0"/>
                <w:numId w:val="16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เทคนิควิธีการออกแบบงานแอมบิแกรม</w:t>
            </w:r>
            <w:r w:rsidR="00E92D5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E92D56" w:rsidRPr="00E92D56">
              <w:rPr>
                <w:rFonts w:ascii="TH Sarabun New" w:hAnsi="TH Sarabun New" w:cs="TH Sarabun New" w:hint="cs"/>
                <w:sz w:val="30"/>
                <w:szCs w:val="30"/>
                <w:cs/>
              </w:rPr>
              <w:t>๒ มิติ</w:t>
            </w:r>
          </w:p>
          <w:p w14:paraId="2E075EDB" w14:textId="0D411DC7" w:rsidR="00B97FD6" w:rsidRPr="005E7F9B" w:rsidRDefault="00B97FD6" w:rsidP="005A6A54">
            <w:pPr>
              <w:pStyle w:val="ListParagraph"/>
              <w:numPr>
                <w:ilvl w:val="0"/>
                <w:numId w:val="16"/>
              </w:numPr>
              <w:ind w:left="50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E7F9B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สื่อดิจิทัลและแอปพลิเคชัน</w:t>
            </w:r>
            <w:r w:rsid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สำหรับ</w:t>
            </w:r>
            <w:r w:rsidRPr="005E7F9B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การออกแบบงาน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แอมบิแกรม</w:t>
            </w:r>
            <w:r w:rsidR="00E92D5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E92D56">
              <w:rPr>
                <w:rFonts w:ascii="TH Sarabun New" w:hAnsi="TH Sarabun New" w:cs="TH Sarabun New" w:hint="cs"/>
                <w:sz w:val="30"/>
                <w:szCs w:val="30"/>
                <w:cs/>
              </w:rPr>
              <w:t>๒ มิติ</w:t>
            </w:r>
          </w:p>
        </w:tc>
        <w:tc>
          <w:tcPr>
            <w:tcW w:w="489" w:type="pct"/>
          </w:tcPr>
          <w:p w14:paraId="6BCEB406" w14:textId="1AB1778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๔</w:t>
            </w:r>
          </w:p>
        </w:tc>
        <w:tc>
          <w:tcPr>
            <w:tcW w:w="1481" w:type="pct"/>
          </w:tcPr>
          <w:p w14:paraId="25433BF4" w14:textId="77777777" w:rsidR="001453CA" w:rsidRPr="006312E3" w:rsidRDefault="001453CA" w:rsidP="001453CA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1F5FC52D" w14:textId="77777777" w:rsidR="001453CA" w:rsidRPr="006A2181" w:rsidRDefault="001453CA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A2181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บรรยาย</w:t>
            </w:r>
          </w:p>
          <w:p w14:paraId="381C1867" w14:textId="77777777" w:rsidR="001453CA" w:rsidRPr="006A2181" w:rsidRDefault="001453CA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A2181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lastRenderedPageBreak/>
              <w:t>ศึกษาค้นคว้า</w:t>
            </w:r>
            <w:r w:rsidRPr="006A2181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เพิ่มเติม</w:t>
            </w:r>
          </w:p>
          <w:p w14:paraId="28E10514" w14:textId="77777777" w:rsidR="001453CA" w:rsidRPr="006A2181" w:rsidRDefault="001453CA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A2181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อภิปรายและฝึกปฏิบัติการ</w:t>
            </w:r>
          </w:p>
          <w:p w14:paraId="5B8CAC0D" w14:textId="77777777" w:rsidR="001453CA" w:rsidRPr="006312E3" w:rsidRDefault="001453CA" w:rsidP="001453CA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2ADCAF8D" w14:textId="77777777" w:rsidR="00CB31E1" w:rsidRDefault="001453CA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A2181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73DD3A6B" w14:textId="28CC138C" w:rsidR="001453CA" w:rsidRPr="00CB31E1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CB31E1">
              <w:rPr>
                <w:rFonts w:ascii="TH Sarabun New" w:hAnsi="TH Sarabun New" w:cs="TH Sarabun New"/>
                <w:bCs/>
                <w:sz w:val="30"/>
                <w:szCs w:val="30"/>
              </w:rPr>
              <w:t>Google Classroom/Meet</w:t>
            </w:r>
          </w:p>
        </w:tc>
        <w:tc>
          <w:tcPr>
            <w:tcW w:w="1009" w:type="pct"/>
          </w:tcPr>
          <w:p w14:paraId="09171EF9" w14:textId="52D2CB66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อ.กรีธา ธรรมเจริญสถิต</w:t>
            </w:r>
          </w:p>
        </w:tc>
      </w:tr>
      <w:tr w:rsidR="001453CA" w:rsidRPr="001F6D3C" w14:paraId="576E8ED2" w14:textId="77777777" w:rsidTr="003B1007">
        <w:tc>
          <w:tcPr>
            <w:tcW w:w="490" w:type="pct"/>
          </w:tcPr>
          <w:p w14:paraId="5226FEBC" w14:textId="6B213E1C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</w:p>
        </w:tc>
        <w:tc>
          <w:tcPr>
            <w:tcW w:w="1531" w:type="pct"/>
          </w:tcPr>
          <w:p w14:paraId="331A3EFE" w14:textId="77777777" w:rsidR="00B97FD6" w:rsidRDefault="00B97FD6" w:rsidP="00B97FD6">
            <w:pPr>
              <w:pStyle w:val="ListParagraph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B2AD9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งานออกแบบแอมบิแกรม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(ต่อ)</w:t>
            </w:r>
          </w:p>
          <w:p w14:paraId="538911E5" w14:textId="6D32568A" w:rsidR="00E92D56" w:rsidRPr="00E92D56" w:rsidRDefault="00E92D56" w:rsidP="005A6A5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TH Sarabun New" w:hAnsi="TH Sarabun New" w:cs="TH Sarabun New" w:hint="cs"/>
                <w:sz w:val="30"/>
                <w:szCs w:val="30"/>
              </w:rPr>
            </w:pP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เทคนิควิธีการออกแบบงานแอมบิแกรม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๓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มิติ</w:t>
            </w:r>
          </w:p>
          <w:p w14:paraId="5E8D2F07" w14:textId="66F4AC76" w:rsidR="001453CA" w:rsidRPr="00B97FD6" w:rsidRDefault="00B97FD6" w:rsidP="005A6A5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 w:rsidRPr="00B97FD6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สื่อดิจิทัลและแอปพลิเคชันเพื่อการออกแบบงาน ๒ มิติ</w:t>
            </w:r>
          </w:p>
        </w:tc>
        <w:tc>
          <w:tcPr>
            <w:tcW w:w="489" w:type="pct"/>
          </w:tcPr>
          <w:p w14:paraId="69521088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6ED7277A" w14:textId="77777777" w:rsidR="001453CA" w:rsidRPr="006312E3" w:rsidRDefault="001453CA" w:rsidP="001453CA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4F12534E" w14:textId="77777777" w:rsidR="001453CA" w:rsidRDefault="001453CA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70ECDE5F" w14:textId="27BD299A" w:rsidR="001453CA" w:rsidRDefault="001453CA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อภิปรายกลุ่ม</w:t>
            </w:r>
          </w:p>
          <w:p w14:paraId="1F5231F9" w14:textId="77777777" w:rsidR="001453CA" w:rsidRPr="006312E3" w:rsidRDefault="001453CA" w:rsidP="001453CA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3DC721C8" w14:textId="77777777" w:rsidR="001453CA" w:rsidRDefault="001453CA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0E7E792C" w14:textId="0B690C75" w:rsidR="001453CA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24FB4ABA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1453CA" w:rsidRPr="001F6D3C" w14:paraId="7F454B6C" w14:textId="77777777" w:rsidTr="003B1007">
        <w:tc>
          <w:tcPr>
            <w:tcW w:w="490" w:type="pct"/>
          </w:tcPr>
          <w:p w14:paraId="4769F28B" w14:textId="67B18C1A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๕</w:t>
            </w:r>
          </w:p>
        </w:tc>
        <w:tc>
          <w:tcPr>
            <w:tcW w:w="1531" w:type="pct"/>
          </w:tcPr>
          <w:p w14:paraId="62CF2989" w14:textId="2E1D3677" w:rsidR="005E7F9B" w:rsidRDefault="005E7F9B" w:rsidP="005E7F9B">
            <w:pPr>
              <w:pStyle w:val="ListParagraph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B2AD9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งานออกแบบแอมบิแกรม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(ต่อ)</w:t>
            </w:r>
          </w:p>
          <w:p w14:paraId="67526EE6" w14:textId="2402992B" w:rsidR="00A67187" w:rsidRDefault="00B97FD6">
            <w:pPr>
              <w:pStyle w:val="ListParagraph"/>
              <w:numPr>
                <w:ilvl w:val="0"/>
                <w:numId w:val="18"/>
              </w:numPr>
              <w:ind w:left="414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เทคนิควิธีการ</w:t>
            </w:r>
            <w:r w:rsidR="00E92D56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สร้างต้นแบบ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งานแอมบิแกรม </w:t>
            </w:r>
            <w:r w:rsid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๓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มิติ</w:t>
            </w:r>
          </w:p>
          <w:p w14:paraId="468A99AF" w14:textId="2AEFDE50" w:rsidR="00B97FD6" w:rsidRPr="00A67187" w:rsidRDefault="00B97FD6">
            <w:pPr>
              <w:pStyle w:val="ListParagraph"/>
              <w:numPr>
                <w:ilvl w:val="0"/>
                <w:numId w:val="18"/>
              </w:numPr>
              <w:ind w:left="414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สื่อดิจิทัลและแอปพลิเคชันเพื่อการ</w:t>
            </w:r>
            <w:r w:rsidR="00E92D56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สร้างต้น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แบบงาน </w:t>
            </w:r>
            <w:r w:rsid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๓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มิติ</w:t>
            </w:r>
          </w:p>
        </w:tc>
        <w:tc>
          <w:tcPr>
            <w:tcW w:w="489" w:type="pct"/>
          </w:tcPr>
          <w:p w14:paraId="4E36AA96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3C0F4528" w14:textId="77777777" w:rsidR="001453CA" w:rsidRPr="006312E3" w:rsidRDefault="001453CA" w:rsidP="001453CA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30DCF24A" w14:textId="77777777" w:rsidR="001453CA" w:rsidRDefault="001453CA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2747C3CC" w14:textId="77777777" w:rsidR="001453CA" w:rsidRPr="00752288" w:rsidRDefault="001453CA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ศึกษาค้นคว้าจากแหล่งสนเทศ</w:t>
            </w:r>
          </w:p>
          <w:p w14:paraId="072F2475" w14:textId="77777777" w:rsidR="001453CA" w:rsidRPr="006312E3" w:rsidRDefault="001453CA" w:rsidP="001453CA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6F3137D5" w14:textId="77777777" w:rsidR="001453CA" w:rsidRDefault="001453CA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37D46B8D" w14:textId="7661D392" w:rsidR="001453CA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6B2ED8EF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5E7F9B" w:rsidRPr="001F6D3C" w14:paraId="7C6BC06E" w14:textId="77777777" w:rsidTr="003B1007">
        <w:tc>
          <w:tcPr>
            <w:tcW w:w="490" w:type="pct"/>
          </w:tcPr>
          <w:p w14:paraId="206B5F27" w14:textId="43FB76AF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๖</w:t>
            </w:r>
          </w:p>
        </w:tc>
        <w:tc>
          <w:tcPr>
            <w:tcW w:w="1531" w:type="pct"/>
          </w:tcPr>
          <w:p w14:paraId="281E59DC" w14:textId="32C7CDFC" w:rsidR="005E7F9B" w:rsidRPr="0044367A" w:rsidRDefault="005E7F9B" w:rsidP="005E7F9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44367A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งานออกแบบการ์ด</w:t>
            </w:r>
          </w:p>
          <w:p w14:paraId="1E2D71FD" w14:textId="77777777" w:rsidR="00A67187" w:rsidRDefault="00A67187">
            <w:pPr>
              <w:pStyle w:val="ListParagraph"/>
              <w:numPr>
                <w:ilvl w:val="0"/>
                <w:numId w:val="3"/>
              </w:numPr>
              <w:ind w:left="50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ประเภทและรูปแบบ</w:t>
            </w:r>
          </w:p>
          <w:p w14:paraId="2F6A1BAC" w14:textId="01D39652" w:rsidR="005E7F9B" w:rsidRDefault="00A67187">
            <w:pPr>
              <w:pStyle w:val="ListParagraph"/>
              <w:numPr>
                <w:ilvl w:val="0"/>
                <w:numId w:val="3"/>
              </w:numPr>
              <w:ind w:left="50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ที่มาของ</w:t>
            </w:r>
            <w:r w:rsidR="005E7F9B">
              <w:rPr>
                <w:rFonts w:ascii="TH Sarabun New" w:hAnsi="TH Sarabun New" w:cs="TH Sarabun New" w:hint="cs"/>
                <w:sz w:val="30"/>
                <w:szCs w:val="30"/>
                <w:cs/>
              </w:rPr>
              <w:t>ศิลปะการตัดกระดาษ</w:t>
            </w:r>
          </w:p>
          <w:p w14:paraId="522E2AD1" w14:textId="14B46BA8" w:rsidR="005E7F9B" w:rsidRPr="00097B84" w:rsidRDefault="005E7F9B">
            <w:pPr>
              <w:pStyle w:val="ListParagraph"/>
              <w:numPr>
                <w:ilvl w:val="0"/>
                <w:numId w:val="4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เทคนิควิธีการออกแบบลายฉลุ</w:t>
            </w:r>
          </w:p>
        </w:tc>
        <w:tc>
          <w:tcPr>
            <w:tcW w:w="489" w:type="pct"/>
          </w:tcPr>
          <w:p w14:paraId="502D70FC" w14:textId="77777777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265F3487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2D6EEC25" w14:textId="77777777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58998C5F" w14:textId="5BF1E36A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ฝึกปฎิบัติการออกแบบ</w:t>
            </w:r>
          </w:p>
          <w:p w14:paraId="4F907EE8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49D20270" w14:textId="77777777" w:rsidR="005E7F9B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1B2EF926" w14:textId="21F6014D" w:rsidR="005E7F9B" w:rsidRPr="00AE1558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7418F494" w14:textId="77777777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5E7F9B" w:rsidRPr="001F6D3C" w14:paraId="0CE38BA8" w14:textId="77777777" w:rsidTr="003B1007">
        <w:tc>
          <w:tcPr>
            <w:tcW w:w="490" w:type="pct"/>
          </w:tcPr>
          <w:p w14:paraId="4CC2471A" w14:textId="581E051D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๗</w:t>
            </w:r>
          </w:p>
        </w:tc>
        <w:tc>
          <w:tcPr>
            <w:tcW w:w="1531" w:type="pct"/>
          </w:tcPr>
          <w:p w14:paraId="6892BB29" w14:textId="39820A99" w:rsidR="005E7F9B" w:rsidRPr="0044367A" w:rsidRDefault="005E7F9B" w:rsidP="005E7F9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44367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งานออกแบบการ์ด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(ต่อ)</w:t>
            </w:r>
          </w:p>
          <w:p w14:paraId="6022F766" w14:textId="77777777" w:rsidR="005E7F9B" w:rsidRDefault="005E7F9B">
            <w:pPr>
              <w:pStyle w:val="ListParagraph"/>
              <w:numPr>
                <w:ilvl w:val="0"/>
                <w:numId w:val="3"/>
              </w:numPr>
              <w:ind w:left="50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วัสดุและอุปกรณ์การตัดกระดาษ</w:t>
            </w:r>
          </w:p>
          <w:p w14:paraId="46637710" w14:textId="3879E649" w:rsidR="005E7F9B" w:rsidRPr="00422366" w:rsidRDefault="005E7F9B">
            <w:pPr>
              <w:pStyle w:val="ListParagraph"/>
              <w:numPr>
                <w:ilvl w:val="0"/>
                <w:numId w:val="4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ขั้นตอนและเทคนิควิธีการตัดกระดาษ</w:t>
            </w:r>
          </w:p>
        </w:tc>
        <w:tc>
          <w:tcPr>
            <w:tcW w:w="489" w:type="pct"/>
          </w:tcPr>
          <w:p w14:paraId="70DB7FBE" w14:textId="77777777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5E530834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326EA9F4" w14:textId="77777777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5A7AC12B" w14:textId="0EA284D8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ค้นคว้าข้อมูลที่สนใจเพิ่มเติม</w:t>
            </w:r>
          </w:p>
          <w:p w14:paraId="3E469296" w14:textId="17C475A1" w:rsidR="005E7F9B" w:rsidRPr="00752288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อภิปรายและฝึกปฎิบัติการ</w:t>
            </w:r>
          </w:p>
          <w:p w14:paraId="32516C0F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65C17D44" w14:textId="77777777" w:rsidR="005E7F9B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4E392664" w14:textId="7CE1B8D8" w:rsidR="005E7F9B" w:rsidRPr="00AE1558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0182AAEA" w14:textId="77777777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1453CA" w:rsidRPr="001F6D3C" w14:paraId="2663B9A0" w14:textId="77777777" w:rsidTr="003B1007">
        <w:trPr>
          <w:trHeight w:val="384"/>
        </w:trPr>
        <w:tc>
          <w:tcPr>
            <w:tcW w:w="490" w:type="pct"/>
          </w:tcPr>
          <w:p w14:paraId="73C99083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๘</w:t>
            </w:r>
          </w:p>
        </w:tc>
        <w:tc>
          <w:tcPr>
            <w:tcW w:w="1531" w:type="pct"/>
          </w:tcPr>
          <w:p w14:paraId="16B9DC11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489" w:type="pct"/>
          </w:tcPr>
          <w:p w14:paraId="733C2FFF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1" w:type="pct"/>
          </w:tcPr>
          <w:p w14:paraId="670A2FD6" w14:textId="77777777" w:rsidR="001453CA" w:rsidRPr="002464B9" w:rsidRDefault="001453CA" w:rsidP="001453CA">
            <w:pPr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09" w:type="pct"/>
          </w:tcPr>
          <w:p w14:paraId="0CDA1BA8" w14:textId="77777777" w:rsidR="001453CA" w:rsidRPr="002464B9" w:rsidRDefault="001453CA" w:rsidP="001453C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E7F9B" w:rsidRPr="001F6D3C" w14:paraId="348D0A46" w14:textId="77777777" w:rsidTr="003B1007">
        <w:trPr>
          <w:trHeight w:val="384"/>
        </w:trPr>
        <w:tc>
          <w:tcPr>
            <w:tcW w:w="490" w:type="pct"/>
          </w:tcPr>
          <w:p w14:paraId="5AD4EE70" w14:textId="5488BFB2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๙</w:t>
            </w:r>
          </w:p>
        </w:tc>
        <w:tc>
          <w:tcPr>
            <w:tcW w:w="1531" w:type="pct"/>
          </w:tcPr>
          <w:p w14:paraId="16381DC9" w14:textId="77777777" w:rsidR="005E7F9B" w:rsidRPr="0044367A" w:rsidRDefault="005E7F9B" w:rsidP="005E7F9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44367A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งานออกแบบหนังสือภาพ ๓ มิติ</w:t>
            </w:r>
          </w:p>
          <w:p w14:paraId="01DB726D" w14:textId="77777777" w:rsidR="005E7F9B" w:rsidRDefault="005E7F9B">
            <w:pPr>
              <w:pStyle w:val="ListParagraph"/>
              <w:numPr>
                <w:ilvl w:val="0"/>
                <w:numId w:val="4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หลักการและทฤษฎีเกี่ยวกับภาพ ๓ มิติ</w:t>
            </w:r>
          </w:p>
          <w:p w14:paraId="74A18483" w14:textId="5AC1813C" w:rsidR="005E7F9B" w:rsidRPr="00D70AC5" w:rsidRDefault="005E7F9B">
            <w:pPr>
              <w:pStyle w:val="ListParagraph"/>
              <w:numPr>
                <w:ilvl w:val="0"/>
                <w:numId w:val="4"/>
              </w:numPr>
              <w:ind w:left="50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เทคนิคกลไกการสร้างภาพ ๓ มิติ</w:t>
            </w:r>
          </w:p>
        </w:tc>
        <w:tc>
          <w:tcPr>
            <w:tcW w:w="489" w:type="pct"/>
          </w:tcPr>
          <w:p w14:paraId="736578A4" w14:textId="69186ABC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๔</w:t>
            </w:r>
          </w:p>
        </w:tc>
        <w:tc>
          <w:tcPr>
            <w:tcW w:w="1481" w:type="pct"/>
          </w:tcPr>
          <w:p w14:paraId="348EC73E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647E75CE" w14:textId="77777777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บรรยาย</w:t>
            </w:r>
          </w:p>
          <w:p w14:paraId="627A4955" w14:textId="77777777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เพิ่มเติม</w:t>
            </w:r>
          </w:p>
          <w:p w14:paraId="085C387E" w14:textId="77777777" w:rsidR="005E7F9B" w:rsidRPr="00752288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54F001DA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1683FE5C" w14:textId="77777777" w:rsidR="005E7F9B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481A9557" w14:textId="447C9060" w:rsidR="005E7F9B" w:rsidRPr="00AE1558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3EE00E30" w14:textId="67711A6B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อ.กรีธา ธรรมเจริญสถิต</w:t>
            </w:r>
          </w:p>
        </w:tc>
      </w:tr>
      <w:tr w:rsidR="005E7F9B" w:rsidRPr="001F6D3C" w14:paraId="022DC5E4" w14:textId="77777777" w:rsidTr="003B1007">
        <w:tc>
          <w:tcPr>
            <w:tcW w:w="490" w:type="pct"/>
          </w:tcPr>
          <w:p w14:paraId="21CFFA2C" w14:textId="77777777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๑๐</w:t>
            </w:r>
          </w:p>
        </w:tc>
        <w:tc>
          <w:tcPr>
            <w:tcW w:w="1531" w:type="pct"/>
          </w:tcPr>
          <w:p w14:paraId="4C87B922" w14:textId="77777777" w:rsidR="005E7F9B" w:rsidRPr="0044367A" w:rsidRDefault="005E7F9B" w:rsidP="005E7F9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44367A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งานออกแบบหนังสือภาพ ๓ มิติ (ต่อ)</w:t>
            </w:r>
          </w:p>
          <w:p w14:paraId="0DD63222" w14:textId="77777777" w:rsidR="005E7F9B" w:rsidRPr="00F50D7E" w:rsidRDefault="005E7F9B">
            <w:pPr>
              <w:pStyle w:val="ListParagraph"/>
              <w:numPr>
                <w:ilvl w:val="0"/>
                <w:numId w:val="4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 w:rsidRPr="00F50D7E">
              <w:rPr>
                <w:rFonts w:ascii="TH Sarabun New" w:hAnsi="TH Sarabun New" w:cs="TH Sarabun New"/>
                <w:sz w:val="30"/>
                <w:szCs w:val="30"/>
                <w:cs/>
              </w:rPr>
              <w:t>แม่แบบภาพ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๓ </w:t>
            </w:r>
            <w:r w:rsidRPr="00F50D7E">
              <w:rPr>
                <w:rFonts w:ascii="TH Sarabun New" w:hAnsi="TH Sarabun New" w:cs="TH Sarabun New"/>
                <w:sz w:val="30"/>
                <w:szCs w:val="30"/>
                <w:cs/>
              </w:rPr>
              <w:t>มิติ</w:t>
            </w:r>
          </w:p>
          <w:p w14:paraId="6D4E0197" w14:textId="77777777" w:rsidR="005E7F9B" w:rsidRPr="00F50D7E" w:rsidRDefault="005E7F9B">
            <w:pPr>
              <w:pStyle w:val="ListParagraph"/>
              <w:numPr>
                <w:ilvl w:val="0"/>
                <w:numId w:val="4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 w:rsidRPr="00F50D7E">
              <w:rPr>
                <w:rFonts w:ascii="TH Sarabun New" w:hAnsi="TH Sarabun New" w:cs="TH Sarabun New"/>
                <w:sz w:val="30"/>
                <w:szCs w:val="30"/>
                <w:cs/>
              </w:rPr>
              <w:t>สัญลักษณ์การพับและการตัด</w:t>
            </w:r>
          </w:p>
          <w:p w14:paraId="42BD1C30" w14:textId="649FE362" w:rsidR="005E7F9B" w:rsidRPr="00CA1C50" w:rsidRDefault="005E7F9B">
            <w:pPr>
              <w:pStyle w:val="ListParagraph"/>
              <w:numPr>
                <w:ilvl w:val="0"/>
                <w:numId w:val="4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 w:rsidRPr="00F50D7E">
              <w:rPr>
                <w:rFonts w:ascii="TH Sarabun New" w:hAnsi="TH Sarabun New" w:cs="TH Sarabun New"/>
                <w:sz w:val="30"/>
                <w:szCs w:val="30"/>
                <w:cs/>
              </w:rPr>
              <w:t>ขั้นตอนและ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เทคนิค</w:t>
            </w:r>
            <w:r w:rsidRPr="00F50D7E">
              <w:rPr>
                <w:rFonts w:ascii="TH Sarabun New" w:hAnsi="TH Sarabun New" w:cs="TH Sarabun New"/>
                <w:sz w:val="30"/>
                <w:szCs w:val="30"/>
                <w:cs/>
              </w:rPr>
              <w:t>วิธีการสร้าง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แม่แบบ</w:t>
            </w:r>
            <w:r w:rsidRPr="00F50D7E">
              <w:rPr>
                <w:rFonts w:ascii="TH Sarabun New" w:hAnsi="TH Sarabun New" w:cs="TH Sarabun New"/>
                <w:sz w:val="30"/>
                <w:szCs w:val="30"/>
                <w:cs/>
              </w:rPr>
              <w:t>ภาพ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๓ </w:t>
            </w:r>
            <w:r w:rsidRPr="00F50D7E">
              <w:rPr>
                <w:rFonts w:ascii="TH Sarabun New" w:hAnsi="TH Sarabun New" w:cs="TH Sarabun New"/>
                <w:sz w:val="30"/>
                <w:szCs w:val="30"/>
                <w:cs/>
              </w:rPr>
              <w:t>มิติ</w:t>
            </w:r>
          </w:p>
        </w:tc>
        <w:tc>
          <w:tcPr>
            <w:tcW w:w="489" w:type="pct"/>
          </w:tcPr>
          <w:p w14:paraId="6BEF2BBC" w14:textId="77777777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6314AC4E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2B23110B" w14:textId="77777777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7B518B44" w14:textId="77777777" w:rsidR="005E7F9B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เพิ่มเติม</w:t>
            </w:r>
          </w:p>
          <w:p w14:paraId="0258995B" w14:textId="77777777" w:rsidR="005E7F9B" w:rsidRPr="00752288" w:rsidRDefault="005E7F9B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1BFFF008" w14:textId="77777777" w:rsidR="005E7F9B" w:rsidRPr="006312E3" w:rsidRDefault="005E7F9B" w:rsidP="005E7F9B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7FE0FA7C" w14:textId="77777777" w:rsidR="005E7F9B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3CA588C3" w14:textId="1B19849D" w:rsidR="005E7F9B" w:rsidRPr="00AE1558" w:rsidRDefault="005E7F9B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357C71FD" w14:textId="77777777" w:rsidR="005E7F9B" w:rsidRPr="002464B9" w:rsidRDefault="005E7F9B" w:rsidP="005E7F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CB31E1" w:rsidRPr="001F6D3C" w14:paraId="3A1EE197" w14:textId="77777777" w:rsidTr="003B1007">
        <w:tc>
          <w:tcPr>
            <w:tcW w:w="490" w:type="pct"/>
          </w:tcPr>
          <w:p w14:paraId="310D5A2D" w14:textId="77777777" w:rsidR="00CB31E1" w:rsidRPr="002464B9" w:rsidRDefault="00CB31E1" w:rsidP="00CB31E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๑๑</w:t>
            </w:r>
          </w:p>
        </w:tc>
        <w:tc>
          <w:tcPr>
            <w:tcW w:w="1531" w:type="pct"/>
          </w:tcPr>
          <w:p w14:paraId="19469934" w14:textId="77777777" w:rsidR="00A24C9E" w:rsidRPr="0044367A" w:rsidRDefault="00A24C9E" w:rsidP="00A24C9E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</w:t>
            </w:r>
            <w:r w:rsidRPr="0044367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หุ่นจำลอง</w:t>
            </w:r>
          </w:p>
          <w:p w14:paraId="69A77DAC" w14:textId="77777777" w:rsidR="00A67187" w:rsidRDefault="00E13AF4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ความหมายและความเป็นม</w:t>
            </w:r>
            <w:r w:rsid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า</w:t>
            </w:r>
          </w:p>
          <w:p w14:paraId="6849397A" w14:textId="4262F6EB" w:rsidR="00CB31E1" w:rsidRPr="00A67187" w:rsidRDefault="008707E3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แนวคิดและ</w:t>
            </w:r>
            <w:r w:rsidR="00E7022D"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ภาพรวมของ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</w:t>
            </w:r>
            <w:r w:rsidR="00E7022D"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ออกแบบ</w:t>
            </w:r>
          </w:p>
        </w:tc>
        <w:tc>
          <w:tcPr>
            <w:tcW w:w="489" w:type="pct"/>
          </w:tcPr>
          <w:p w14:paraId="5C2EF8F3" w14:textId="6D0B1584" w:rsidR="00CB31E1" w:rsidRPr="002464B9" w:rsidRDefault="00E3052E" w:rsidP="00CB31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221A602A" w14:textId="77777777" w:rsidR="00CB31E1" w:rsidRPr="006312E3" w:rsidRDefault="00CB31E1" w:rsidP="00CB31E1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68E7E70C" w14:textId="77777777" w:rsidR="00CB31E1" w:rsidRDefault="00CB31E1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2397B59E" w14:textId="77777777" w:rsidR="00CB31E1" w:rsidRDefault="00CB31E1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เพิ่มเติม</w:t>
            </w:r>
          </w:p>
          <w:p w14:paraId="0E1F245A" w14:textId="77777777" w:rsidR="00CB31E1" w:rsidRPr="00752288" w:rsidRDefault="00CB31E1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5BC23BC7" w14:textId="77777777" w:rsidR="00CB31E1" w:rsidRPr="006312E3" w:rsidRDefault="00CB31E1" w:rsidP="00CB31E1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457C2C24" w14:textId="77777777" w:rsidR="00CB31E1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66184DC1" w14:textId="229AC4C4" w:rsidR="00CB31E1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4D6BC2D9" w14:textId="351BD9C0" w:rsidR="00CB31E1" w:rsidRPr="002464B9" w:rsidRDefault="00CB31E1" w:rsidP="00CB31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CB31E1" w:rsidRPr="001F6D3C" w14:paraId="699E695D" w14:textId="77777777" w:rsidTr="003B1007">
        <w:tc>
          <w:tcPr>
            <w:tcW w:w="490" w:type="pct"/>
          </w:tcPr>
          <w:p w14:paraId="4DC120C4" w14:textId="77777777" w:rsidR="00CB31E1" w:rsidRPr="002464B9" w:rsidRDefault="00CB31E1" w:rsidP="00CB31E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๑๒</w:t>
            </w:r>
          </w:p>
        </w:tc>
        <w:tc>
          <w:tcPr>
            <w:tcW w:w="1531" w:type="pct"/>
          </w:tcPr>
          <w:p w14:paraId="01766431" w14:textId="77777777" w:rsidR="00A24C9E" w:rsidRPr="00A34189" w:rsidRDefault="00A24C9E" w:rsidP="00A6718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34189">
              <w:rPr>
                <w:rFonts w:ascii="TH Sarabun New" w:hAnsi="TH Sarabun New" w:cs="TH Sarabun New"/>
                <w:sz w:val="30"/>
                <w:szCs w:val="30"/>
                <w:cs/>
              </w:rPr>
              <w:t>งานออกแบบหุ่นจำลอง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(ต่อ)</w:t>
            </w:r>
          </w:p>
          <w:p w14:paraId="3ACF3016" w14:textId="77777777" w:rsidR="00A67187" w:rsidRDefault="00A24C9E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 w:rsidRPr="00A34189">
              <w:rPr>
                <w:rFonts w:ascii="TH Sarabun New" w:hAnsi="TH Sarabun New" w:cs="TH Sarabun New"/>
                <w:sz w:val="30"/>
                <w:szCs w:val="30"/>
                <w:cs/>
              </w:rPr>
              <w:t>เทคนิค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วิธี</w:t>
            </w:r>
            <w:r w:rsidRPr="00A34189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="00E7022D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ออกแบ</w:t>
            </w:r>
            <w:r w:rsid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บ</w:t>
            </w:r>
            <w:r w:rsidR="00E7022D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หุ่นจำลอง</w:t>
            </w:r>
          </w:p>
          <w:p w14:paraId="0512E0EA" w14:textId="1D35FA47" w:rsidR="00CB31E1" w:rsidRPr="00A67187" w:rsidRDefault="00E7022D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การใช้</w:t>
            </w:r>
            <w:r w:rsidRPr="00A67187">
              <w:rPr>
                <w:rFonts w:ascii="TH Sarabun New" w:hAnsi="TH Sarabun New" w:cs="TH Sarabun New"/>
                <w:sz w:val="30"/>
                <w:szCs w:val="30"/>
                <w:cs/>
              </w:rPr>
              <w:t>แอปพลิเคชันเพื่อการออกแบบ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</w:t>
            </w:r>
            <w:r w:rsidRPr="00A6718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๓</w:t>
            </w:r>
            <w:r w:rsidRPr="00A6718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มิติ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</w:t>
            </w:r>
            <w:r w:rsidRPr="00A67187">
              <w:rPr>
                <w:rFonts w:ascii="TH Sarabun New" w:hAnsi="TH Sarabun New" w:cs="TH Sarabun New"/>
                <w:sz w:val="30"/>
                <w:szCs w:val="30"/>
              </w:rPr>
              <w:t>Pepakura</w:t>
            </w: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, </w:t>
            </w:r>
            <w:r w:rsidRPr="00A67187">
              <w:rPr>
                <w:rFonts w:ascii="TH Sarabun New" w:hAnsi="TH Sarabun New" w:cs="TH Sarabun New"/>
                <w:sz w:val="30"/>
                <w:szCs w:val="30"/>
              </w:rPr>
              <w:t>SketchUp)</w:t>
            </w:r>
          </w:p>
        </w:tc>
        <w:tc>
          <w:tcPr>
            <w:tcW w:w="489" w:type="pct"/>
          </w:tcPr>
          <w:p w14:paraId="404B1F17" w14:textId="5D456303" w:rsidR="00CB31E1" w:rsidRPr="002464B9" w:rsidRDefault="00E3052E" w:rsidP="00CB31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6B643ABD" w14:textId="77777777" w:rsidR="00CB31E1" w:rsidRPr="006312E3" w:rsidRDefault="00CB31E1" w:rsidP="00CB31E1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7F2E48E9" w14:textId="77777777" w:rsidR="00CB31E1" w:rsidRDefault="00CB31E1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2DB01459" w14:textId="77777777" w:rsidR="00CB31E1" w:rsidRDefault="00CB31E1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เพิ่มเติม</w:t>
            </w:r>
          </w:p>
          <w:p w14:paraId="57095DFE" w14:textId="77777777" w:rsidR="00CB31E1" w:rsidRPr="00752288" w:rsidRDefault="00CB31E1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1D67B3F0" w14:textId="77777777" w:rsidR="00CB31E1" w:rsidRPr="006312E3" w:rsidRDefault="00CB31E1" w:rsidP="00CB31E1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2E6ECFC9" w14:textId="77777777" w:rsidR="00CB31E1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6B79F61A" w14:textId="45AF9EC6" w:rsidR="00CB31E1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40E3436C" w14:textId="0E50D566" w:rsidR="00CB31E1" w:rsidRPr="002464B9" w:rsidRDefault="00CB31E1" w:rsidP="00CB31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4D682C" w:rsidRPr="001F6D3C" w14:paraId="44B5CA36" w14:textId="77777777" w:rsidTr="003B1007">
        <w:tc>
          <w:tcPr>
            <w:tcW w:w="490" w:type="pct"/>
          </w:tcPr>
          <w:p w14:paraId="7D3CFA89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๑๓</w:t>
            </w:r>
          </w:p>
        </w:tc>
        <w:tc>
          <w:tcPr>
            <w:tcW w:w="1531" w:type="pct"/>
          </w:tcPr>
          <w:p w14:paraId="0B7F1A46" w14:textId="77777777" w:rsidR="00A24C9E" w:rsidRPr="00A34189" w:rsidRDefault="00A24C9E" w:rsidP="00A24C9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34189">
              <w:rPr>
                <w:rFonts w:ascii="TH Sarabun New" w:hAnsi="TH Sarabun New" w:cs="TH Sarabun New"/>
                <w:sz w:val="30"/>
                <w:szCs w:val="30"/>
                <w:cs/>
              </w:rPr>
              <w:t>งานออกแบบหุ่นจำลอง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(ต่อ)</w:t>
            </w:r>
          </w:p>
          <w:p w14:paraId="3C803513" w14:textId="77777777" w:rsidR="00A67187" w:rsidRDefault="00E7022D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การเลือกใช้วัสดุสำหรับงานหุ่นจำลอง</w:t>
            </w:r>
          </w:p>
          <w:p w14:paraId="27644D3C" w14:textId="32DBFCDB" w:rsidR="004D682C" w:rsidRPr="00A67187" w:rsidRDefault="00A24C9E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ขั้นตอนการประกอบตัวต้นแบบ</w:t>
            </w:r>
            <w:r w:rsidR="00E7022D" w:rsidRPr="00A67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งานหุ่นจำลอง</w:t>
            </w:r>
          </w:p>
        </w:tc>
        <w:tc>
          <w:tcPr>
            <w:tcW w:w="489" w:type="pct"/>
          </w:tcPr>
          <w:p w14:paraId="4DF3CD30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256E8FC6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1D8E5734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4A1505B4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การอภิปรายกลุ่ม</w:t>
            </w:r>
          </w:p>
          <w:p w14:paraId="329C8189" w14:textId="77777777" w:rsidR="004D682C" w:rsidRPr="00752288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392224AF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4EB9EAA9" w14:textId="77777777" w:rsidR="004D682C" w:rsidRDefault="004D682C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59923D75" w14:textId="1A50A6DA" w:rsidR="004D682C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lastRenderedPageBreak/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5A4C85CC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อ.กรีธา ธรรมเจริญสถิต</w:t>
            </w:r>
          </w:p>
        </w:tc>
      </w:tr>
      <w:tr w:rsidR="004D682C" w:rsidRPr="001F6D3C" w14:paraId="781A5AD5" w14:textId="77777777" w:rsidTr="003B1007">
        <w:tc>
          <w:tcPr>
            <w:tcW w:w="490" w:type="pct"/>
          </w:tcPr>
          <w:p w14:paraId="0D1B5110" w14:textId="238897B8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๑๔</w:t>
            </w:r>
          </w:p>
        </w:tc>
        <w:tc>
          <w:tcPr>
            <w:tcW w:w="1531" w:type="pct"/>
          </w:tcPr>
          <w:p w14:paraId="5F042AC0" w14:textId="5E5F2E8F" w:rsidR="00486D6C" w:rsidRDefault="00486D6C" w:rsidP="00486D6C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</w:t>
            </w:r>
            <w:r w:rsidR="0045440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สินค้า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ตัวอย่าง</w:t>
            </w:r>
          </w:p>
          <w:p w14:paraId="091C78BC" w14:textId="77777777" w:rsidR="008707E3" w:rsidRDefault="008707E3">
            <w:pPr>
              <w:pStyle w:val="ListParagraph"/>
              <w:numPr>
                <w:ilvl w:val="0"/>
                <w:numId w:val="5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ความหมายและความเป็นมา</w:t>
            </w:r>
          </w:p>
          <w:p w14:paraId="6C018550" w14:textId="58120DF4" w:rsidR="004D682C" w:rsidRPr="008707E3" w:rsidRDefault="008707E3">
            <w:pPr>
              <w:pStyle w:val="ListParagraph"/>
              <w:numPr>
                <w:ilvl w:val="0"/>
                <w:numId w:val="5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แนวคิดและภาพรวมของงานออกแบบ</w:t>
            </w:r>
          </w:p>
        </w:tc>
        <w:tc>
          <w:tcPr>
            <w:tcW w:w="489" w:type="pct"/>
          </w:tcPr>
          <w:p w14:paraId="1164383D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</w:tcPr>
          <w:p w14:paraId="5C72FA75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41FF36E4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76E9A13E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เพิ่มเติม</w:t>
            </w:r>
          </w:p>
          <w:p w14:paraId="7BDBAE3F" w14:textId="77777777" w:rsidR="004D682C" w:rsidRPr="00752288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35B8A84A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00D44051" w14:textId="77777777" w:rsidR="004D682C" w:rsidRDefault="004D682C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60F63134" w14:textId="09A90BAF" w:rsidR="004D682C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</w:tcPr>
          <w:p w14:paraId="5FCA89EE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4D682C" w:rsidRPr="001F6D3C" w14:paraId="381AE28B" w14:textId="77777777" w:rsidTr="003B1007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262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๑๕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32C7" w14:textId="0A6288DD" w:rsidR="00486D6C" w:rsidRDefault="00486D6C" w:rsidP="00486D6C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งานออกแบบ</w:t>
            </w:r>
            <w:r w:rsidR="0045440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สินค้า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ตัวอย่าง (ต่อ)</w:t>
            </w:r>
          </w:p>
          <w:p w14:paraId="3F8BB47B" w14:textId="40112230" w:rsidR="008707E3" w:rsidRDefault="008707E3">
            <w:pPr>
              <w:pStyle w:val="ListParagraph"/>
              <w:numPr>
                <w:ilvl w:val="0"/>
                <w:numId w:val="5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วัสดุและเทคนิคการปั้น</w:t>
            </w:r>
          </w:p>
          <w:p w14:paraId="1BD6D11D" w14:textId="6104AC76" w:rsidR="00486D6C" w:rsidRDefault="00486D6C">
            <w:pPr>
              <w:pStyle w:val="ListParagraph"/>
              <w:numPr>
                <w:ilvl w:val="0"/>
                <w:numId w:val="5"/>
              </w:numPr>
              <w:ind w:left="50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วัสดุ</w:t>
            </w:r>
            <w:r w:rsidR="008707E3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</w:t>
            </w:r>
            <w:r w:rsidR="00AE3D99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เทคนิค</w:t>
            </w:r>
            <w:r w:rsidR="008707E3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ทำแม่พิมพ์</w:t>
            </w:r>
          </w:p>
          <w:p w14:paraId="0865BDC0" w14:textId="0B9801F4" w:rsidR="004D682C" w:rsidRPr="00097B84" w:rsidRDefault="008707E3">
            <w:pPr>
              <w:pStyle w:val="ListParagraph"/>
              <w:numPr>
                <w:ilvl w:val="0"/>
                <w:numId w:val="5"/>
              </w:numPr>
              <w:ind w:left="50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วัสดุและ</w:t>
            </w:r>
            <w:r w:rsidR="00486D6C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เทคนิคการหล่อแบบ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18D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F10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33DB7176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049C7BA3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เพิ่มเติม</w:t>
            </w:r>
          </w:p>
          <w:p w14:paraId="023FBF6F" w14:textId="77777777" w:rsidR="004D682C" w:rsidRPr="00752288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629FC709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4B5984EB" w14:textId="77777777" w:rsidR="004D682C" w:rsidRDefault="004D682C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33EB64E9" w14:textId="12F7612B" w:rsidR="004D682C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3BA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4D682C" w:rsidRPr="001F6D3C" w14:paraId="5919C3CF" w14:textId="77777777" w:rsidTr="003B1007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E84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๑๖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C14" w14:textId="7259C30A" w:rsidR="00486D6C" w:rsidRPr="00486D6C" w:rsidRDefault="00486D6C" w:rsidP="00486D6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486D6C">
              <w:rPr>
                <w:rFonts w:ascii="TH Sarabun New" w:hAnsi="TH Sarabun New" w:cs="TH Sarabun New"/>
                <w:sz w:val="30"/>
                <w:szCs w:val="30"/>
                <w:cs/>
              </w:rPr>
              <w:t>งานออกแบบ</w:t>
            </w:r>
            <w:r w:rsidR="0045440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สินค้า</w:t>
            </w:r>
            <w:r w:rsidRPr="00486D6C">
              <w:rPr>
                <w:rFonts w:ascii="TH Sarabun New" w:hAnsi="TH Sarabun New" w:cs="TH Sarabun New"/>
                <w:sz w:val="30"/>
                <w:szCs w:val="30"/>
                <w:cs/>
              </w:rPr>
              <w:t>ตัวอย่าง (ต่อ)</w:t>
            </w:r>
          </w:p>
          <w:p w14:paraId="4BD08F3B" w14:textId="4C9029B8" w:rsidR="004D682C" w:rsidRDefault="00AE3D99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วัสดุและ</w:t>
            </w:r>
            <w:r w:rsidR="00486D6C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เทคนิคการลงสี</w:t>
            </w:r>
            <w:r w:rsidR="00CB31E1">
              <w:rPr>
                <w:rFonts w:ascii="TH Sarabun New" w:hAnsi="TH Sarabun New" w:cs="TH Sarabun New" w:hint="cs"/>
                <w:sz w:val="30"/>
                <w:szCs w:val="30"/>
                <w:cs/>
              </w:rPr>
              <w:t>ชิ้นงาน</w:t>
            </w:r>
          </w:p>
          <w:p w14:paraId="78A6CDDA" w14:textId="305E6508" w:rsidR="00486D6C" w:rsidRPr="00C8693F" w:rsidRDefault="00486D6C">
            <w:pPr>
              <w:pStyle w:val="ListParagraph"/>
              <w:numPr>
                <w:ilvl w:val="0"/>
                <w:numId w:val="5"/>
              </w:numPr>
              <w:ind w:left="50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ขั้นตอน</w:t>
            </w:r>
            <w:r w:rsidR="005E537B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</w:t>
            </w:r>
            <w:r w:rsidR="00CB31E1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ประกอบ</w:t>
            </w:r>
            <w:r w:rsidR="00AE3D99">
              <w:rPr>
                <w:rFonts w:ascii="TH Sarabun New" w:hAnsi="TH Sarabun New" w:cs="TH Sarabun New" w:hint="cs"/>
                <w:sz w:val="30"/>
                <w:szCs w:val="30"/>
                <w:cs/>
              </w:rPr>
              <w:t>ชิ้น</w:t>
            </w:r>
            <w:r w:rsidR="00CB31E1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</w:t>
            </w:r>
            <w:r w:rsidR="00AE3D99">
              <w:rPr>
                <w:rFonts w:ascii="TH Sarabun New" w:hAnsi="TH Sarabun New" w:cs="TH Sarabun New" w:hint="cs"/>
                <w:sz w:val="30"/>
                <w:szCs w:val="30"/>
                <w:cs/>
              </w:rPr>
              <w:t>น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6CC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๔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AF4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กิจกรรมการเรียนการสอน</w:t>
            </w:r>
          </w:p>
          <w:p w14:paraId="2E639D32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3E9256BD" w14:textId="77777777" w:rsidR="004D682C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 w:rsidRPr="00752288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เพิ่มเติม</w:t>
            </w:r>
          </w:p>
          <w:p w14:paraId="0F1666C2" w14:textId="77777777" w:rsidR="004D682C" w:rsidRPr="00752288" w:rsidRDefault="004D682C">
            <w:pPr>
              <w:pStyle w:val="ListParagraph"/>
              <w:numPr>
                <w:ilvl w:val="0"/>
                <w:numId w:val="8"/>
              </w:numPr>
              <w:ind w:left="52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ฝึกปฏิบัติการออกแบบ</w:t>
            </w:r>
          </w:p>
          <w:p w14:paraId="6970C8A3" w14:textId="77777777" w:rsidR="004D682C" w:rsidRPr="006312E3" w:rsidRDefault="004D682C" w:rsidP="004D682C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สื่อที่ใช้</w:t>
            </w:r>
          </w:p>
          <w:p w14:paraId="67E51707" w14:textId="77777777" w:rsidR="004D682C" w:rsidRDefault="004D682C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312E3">
              <w:rPr>
                <w:rFonts w:ascii="TH Sarabun New" w:hAnsi="TH Sarabun New" w:cs="TH Sarabun New"/>
                <w:bCs/>
                <w:sz w:val="30"/>
                <w:szCs w:val="30"/>
              </w:rPr>
              <w:t>Power point</w:t>
            </w:r>
          </w:p>
          <w:p w14:paraId="2D8411F9" w14:textId="2F30BA44" w:rsidR="004D682C" w:rsidRPr="00AE1558" w:rsidRDefault="00CB31E1">
            <w:pPr>
              <w:pStyle w:val="ListParagraph"/>
              <w:numPr>
                <w:ilvl w:val="0"/>
                <w:numId w:val="6"/>
              </w:numPr>
              <w:ind w:left="526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 xml:space="preserve">Google </w:t>
            </w:r>
            <w:r>
              <w:rPr>
                <w:rFonts w:ascii="TH Sarabun New" w:hAnsi="TH Sarabun New" w:cs="TH Sarabun New"/>
                <w:bCs/>
                <w:sz w:val="30"/>
                <w:szCs w:val="30"/>
              </w:rPr>
              <w:t>Classroom/</w:t>
            </w:r>
            <w:r w:rsidRPr="00AE1558">
              <w:rPr>
                <w:rFonts w:ascii="TH Sarabun New" w:hAnsi="TH Sarabun New" w:cs="TH Sarabun New"/>
                <w:bCs/>
                <w:sz w:val="30"/>
                <w:szCs w:val="30"/>
              </w:rPr>
              <w:t>Meet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BFB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อ.กรีธา ธรรมเจริญสถิต</w:t>
            </w:r>
          </w:p>
        </w:tc>
      </w:tr>
      <w:tr w:rsidR="004D682C" w:rsidRPr="001F6D3C" w14:paraId="1342CB41" w14:textId="77777777" w:rsidTr="003B1007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E0E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sz w:val="30"/>
                <w:szCs w:val="30"/>
                <w:cs/>
              </w:rPr>
              <w:t>๑๗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177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464B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F06" w14:textId="77777777" w:rsidR="004D682C" w:rsidRPr="002464B9" w:rsidRDefault="004D682C" w:rsidP="004D682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F7E" w14:textId="77777777" w:rsidR="004D682C" w:rsidRPr="002464B9" w:rsidRDefault="004D682C" w:rsidP="004D682C">
            <w:pPr>
              <w:ind w:right="-10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759" w14:textId="77777777" w:rsidR="004D682C" w:rsidRPr="002464B9" w:rsidRDefault="004D682C" w:rsidP="004D682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047C3FC1" w14:textId="77777777" w:rsidR="00B73E75" w:rsidRPr="001F6D3C" w:rsidRDefault="00B73E75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sz w:val="30"/>
          <w:szCs w:val="30"/>
        </w:rPr>
      </w:pPr>
    </w:p>
    <w:p w14:paraId="2DA67900" w14:textId="77777777" w:rsidR="00F1134B" w:rsidRPr="001F6D3C" w:rsidRDefault="00F1134B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แผนการประเมินผลการเรียนรู้</w:t>
      </w:r>
    </w:p>
    <w:p w14:paraId="667CBD14" w14:textId="77777777" w:rsidR="00345C37" w:rsidRPr="001F6D3C" w:rsidRDefault="00345C37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i/>
          <w:iCs/>
          <w:sz w:val="28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( </w:t>
      </w:r>
      <w:r w:rsidR="00F1134B" w:rsidRPr="001F6D3C">
        <w:rPr>
          <w:rFonts w:ascii="TH Sarabun New" w:eastAsia="BrowalliaNew" w:hAnsi="TH Sarabun New" w:cs="TH Sarabun New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45CAE2A9" w14:textId="136638B3" w:rsidR="003B1007" w:rsidRDefault="00446C23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i/>
          <w:iCs/>
          <w:sz w:val="28"/>
        </w:rPr>
      </w:pPr>
      <w:r w:rsidRPr="001F6D3C">
        <w:rPr>
          <w:rFonts w:ascii="TH Sarabun New" w:eastAsia="BrowalliaNew" w:hAnsi="TH Sarabun New" w:cs="TH Sarabun New"/>
          <w:i/>
          <w:iCs/>
          <w:sz w:val="28"/>
        </w:rPr>
        <w:t>(</w:t>
      </w:r>
      <w:r w:rsidR="00F1134B" w:rsidRPr="001F6D3C">
        <w:rPr>
          <w:rFonts w:ascii="TH Sarabun New" w:eastAsia="BrowalliaNew" w:hAnsi="TH Sarabun New" w:cs="TH Sarabun New"/>
          <w:i/>
          <w:iCs/>
          <w:sz w:val="28"/>
        </w:rPr>
        <w:t>Curriculum Mapping</w:t>
      </w:r>
      <w:r w:rsidR="00F1134B" w:rsidRPr="001F6D3C">
        <w:rPr>
          <w:rFonts w:ascii="TH Sarabun New" w:eastAsia="BrowalliaNew-Bold" w:hAnsi="TH Sarabun New" w:cs="TH Sarabun New"/>
          <w:i/>
          <w:iCs/>
          <w:sz w:val="28"/>
        </w:rPr>
        <w:t xml:space="preserve">) </w:t>
      </w:r>
      <w:r w:rsidR="00F1134B" w:rsidRPr="001F6D3C">
        <w:rPr>
          <w:rFonts w:ascii="TH Sarabun New" w:eastAsia="BrowalliaNew" w:hAnsi="TH Sarabun New" w:cs="TH Sarabun New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1F6D3C">
        <w:rPr>
          <w:rFonts w:ascii="TH Sarabun New" w:eastAsia="BrowalliaNew" w:hAnsi="TH Sarabun New" w:cs="TH Sarabun New"/>
          <w:i/>
          <w:iCs/>
          <w:sz w:val="28"/>
          <w:cs/>
        </w:rPr>
        <w:t>)</w:t>
      </w:r>
    </w:p>
    <w:p w14:paraId="5399F38F" w14:textId="77777777" w:rsidR="003B1007" w:rsidRPr="003B1007" w:rsidRDefault="003B1007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3848"/>
        <w:gridCol w:w="1289"/>
        <w:gridCol w:w="1424"/>
      </w:tblGrid>
      <w:tr w:rsidR="00515F42" w:rsidRPr="001F6D3C" w14:paraId="22FE6745" w14:textId="77777777" w:rsidTr="003B1007">
        <w:tc>
          <w:tcPr>
            <w:tcW w:w="1793" w:type="pct"/>
            <w:vAlign w:val="center"/>
          </w:tcPr>
          <w:p w14:paraId="60C0A698" w14:textId="77777777" w:rsidR="00515F42" w:rsidRPr="003B1007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881" w:type="pct"/>
            <w:vAlign w:val="center"/>
          </w:tcPr>
          <w:p w14:paraId="59C3FDBE" w14:textId="77777777" w:rsidR="00515F42" w:rsidRPr="003B1007" w:rsidRDefault="00AC49BF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B100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</w:t>
            </w:r>
            <w:r w:rsidR="00553F9C" w:rsidRPr="003B100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630" w:type="pct"/>
            <w:vAlign w:val="center"/>
          </w:tcPr>
          <w:p w14:paraId="4EEA4AC6" w14:textId="77777777" w:rsidR="00515F42" w:rsidRPr="003B1007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B100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696" w:type="pct"/>
          </w:tcPr>
          <w:p w14:paraId="0D436539" w14:textId="77777777" w:rsidR="0026684B" w:rsidRPr="003B1007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B100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6D8F06A2" w14:textId="77777777" w:rsidR="00515F42" w:rsidRPr="003B1007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B100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1F6D3C" w14:paraId="1F8A141B" w14:textId="77777777" w:rsidTr="003B1007">
        <w:tc>
          <w:tcPr>
            <w:tcW w:w="1793" w:type="pct"/>
          </w:tcPr>
          <w:p w14:paraId="14CC83A2" w14:textId="77777777" w:rsidR="00515F42" w:rsidRPr="003B1007" w:rsidRDefault="00BA1C39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คุณธรรมจริยธรรม</w:t>
            </w:r>
          </w:p>
        </w:tc>
        <w:tc>
          <w:tcPr>
            <w:tcW w:w="1881" w:type="pct"/>
          </w:tcPr>
          <w:p w14:paraId="04E28EDC" w14:textId="268F68FB" w:rsidR="001F6D3C" w:rsidRPr="003B1007" w:rsidRDefault="001F6D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40" w:lineRule="exact"/>
              <w:ind w:left="444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ประเมินจากการตรงต่อเวลาของนักศึกษาในการเข้าชั้นเรียนและการส่งงาน</w:t>
            </w:r>
          </w:p>
          <w:p w14:paraId="028F3976" w14:textId="35BB0F85" w:rsidR="00515F42" w:rsidRPr="003B1007" w:rsidRDefault="001F6D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40" w:lineRule="exact"/>
              <w:ind w:left="444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ประเมินจากวินัยและความพร้อมในการแต่งกายของนักศึกษา</w:t>
            </w:r>
          </w:p>
        </w:tc>
        <w:tc>
          <w:tcPr>
            <w:tcW w:w="630" w:type="pct"/>
          </w:tcPr>
          <w:p w14:paraId="4B9C056F" w14:textId="77777777" w:rsidR="00515F42" w:rsidRPr="003B1007" w:rsidRDefault="001F6D3C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sz w:val="30"/>
                <w:szCs w:val="30"/>
                <w:cs/>
              </w:rPr>
              <w:t>๑-๗, ๙-๑๖</w:t>
            </w:r>
          </w:p>
        </w:tc>
        <w:tc>
          <w:tcPr>
            <w:tcW w:w="696" w:type="pct"/>
          </w:tcPr>
          <w:p w14:paraId="3B895B8D" w14:textId="77777777" w:rsidR="00515F42" w:rsidRPr="003B1007" w:rsidRDefault="007F4BA4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๑๐</w:t>
            </w:r>
            <w:r w:rsidR="00B96F02" w:rsidRPr="003B1007">
              <w:rPr>
                <w:rFonts w:ascii="TH Sarabun New" w:hAnsi="TH Sarabun New" w:cs="TH Sarabun New"/>
                <w:sz w:val="30"/>
                <w:szCs w:val="30"/>
              </w:rPr>
              <w:t>%</w:t>
            </w:r>
          </w:p>
        </w:tc>
      </w:tr>
      <w:tr w:rsidR="0026684B" w:rsidRPr="001F6D3C" w14:paraId="3BF20B48" w14:textId="77777777" w:rsidTr="003B1007">
        <w:tc>
          <w:tcPr>
            <w:tcW w:w="1793" w:type="pct"/>
          </w:tcPr>
          <w:p w14:paraId="0F320828" w14:textId="77777777" w:rsidR="00F472A0" w:rsidRPr="003B1007" w:rsidRDefault="001F6D3C" w:rsidP="001F6D3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881" w:type="pct"/>
          </w:tcPr>
          <w:p w14:paraId="0D6FB0CA" w14:textId="73CD3928" w:rsidR="0026684B" w:rsidRPr="003B1007" w:rsidRDefault="001F6D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ประเมินจากโครงงานที่นักศึกษาจัดทำ</w:t>
            </w:r>
          </w:p>
        </w:tc>
        <w:tc>
          <w:tcPr>
            <w:tcW w:w="630" w:type="pct"/>
          </w:tcPr>
          <w:p w14:paraId="10DDE916" w14:textId="77777777" w:rsidR="0026684B" w:rsidRPr="003B1007" w:rsidRDefault="007F4BA4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๘, ๑๗</w:t>
            </w:r>
          </w:p>
        </w:tc>
        <w:tc>
          <w:tcPr>
            <w:tcW w:w="696" w:type="pct"/>
          </w:tcPr>
          <w:p w14:paraId="2C43B135" w14:textId="77777777" w:rsidR="0026684B" w:rsidRPr="003B1007" w:rsidRDefault="007F4BA4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๔๐</w:t>
            </w:r>
            <w:r w:rsidR="00B96F02" w:rsidRPr="003B1007">
              <w:rPr>
                <w:rFonts w:ascii="TH Sarabun New" w:hAnsi="TH Sarabun New" w:cs="TH Sarabun New"/>
                <w:sz w:val="30"/>
                <w:szCs w:val="30"/>
              </w:rPr>
              <w:t>%</w:t>
            </w:r>
          </w:p>
        </w:tc>
      </w:tr>
      <w:tr w:rsidR="0026684B" w:rsidRPr="001F6D3C" w14:paraId="2C55C79E" w14:textId="77777777" w:rsidTr="003B1007">
        <w:tc>
          <w:tcPr>
            <w:tcW w:w="1793" w:type="pct"/>
          </w:tcPr>
          <w:p w14:paraId="4FA79881" w14:textId="77777777" w:rsidR="00F472A0" w:rsidRPr="003B1007" w:rsidRDefault="001F6D3C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sz w:val="30"/>
                <w:szCs w:val="30"/>
                <w:cs/>
              </w:rPr>
              <w:t>ทักษะทางปัญญา</w:t>
            </w:r>
          </w:p>
        </w:tc>
        <w:tc>
          <w:tcPr>
            <w:tcW w:w="1881" w:type="pct"/>
          </w:tcPr>
          <w:p w14:paraId="6B927469" w14:textId="4E1D6CD9" w:rsidR="00140226" w:rsidRPr="003B1007" w:rsidRDefault="0014022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40" w:lineRule="exact"/>
              <w:ind w:left="430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ประเมินจากการนำเสนอความคิดในชั้นเรียน</w:t>
            </w:r>
          </w:p>
          <w:p w14:paraId="5A3BC644" w14:textId="703C2F5A" w:rsidR="0026684B" w:rsidRPr="003B1007" w:rsidRDefault="0014022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40" w:lineRule="exact"/>
              <w:ind w:left="430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ประเมินจากผลงานของนักศึกษา</w:t>
            </w:r>
          </w:p>
        </w:tc>
        <w:tc>
          <w:tcPr>
            <w:tcW w:w="630" w:type="pct"/>
          </w:tcPr>
          <w:p w14:paraId="4232122B" w14:textId="77777777" w:rsidR="0035228C" w:rsidRPr="003B1007" w:rsidRDefault="00504229" w:rsidP="0035228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๖,</w:t>
            </w:r>
            <w:r w:rsidR="002F0FF6"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๗, ๑๓, ๑๔</w:t>
            </w:r>
            <w:r w:rsidR="00C943CC"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, ๑๕</w:t>
            </w:r>
          </w:p>
        </w:tc>
        <w:tc>
          <w:tcPr>
            <w:tcW w:w="696" w:type="pct"/>
          </w:tcPr>
          <w:p w14:paraId="15EFD1F1" w14:textId="77777777" w:rsidR="0026684B" w:rsidRPr="003B1007" w:rsidRDefault="007F4BA4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๒๐</w:t>
            </w:r>
            <w:r w:rsidR="00B96F02" w:rsidRPr="003B1007">
              <w:rPr>
                <w:rFonts w:ascii="TH Sarabun New" w:hAnsi="TH Sarabun New" w:cs="TH Sarabun New"/>
                <w:sz w:val="30"/>
                <w:szCs w:val="30"/>
              </w:rPr>
              <w:t>%</w:t>
            </w:r>
          </w:p>
        </w:tc>
      </w:tr>
      <w:tr w:rsidR="001F6D3C" w:rsidRPr="001F6D3C" w14:paraId="26E08AC9" w14:textId="77777777" w:rsidTr="003B1007">
        <w:tc>
          <w:tcPr>
            <w:tcW w:w="1793" w:type="pct"/>
          </w:tcPr>
          <w:p w14:paraId="71D7D3A9" w14:textId="77777777" w:rsidR="001F6D3C" w:rsidRPr="003B1007" w:rsidRDefault="001F6D3C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881" w:type="pct"/>
          </w:tcPr>
          <w:p w14:paraId="7FDFDD5F" w14:textId="64B830C7" w:rsidR="00727A67" w:rsidRPr="003B1007" w:rsidRDefault="00727A6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40" w:lineRule="exact"/>
              <w:ind w:left="414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ประเมินจากพฤติกรรมและการแสดงออกของนักศึกษา</w:t>
            </w:r>
          </w:p>
          <w:p w14:paraId="0E97D298" w14:textId="788DFB25" w:rsidR="001F6D3C" w:rsidRPr="003B1007" w:rsidRDefault="00727A6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40" w:lineRule="exact"/>
              <w:ind w:left="414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ประเมินจากความชัดเจนและตรงประเด็นของข้อมูล</w:t>
            </w:r>
          </w:p>
        </w:tc>
        <w:tc>
          <w:tcPr>
            <w:tcW w:w="630" w:type="pct"/>
          </w:tcPr>
          <w:p w14:paraId="7176C345" w14:textId="77777777" w:rsidR="001F6D3C" w:rsidRPr="003B1007" w:rsidRDefault="00727A67" w:rsidP="0035228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๖,</w:t>
            </w:r>
            <w:r w:rsidR="002F0FF6"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๗, </w:t>
            </w: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๑๓</w:t>
            </w:r>
            <w:r w:rsidR="00C943CC"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, </w:t>
            </w:r>
            <w:r w:rsidR="002F0FF6"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๑๔, </w:t>
            </w:r>
            <w:r w:rsidR="00C943CC"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๑๕</w:t>
            </w:r>
          </w:p>
        </w:tc>
        <w:tc>
          <w:tcPr>
            <w:tcW w:w="696" w:type="pct"/>
          </w:tcPr>
          <w:p w14:paraId="742E14CA" w14:textId="77777777" w:rsidR="001F6D3C" w:rsidRPr="003B1007" w:rsidRDefault="007F4BA4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๒๐</w:t>
            </w:r>
            <w:r w:rsidR="00B96F02" w:rsidRPr="003B1007">
              <w:rPr>
                <w:rFonts w:ascii="TH Sarabun New" w:hAnsi="TH Sarabun New" w:cs="TH Sarabun New"/>
                <w:sz w:val="30"/>
                <w:szCs w:val="30"/>
              </w:rPr>
              <w:t>%</w:t>
            </w:r>
          </w:p>
        </w:tc>
      </w:tr>
      <w:tr w:rsidR="001F6D3C" w:rsidRPr="001F6D3C" w14:paraId="51E04FA2" w14:textId="77777777" w:rsidTr="003B1007">
        <w:tc>
          <w:tcPr>
            <w:tcW w:w="1793" w:type="pct"/>
          </w:tcPr>
          <w:p w14:paraId="0F390F2C" w14:textId="77777777" w:rsidR="001F6D3C" w:rsidRPr="003B1007" w:rsidRDefault="001F6D3C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sz w:val="30"/>
                <w:szCs w:val="30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881" w:type="pct"/>
          </w:tcPr>
          <w:p w14:paraId="1B07CFC5" w14:textId="3E16A922" w:rsidR="00727A67" w:rsidRPr="003B1007" w:rsidRDefault="00727A6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40" w:lineRule="exact"/>
              <w:ind w:left="438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ประเมินจากการเลือกใช้</w:t>
            </w:r>
            <w:r w:rsidR="003F170A" w:rsidRPr="003B1007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สารสนเทศและเทคโนโลยีสื่อสารอย่างเหมาะสม</w:t>
            </w:r>
          </w:p>
          <w:p w14:paraId="3019C244" w14:textId="3D2ED53B" w:rsidR="001F6D3C" w:rsidRPr="003B1007" w:rsidRDefault="00727A6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40" w:lineRule="exact"/>
              <w:ind w:left="438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ประเมินการนำเสนอต่อชั้นเรียน</w:t>
            </w:r>
          </w:p>
        </w:tc>
        <w:tc>
          <w:tcPr>
            <w:tcW w:w="630" w:type="pct"/>
          </w:tcPr>
          <w:p w14:paraId="673E82BE" w14:textId="77777777" w:rsidR="001F6D3C" w:rsidRPr="003B1007" w:rsidRDefault="001C70D5" w:rsidP="0035228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="00C943CC"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๖</w:t>
            </w:r>
          </w:p>
        </w:tc>
        <w:tc>
          <w:tcPr>
            <w:tcW w:w="696" w:type="pct"/>
          </w:tcPr>
          <w:p w14:paraId="642A9D45" w14:textId="77777777" w:rsidR="001F6D3C" w:rsidRPr="003B1007" w:rsidRDefault="002F0FF6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๕</w:t>
            </w:r>
            <w:r w:rsidR="00B96F02" w:rsidRPr="003B1007">
              <w:rPr>
                <w:rFonts w:ascii="TH Sarabun New" w:hAnsi="TH Sarabun New" w:cs="TH Sarabun New"/>
                <w:sz w:val="30"/>
                <w:szCs w:val="30"/>
              </w:rPr>
              <w:t>%</w:t>
            </w:r>
          </w:p>
        </w:tc>
      </w:tr>
      <w:tr w:rsidR="002F0FF6" w:rsidRPr="001F6D3C" w14:paraId="3CD1BC91" w14:textId="77777777" w:rsidTr="003B1007">
        <w:tc>
          <w:tcPr>
            <w:tcW w:w="1793" w:type="pct"/>
          </w:tcPr>
          <w:p w14:paraId="255BE573" w14:textId="77777777" w:rsidR="002F0FF6" w:rsidRPr="003B1007" w:rsidRDefault="002F0FF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/>
                <w:sz w:val="30"/>
                <w:szCs w:val="30"/>
                <w:cs/>
              </w:rPr>
              <w:t>ทักษะพิสัย</w:t>
            </w:r>
          </w:p>
        </w:tc>
        <w:tc>
          <w:tcPr>
            <w:tcW w:w="1881" w:type="pct"/>
          </w:tcPr>
          <w:p w14:paraId="737677EE" w14:textId="67DAD925" w:rsidR="002F0FF6" w:rsidRPr="003B1007" w:rsidRDefault="002F0FF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ประเมินจากการฝึกทักษะปฏิบัติ</w:t>
            </w:r>
          </w:p>
        </w:tc>
        <w:tc>
          <w:tcPr>
            <w:tcW w:w="630" w:type="pct"/>
          </w:tcPr>
          <w:p w14:paraId="22E3E61D" w14:textId="77777777" w:rsidR="002F0FF6" w:rsidRPr="003B1007" w:rsidRDefault="002F0FF6" w:rsidP="0035228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๑๖</w:t>
            </w:r>
          </w:p>
        </w:tc>
        <w:tc>
          <w:tcPr>
            <w:tcW w:w="696" w:type="pct"/>
          </w:tcPr>
          <w:p w14:paraId="1BFFBBBB" w14:textId="77777777" w:rsidR="002F0FF6" w:rsidRPr="003B1007" w:rsidRDefault="002F0FF6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1007">
              <w:rPr>
                <w:rFonts w:ascii="TH Sarabun New" w:hAnsi="TH Sarabun New" w:cs="TH Sarabun New" w:hint="cs"/>
                <w:sz w:val="30"/>
                <w:szCs w:val="30"/>
                <w:cs/>
              </w:rPr>
              <w:t>๕</w:t>
            </w:r>
            <w:r w:rsidRPr="003B1007">
              <w:rPr>
                <w:rFonts w:ascii="TH Sarabun New" w:hAnsi="TH Sarabun New" w:cs="TH Sarabun New"/>
                <w:sz w:val="30"/>
                <w:szCs w:val="30"/>
              </w:rPr>
              <w:t>%</w:t>
            </w:r>
          </w:p>
        </w:tc>
      </w:tr>
    </w:tbl>
    <w:p w14:paraId="360DB279" w14:textId="77777777" w:rsidR="00DD42DB" w:rsidRPr="001F6D3C" w:rsidRDefault="00DD42DB" w:rsidP="00DD42DB">
      <w:pPr>
        <w:rPr>
          <w:rFonts w:ascii="TH Sarabun New" w:hAnsi="TH Sarabun New" w:cs="TH Sarabun New"/>
          <w:sz w:val="30"/>
          <w:szCs w:val="30"/>
        </w:rPr>
      </w:pPr>
    </w:p>
    <w:p w14:paraId="0392D433" w14:textId="77777777" w:rsidR="00553F9C" w:rsidRPr="001F6D3C" w:rsidRDefault="00553F9C" w:rsidP="002464B9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="00EE49C7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๖</w:t>
      </w:r>
      <w:r w:rsidR="00EE49C7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32E359C2" w14:textId="77777777" w:rsidR="00F1134B" w:rsidRPr="001F6D3C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ตำราและเอกสารหลัก</w:t>
      </w:r>
    </w:p>
    <w:p w14:paraId="56F727EA" w14:textId="77777777" w:rsidR="005B56DB" w:rsidRDefault="005B56DB" w:rsidP="007F2EA7">
      <w:pPr>
        <w:autoSpaceDE w:val="0"/>
        <w:autoSpaceDN w:val="0"/>
        <w:adjustRightInd w:val="0"/>
        <w:spacing w:line="380" w:lineRule="exact"/>
        <w:ind w:firstLine="720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๑)  </w:t>
      </w:r>
      <w:r w:rsidR="00A02F6E">
        <w:rPr>
          <w:rFonts w:ascii="TH Sarabun New" w:eastAsia="BrowalliaNew" w:hAnsi="TH Sarabun New" w:cs="TH Sarabun New"/>
          <w:sz w:val="30"/>
          <w:szCs w:val="30"/>
          <w:cs/>
        </w:rPr>
        <w:t>ประเสริฐ ศีลรัตนา</w:t>
      </w:r>
      <w:r w:rsidR="00A02F6E">
        <w:rPr>
          <w:rFonts w:ascii="TH Sarabun New" w:eastAsia="BrowalliaNew" w:hAnsi="TH Sarabun New" w:cs="TH Sarabun New" w:hint="cs"/>
          <w:sz w:val="30"/>
          <w:szCs w:val="30"/>
          <w:cs/>
        </w:rPr>
        <w:t>. (๒๕๔๕</w:t>
      </w:r>
      <w:r w:rsidR="00417841">
        <w:rPr>
          <w:rFonts w:ascii="TH Sarabun New" w:eastAsia="BrowalliaNew" w:hAnsi="TH Sarabun New" w:cs="TH Sarabun New" w:hint="cs"/>
          <w:sz w:val="30"/>
          <w:szCs w:val="30"/>
          <w:cs/>
        </w:rPr>
        <w:t xml:space="preserve">). </w:t>
      </w:r>
      <w:r w:rsidR="00A02F6E" w:rsidRPr="009838A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>วัสดุและเทคนิคศิลปะ</w:t>
      </w:r>
      <w:r w:rsidR="00417841" w:rsidRPr="009838A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>.</w:t>
      </w:r>
      <w:r w:rsidR="00417841">
        <w:rPr>
          <w:rFonts w:ascii="TH Sarabun New" w:eastAsia="BrowalliaNew" w:hAnsi="TH Sarabun New" w:cs="TH Sarabun New" w:hint="cs"/>
          <w:sz w:val="30"/>
          <w:szCs w:val="30"/>
          <w:cs/>
        </w:rPr>
        <w:t xml:space="preserve"> กรุงเทพฯ</w:t>
      </w:r>
      <w:r w:rsidR="00417841">
        <w:rPr>
          <w:rFonts w:ascii="TH Sarabun New" w:eastAsia="BrowalliaNew" w:hAnsi="TH Sarabun New" w:cs="TH Sarabun New"/>
          <w:sz w:val="30"/>
          <w:szCs w:val="30"/>
        </w:rPr>
        <w:t xml:space="preserve">: </w:t>
      </w:r>
      <w:r w:rsidR="00A02F6E">
        <w:rPr>
          <w:rFonts w:ascii="TH Sarabun New" w:eastAsia="BrowalliaNew" w:hAnsi="TH Sarabun New" w:cs="TH Sarabun New" w:hint="cs"/>
          <w:sz w:val="30"/>
          <w:szCs w:val="30"/>
          <w:cs/>
        </w:rPr>
        <w:t>สิปประภา</w:t>
      </w:r>
    </w:p>
    <w:p w14:paraId="62C31DF0" w14:textId="77777777" w:rsidR="00A02F6E" w:rsidRDefault="00A02F6E" w:rsidP="007F2EA7">
      <w:pPr>
        <w:autoSpaceDE w:val="0"/>
        <w:autoSpaceDN w:val="0"/>
        <w:adjustRightInd w:val="0"/>
        <w:spacing w:line="380" w:lineRule="exact"/>
        <w:ind w:firstLine="720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eastAsia="BrowalliaNew" w:hAnsi="TH Sarabun New" w:cs="TH Sarabun New" w:hint="cs"/>
          <w:sz w:val="30"/>
          <w:szCs w:val="30"/>
          <w:cs/>
        </w:rPr>
        <w:t xml:space="preserve">๒)  เอื้อเอ็นดู ดิศกุล ณ อยุธยา. (๒๕๕๔). </w:t>
      </w:r>
      <w:r w:rsidRPr="009838A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พื้นฐานการออกแบบ </w:t>
      </w:r>
      <w:r w:rsidRPr="009838A7">
        <w:rPr>
          <w:rFonts w:ascii="TH Sarabun New" w:eastAsia="BrowalliaNew" w:hAnsi="TH Sarabun New" w:cs="TH Sarabun New"/>
          <w:b/>
          <w:bCs/>
          <w:sz w:val="30"/>
          <w:szCs w:val="30"/>
        </w:rPr>
        <w:t xml:space="preserve">: </w:t>
      </w:r>
      <w:r w:rsidRPr="009838A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>๓ มิติ.</w:t>
      </w:r>
      <w:r>
        <w:rPr>
          <w:rFonts w:ascii="TH Sarabun New" w:eastAsia="BrowalliaNew" w:hAnsi="TH Sarabun New" w:cs="TH Sarabun New" w:hint="cs"/>
          <w:sz w:val="30"/>
          <w:szCs w:val="30"/>
          <w:cs/>
        </w:rPr>
        <w:t xml:space="preserve"> กรุงเทพฯ</w:t>
      </w:r>
      <w:r>
        <w:rPr>
          <w:rFonts w:ascii="TH Sarabun New" w:eastAsia="BrowalliaNew" w:hAnsi="TH Sarabun New" w:cs="TH Sarabun New"/>
          <w:sz w:val="30"/>
          <w:szCs w:val="30"/>
        </w:rPr>
        <w:t xml:space="preserve">: </w:t>
      </w:r>
      <w:r w:rsidR="009838A7">
        <w:rPr>
          <w:rFonts w:ascii="TH Sarabun New" w:eastAsia="BrowalliaNew" w:hAnsi="TH Sarabun New" w:cs="TH Sarabun New"/>
          <w:sz w:val="30"/>
          <w:szCs w:val="30"/>
        </w:rPr>
        <w:t>Crusoe C</w:t>
      </w:r>
      <w:r>
        <w:rPr>
          <w:rFonts w:ascii="TH Sarabun New" w:eastAsia="BrowalliaNew" w:hAnsi="TH Sarabun New" w:cs="TH Sarabun New"/>
          <w:sz w:val="30"/>
          <w:szCs w:val="30"/>
        </w:rPr>
        <w:t xml:space="preserve">o., </w:t>
      </w:r>
      <w:r w:rsidR="009838A7">
        <w:rPr>
          <w:rFonts w:ascii="TH Sarabun New" w:eastAsia="BrowalliaNew" w:hAnsi="TH Sarabun New" w:cs="TH Sarabun New"/>
          <w:sz w:val="30"/>
          <w:szCs w:val="30"/>
        </w:rPr>
        <w:t>Ltd.</w:t>
      </w:r>
    </w:p>
    <w:p w14:paraId="77BD9571" w14:textId="4023349B" w:rsidR="0026684B" w:rsidRPr="001F6D3C" w:rsidRDefault="00A02F6E" w:rsidP="003B1007">
      <w:pPr>
        <w:autoSpaceDE w:val="0"/>
        <w:autoSpaceDN w:val="0"/>
        <w:adjustRightInd w:val="0"/>
        <w:spacing w:after="240" w:line="380" w:lineRule="exact"/>
        <w:ind w:firstLine="720"/>
        <w:rPr>
          <w:rFonts w:ascii="TH Sarabun New" w:eastAsia="BrowalliaNew" w:hAnsi="TH Sarabun New" w:cs="TH Sarabun New"/>
          <w:sz w:val="30"/>
          <w:szCs w:val="30"/>
          <w:cs/>
        </w:rPr>
      </w:pPr>
      <w:r>
        <w:rPr>
          <w:rFonts w:ascii="TH Sarabun New" w:eastAsia="BrowalliaNew" w:hAnsi="TH Sarabun New" w:cs="TH Sarabun New" w:hint="cs"/>
          <w:sz w:val="30"/>
          <w:szCs w:val="30"/>
          <w:cs/>
        </w:rPr>
        <w:t xml:space="preserve">๓)  </w:t>
      </w:r>
      <w:r>
        <w:rPr>
          <w:rFonts w:ascii="TH Sarabun New" w:eastAsia="BrowalliaNew" w:hAnsi="TH Sarabun New" w:cs="TH Sarabun New"/>
          <w:sz w:val="30"/>
          <w:szCs w:val="30"/>
        </w:rPr>
        <w:t xml:space="preserve">___________________. </w:t>
      </w:r>
      <w:r>
        <w:rPr>
          <w:rFonts w:ascii="TH Sarabun New" w:eastAsia="BrowalliaNew" w:hAnsi="TH Sarabun New" w:cs="TH Sarabun New" w:hint="cs"/>
          <w:sz w:val="30"/>
          <w:szCs w:val="30"/>
          <w:cs/>
        </w:rPr>
        <w:t xml:space="preserve">(๒๕๕๕). </w:t>
      </w:r>
      <w:r w:rsidR="009838A7" w:rsidRPr="009838A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>รูปทรงและหลักการออกแบบ.</w:t>
      </w:r>
    </w:p>
    <w:p w14:paraId="3F1B06D0" w14:textId="77777777" w:rsidR="00F1134B" w:rsidRPr="001F6D3C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</w:rPr>
        <w:t>.</w:t>
      </w:r>
      <w:r w:rsidR="009A5B98">
        <w:rPr>
          <w:rFonts w:ascii="TH Sarabun New" w:eastAsia="BrowalliaNew-Bold" w:hAnsi="TH Sarabun New" w:cs="TH Sarabun New" w:hint="cs"/>
          <w:b/>
          <w:bCs/>
          <w:sz w:val="32"/>
          <w:szCs w:val="32"/>
          <w:cs/>
        </w:rPr>
        <w:t xml:space="preserve"> 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เอกสารและข้อมูลสำคัญ</w:t>
      </w:r>
    </w:p>
    <w:p w14:paraId="7BEE0E8E" w14:textId="7F7DBB59" w:rsidR="005B56DB" w:rsidRDefault="007F2EA7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4E577A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๑)  </w:t>
      </w:r>
      <w:r w:rsidR="00FD215B">
        <w:rPr>
          <w:rFonts w:ascii="TH Sarabun New" w:eastAsia="BrowalliaNew" w:hAnsi="TH Sarabun New" w:cs="TH Sarabun New" w:hint="cs"/>
          <w:sz w:val="30"/>
          <w:szCs w:val="30"/>
          <w:cs/>
        </w:rPr>
        <w:t xml:space="preserve">กรีธา ธรรมเจริญสถิต. (๒๕๖๓). </w:t>
      </w:r>
      <w:r w:rsidR="00FD215B" w:rsidRPr="00FD215B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การออกแบบแอปพลิเคชันบนระบบปฏิบัติการแอนดรอยด์เพื่อส่งเสริมภูมิปัญญา</w:t>
      </w:r>
      <w:r w:rsidR="00FD215B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FD215B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  <w:r w:rsidR="00FD215B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    </w:t>
      </w:r>
      <w:r w:rsidR="00FD215B" w:rsidRPr="00FD215B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ผ้าทอพื้นเมือง จังหวัดศรีสะเกษ “เสน่ห์วิถีไทยเฉพาะถิ่น” สู่ศูนย์กลางการท่องเที่ยวเชิงวัฒนธรรมอีสานใต้</w:t>
      </w:r>
      <w:r w:rsidR="00FD215B">
        <w:rPr>
          <w:rFonts w:ascii="TH Sarabun New" w:eastAsia="BrowalliaNew" w:hAnsi="TH Sarabun New" w:cs="TH Sarabun New" w:hint="cs"/>
          <w:sz w:val="30"/>
          <w:szCs w:val="30"/>
          <w:cs/>
        </w:rPr>
        <w:t>.</w:t>
      </w:r>
    </w:p>
    <w:p w14:paraId="7B39B02D" w14:textId="3CC57831" w:rsidR="00FD215B" w:rsidRPr="001F6D3C" w:rsidRDefault="00FD215B" w:rsidP="003B1007">
      <w:pPr>
        <w:autoSpaceDE w:val="0"/>
        <w:autoSpaceDN w:val="0"/>
        <w:adjustRightInd w:val="0"/>
        <w:spacing w:after="240" w:line="380" w:lineRule="exact"/>
        <w:rPr>
          <w:rFonts w:ascii="TH Sarabun New" w:eastAsia="BrowalliaNew" w:hAnsi="TH Sarabun New" w:cs="TH Sarabun New"/>
          <w:sz w:val="30"/>
          <w:szCs w:val="30"/>
          <w:cs/>
        </w:rPr>
      </w:pP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 w:hint="cs"/>
          <w:sz w:val="30"/>
          <w:szCs w:val="30"/>
          <w:cs/>
        </w:rPr>
        <w:t xml:space="preserve">๒)  กรีธา ธรรมเจริญสถิต. (๒๕๖๓).  </w:t>
      </w:r>
      <w:r w:rsidRPr="007F2D24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การออกแบบเรขศิลป์ “ศิลปะสกุลช่างเพชรบุรี” เพื่อใช้ในการสร้างสรรค์สื่อดิจิทัล</w:t>
      </w:r>
      <w:r w:rsidR="007F2D24" w:rsidRPr="007F2D24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>.</w:t>
      </w:r>
    </w:p>
    <w:p w14:paraId="76B14535" w14:textId="77777777" w:rsidR="00F1134B" w:rsidRPr="001F6D3C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เอกสารและข้อมูลแนะนำ</w:t>
      </w:r>
    </w:p>
    <w:p w14:paraId="32EA67CD" w14:textId="3D614B4E" w:rsidR="003B1007" w:rsidRDefault="007F2EA7" w:rsidP="003B1007">
      <w:pPr>
        <w:autoSpaceDE w:val="0"/>
        <w:autoSpaceDN w:val="0"/>
        <w:adjustRightInd w:val="0"/>
        <w:spacing w:after="240" w:line="380" w:lineRule="exact"/>
        <w:rPr>
          <w:rFonts w:ascii="TH Sarabun New" w:eastAsia="BrowalliaNew" w:hAnsi="TH Sarabun New" w:cs="TH Sarabun New"/>
          <w:sz w:val="30"/>
          <w:szCs w:val="30"/>
        </w:rPr>
      </w:pPr>
      <w:r w:rsidRPr="001F6D3C">
        <w:rPr>
          <w:rFonts w:ascii="TH Sarabun New" w:eastAsia="BrowalliaNew" w:hAnsi="TH Sarabun New" w:cs="TH Sarabun New"/>
          <w:sz w:val="30"/>
          <w:szCs w:val="30"/>
          <w:cs/>
        </w:rPr>
        <w:tab/>
      </w:r>
      <w:r w:rsidR="004E577A" w:rsidRPr="001F6D3C">
        <w:rPr>
          <w:rFonts w:ascii="TH Sarabun New" w:eastAsia="BrowalliaNew" w:hAnsi="TH Sarabun New" w:cs="TH Sarabun New"/>
          <w:sz w:val="30"/>
          <w:szCs w:val="30"/>
          <w:cs/>
        </w:rPr>
        <w:t xml:space="preserve">๑)  </w:t>
      </w:r>
      <w:r w:rsidR="003C2327" w:rsidRPr="001F6D3C">
        <w:rPr>
          <w:rFonts w:ascii="TH Sarabun New" w:eastAsia="Browallia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…………………………………………………………………………………………………………………………..</w:t>
      </w:r>
    </w:p>
    <w:p w14:paraId="1F20BBA1" w14:textId="77777777" w:rsidR="003B1007" w:rsidRDefault="003B1007">
      <w:pPr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eastAsia="BrowalliaNew" w:hAnsi="TH Sarabun New" w:cs="TH Sarabun New"/>
          <w:sz w:val="30"/>
          <w:szCs w:val="30"/>
        </w:rPr>
        <w:br w:type="page"/>
      </w:r>
    </w:p>
    <w:p w14:paraId="659CEFAC" w14:textId="40C34AFE" w:rsidR="00553F9C" w:rsidRPr="001F6D3C" w:rsidRDefault="00553F9C" w:rsidP="002464B9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lastRenderedPageBreak/>
        <w:t>หมวดที่</w:t>
      </w:r>
      <w:r w:rsidR="00EE49C7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1F6D3C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50A38F45" w14:textId="77777777" w:rsidR="00F1134B" w:rsidRPr="001F6D3C" w:rsidRDefault="00F1134B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2DBC3896" w14:textId="77777777" w:rsidR="003A4A86" w:rsidRPr="001F6D3C" w:rsidRDefault="005224E4" w:rsidP="003B1007">
      <w:pPr>
        <w:spacing w:after="240" w:line="340" w:lineRule="exact"/>
        <w:jc w:val="thaiDistribute"/>
        <w:rPr>
          <w:rFonts w:ascii="TH Sarabun New" w:eastAsia="BrowalliaNew-Bold" w:hAnsi="TH Sarabun New" w:cs="TH Sarabun New"/>
          <w:sz w:val="30"/>
          <w:szCs w:val="30"/>
          <w:cs/>
        </w:rPr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766C78" w:rsidRPr="00265FE8">
        <w:rPr>
          <w:rFonts w:ascii="TH Sarabun New" w:hAnsi="TH Sarabun New" w:cs="TH Sarabun New"/>
          <w:sz w:val="30"/>
          <w:szCs w:val="30"/>
          <w:cs/>
        </w:rPr>
        <w:t>ให้นักศึกษาประเมินประสิทธิผลของรายวิชาได้แก่ วิธีการสอน การจัดกิจกรรม เ</w:t>
      </w:r>
      <w:r w:rsidR="00766C78">
        <w:rPr>
          <w:rFonts w:ascii="TH Sarabun New" w:hAnsi="TH Sarabun New" w:cs="TH Sarabun New"/>
          <w:sz w:val="30"/>
          <w:szCs w:val="30"/>
          <w:cs/>
        </w:rPr>
        <w:t>นื้อหา พร้อมข้อเสนอแนะเพื่อการ</w:t>
      </w:r>
      <w:r w:rsidR="00766C78" w:rsidRPr="00265FE8">
        <w:rPr>
          <w:rFonts w:ascii="TH Sarabun New" w:hAnsi="TH Sarabun New" w:cs="TH Sarabun New"/>
          <w:sz w:val="30"/>
          <w:szCs w:val="30"/>
          <w:cs/>
        </w:rPr>
        <w:t>ปรับปรุง</w:t>
      </w:r>
      <w:r w:rsidR="00766C78">
        <w:rPr>
          <w:rFonts w:ascii="TH Sarabun New" w:hAnsi="TH Sarabun New" w:cs="TH Sarabun New" w:hint="cs"/>
          <w:sz w:val="30"/>
          <w:szCs w:val="30"/>
          <w:cs/>
        </w:rPr>
        <w:t>การดำเนินการของรายวิชา</w:t>
      </w:r>
    </w:p>
    <w:p w14:paraId="28D3A943" w14:textId="77777777" w:rsidR="005224E4" w:rsidRDefault="00F1134B" w:rsidP="005224E4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0"/>
          <w:szCs w:val="30"/>
          <w:lang w:val="en-AU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กลยุทธ์การประเมินการสอน</w:t>
      </w:r>
    </w:p>
    <w:p w14:paraId="5B112FDA" w14:textId="77777777" w:rsidR="005B56DB" w:rsidRPr="003B1007" w:rsidRDefault="00766C78" w:rsidP="003B1007">
      <w:pPr>
        <w:autoSpaceDE w:val="0"/>
        <w:autoSpaceDN w:val="0"/>
        <w:adjustRightInd w:val="0"/>
        <w:spacing w:after="240"/>
        <w:ind w:firstLine="720"/>
        <w:jc w:val="thaiDistribute"/>
        <w:rPr>
          <w:rFonts w:ascii="TH Sarabun New" w:hAnsi="TH Sarabun New" w:cs="TH Sarabun New"/>
          <w:sz w:val="30"/>
          <w:szCs w:val="30"/>
          <w:lang w:val="en-AU"/>
        </w:rPr>
      </w:pPr>
      <w:r w:rsidRPr="00265FE8">
        <w:rPr>
          <w:rFonts w:ascii="TH Sarabun New" w:hAnsi="TH Sarabun New" w:cs="TH Sarabun New"/>
          <w:sz w:val="30"/>
          <w:szCs w:val="30"/>
          <w:cs/>
        </w:rPr>
        <w:t>ประเมินจากผลการเรียนของนักศึกษาและ</w:t>
      </w:r>
      <w:r>
        <w:rPr>
          <w:rFonts w:ascii="TH Sarabun New" w:hAnsi="TH Sarabun New" w:cs="TH Sarabun New" w:hint="cs"/>
          <w:sz w:val="30"/>
          <w:szCs w:val="30"/>
          <w:cs/>
        </w:rPr>
        <w:t>จากผล</w:t>
      </w:r>
      <w:r w:rsidRPr="00265FE8">
        <w:rPr>
          <w:rFonts w:ascii="TH Sarabun New" w:hAnsi="TH Sarabun New" w:cs="TH Sarabun New"/>
          <w:sz w:val="30"/>
          <w:szCs w:val="30"/>
          <w:cs/>
        </w:rPr>
        <w:t>การประเมินผู้สอน</w:t>
      </w:r>
      <w:r w:rsidRPr="00265FE8">
        <w:rPr>
          <w:rFonts w:ascii="TH Sarabun New" w:hAnsi="TH Sarabun New" w:cs="TH Sarabun New"/>
          <w:color w:val="000000"/>
          <w:sz w:val="30"/>
          <w:szCs w:val="30"/>
          <w:cs/>
        </w:rPr>
        <w:t>ตามแบบประเมินของมหาวิทยาลัย</w:t>
      </w:r>
    </w:p>
    <w:p w14:paraId="3D65A718" w14:textId="77777777" w:rsidR="005224E4" w:rsidRDefault="00F1134B" w:rsidP="005224E4">
      <w:pPr>
        <w:autoSpaceDE w:val="0"/>
        <w:autoSpaceDN w:val="0"/>
        <w:adjustRightInd w:val="0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การปรับปรุงการสอน</w:t>
      </w:r>
    </w:p>
    <w:p w14:paraId="7FC828F1" w14:textId="77777777" w:rsidR="008F5CB6" w:rsidRPr="00CC00FD" w:rsidRDefault="00006930" w:rsidP="003B1007">
      <w:pPr>
        <w:autoSpaceDE w:val="0"/>
        <w:autoSpaceDN w:val="0"/>
        <w:adjustRightInd w:val="0"/>
        <w:spacing w:after="240"/>
        <w:ind w:firstLine="720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265FE8">
        <w:rPr>
          <w:rFonts w:ascii="TH Sarabun New" w:hAnsi="TH Sarabun New" w:cs="TH Sarabun New"/>
          <w:sz w:val="30"/>
          <w:szCs w:val="30"/>
          <w:cs/>
          <w:lang w:val="en-AU"/>
        </w:rPr>
        <w:t>หลังจาก</w:t>
      </w:r>
      <w:r w:rsidRPr="00265FE8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>ผลการประเมินในข้อ ๒ ได้มีการจัดประชุมอาจารย์ในสาขาวิชา เพื่อระดมสมองในการวิเคราะห์ปัญหาเพื่อนำไปพัฒนาการเรียนการสอน</w:t>
      </w:r>
      <w:r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ในครั้งต่อไป</w:t>
      </w:r>
    </w:p>
    <w:p w14:paraId="3CD7B4F7" w14:textId="77777777" w:rsidR="00CC00FD" w:rsidRDefault="00F1134B" w:rsidP="005224E4">
      <w:pPr>
        <w:autoSpaceDE w:val="0"/>
        <w:autoSpaceDN w:val="0"/>
        <w:adjustRightInd w:val="0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3A4634AF" w14:textId="77777777" w:rsidR="008F5CB6" w:rsidRPr="00CC00FD" w:rsidRDefault="00CC00FD" w:rsidP="003B1007">
      <w:pPr>
        <w:autoSpaceDE w:val="0"/>
        <w:autoSpaceDN w:val="0"/>
        <w:adjustRightInd w:val="0"/>
        <w:spacing w:after="240"/>
        <w:ind w:firstLine="720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265FE8">
        <w:rPr>
          <w:rFonts w:ascii="TH Sarabun New" w:hAnsi="TH Sarabun New" w:cs="TH Sarabun New"/>
          <w:sz w:val="30"/>
          <w:szCs w:val="30"/>
          <w:cs/>
        </w:rPr>
        <w:t>ตรวจสอบผลการเรียนรู้ของนักศึกษา จากผลการเรียนของผู้เรียน สอบถามหรือให้อธิบาย สรุปสิ่งที่เรียนรู้ว่าเป็นไปตามผลการเรียบรู้ในรายวิชาหรือไม่</w:t>
      </w:r>
    </w:p>
    <w:p w14:paraId="325FE5F5" w14:textId="77777777" w:rsidR="00F1134B" w:rsidRPr="001F6D3C" w:rsidRDefault="00F1134B" w:rsidP="005224E4">
      <w:pPr>
        <w:autoSpaceDE w:val="0"/>
        <w:autoSpaceDN w:val="0"/>
        <w:adjustRightInd w:val="0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๕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8D6B094" w14:textId="7C5647A8" w:rsidR="00EE49C7" w:rsidRPr="003B1007" w:rsidRDefault="005224E4" w:rsidP="003B1007">
      <w:pPr>
        <w:autoSpaceDE w:val="0"/>
        <w:autoSpaceDN w:val="0"/>
        <w:adjustRightInd w:val="0"/>
        <w:spacing w:after="240"/>
        <w:jc w:val="thaiDistribute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CC00FD" w:rsidRPr="00265FE8">
        <w:rPr>
          <w:rFonts w:ascii="TH Sarabun New" w:hAnsi="TH Sarabun New" w:cs="TH Sarabun New"/>
          <w:sz w:val="30"/>
          <w:szCs w:val="30"/>
          <w:cs/>
        </w:rPr>
        <w:t>จากผลการประเมิน ข้อ ๑ และข้อ ๒ และการทวนสอบผลสัมฤทธิ์ประสิทธิผลรายวิชา ได้มีการวางแผนการปรับปรุงการสอน ตามข้อเสนอแนะ</w:t>
      </w:r>
    </w:p>
    <w:p w14:paraId="58C4440E" w14:textId="0348ACFA" w:rsidR="00EF7A01" w:rsidRPr="00DD42DB" w:rsidRDefault="004E05F3" w:rsidP="00DD42DB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</w:rPr>
        <w:sectPr w:rsidR="00EF7A01" w:rsidRPr="00DD42DB" w:rsidSect="008E06C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  <w:r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********</w:t>
      </w:r>
      <w:r w:rsidR="004D35E4" w:rsidRPr="001F6D3C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***************</w:t>
      </w:r>
    </w:p>
    <w:p w14:paraId="7C73C4AB" w14:textId="77777777" w:rsidR="00EF7A01" w:rsidRPr="001F6D3C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1F6D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F6D3C">
        <w:rPr>
          <w:rFonts w:ascii="TH Sarabun New" w:hAnsi="TH Sarabun New" w:cs="TH Sarabun New"/>
          <w:b/>
          <w:bCs/>
          <w:color w:val="000000"/>
          <w:sz w:val="32"/>
          <w:szCs w:val="32"/>
        </w:rPr>
        <w:t>Curriculum Mapping)</w:t>
      </w:r>
    </w:p>
    <w:p w14:paraId="004CD06E" w14:textId="4136F299" w:rsidR="00A70B91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1F6D3C">
        <w:rPr>
          <w:rFonts w:ascii="TH Sarabun New" w:eastAsia="BrowalliaNew" w:hAnsi="TH Sarabun New" w:cs="TH Sarabun New"/>
          <w:b/>
          <w:bCs/>
          <w:sz w:val="32"/>
          <w:szCs w:val="32"/>
        </w:rPr>
        <w:t>Program Specification)</w:t>
      </w:r>
      <w:r w:rsidRPr="001F6D3C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 xml:space="preserve"> มคอ. ๒</w:t>
      </w:r>
    </w:p>
    <w:p w14:paraId="1DE4CCA0" w14:textId="77777777" w:rsidR="0041619E" w:rsidRPr="001F6D3C" w:rsidRDefault="0041619E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  <w:cs/>
        </w:rPr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158CA" w:rsidRPr="00265FE8" w14:paraId="433A062C" w14:textId="77777777" w:rsidTr="0072151F">
        <w:tc>
          <w:tcPr>
            <w:tcW w:w="3145" w:type="dxa"/>
          </w:tcPr>
          <w:p w14:paraId="6D8AE699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  <w:p w14:paraId="04BD66F5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  <w:p w14:paraId="712383B7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  <w:p w14:paraId="7A8104F4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265FE8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160" w:type="dxa"/>
            <w:gridSpan w:val="3"/>
          </w:tcPr>
          <w:p w14:paraId="42A8000C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(๑)</w:t>
            </w:r>
          </w:p>
          <w:p w14:paraId="4216AC7E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2160" w:type="dxa"/>
            <w:gridSpan w:val="3"/>
          </w:tcPr>
          <w:p w14:paraId="7AE43955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(๒)</w:t>
            </w:r>
          </w:p>
          <w:p w14:paraId="207870BC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2160" w:type="dxa"/>
            <w:gridSpan w:val="3"/>
          </w:tcPr>
          <w:p w14:paraId="4789A3B4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(๓)</w:t>
            </w:r>
          </w:p>
          <w:p w14:paraId="065A0E34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440" w:type="dxa"/>
            <w:gridSpan w:val="2"/>
          </w:tcPr>
          <w:p w14:paraId="47DFA440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(๔)</w:t>
            </w:r>
          </w:p>
          <w:p w14:paraId="69AD1067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ทักษะทางความสัมพันธ์ระหว่างบุคคลและความรับผิดชอบ</w:t>
            </w:r>
          </w:p>
        </w:tc>
        <w:tc>
          <w:tcPr>
            <w:tcW w:w="1440" w:type="dxa"/>
            <w:gridSpan w:val="2"/>
          </w:tcPr>
          <w:p w14:paraId="2F5B2180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(๕)</w:t>
            </w:r>
          </w:p>
          <w:p w14:paraId="5620FC6C" w14:textId="77777777" w:rsidR="00C158CA" w:rsidRPr="00265FE8" w:rsidRDefault="00C158CA" w:rsidP="00AE155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440" w:type="dxa"/>
            <w:gridSpan w:val="2"/>
          </w:tcPr>
          <w:p w14:paraId="4A809BAB" w14:textId="77777777" w:rsidR="00C158CA" w:rsidRPr="00265FE8" w:rsidRDefault="00C158CA" w:rsidP="00C158C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(๖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)</w:t>
            </w:r>
          </w:p>
          <w:p w14:paraId="42E0C032" w14:textId="77777777" w:rsidR="00C158CA" w:rsidRDefault="00C158CA" w:rsidP="00C158C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BrowalliaNew" w:hAnsi="TH Sarabun New" w:cs="TH Sarabun New" w:hint="cs"/>
                <w:b/>
                <w:bCs/>
                <w:sz w:val="28"/>
                <w:cs/>
              </w:rPr>
              <w:t>ทักษะพิสัย</w:t>
            </w:r>
          </w:p>
        </w:tc>
      </w:tr>
      <w:tr w:rsidR="00C158CA" w:rsidRPr="00265FE8" w14:paraId="615A2005" w14:textId="77777777" w:rsidTr="00446C3C">
        <w:trPr>
          <w:trHeight w:val="576"/>
        </w:trPr>
        <w:tc>
          <w:tcPr>
            <w:tcW w:w="3145" w:type="dxa"/>
          </w:tcPr>
          <w:p w14:paraId="240B8ED1" w14:textId="77777777" w:rsidR="00C158CA" w:rsidRPr="00265FE8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265FE8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หมวดวิชาแกน</w:t>
            </w:r>
          </w:p>
        </w:tc>
        <w:tc>
          <w:tcPr>
            <w:tcW w:w="720" w:type="dxa"/>
            <w:shd w:val="clear" w:color="auto" w:fill="FFFFFF" w:themeFill="background1"/>
          </w:tcPr>
          <w:p w14:paraId="6A72B0AE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4CF0EB5C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๒</w:t>
            </w:r>
          </w:p>
        </w:tc>
        <w:tc>
          <w:tcPr>
            <w:tcW w:w="720" w:type="dxa"/>
          </w:tcPr>
          <w:p w14:paraId="518214B1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๓</w:t>
            </w:r>
          </w:p>
        </w:tc>
        <w:tc>
          <w:tcPr>
            <w:tcW w:w="720" w:type="dxa"/>
          </w:tcPr>
          <w:p w14:paraId="0660B634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473A8B95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๒</w:t>
            </w:r>
          </w:p>
        </w:tc>
        <w:tc>
          <w:tcPr>
            <w:tcW w:w="720" w:type="dxa"/>
          </w:tcPr>
          <w:p w14:paraId="2C09B0CA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๓</w:t>
            </w:r>
          </w:p>
        </w:tc>
        <w:tc>
          <w:tcPr>
            <w:tcW w:w="720" w:type="dxa"/>
          </w:tcPr>
          <w:p w14:paraId="0AD0112C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6B2F8C04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๒</w:t>
            </w:r>
          </w:p>
        </w:tc>
        <w:tc>
          <w:tcPr>
            <w:tcW w:w="720" w:type="dxa"/>
          </w:tcPr>
          <w:p w14:paraId="1A1B56CA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๓</w:t>
            </w:r>
          </w:p>
        </w:tc>
        <w:tc>
          <w:tcPr>
            <w:tcW w:w="720" w:type="dxa"/>
          </w:tcPr>
          <w:p w14:paraId="25DD3510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32496AB3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๒</w:t>
            </w:r>
          </w:p>
        </w:tc>
        <w:tc>
          <w:tcPr>
            <w:tcW w:w="720" w:type="dxa"/>
          </w:tcPr>
          <w:p w14:paraId="458F1E3B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1E87A908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๒</w:t>
            </w:r>
          </w:p>
        </w:tc>
        <w:tc>
          <w:tcPr>
            <w:tcW w:w="720" w:type="dxa"/>
          </w:tcPr>
          <w:p w14:paraId="556C6B73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3B6308EC" w14:textId="77777777" w:rsidR="00C158CA" w:rsidRPr="00FE1C9C" w:rsidRDefault="00C158CA" w:rsidP="00446C3C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FE1C9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๒</w:t>
            </w:r>
          </w:p>
        </w:tc>
      </w:tr>
      <w:tr w:rsidR="00C158CA" w:rsidRPr="00265FE8" w14:paraId="550D7FB2" w14:textId="77777777" w:rsidTr="00DD42DB">
        <w:tc>
          <w:tcPr>
            <w:tcW w:w="3145" w:type="dxa"/>
            <w:vAlign w:val="center"/>
          </w:tcPr>
          <w:p w14:paraId="598B5B4C" w14:textId="7A525756" w:rsidR="00C158CA" w:rsidRPr="00265FE8" w:rsidRDefault="00C158CA" w:rsidP="00DD42DB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eastAsia="BrowalliaNew-Bold" w:hAnsi="TH Sarabun New" w:cs="TH Sarabun New"/>
                <w:b/>
                <w:bCs/>
                <w:sz w:val="28"/>
                <w:cs/>
              </w:rPr>
            </w:pPr>
            <w:r w:rsidRPr="00265FE8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รหัสวิชา</w:t>
            </w:r>
            <w:r w:rsidRPr="00265FE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="003C2327" w:rsidRPr="003C2327">
              <w:rPr>
                <w:rFonts w:ascii="TH Sarabun New" w:hAnsi="TH Sarabun New" w:cs="TH Sarabun New"/>
                <w:sz w:val="28"/>
              </w:rPr>
              <w:t>VCD</w:t>
            </w:r>
            <w:r w:rsidR="001302F6">
              <w:rPr>
                <w:rFonts w:ascii="TH Sarabun New" w:hAnsi="TH Sarabun New" w:cs="TH Sarabun New"/>
                <w:sz w:val="28"/>
                <w:cs/>
              </w:rPr>
              <w:t>๑๑๑๔</w:t>
            </w:r>
          </w:p>
          <w:p w14:paraId="238D92B1" w14:textId="7B485DEC" w:rsidR="003C2327" w:rsidRPr="003C2327" w:rsidRDefault="00C158CA" w:rsidP="00DD42DB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265FE8">
              <w:rPr>
                <w:rFonts w:ascii="TH Sarabun New" w:eastAsia="BrowalliaNew-Bold" w:hAnsi="TH Sarabun New" w:cs="TH Sarabun New"/>
                <w:b/>
                <w:bCs/>
                <w:sz w:val="28"/>
                <w:cs/>
              </w:rPr>
              <w:t xml:space="preserve">รายวิชา </w:t>
            </w:r>
            <w:r w:rsidR="003C2327" w:rsidRPr="003C2327">
              <w:rPr>
                <w:rFonts w:ascii="TH Sarabun New" w:hAnsi="TH Sarabun New" w:cs="TH Sarabun New"/>
                <w:sz w:val="28"/>
                <w:cs/>
              </w:rPr>
              <w:t>วัสดุและเทคนิคทางการออกแบบ</w:t>
            </w:r>
            <w:r w:rsidR="003C2327">
              <w:rPr>
                <w:rFonts w:ascii="TH Sarabun New" w:hAnsi="TH Sarabun New" w:cs="TH Sarabun New"/>
                <w:sz w:val="28"/>
              </w:rPr>
              <w:t xml:space="preserve"> </w:t>
            </w:r>
            <w:r w:rsidR="003C2327" w:rsidRPr="003C2327">
              <w:rPr>
                <w:rFonts w:ascii="TH Sarabun New" w:hAnsi="TH Sarabun New" w:cs="TH Sarabun New"/>
                <w:color w:val="000000"/>
                <w:sz w:val="28"/>
              </w:rPr>
              <w:t>Material and Techniques for Design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94146ED" w14:textId="4C6E14E8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  <w:shd w:val="clear" w:color="auto" w:fill="FFFFFF" w:themeFill="background1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284AB589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55230E87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  <w:shd w:val="clear" w:color="auto" w:fill="FFFFFF" w:themeFill="background1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3CF12F01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0BA50AAA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  <w:shd w:val="clear" w:color="auto" w:fill="FFFFFF" w:themeFill="background1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5596D24E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160EDD2B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  <w:shd w:val="clear" w:color="auto" w:fill="FFFFFF" w:themeFill="background1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53478480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  <w:shd w:val="clear" w:color="auto" w:fill="FFFFFF" w:themeFill="background1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79B30015" w14:textId="3624E4AB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631720CF" w14:textId="40654C89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095296B8" w14:textId="09360A80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406CCB70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  <w:shd w:val="clear" w:color="auto" w:fill="FFFFFF" w:themeFill="background1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28C5632D" w14:textId="793D8519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377A86DF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7294E476" w14:textId="77777777" w:rsidR="00C158CA" w:rsidRPr="00265FE8" w:rsidRDefault="00C158CA" w:rsidP="00DD42DB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 w:rsidRPr="00265FE8">
              <w:rPr>
                <w:rFonts w:ascii="TH Sarabun New" w:eastAsia="BrowalliaNew" w:hAnsi="TH Sarabun New" w:cs="TH Sarabun New"/>
                <w:sz w:val="20"/>
                <w:szCs w:val="20"/>
                <w:shd w:val="clear" w:color="auto" w:fill="FFFFFF" w:themeFill="background1"/>
              </w:rPr>
              <w:sym w:font="Wingdings 2" w:char="F099"/>
            </w:r>
          </w:p>
        </w:tc>
      </w:tr>
    </w:tbl>
    <w:p w14:paraId="01E8C12F" w14:textId="77777777" w:rsidR="00EF7A01" w:rsidRPr="001F6D3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 New" w:eastAsia="BrowalliaNew-Bold" w:hAnsi="TH Sarabun New" w:cs="TH Sarabun New"/>
          <w:sz w:val="30"/>
          <w:szCs w:val="30"/>
          <w:cs/>
        </w:rPr>
      </w:pPr>
      <w:r w:rsidRPr="001F6D3C">
        <w:rPr>
          <w:rFonts w:ascii="TH Sarabun New" w:eastAsia="BrowalliaNew-Bold" w:hAnsi="TH Sarabun New" w:cs="TH Sarabun New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1F6D3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F04F" w14:textId="77777777" w:rsidR="0002473A" w:rsidRDefault="0002473A">
      <w:r>
        <w:separator/>
      </w:r>
    </w:p>
  </w:endnote>
  <w:endnote w:type="continuationSeparator" w:id="0">
    <w:p w14:paraId="4437E1D1" w14:textId="77777777" w:rsidR="0002473A" w:rsidRDefault="0002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TH Sarabun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szCs w:val="24"/>
      </w:rPr>
      <w:id w:val="-709572926"/>
      <w:docPartObj>
        <w:docPartGallery w:val="Page Numbers (Bottom of Page)"/>
        <w:docPartUnique/>
      </w:docPartObj>
    </w:sdtPr>
    <w:sdtContent>
      <w:p w14:paraId="0AE4606E" w14:textId="25814EF0" w:rsidR="00AE1558" w:rsidRPr="00422366" w:rsidRDefault="00422366" w:rsidP="00422366">
        <w:pPr>
          <w:pStyle w:val="Footer"/>
          <w:jc w:val="center"/>
          <w:rPr>
            <w:rFonts w:ascii="TH Sarabun New" w:hAnsi="TH Sarabun New" w:cs="TH Sarabun New"/>
            <w:szCs w:val="24"/>
          </w:rPr>
        </w:pPr>
        <w:r w:rsidRPr="00422366">
          <w:rPr>
            <w:rFonts w:ascii="TH Sarabun New" w:hAnsi="TH Sarabun New" w:cs="TH Sarabun New"/>
            <w:szCs w:val="24"/>
            <w:cs/>
          </w:rPr>
          <w:t>รายวิชา</w:t>
        </w:r>
        <w:r w:rsidRPr="00422366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Pr="00422366">
          <w:rPr>
            <w:rFonts w:ascii="TH Sarabun New" w:hAnsi="TH Sarabun New" w:cs="TH Sarabun New"/>
            <w:szCs w:val="24"/>
          </w:rPr>
          <w:t>VCD</w:t>
        </w:r>
        <w:r w:rsidR="00F11E29" w:rsidRPr="00F11E29">
          <w:rPr>
            <w:rFonts w:ascii="TH Sarabun New" w:hAnsi="TH Sarabun New" w:cs="TH Sarabun New"/>
            <w:szCs w:val="24"/>
            <w:cs/>
          </w:rPr>
          <w:t>๑๑๑๔</w:t>
        </w:r>
        <w:r w:rsidRPr="00422366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Pr="00422366">
          <w:rPr>
            <w:rFonts w:ascii="TH Sarabun New" w:hAnsi="TH Sarabun New" w:cs="TH Sarabun New"/>
            <w:szCs w:val="24"/>
            <w:cs/>
          </w:rPr>
          <w:tab/>
          <w:t>วัสดุและเทคนิคทางการออกแบบ</w:t>
        </w:r>
        <w:r w:rsidRPr="00422366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Pr="00422366">
          <w:rPr>
            <w:rFonts w:ascii="TH Sarabun New" w:hAnsi="TH Sarabun New" w:cs="TH Sarabun New"/>
            <w:szCs w:val="24"/>
            <w:cs/>
          </w:rPr>
          <w:t>สาขาวิชาการออกแบบนิเทศศิลป์</w:t>
        </w:r>
        <w:r w:rsidRPr="00422366">
          <w:rPr>
            <w:rFonts w:ascii="TH Sarabun New" w:hAnsi="TH Sarabun New" w:cs="TH Sarabun New"/>
            <w:szCs w:val="24"/>
          </w:rPr>
          <w:t xml:space="preserve"> </w:t>
        </w:r>
        <w:r w:rsidRPr="00422366">
          <w:rPr>
            <w:rFonts w:ascii="TH Sarabun New" w:hAnsi="TH Sarabun New" w:cs="TH Sarabun New"/>
            <w:szCs w:val="24"/>
            <w:cs/>
          </w:rPr>
          <w:t>คณะศิลปกรรมศาสตร์ มหาวิทยาลัยราชภัฎสวนสุนันทา</w:t>
        </w:r>
        <w:r>
          <w:rPr>
            <w:rFonts w:ascii="TH Sarabun New" w:hAnsi="TH Sarabun New" w:cs="TH Sarabun New"/>
            <w:szCs w:val="24"/>
            <w:cs/>
          </w:rPr>
          <w:tab/>
        </w:r>
        <w:r w:rsidR="00AE1558" w:rsidRPr="00422366">
          <w:rPr>
            <w:rFonts w:ascii="TH Sarabun New" w:hAnsi="TH Sarabun New" w:cs="TH Sarabun New"/>
            <w:szCs w:val="24"/>
            <w:cs/>
          </w:rPr>
          <w:t>หน้า</w:t>
        </w:r>
        <w:r w:rsidR="00AE1558" w:rsidRPr="00422366">
          <w:rPr>
            <w:rFonts w:ascii="TH Sarabun New" w:hAnsi="TH Sarabun New" w:cs="TH Sarabun New"/>
            <w:szCs w:val="24"/>
          </w:rPr>
          <w:t xml:space="preserve"> | </w:t>
        </w:r>
        <w:r w:rsidR="00AE1558" w:rsidRPr="00422366">
          <w:rPr>
            <w:rFonts w:ascii="TH Sarabun New" w:hAnsi="TH Sarabun New" w:cs="TH Sarabun New"/>
            <w:szCs w:val="24"/>
          </w:rPr>
          <w:fldChar w:fldCharType="begin"/>
        </w:r>
        <w:r w:rsidR="00AE1558" w:rsidRPr="00422366">
          <w:rPr>
            <w:rFonts w:ascii="TH Sarabun New" w:hAnsi="TH Sarabun New" w:cs="TH Sarabun New"/>
            <w:szCs w:val="24"/>
          </w:rPr>
          <w:instrText xml:space="preserve"> PAGE   \* MERGEFORMAT </w:instrText>
        </w:r>
        <w:r w:rsidR="00AE1558" w:rsidRPr="00422366">
          <w:rPr>
            <w:rFonts w:ascii="TH Sarabun New" w:hAnsi="TH Sarabun New" w:cs="TH Sarabun New"/>
            <w:szCs w:val="24"/>
          </w:rPr>
          <w:fldChar w:fldCharType="separate"/>
        </w:r>
        <w:r w:rsidR="00C8693F" w:rsidRPr="00422366">
          <w:rPr>
            <w:rFonts w:ascii="TH Sarabun New" w:hAnsi="TH Sarabun New" w:cs="TH Sarabun New"/>
            <w:noProof/>
            <w:szCs w:val="24"/>
            <w:cs/>
          </w:rPr>
          <w:t>๙</w:t>
        </w:r>
        <w:r w:rsidR="00AE1558" w:rsidRPr="00422366">
          <w:rPr>
            <w:rFonts w:ascii="TH Sarabun New" w:hAnsi="TH Sarabun New" w:cs="TH Sarabun New"/>
            <w:noProof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</w:rPr>
      <w:id w:val="1458297653"/>
      <w:docPartObj>
        <w:docPartGallery w:val="Page Numbers (Bottom of Page)"/>
        <w:docPartUnique/>
      </w:docPartObj>
    </w:sdtPr>
    <w:sdtContent>
      <w:p w14:paraId="657723E3" w14:textId="77777777" w:rsidR="00AE1558" w:rsidRPr="00E25185" w:rsidRDefault="00AE1558">
        <w:pPr>
          <w:pStyle w:val="Footer"/>
          <w:jc w:val="right"/>
          <w:rPr>
            <w:rFonts w:ascii="TH Sarabun New" w:hAnsi="TH Sarabun New" w:cs="TH Sarabun New"/>
          </w:rPr>
        </w:pPr>
        <w:r w:rsidRPr="00E25185">
          <w:rPr>
            <w:rFonts w:ascii="TH Sarabun New" w:hAnsi="TH Sarabun New" w:cs="TH Sarabun New"/>
            <w:cs/>
          </w:rPr>
          <w:t>หน้า</w:t>
        </w:r>
        <w:r w:rsidRPr="00E25185">
          <w:rPr>
            <w:rFonts w:ascii="TH Sarabun New" w:hAnsi="TH Sarabun New" w:cs="TH Sarabun New"/>
          </w:rPr>
          <w:t xml:space="preserve"> | </w:t>
        </w:r>
        <w:r w:rsidRPr="00E25185">
          <w:rPr>
            <w:rFonts w:ascii="TH Sarabun New" w:hAnsi="TH Sarabun New" w:cs="TH Sarabun New"/>
          </w:rPr>
          <w:fldChar w:fldCharType="begin"/>
        </w:r>
        <w:r w:rsidRPr="00E25185">
          <w:rPr>
            <w:rFonts w:ascii="TH Sarabun New" w:hAnsi="TH Sarabun New" w:cs="TH Sarabun New"/>
          </w:rPr>
          <w:instrText xml:space="preserve"> PAGE   \* MERGEFORMAT </w:instrText>
        </w:r>
        <w:r w:rsidRPr="00E25185">
          <w:rPr>
            <w:rFonts w:ascii="TH Sarabun New" w:hAnsi="TH Sarabun New" w:cs="TH Sarabun New"/>
          </w:rPr>
          <w:fldChar w:fldCharType="separate"/>
        </w:r>
        <w:r w:rsidR="00C8693F">
          <w:rPr>
            <w:rFonts w:ascii="TH Sarabun New" w:hAnsi="TH Sarabun New" w:cs="TH Sarabun New"/>
            <w:noProof/>
            <w:cs/>
          </w:rPr>
          <w:t>๑๐</w:t>
        </w:r>
        <w:r w:rsidRPr="00E25185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6A8B706" w14:textId="0D573A1D" w:rsidR="00AE1558" w:rsidRPr="00E25185" w:rsidRDefault="00AE1558" w:rsidP="00E25185">
    <w:pPr>
      <w:tabs>
        <w:tab w:val="left" w:pos="5418"/>
      </w:tabs>
      <w:autoSpaceDE w:val="0"/>
      <w:autoSpaceDN w:val="0"/>
      <w:adjustRightInd w:val="0"/>
      <w:spacing w:line="600" w:lineRule="exact"/>
      <w:jc w:val="center"/>
      <w:rPr>
        <w:rFonts w:ascii="TH Sarabun New" w:hAnsi="TH Sarabun New" w:cs="TH Sarabun New"/>
        <w:color w:val="000000"/>
        <w:sz w:val="26"/>
        <w:szCs w:val="26"/>
      </w:rPr>
    </w:pPr>
    <w:r w:rsidRPr="00E25185">
      <w:rPr>
        <w:rFonts w:ascii="TH Sarabun New" w:hAnsi="TH Sarabun New" w:cs="TH Sarabun New"/>
        <w:sz w:val="26"/>
        <w:szCs w:val="26"/>
        <w:cs/>
      </w:rPr>
      <w:t xml:space="preserve">รายวิชา </w:t>
    </w:r>
    <w:r w:rsidRPr="003C2327">
      <w:rPr>
        <w:rFonts w:ascii="TH Sarabun New" w:hAnsi="TH Sarabun New" w:cs="TH Sarabun New"/>
        <w:sz w:val="26"/>
        <w:szCs w:val="26"/>
      </w:rPr>
      <w:t>VCD</w:t>
    </w:r>
    <w:r w:rsidR="001302F6">
      <w:rPr>
        <w:rFonts w:ascii="TH Sarabun New" w:hAnsi="TH Sarabun New" w:cs="TH Sarabun New"/>
        <w:sz w:val="26"/>
        <w:szCs w:val="26"/>
        <w:cs/>
      </w:rPr>
      <w:t>๑๑</w:t>
    </w:r>
    <w:r w:rsidR="001302F6">
      <w:rPr>
        <w:rFonts w:ascii="TH Sarabun New" w:hAnsi="TH Sarabun New" w:cs="TH Sarabun New" w:hint="cs"/>
        <w:sz w:val="26"/>
        <w:szCs w:val="26"/>
        <w:cs/>
      </w:rPr>
      <w:t>๑๔</w:t>
    </w:r>
    <w:r>
      <w:rPr>
        <w:rFonts w:ascii="TH Sarabun New" w:hAnsi="TH Sarabun New" w:cs="TH Sarabun New"/>
        <w:sz w:val="26"/>
        <w:szCs w:val="26"/>
      </w:rPr>
      <w:t xml:space="preserve"> </w:t>
    </w:r>
    <w:r w:rsidRPr="00E25185">
      <w:rPr>
        <w:rFonts w:ascii="TH Sarabun New" w:hAnsi="TH Sarabun New" w:cs="TH Sarabun New"/>
        <w:sz w:val="26"/>
        <w:szCs w:val="26"/>
        <w:cs/>
      </w:rPr>
      <w:t>สาขาวิชาการออกแบบนิเทศศิลป์ คณะศิลปกรรมศาสตร์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C97D" w14:textId="77777777" w:rsidR="0002473A" w:rsidRDefault="0002473A">
      <w:r>
        <w:separator/>
      </w:r>
    </w:p>
  </w:footnote>
  <w:footnote w:type="continuationSeparator" w:id="0">
    <w:p w14:paraId="4211A595" w14:textId="77777777" w:rsidR="0002473A" w:rsidRDefault="0002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4A7F" w14:textId="77777777" w:rsidR="00AE1558" w:rsidRDefault="00AE1558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168B2AB" w14:textId="77777777" w:rsidR="00AE1558" w:rsidRDefault="00AE1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716C" w14:textId="77777777" w:rsidR="00AE1558" w:rsidRPr="00907E01" w:rsidRDefault="00AE1558" w:rsidP="0069712A">
    <w:pPr>
      <w:pStyle w:val="Header"/>
      <w:jc w:val="right"/>
      <w:rPr>
        <w:rFonts w:ascii="TH Sarabun New" w:hAnsi="TH Sarabun New" w:cs="TH Sarabun New"/>
      </w:rPr>
    </w:pPr>
    <w:r w:rsidRPr="00907E01">
      <w:rPr>
        <w:rFonts w:ascii="TH Sarabun New" w:hAnsi="TH Sarabun New" w:cs="TH Sarabun New"/>
        <w:cs/>
      </w:rPr>
      <w:t>มคอ. ๓</w:t>
    </w:r>
  </w:p>
  <w:p w14:paraId="1B8600A5" w14:textId="77777777" w:rsidR="00AE1558" w:rsidRPr="00875D21" w:rsidRDefault="00AE1558" w:rsidP="0069712A">
    <w:pPr>
      <w:pStyle w:val="Header"/>
      <w:jc w:val="right"/>
      <w:rPr>
        <w:rFonts w:ascii="TH Niramit AS" w:hAnsi="TH Niramit AS" w:cs="TH Niramit AS"/>
        <w:cs/>
      </w:rPr>
    </w:pPr>
    <w:r w:rsidRPr="00907E01">
      <w:rPr>
        <w:rFonts w:ascii="TH Sarabun New" w:hAnsi="TH Sarabun New" w:cs="TH Sarabun New"/>
        <w:cs/>
      </w:rPr>
      <w:t>หลักสูตรระดับปริญญา</w:t>
    </w:r>
    <w:r>
      <w:rPr>
        <w:rFonts w:ascii="TH Niramit AS" w:hAnsi="TH Niramit AS" w:cs="TH Niramit AS" w:hint="cs"/>
        <w:cs/>
      </w:rPr>
      <w:t xml:space="preserve">  </w:t>
    </w:r>
    <w:r>
      <w:rPr>
        <w:rFonts w:ascii="Wingdings 2" w:eastAsia="BrowalliaNew-Bold" w:hAnsi="Wingdings 2" w:cs="ZWAdobeF"/>
        <w:b/>
        <w:bCs/>
        <w:szCs w:val="24"/>
      </w:rPr>
      <w:t></w:t>
    </w:r>
    <w:r>
      <w:rPr>
        <w:rFonts w:ascii="TH Niramit AS" w:hAnsi="TH Niramit AS" w:cs="TH Niramit AS" w:hint="cs"/>
        <w:cs/>
      </w:rPr>
      <w:t xml:space="preserve"> </w:t>
    </w:r>
    <w:r w:rsidRPr="00907E01">
      <w:rPr>
        <w:rFonts w:ascii="TH Sarabun New" w:hAnsi="TH Sarabun New" w:cs="TH Sarabun New"/>
        <w:cs/>
      </w:rPr>
      <w:t>ตรี</w:t>
    </w:r>
    <w:r>
      <w:rPr>
        <w:rFonts w:ascii="TH Niramit AS" w:hAnsi="TH Niramit AS" w:cs="TH Niramit AS" w:hint="cs"/>
        <w:cs/>
      </w:rPr>
      <w:t xml:space="preserve">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</w:t>
    </w:r>
    <w:r w:rsidRPr="00907E01">
      <w:rPr>
        <w:rFonts w:ascii="TH Sarabun New" w:hAnsi="TH Sarabun New" w:cs="TH Sarabun New"/>
        <w:cs/>
      </w:rPr>
      <w:t>โท</w:t>
    </w:r>
    <w:r>
      <w:rPr>
        <w:rFonts w:ascii="TH Niramit AS" w:hAnsi="TH Niramit AS" w:cs="TH Niramit AS" w:hint="cs"/>
        <w:cs/>
      </w:rPr>
      <w:t xml:space="preserve">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</w:t>
    </w:r>
    <w:r w:rsidRPr="00907E01">
      <w:rPr>
        <w:rFonts w:ascii="TH Sarabun New" w:hAnsi="TH Sarabun New" w:cs="TH Sarabun New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9B63" w14:textId="77777777" w:rsidR="00AE1558" w:rsidRDefault="00AE1558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205DAB0" w14:textId="77777777" w:rsidR="00AE1558" w:rsidRPr="00875D21" w:rsidRDefault="00AE1558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Wingdings 2" w:eastAsia="BrowalliaNew-Bold" w:hAnsi="Wingdings 2" w:cs="ZWAdobeF"/>
        <w:b/>
        <w:bCs/>
        <w:szCs w:val="24"/>
      </w:rPr>
      <w:t></w:t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15A374D9" w14:textId="77777777" w:rsidR="00AE1558" w:rsidRDefault="00AE1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E62"/>
    <w:multiLevelType w:val="hybridMultilevel"/>
    <w:tmpl w:val="D180BE26"/>
    <w:lvl w:ilvl="0" w:tplc="BA060E58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E3E"/>
    <w:multiLevelType w:val="hybridMultilevel"/>
    <w:tmpl w:val="5C00FDC8"/>
    <w:lvl w:ilvl="0" w:tplc="BDFE47F6">
      <w:start w:val="1"/>
      <w:numFmt w:val="thaiNumbers"/>
      <w:lvlText w:val="%1)"/>
      <w:lvlJc w:val="left"/>
      <w:pPr>
        <w:ind w:left="735" w:hanging="375"/>
      </w:pPr>
      <w:rPr>
        <w:rFonts w:cs="TH Sarabun New" w:hint="default"/>
        <w:b w:val="0"/>
        <w:bCs w:val="0"/>
        <w:iCs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1380"/>
    <w:multiLevelType w:val="hybridMultilevel"/>
    <w:tmpl w:val="639E1A80"/>
    <w:lvl w:ilvl="0" w:tplc="D0443D50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B5FA8"/>
    <w:multiLevelType w:val="hybridMultilevel"/>
    <w:tmpl w:val="DC625030"/>
    <w:lvl w:ilvl="0" w:tplc="BA060E58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A44FC"/>
    <w:multiLevelType w:val="hybridMultilevel"/>
    <w:tmpl w:val="55CA7684"/>
    <w:lvl w:ilvl="0" w:tplc="55C4C964">
      <w:start w:val="1"/>
      <w:numFmt w:val="bullet"/>
      <w:lvlText w:val="-"/>
      <w:lvlJc w:val="left"/>
      <w:pPr>
        <w:ind w:left="360" w:hanging="360"/>
      </w:pPr>
      <w:rPr>
        <w:rFonts w:ascii="TH Sarabun New" w:eastAsia="SimSun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E0AC3"/>
    <w:multiLevelType w:val="hybridMultilevel"/>
    <w:tmpl w:val="7FA20EF8"/>
    <w:lvl w:ilvl="0" w:tplc="55C4C964">
      <w:start w:val="1"/>
      <w:numFmt w:val="bullet"/>
      <w:lvlText w:val="-"/>
      <w:lvlJc w:val="left"/>
      <w:pPr>
        <w:ind w:left="720" w:hanging="360"/>
      </w:pPr>
      <w:rPr>
        <w:rFonts w:ascii="TH Sarabun New" w:eastAsia="SimSun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104E1"/>
    <w:multiLevelType w:val="hybridMultilevel"/>
    <w:tmpl w:val="CCA0C662"/>
    <w:lvl w:ilvl="0" w:tplc="55C4C964">
      <w:start w:val="1"/>
      <w:numFmt w:val="bullet"/>
      <w:lvlText w:val="-"/>
      <w:lvlJc w:val="left"/>
      <w:pPr>
        <w:ind w:left="720" w:hanging="360"/>
      </w:pPr>
      <w:rPr>
        <w:rFonts w:ascii="TH Sarabun New" w:eastAsia="SimSun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40CB6"/>
    <w:multiLevelType w:val="hybridMultilevel"/>
    <w:tmpl w:val="C8C6D0E0"/>
    <w:lvl w:ilvl="0" w:tplc="55C4C964">
      <w:start w:val="1"/>
      <w:numFmt w:val="bullet"/>
      <w:lvlText w:val="-"/>
      <w:lvlJc w:val="left"/>
      <w:pPr>
        <w:ind w:left="720" w:hanging="360"/>
      </w:pPr>
      <w:rPr>
        <w:rFonts w:ascii="TH Sarabun New" w:eastAsia="SimSun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454C5"/>
    <w:multiLevelType w:val="hybridMultilevel"/>
    <w:tmpl w:val="89643258"/>
    <w:lvl w:ilvl="0" w:tplc="55C4C964">
      <w:start w:val="1"/>
      <w:numFmt w:val="bullet"/>
      <w:lvlText w:val="-"/>
      <w:lvlJc w:val="left"/>
      <w:pPr>
        <w:ind w:left="1080" w:hanging="360"/>
      </w:pPr>
      <w:rPr>
        <w:rFonts w:ascii="TH Sarabun New" w:eastAsia="SimSun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824EF"/>
    <w:multiLevelType w:val="hybridMultilevel"/>
    <w:tmpl w:val="A656A740"/>
    <w:lvl w:ilvl="0" w:tplc="662C2D5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725632"/>
    <w:multiLevelType w:val="hybridMultilevel"/>
    <w:tmpl w:val="E57C6F5E"/>
    <w:lvl w:ilvl="0" w:tplc="BDFE47F6">
      <w:start w:val="1"/>
      <w:numFmt w:val="thaiNumbers"/>
      <w:lvlText w:val="%1)"/>
      <w:lvlJc w:val="left"/>
      <w:pPr>
        <w:ind w:left="720" w:hanging="360"/>
      </w:pPr>
      <w:rPr>
        <w:rFonts w:cs="TH Sarabun New" w:hint="default"/>
        <w:bCs w:val="0"/>
        <w:iCs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217BB"/>
    <w:multiLevelType w:val="hybridMultilevel"/>
    <w:tmpl w:val="48D4779E"/>
    <w:lvl w:ilvl="0" w:tplc="BDFE47F6">
      <w:start w:val="1"/>
      <w:numFmt w:val="thaiNumbers"/>
      <w:lvlText w:val="%1)"/>
      <w:lvlJc w:val="left"/>
      <w:pPr>
        <w:ind w:left="720" w:hanging="360"/>
      </w:pPr>
      <w:rPr>
        <w:rFonts w:cs="TH Sarabun New" w:hint="default"/>
        <w:bCs w:val="0"/>
        <w:iCs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A3ED7"/>
    <w:multiLevelType w:val="hybridMultilevel"/>
    <w:tmpl w:val="F63CE21C"/>
    <w:lvl w:ilvl="0" w:tplc="BDFE47F6">
      <w:start w:val="1"/>
      <w:numFmt w:val="thaiNumbers"/>
      <w:lvlText w:val="%1)"/>
      <w:lvlJc w:val="left"/>
      <w:pPr>
        <w:ind w:left="720" w:hanging="360"/>
      </w:pPr>
      <w:rPr>
        <w:rFonts w:cs="TH Sarabun New" w:hint="default"/>
        <w:bCs w:val="0"/>
        <w:iCs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829BB"/>
    <w:multiLevelType w:val="hybridMultilevel"/>
    <w:tmpl w:val="5DAAAAA8"/>
    <w:lvl w:ilvl="0" w:tplc="BDFE47F6">
      <w:start w:val="1"/>
      <w:numFmt w:val="thaiNumbers"/>
      <w:lvlText w:val="%1)"/>
      <w:lvlJc w:val="left"/>
      <w:pPr>
        <w:ind w:left="720" w:hanging="360"/>
      </w:pPr>
      <w:rPr>
        <w:rFonts w:cs="TH Sarabun New" w:hint="default"/>
        <w:bCs w:val="0"/>
        <w:iCs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E7A7A"/>
    <w:multiLevelType w:val="hybridMultilevel"/>
    <w:tmpl w:val="DD908F82"/>
    <w:lvl w:ilvl="0" w:tplc="55C4C964">
      <w:start w:val="1"/>
      <w:numFmt w:val="bullet"/>
      <w:lvlText w:val="-"/>
      <w:lvlJc w:val="left"/>
      <w:pPr>
        <w:ind w:left="360" w:hanging="360"/>
      </w:pPr>
      <w:rPr>
        <w:rFonts w:ascii="TH Sarabun New" w:eastAsia="SimSun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EB15BA"/>
    <w:multiLevelType w:val="hybridMultilevel"/>
    <w:tmpl w:val="8FECDA6A"/>
    <w:lvl w:ilvl="0" w:tplc="BDFE47F6">
      <w:start w:val="1"/>
      <w:numFmt w:val="thaiNumbers"/>
      <w:lvlText w:val="%1)"/>
      <w:lvlJc w:val="left"/>
      <w:pPr>
        <w:ind w:left="720" w:hanging="360"/>
      </w:pPr>
      <w:rPr>
        <w:rFonts w:cs="TH Sarabun New" w:hint="default"/>
        <w:bCs w:val="0"/>
        <w:iCs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859FA"/>
    <w:multiLevelType w:val="hybridMultilevel"/>
    <w:tmpl w:val="5C94F6FE"/>
    <w:lvl w:ilvl="0" w:tplc="55C4C964">
      <w:start w:val="1"/>
      <w:numFmt w:val="bullet"/>
      <w:lvlText w:val="-"/>
      <w:lvlJc w:val="left"/>
      <w:pPr>
        <w:ind w:left="720" w:hanging="360"/>
      </w:pPr>
      <w:rPr>
        <w:rFonts w:ascii="TH Sarabun New" w:eastAsia="SimSun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2425">
    <w:abstractNumId w:val="4"/>
  </w:num>
  <w:num w:numId="2" w16cid:durableId="1059743395">
    <w:abstractNumId w:val="10"/>
  </w:num>
  <w:num w:numId="3" w16cid:durableId="612127340">
    <w:abstractNumId w:val="9"/>
  </w:num>
  <w:num w:numId="4" w16cid:durableId="1536193873">
    <w:abstractNumId w:val="8"/>
  </w:num>
  <w:num w:numId="5" w16cid:durableId="1485242761">
    <w:abstractNumId w:val="17"/>
  </w:num>
  <w:num w:numId="6" w16cid:durableId="1012612140">
    <w:abstractNumId w:val="2"/>
  </w:num>
  <w:num w:numId="7" w16cid:durableId="1756779517">
    <w:abstractNumId w:val="0"/>
  </w:num>
  <w:num w:numId="8" w16cid:durableId="585846484">
    <w:abstractNumId w:val="3"/>
  </w:num>
  <w:num w:numId="9" w16cid:durableId="2128768706">
    <w:abstractNumId w:val="12"/>
  </w:num>
  <w:num w:numId="10" w16cid:durableId="1359969300">
    <w:abstractNumId w:val="11"/>
  </w:num>
  <w:num w:numId="11" w16cid:durableId="1726100315">
    <w:abstractNumId w:val="1"/>
  </w:num>
  <w:num w:numId="12" w16cid:durableId="727538345">
    <w:abstractNumId w:val="13"/>
  </w:num>
  <w:num w:numId="13" w16cid:durableId="657729169">
    <w:abstractNumId w:val="14"/>
  </w:num>
  <w:num w:numId="14" w16cid:durableId="1238247069">
    <w:abstractNumId w:val="16"/>
  </w:num>
  <w:num w:numId="15" w16cid:durableId="960263601">
    <w:abstractNumId w:val="15"/>
  </w:num>
  <w:num w:numId="16" w16cid:durableId="1516268842">
    <w:abstractNumId w:val="5"/>
  </w:num>
  <w:num w:numId="17" w16cid:durableId="1578711201">
    <w:abstractNumId w:val="6"/>
  </w:num>
  <w:num w:numId="18" w16cid:durableId="214376573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06930"/>
    <w:rsid w:val="000215A7"/>
    <w:rsid w:val="0002473A"/>
    <w:rsid w:val="000534DE"/>
    <w:rsid w:val="000550A8"/>
    <w:rsid w:val="000569D9"/>
    <w:rsid w:val="0006345C"/>
    <w:rsid w:val="000644C2"/>
    <w:rsid w:val="00092AC9"/>
    <w:rsid w:val="00097B84"/>
    <w:rsid w:val="000B053B"/>
    <w:rsid w:val="000B0952"/>
    <w:rsid w:val="000B39C2"/>
    <w:rsid w:val="000B72F0"/>
    <w:rsid w:val="000D22F8"/>
    <w:rsid w:val="000E3C5D"/>
    <w:rsid w:val="000F5FBE"/>
    <w:rsid w:val="000F68B2"/>
    <w:rsid w:val="000F69D3"/>
    <w:rsid w:val="001007C6"/>
    <w:rsid w:val="001302F6"/>
    <w:rsid w:val="00140226"/>
    <w:rsid w:val="001453CA"/>
    <w:rsid w:val="001746CF"/>
    <w:rsid w:val="00181385"/>
    <w:rsid w:val="0018194A"/>
    <w:rsid w:val="00183773"/>
    <w:rsid w:val="001B5B0D"/>
    <w:rsid w:val="001C0D76"/>
    <w:rsid w:val="001C3B5F"/>
    <w:rsid w:val="001C4226"/>
    <w:rsid w:val="001C70D5"/>
    <w:rsid w:val="001D2CD1"/>
    <w:rsid w:val="001D3CD4"/>
    <w:rsid w:val="001E17F4"/>
    <w:rsid w:val="001E7A42"/>
    <w:rsid w:val="001F11BF"/>
    <w:rsid w:val="001F27EF"/>
    <w:rsid w:val="001F6D3C"/>
    <w:rsid w:val="00211C07"/>
    <w:rsid w:val="002130BB"/>
    <w:rsid w:val="00232C5E"/>
    <w:rsid w:val="00240A56"/>
    <w:rsid w:val="002440E7"/>
    <w:rsid w:val="0024599B"/>
    <w:rsid w:val="0024599F"/>
    <w:rsid w:val="002464B9"/>
    <w:rsid w:val="00253578"/>
    <w:rsid w:val="00254A85"/>
    <w:rsid w:val="0025613E"/>
    <w:rsid w:val="002659F3"/>
    <w:rsid w:val="0026684B"/>
    <w:rsid w:val="00280E86"/>
    <w:rsid w:val="002928BB"/>
    <w:rsid w:val="002A078C"/>
    <w:rsid w:val="002A4AB1"/>
    <w:rsid w:val="002B3721"/>
    <w:rsid w:val="002C7B23"/>
    <w:rsid w:val="002D4CDF"/>
    <w:rsid w:val="002E062A"/>
    <w:rsid w:val="002F0FF6"/>
    <w:rsid w:val="00302D46"/>
    <w:rsid w:val="00303D18"/>
    <w:rsid w:val="00311697"/>
    <w:rsid w:val="00312CB2"/>
    <w:rsid w:val="00316CC1"/>
    <w:rsid w:val="003235EC"/>
    <w:rsid w:val="003253B8"/>
    <w:rsid w:val="00335D46"/>
    <w:rsid w:val="00341CCA"/>
    <w:rsid w:val="00345C37"/>
    <w:rsid w:val="003519B6"/>
    <w:rsid w:val="0035228C"/>
    <w:rsid w:val="0035640D"/>
    <w:rsid w:val="00366C2C"/>
    <w:rsid w:val="00367CF3"/>
    <w:rsid w:val="003752DF"/>
    <w:rsid w:val="00381D78"/>
    <w:rsid w:val="003863AC"/>
    <w:rsid w:val="00386EA2"/>
    <w:rsid w:val="00390037"/>
    <w:rsid w:val="003A2497"/>
    <w:rsid w:val="003A49FD"/>
    <w:rsid w:val="003A4A86"/>
    <w:rsid w:val="003A5346"/>
    <w:rsid w:val="003B1007"/>
    <w:rsid w:val="003B5E27"/>
    <w:rsid w:val="003C2327"/>
    <w:rsid w:val="003C71C3"/>
    <w:rsid w:val="003D26DF"/>
    <w:rsid w:val="003D34D5"/>
    <w:rsid w:val="003D45D8"/>
    <w:rsid w:val="003D6FA9"/>
    <w:rsid w:val="003E11B1"/>
    <w:rsid w:val="003E605F"/>
    <w:rsid w:val="003F170A"/>
    <w:rsid w:val="003F6AAD"/>
    <w:rsid w:val="00402790"/>
    <w:rsid w:val="0041619E"/>
    <w:rsid w:val="00417365"/>
    <w:rsid w:val="00417841"/>
    <w:rsid w:val="004206FD"/>
    <w:rsid w:val="00422366"/>
    <w:rsid w:val="00423BC2"/>
    <w:rsid w:val="004266C5"/>
    <w:rsid w:val="00431017"/>
    <w:rsid w:val="00431C96"/>
    <w:rsid w:val="004357B6"/>
    <w:rsid w:val="0044367A"/>
    <w:rsid w:val="00446C23"/>
    <w:rsid w:val="00446C3C"/>
    <w:rsid w:val="00452A0A"/>
    <w:rsid w:val="0045440A"/>
    <w:rsid w:val="00456EDE"/>
    <w:rsid w:val="00457CC9"/>
    <w:rsid w:val="00470EB4"/>
    <w:rsid w:val="004729E5"/>
    <w:rsid w:val="00476C3B"/>
    <w:rsid w:val="00477C3A"/>
    <w:rsid w:val="00484C76"/>
    <w:rsid w:val="00486D6C"/>
    <w:rsid w:val="00494964"/>
    <w:rsid w:val="004A06B5"/>
    <w:rsid w:val="004B6A41"/>
    <w:rsid w:val="004B7BF5"/>
    <w:rsid w:val="004C5A88"/>
    <w:rsid w:val="004D35E4"/>
    <w:rsid w:val="004D38B9"/>
    <w:rsid w:val="004D424E"/>
    <w:rsid w:val="004D4406"/>
    <w:rsid w:val="004D50AF"/>
    <w:rsid w:val="004D520C"/>
    <w:rsid w:val="004D682C"/>
    <w:rsid w:val="004E05F3"/>
    <w:rsid w:val="004E577A"/>
    <w:rsid w:val="004F6E33"/>
    <w:rsid w:val="0050121B"/>
    <w:rsid w:val="00504229"/>
    <w:rsid w:val="005052B4"/>
    <w:rsid w:val="005069AB"/>
    <w:rsid w:val="00515F42"/>
    <w:rsid w:val="005224E4"/>
    <w:rsid w:val="005319CD"/>
    <w:rsid w:val="00536B9A"/>
    <w:rsid w:val="00536EED"/>
    <w:rsid w:val="005475CD"/>
    <w:rsid w:val="0055019B"/>
    <w:rsid w:val="005518C2"/>
    <w:rsid w:val="00553F9C"/>
    <w:rsid w:val="00565252"/>
    <w:rsid w:val="0057314C"/>
    <w:rsid w:val="0059090C"/>
    <w:rsid w:val="00594F39"/>
    <w:rsid w:val="00594F43"/>
    <w:rsid w:val="005974F8"/>
    <w:rsid w:val="005A4DDB"/>
    <w:rsid w:val="005A6964"/>
    <w:rsid w:val="005A6A54"/>
    <w:rsid w:val="005B2C38"/>
    <w:rsid w:val="005B4EF4"/>
    <w:rsid w:val="005B562C"/>
    <w:rsid w:val="005B56DB"/>
    <w:rsid w:val="005C62E2"/>
    <w:rsid w:val="005D2FE1"/>
    <w:rsid w:val="005D4CD3"/>
    <w:rsid w:val="005D637F"/>
    <w:rsid w:val="005D6DF4"/>
    <w:rsid w:val="005E4121"/>
    <w:rsid w:val="005E537B"/>
    <w:rsid w:val="005E7F9B"/>
    <w:rsid w:val="00602ABD"/>
    <w:rsid w:val="006067AE"/>
    <w:rsid w:val="006143D0"/>
    <w:rsid w:val="00616EDB"/>
    <w:rsid w:val="00617064"/>
    <w:rsid w:val="00641320"/>
    <w:rsid w:val="006518DC"/>
    <w:rsid w:val="00654002"/>
    <w:rsid w:val="00654B80"/>
    <w:rsid w:val="00657996"/>
    <w:rsid w:val="0066014E"/>
    <w:rsid w:val="00661EA7"/>
    <w:rsid w:val="00667976"/>
    <w:rsid w:val="00686540"/>
    <w:rsid w:val="00686ADB"/>
    <w:rsid w:val="00693DDD"/>
    <w:rsid w:val="0069712A"/>
    <w:rsid w:val="006A2181"/>
    <w:rsid w:val="006A4FE4"/>
    <w:rsid w:val="006B028F"/>
    <w:rsid w:val="006B5B08"/>
    <w:rsid w:val="006C11A1"/>
    <w:rsid w:val="006C18AD"/>
    <w:rsid w:val="006C3FCE"/>
    <w:rsid w:val="006D44C0"/>
    <w:rsid w:val="00715D66"/>
    <w:rsid w:val="0072151F"/>
    <w:rsid w:val="00721E19"/>
    <w:rsid w:val="007259CF"/>
    <w:rsid w:val="00727A67"/>
    <w:rsid w:val="007304BA"/>
    <w:rsid w:val="00730750"/>
    <w:rsid w:val="00740F0D"/>
    <w:rsid w:val="00741B69"/>
    <w:rsid w:val="00743146"/>
    <w:rsid w:val="007457CE"/>
    <w:rsid w:val="007536AA"/>
    <w:rsid w:val="00761C28"/>
    <w:rsid w:val="00764447"/>
    <w:rsid w:val="0076521D"/>
    <w:rsid w:val="00766C78"/>
    <w:rsid w:val="00767756"/>
    <w:rsid w:val="00772D5A"/>
    <w:rsid w:val="007878F7"/>
    <w:rsid w:val="007A38F4"/>
    <w:rsid w:val="007B780A"/>
    <w:rsid w:val="007C4BC1"/>
    <w:rsid w:val="007E7407"/>
    <w:rsid w:val="007F2D24"/>
    <w:rsid w:val="007F2EA7"/>
    <w:rsid w:val="007F4BA4"/>
    <w:rsid w:val="007F66BB"/>
    <w:rsid w:val="00804CDF"/>
    <w:rsid w:val="00810578"/>
    <w:rsid w:val="00812062"/>
    <w:rsid w:val="00826BDB"/>
    <w:rsid w:val="008424C4"/>
    <w:rsid w:val="008506A8"/>
    <w:rsid w:val="00851C4F"/>
    <w:rsid w:val="008524F0"/>
    <w:rsid w:val="00854539"/>
    <w:rsid w:val="00860638"/>
    <w:rsid w:val="00860CD7"/>
    <w:rsid w:val="008616C5"/>
    <w:rsid w:val="00867602"/>
    <w:rsid w:val="008707E3"/>
    <w:rsid w:val="00872EEE"/>
    <w:rsid w:val="008747C0"/>
    <w:rsid w:val="00875D21"/>
    <w:rsid w:val="0088413D"/>
    <w:rsid w:val="00895083"/>
    <w:rsid w:val="008A10A0"/>
    <w:rsid w:val="008A4B4D"/>
    <w:rsid w:val="008A7A9A"/>
    <w:rsid w:val="008B5DA1"/>
    <w:rsid w:val="008C73F2"/>
    <w:rsid w:val="008D4B1C"/>
    <w:rsid w:val="008E06C4"/>
    <w:rsid w:val="008E1831"/>
    <w:rsid w:val="008E2622"/>
    <w:rsid w:val="008E454E"/>
    <w:rsid w:val="008E7E8E"/>
    <w:rsid w:val="008F20CE"/>
    <w:rsid w:val="008F3628"/>
    <w:rsid w:val="008F5CB6"/>
    <w:rsid w:val="00907E01"/>
    <w:rsid w:val="00913605"/>
    <w:rsid w:val="00921B2F"/>
    <w:rsid w:val="009233E0"/>
    <w:rsid w:val="00945493"/>
    <w:rsid w:val="00947B24"/>
    <w:rsid w:val="009506E5"/>
    <w:rsid w:val="00955DF5"/>
    <w:rsid w:val="00965310"/>
    <w:rsid w:val="009714BD"/>
    <w:rsid w:val="0097531C"/>
    <w:rsid w:val="009838A7"/>
    <w:rsid w:val="00987F58"/>
    <w:rsid w:val="00994E07"/>
    <w:rsid w:val="009A19DE"/>
    <w:rsid w:val="009A5185"/>
    <w:rsid w:val="009A5B98"/>
    <w:rsid w:val="009B3191"/>
    <w:rsid w:val="009B6F12"/>
    <w:rsid w:val="009E41B1"/>
    <w:rsid w:val="00A02F6E"/>
    <w:rsid w:val="00A0473D"/>
    <w:rsid w:val="00A07643"/>
    <w:rsid w:val="00A15363"/>
    <w:rsid w:val="00A20DC8"/>
    <w:rsid w:val="00A2248E"/>
    <w:rsid w:val="00A24C9E"/>
    <w:rsid w:val="00A33F85"/>
    <w:rsid w:val="00A34189"/>
    <w:rsid w:val="00A36EF6"/>
    <w:rsid w:val="00A40AD4"/>
    <w:rsid w:val="00A47E33"/>
    <w:rsid w:val="00A53061"/>
    <w:rsid w:val="00A563A7"/>
    <w:rsid w:val="00A57999"/>
    <w:rsid w:val="00A60AC4"/>
    <w:rsid w:val="00A67187"/>
    <w:rsid w:val="00A67591"/>
    <w:rsid w:val="00A70B91"/>
    <w:rsid w:val="00A74D25"/>
    <w:rsid w:val="00A7625C"/>
    <w:rsid w:val="00A76B61"/>
    <w:rsid w:val="00A83295"/>
    <w:rsid w:val="00A94282"/>
    <w:rsid w:val="00A94CD5"/>
    <w:rsid w:val="00A9663A"/>
    <w:rsid w:val="00AA1B4E"/>
    <w:rsid w:val="00AB4E76"/>
    <w:rsid w:val="00AB5922"/>
    <w:rsid w:val="00AC49BF"/>
    <w:rsid w:val="00AD3CD9"/>
    <w:rsid w:val="00AE0744"/>
    <w:rsid w:val="00AE1558"/>
    <w:rsid w:val="00AE3D99"/>
    <w:rsid w:val="00AF10CC"/>
    <w:rsid w:val="00AF132A"/>
    <w:rsid w:val="00AF5496"/>
    <w:rsid w:val="00AF7D7B"/>
    <w:rsid w:val="00B01B30"/>
    <w:rsid w:val="00B15DC5"/>
    <w:rsid w:val="00B2135E"/>
    <w:rsid w:val="00B2306B"/>
    <w:rsid w:val="00B23834"/>
    <w:rsid w:val="00B371C9"/>
    <w:rsid w:val="00B630AE"/>
    <w:rsid w:val="00B632A9"/>
    <w:rsid w:val="00B67BAE"/>
    <w:rsid w:val="00B7390E"/>
    <w:rsid w:val="00B73E75"/>
    <w:rsid w:val="00B82811"/>
    <w:rsid w:val="00B9538D"/>
    <w:rsid w:val="00B96F02"/>
    <w:rsid w:val="00B97FD6"/>
    <w:rsid w:val="00BA1C39"/>
    <w:rsid w:val="00BC25C4"/>
    <w:rsid w:val="00BC3D82"/>
    <w:rsid w:val="00BE4450"/>
    <w:rsid w:val="00BE51D3"/>
    <w:rsid w:val="00BE5462"/>
    <w:rsid w:val="00BF08D3"/>
    <w:rsid w:val="00BF36E7"/>
    <w:rsid w:val="00C01CB9"/>
    <w:rsid w:val="00C029A3"/>
    <w:rsid w:val="00C030E6"/>
    <w:rsid w:val="00C10D9C"/>
    <w:rsid w:val="00C11139"/>
    <w:rsid w:val="00C11FF5"/>
    <w:rsid w:val="00C157B9"/>
    <w:rsid w:val="00C158CA"/>
    <w:rsid w:val="00C20AFC"/>
    <w:rsid w:val="00C300A0"/>
    <w:rsid w:val="00C36349"/>
    <w:rsid w:val="00C543E3"/>
    <w:rsid w:val="00C742F1"/>
    <w:rsid w:val="00C8262D"/>
    <w:rsid w:val="00C86373"/>
    <w:rsid w:val="00C8693F"/>
    <w:rsid w:val="00C87BDA"/>
    <w:rsid w:val="00C943CC"/>
    <w:rsid w:val="00C95A06"/>
    <w:rsid w:val="00CA1C50"/>
    <w:rsid w:val="00CA7447"/>
    <w:rsid w:val="00CB2AD9"/>
    <w:rsid w:val="00CB31E1"/>
    <w:rsid w:val="00CC00FD"/>
    <w:rsid w:val="00CC4E37"/>
    <w:rsid w:val="00CC6877"/>
    <w:rsid w:val="00CD3FC3"/>
    <w:rsid w:val="00CD54F1"/>
    <w:rsid w:val="00CE0369"/>
    <w:rsid w:val="00D0585C"/>
    <w:rsid w:val="00D05D15"/>
    <w:rsid w:val="00D1046D"/>
    <w:rsid w:val="00D1474A"/>
    <w:rsid w:val="00D20FBA"/>
    <w:rsid w:val="00D22D44"/>
    <w:rsid w:val="00D54436"/>
    <w:rsid w:val="00D5530D"/>
    <w:rsid w:val="00D56ADD"/>
    <w:rsid w:val="00D64BCE"/>
    <w:rsid w:val="00D70AC5"/>
    <w:rsid w:val="00D72249"/>
    <w:rsid w:val="00D728B1"/>
    <w:rsid w:val="00DA2058"/>
    <w:rsid w:val="00DC5917"/>
    <w:rsid w:val="00DD42DB"/>
    <w:rsid w:val="00DE6CE1"/>
    <w:rsid w:val="00DF4D87"/>
    <w:rsid w:val="00E078B5"/>
    <w:rsid w:val="00E07C48"/>
    <w:rsid w:val="00E13AF4"/>
    <w:rsid w:val="00E154E3"/>
    <w:rsid w:val="00E20AC7"/>
    <w:rsid w:val="00E25185"/>
    <w:rsid w:val="00E2554C"/>
    <w:rsid w:val="00E3052E"/>
    <w:rsid w:val="00E33846"/>
    <w:rsid w:val="00E3755A"/>
    <w:rsid w:val="00E4001F"/>
    <w:rsid w:val="00E42711"/>
    <w:rsid w:val="00E4350D"/>
    <w:rsid w:val="00E5583E"/>
    <w:rsid w:val="00E66A6E"/>
    <w:rsid w:val="00E7022D"/>
    <w:rsid w:val="00E72CD9"/>
    <w:rsid w:val="00E91601"/>
    <w:rsid w:val="00E92D56"/>
    <w:rsid w:val="00EA7EC3"/>
    <w:rsid w:val="00EB4913"/>
    <w:rsid w:val="00EB4B8C"/>
    <w:rsid w:val="00EC00A6"/>
    <w:rsid w:val="00EC1E9C"/>
    <w:rsid w:val="00EC63E1"/>
    <w:rsid w:val="00EE2AF6"/>
    <w:rsid w:val="00EE49C7"/>
    <w:rsid w:val="00EF7A01"/>
    <w:rsid w:val="00F105F8"/>
    <w:rsid w:val="00F1134B"/>
    <w:rsid w:val="00F11E29"/>
    <w:rsid w:val="00F27D55"/>
    <w:rsid w:val="00F31198"/>
    <w:rsid w:val="00F373DF"/>
    <w:rsid w:val="00F472A0"/>
    <w:rsid w:val="00F50D7E"/>
    <w:rsid w:val="00F51526"/>
    <w:rsid w:val="00F56587"/>
    <w:rsid w:val="00F62221"/>
    <w:rsid w:val="00F6575D"/>
    <w:rsid w:val="00F763BD"/>
    <w:rsid w:val="00F8461C"/>
    <w:rsid w:val="00F95A8D"/>
    <w:rsid w:val="00FA32DD"/>
    <w:rsid w:val="00FB070B"/>
    <w:rsid w:val="00FB7E11"/>
    <w:rsid w:val="00FC1FAA"/>
    <w:rsid w:val="00FD215B"/>
    <w:rsid w:val="00FD5CBE"/>
    <w:rsid w:val="00FD6FFC"/>
    <w:rsid w:val="00FE1C9C"/>
    <w:rsid w:val="00FE48B0"/>
    <w:rsid w:val="00FF0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C251DC"/>
  <w15:docId w15:val="{BB705DDD-ECDB-4FFF-BBF7-43EC5F0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6C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8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F6D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4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8693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1770</Words>
  <Characters>10090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Kreetha  Thumcharoensathit</cp:lastModifiedBy>
  <cp:revision>4</cp:revision>
  <cp:lastPrinted>2015-08-07T07:45:00Z</cp:lastPrinted>
  <dcterms:created xsi:type="dcterms:W3CDTF">2025-11-18T01:43:00Z</dcterms:created>
  <dcterms:modified xsi:type="dcterms:W3CDTF">2025-11-19T02:07:00Z</dcterms:modified>
</cp:coreProperties>
</file>