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9916" w14:textId="77B9ADCD" w:rsidR="00801C1F" w:rsidRPr="00801C1F" w:rsidRDefault="00801C1F" w:rsidP="0001430D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801C1F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รายงานผลดำเนินการของรายวิชา</w:t>
      </w:r>
    </w:p>
    <w:p w14:paraId="1334CDBB" w14:textId="1EE056C6" w:rsidR="00801C1F" w:rsidRPr="00801C1F" w:rsidRDefault="00801C1F" w:rsidP="0001430D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801C1F">
        <w:rPr>
          <w:rFonts w:ascii="TH SarabunPSK" w:eastAsia="TH Sarabun PSK" w:hAnsi="TH SarabunPSK" w:cs="TH SarabunPSK"/>
          <w:b/>
          <w:sz w:val="36"/>
          <w:szCs w:val="36"/>
        </w:rPr>
        <w:t xml:space="preserve">Course Report </w:t>
      </w:r>
      <w:r w:rsidRPr="00801C1F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(</w:t>
      </w:r>
      <w:r w:rsidRPr="00801C1F">
        <w:rPr>
          <w:rFonts w:ascii="TH SarabunPSK" w:eastAsia="TH Sarabun PSK" w:hAnsi="TH SarabunPSK" w:cs="TH SarabunPSK"/>
          <w:b/>
          <w:sz w:val="36"/>
          <w:szCs w:val="36"/>
        </w:rPr>
        <w:t>TQF5</w:t>
      </w:r>
      <w:r w:rsidRPr="00801C1F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/</w:t>
      </w:r>
      <w:r w:rsidRPr="00801C1F">
        <w:rPr>
          <w:rFonts w:ascii="TH SarabunPSK" w:eastAsia="TH Sarabun PSK" w:hAnsi="TH SarabunPSK" w:cs="TH SarabunPSK"/>
          <w:b/>
          <w:sz w:val="36"/>
          <w:szCs w:val="36"/>
        </w:rPr>
        <w:t>OBE5</w:t>
      </w:r>
      <w:r w:rsidRPr="00801C1F">
        <w:rPr>
          <w:rFonts w:ascii="TH SarabunPSK" w:eastAsia="TH Sarabun PSK" w:hAnsi="TH SarabunPSK" w:cs="TH SarabunPSK"/>
          <w:b/>
          <w:bCs/>
          <w:sz w:val="36"/>
          <w:szCs w:val="36"/>
          <w:cs/>
        </w:rPr>
        <w:t>)</w:t>
      </w:r>
    </w:p>
    <w:p w14:paraId="6B1A65FF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หมวดที่ 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1 </w:t>
      </w:r>
      <w:r w:rsidRPr="00801C1F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ข้อมูลทั่วไป </w:t>
      </w:r>
    </w:p>
    <w:p w14:paraId="05B608A2" w14:textId="0540211D" w:rsidR="00801C1F" w:rsidRPr="00801C1F" w:rsidRDefault="00801C1F" w:rsidP="00F75F0A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Section 1 General Information</w:t>
      </w:r>
    </w:p>
    <w:p w14:paraId="3B9C01E8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1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. รหัสและชื่อรายวิชา</w:t>
      </w:r>
    </w:p>
    <w:p w14:paraId="6B01F785" w14:textId="0AD628BE" w:rsidR="002642B4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6CAC" w:rsidRPr="008C32DA">
        <w:rPr>
          <w:rFonts w:ascii="TH Sarabun New" w:hAnsi="TH Sarabun New" w:cs="TH Sarabun New"/>
          <w:b/>
          <w:bCs/>
          <w:sz w:val="32"/>
          <w:szCs w:val="32"/>
          <w:cs/>
          <w14:ligatures w14:val="standardContextual"/>
        </w:rPr>
        <w:t>วิทยาศาสตร์และเทคโนโลยีสำหรับครูประถมศึกษา</w:t>
      </w:r>
    </w:p>
    <w:p w14:paraId="4581AC24" w14:textId="7DD70BF4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อังกฤษ</w:t>
      </w: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6CAC" w:rsidRPr="0050169F">
        <w:rPr>
          <w:rFonts w:ascii="TH SarabunPSK" w:hAnsi="TH SarabunPSK" w:cs="TH SarabunPSK"/>
          <w:b/>
          <w:bCs/>
          <w:color w:val="000000"/>
          <w:sz w:val="32"/>
          <w:szCs w:val="32"/>
          <w14:ligatures w14:val="standardContextual"/>
        </w:rPr>
        <w:t>Science and Technology Competence for Elementary</w:t>
      </w:r>
    </w:p>
    <w:p w14:paraId="1AB5C09D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2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. จำนวนหน่วยกิต</w:t>
      </w:r>
    </w:p>
    <w:p w14:paraId="49AB1137" w14:textId="456BC988" w:rsidR="002642B4" w:rsidRPr="00F66EE3" w:rsidRDefault="002642B4" w:rsidP="002642B4">
      <w:pPr>
        <w:rPr>
          <w:rFonts w:ascii="TH SarabunPSK" w:hAnsi="TH SarabunPSK" w:cs="TH SarabunPSK"/>
          <w:sz w:val="32"/>
          <w:szCs w:val="32"/>
          <w:cs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8939EF">
        <w:rPr>
          <w:rFonts w:ascii="TH SarabunPSK" w:eastAsia="Tahoma" w:hAnsi="TH SarabunPSK" w:cs="TH SarabunPSK" w:hint="cs"/>
          <w:sz w:val="32"/>
          <w:szCs w:val="32"/>
        </w:rPr>
        <w:t>3(2-2-</w:t>
      </w:r>
      <w:r w:rsidR="00E46CAC">
        <w:rPr>
          <w:rFonts w:ascii="TH SarabunPSK" w:eastAsia="Tahoma" w:hAnsi="TH SarabunPSK" w:cs="TH SarabunPSK" w:hint="cs"/>
          <w:sz w:val="32"/>
          <w:szCs w:val="32"/>
          <w:cs/>
        </w:rPr>
        <w:t>5</w:t>
      </w:r>
      <w:r w:rsidRPr="008939EF">
        <w:rPr>
          <w:rFonts w:ascii="TH SarabunPSK" w:eastAsia="Tahoma" w:hAnsi="TH SarabunPSK" w:cs="TH SarabunPSK" w:hint="cs"/>
          <w:sz w:val="32"/>
          <w:szCs w:val="32"/>
        </w:rPr>
        <w:t>)</w:t>
      </w:r>
      <w:r w:rsidR="006350E0">
        <w:rPr>
          <w:rFonts w:ascii="TH SarabunPSK" w:eastAsia="Tahoma" w:hAnsi="TH SarabunPSK" w:cs="TH SarabunPSK" w:hint="cs"/>
          <w:sz w:val="32"/>
          <w:szCs w:val="32"/>
          <w:cs/>
        </w:rPr>
        <w:t xml:space="preserve">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>หน่วยกิต</w:t>
      </w:r>
    </w:p>
    <w:p w14:paraId="42C03E13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3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หมวดวิชา</w:t>
      </w:r>
    </w:p>
    <w:p w14:paraId="641A4999" w14:textId="05FE090B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46CAC" w:rsidRPr="00A028CB">
        <w:rPr>
          <w:rFonts w:ascii="TH SarabunPSK" w:hAnsi="TH SarabunPSK" w:cs="TH SarabunPSK"/>
          <w:b/>
          <w:bCs/>
          <w:sz w:val="40"/>
          <w:szCs w:val="40"/>
        </w:rPr>
        <w:sym w:font="Wingdings 2" w:char="F02A"/>
      </w:r>
      <w:r w:rsidRPr="00A028C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028CB">
        <w:rPr>
          <w:rFonts w:ascii="TH SarabunPSK" w:hAnsi="TH SarabunPSK" w:cs="TH SarabunPSK"/>
          <w:sz w:val="32"/>
          <w:szCs w:val="32"/>
          <w:cs/>
        </w:rPr>
        <w:t>หมวดวิชา</w:t>
      </w:r>
      <w:r w:rsidRPr="00A028CB">
        <w:rPr>
          <w:rFonts w:ascii="TH SarabunPSK" w:hAnsi="TH SarabunPSK" w:cs="TH SarabunPSK" w:hint="cs"/>
          <w:sz w:val="32"/>
          <w:szCs w:val="32"/>
          <w:cs/>
        </w:rPr>
        <w:t>ชีพครู</w:t>
      </w:r>
      <w:r w:rsidRPr="00A028C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028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6CAC">
        <w:rPr>
          <w:rFonts w:ascii="TH SarabunPSK" w:hAnsi="TH SarabunPSK" w:cs="TH SarabunPSK"/>
          <w:b/>
          <w:bCs/>
          <w:sz w:val="40"/>
          <w:szCs w:val="40"/>
        </w:rPr>
        <w:sym w:font="Wingdings 2" w:char="F052"/>
      </w:r>
      <w:r w:rsidR="00E46CAC" w:rsidRPr="00A028C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028CB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A028CB">
        <w:rPr>
          <w:rFonts w:ascii="TH SarabunPSK" w:hAnsi="TH SarabunPSK" w:cs="TH SarabunPSK"/>
          <w:sz w:val="32"/>
          <w:szCs w:val="32"/>
          <w:cs/>
        </w:rPr>
        <w:t>วิชาบังคับ</w:t>
      </w:r>
      <w:r w:rsidRPr="00A028CB">
        <w:rPr>
          <w:rFonts w:ascii="TH SarabunPSK" w:hAnsi="TH SarabunPSK" w:cs="TH SarabunPSK" w:hint="cs"/>
          <w:sz w:val="32"/>
          <w:szCs w:val="32"/>
          <w:cs/>
        </w:rPr>
        <w:t>เอก</w:t>
      </w:r>
      <w:r w:rsidRPr="00A028C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028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028CB">
        <w:rPr>
          <w:rFonts w:ascii="TH SarabunPSK" w:hAnsi="TH SarabunPSK" w:cs="TH SarabunPSK"/>
          <w:b/>
          <w:bCs/>
          <w:sz w:val="40"/>
          <w:szCs w:val="40"/>
        </w:rPr>
        <w:sym w:font="Wingdings 2" w:char="F02A"/>
      </w:r>
      <w:r w:rsidRPr="00A028CB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A028CB">
        <w:rPr>
          <w:rFonts w:ascii="TH SarabunPSK" w:hAnsi="TH SarabunPSK" w:cs="TH SarabunPSK"/>
          <w:sz w:val="32"/>
          <w:szCs w:val="32"/>
          <w:cs/>
        </w:rPr>
        <w:t>วิชาเลือก</w:t>
      </w:r>
      <w:r w:rsidRPr="00A028CB">
        <w:rPr>
          <w:rFonts w:ascii="TH SarabunPSK" w:hAnsi="TH SarabunPSK" w:cs="TH SarabunPSK" w:hint="cs"/>
          <w:sz w:val="32"/>
          <w:szCs w:val="32"/>
          <w:cs/>
        </w:rPr>
        <w:t xml:space="preserve">เอก      </w:t>
      </w:r>
      <w:r w:rsidRPr="00A028CB">
        <w:rPr>
          <w:rFonts w:ascii="TH SarabunPSK" w:hAnsi="TH SarabunPSK" w:cs="TH SarabunPSK"/>
          <w:b/>
          <w:bCs/>
          <w:sz w:val="40"/>
          <w:szCs w:val="40"/>
        </w:rPr>
        <w:sym w:font="Wingdings 2" w:char="F02A"/>
      </w:r>
      <w:r w:rsidRPr="00A028CB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A028CB">
        <w:rPr>
          <w:rFonts w:ascii="TH SarabunPSK" w:hAnsi="TH SarabunPSK" w:cs="TH SarabunPSK"/>
          <w:sz w:val="32"/>
          <w:szCs w:val="32"/>
          <w:cs/>
        </w:rPr>
        <w:t>วิชาเลือก</w:t>
      </w:r>
      <w:r w:rsidRPr="00A028CB">
        <w:rPr>
          <w:rFonts w:ascii="TH SarabunPSK" w:hAnsi="TH SarabunPSK" w:cs="TH SarabunPSK" w:hint="cs"/>
          <w:sz w:val="32"/>
          <w:szCs w:val="32"/>
          <w:cs/>
        </w:rPr>
        <w:t>เสรี</w:t>
      </w:r>
    </w:p>
    <w:p w14:paraId="5F866598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4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. อาจารย์ผู้รับผิดชอบรายวิชาและอาจารย์ผู้สอน</w:t>
      </w:r>
    </w:p>
    <w:p w14:paraId="41F47174" w14:textId="6BEF22A2" w:rsidR="002642B4" w:rsidRPr="0054398A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  <w:cs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6CAC">
        <w:rPr>
          <w:rFonts w:ascii="TH SarabunPSK" w:hAnsi="TH SarabunPSK" w:cs="TH SarabunPSK" w:hint="cs"/>
          <w:sz w:val="32"/>
          <w:szCs w:val="32"/>
          <w:cs/>
        </w:rPr>
        <w:t>อาจารย์ ดร.</w:t>
      </w:r>
      <w:proofErr w:type="spellStart"/>
      <w:r w:rsidR="00E46CAC">
        <w:rPr>
          <w:rFonts w:ascii="TH SarabunPSK" w:hAnsi="TH SarabunPSK" w:cs="TH SarabunPSK" w:hint="cs"/>
          <w:sz w:val="32"/>
          <w:szCs w:val="32"/>
          <w:cs/>
        </w:rPr>
        <w:t>ภัท</w:t>
      </w:r>
      <w:proofErr w:type="spellEnd"/>
      <w:r w:rsidR="00E46CAC">
        <w:rPr>
          <w:rFonts w:ascii="TH SarabunPSK" w:hAnsi="TH SarabunPSK" w:cs="TH SarabunPSK" w:hint="cs"/>
          <w:sz w:val="32"/>
          <w:szCs w:val="32"/>
          <w:cs/>
        </w:rPr>
        <w:t xml:space="preserve">รา  อุ่นทินกร </w:t>
      </w:r>
    </w:p>
    <w:p w14:paraId="60C006F3" w14:textId="77777777" w:rsidR="00E46CAC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   อาจารย์ผู้สอน</w:t>
      </w:r>
      <w:r w:rsidRPr="0054398A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  <w:cs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6CAC">
        <w:rPr>
          <w:rFonts w:ascii="TH SarabunPSK" w:hAnsi="TH SarabunPSK" w:cs="TH SarabunPSK" w:hint="cs"/>
          <w:sz w:val="32"/>
          <w:szCs w:val="32"/>
          <w:cs/>
        </w:rPr>
        <w:t>อาจารย์ ดร.</w:t>
      </w:r>
      <w:proofErr w:type="spellStart"/>
      <w:r w:rsidR="00E46CAC">
        <w:rPr>
          <w:rFonts w:ascii="TH SarabunPSK" w:hAnsi="TH SarabunPSK" w:cs="TH SarabunPSK" w:hint="cs"/>
          <w:sz w:val="32"/>
          <w:szCs w:val="32"/>
          <w:cs/>
        </w:rPr>
        <w:t>ภัท</w:t>
      </w:r>
      <w:proofErr w:type="spellEnd"/>
      <w:r w:rsidR="00E46CAC">
        <w:rPr>
          <w:rFonts w:ascii="TH SarabunPSK" w:hAnsi="TH SarabunPSK" w:cs="TH SarabunPSK" w:hint="cs"/>
          <w:sz w:val="32"/>
          <w:szCs w:val="32"/>
          <w:cs/>
        </w:rPr>
        <w:t xml:space="preserve">รา  อุ่นทินกร  ,  อาจารย์ ดร.ชัยวัฒน์  </w:t>
      </w:r>
      <w:proofErr w:type="spellStart"/>
      <w:r w:rsidR="00E46CAC">
        <w:rPr>
          <w:rFonts w:ascii="TH SarabunPSK" w:hAnsi="TH SarabunPSK" w:cs="TH SarabunPSK" w:hint="cs"/>
          <w:sz w:val="32"/>
          <w:szCs w:val="32"/>
          <w:cs/>
        </w:rPr>
        <w:t>จิว</w:t>
      </w:r>
      <w:proofErr w:type="spellEnd"/>
      <w:r w:rsidR="00E46CAC">
        <w:rPr>
          <w:rFonts w:ascii="TH SarabunPSK" w:hAnsi="TH SarabunPSK" w:cs="TH SarabunPSK" w:hint="cs"/>
          <w:sz w:val="32"/>
          <w:szCs w:val="32"/>
          <w:cs/>
        </w:rPr>
        <w:t>พานิชย์</w:t>
      </w:r>
    </w:p>
    <w:p w14:paraId="00AE5DD8" w14:textId="6177A214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สถานที่ติดต่อ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6EE3">
        <w:rPr>
          <w:rFonts w:ascii="TH SarabunPSK" w:hAnsi="TH SarabunPSK" w:cs="TH SarabunPSK"/>
          <w:sz w:val="32"/>
          <w:szCs w:val="32"/>
          <w:cs/>
        </w:rPr>
        <w:t>: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99F">
        <w:rPr>
          <w:rFonts w:ascii="TH SarabunIT๙" w:eastAsia="BrowalliaNew-Bold" w:hAnsi="TH SarabunIT๙" w:cs="TH SarabunIT๙"/>
          <w:sz w:val="30"/>
          <w:szCs w:val="30"/>
          <w:cs/>
        </w:rPr>
        <w:t xml:space="preserve">คณะครุศาสตร์ ชั้น </w:t>
      </w:r>
      <w:r w:rsidRPr="005A499F">
        <w:rPr>
          <w:rFonts w:ascii="TH SarabunIT๙" w:eastAsia="BrowalliaNew-Bold" w:hAnsi="TH SarabunIT๙" w:cs="TH SarabunIT๙"/>
          <w:sz w:val="30"/>
          <w:szCs w:val="30"/>
        </w:rPr>
        <w:t xml:space="preserve">5 </w:t>
      </w:r>
      <w:r w:rsidRPr="005A499F">
        <w:rPr>
          <w:rFonts w:ascii="TH SarabunIT๙" w:eastAsia="BrowalliaNew-Bold" w:hAnsi="TH SarabunIT๙" w:cs="TH SarabunIT๙"/>
          <w:sz w:val="30"/>
          <w:szCs w:val="30"/>
          <w:cs/>
        </w:rPr>
        <w:t xml:space="preserve">ห้อง </w:t>
      </w:r>
      <w:r w:rsidRPr="005A499F">
        <w:rPr>
          <w:rFonts w:ascii="TH SarabunIT๙" w:eastAsia="BrowalliaNew-Bold" w:hAnsi="TH SarabunIT๙" w:cs="TH SarabunIT๙"/>
          <w:sz w:val="30"/>
          <w:szCs w:val="30"/>
        </w:rPr>
        <w:t>115</w:t>
      </w:r>
      <w:r w:rsidR="00E46CAC">
        <w:rPr>
          <w:rFonts w:ascii="TH SarabunIT๙" w:eastAsia="BrowalliaNew-Bold" w:hAnsi="TH SarabunIT๙" w:cs="TH SarabunIT๙" w:hint="cs"/>
          <w:sz w:val="30"/>
          <w:szCs w:val="30"/>
          <w:cs/>
        </w:rPr>
        <w:t>4</w:t>
      </w:r>
    </w:p>
    <w:p w14:paraId="3C52D2DA" w14:textId="6687BAD5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C94B69">
        <w:rPr>
          <w:rFonts w:ascii="TH SarabunPSK" w:hAnsi="TH SarabunPSK" w:cs="TH SarabunPSK"/>
          <w:b/>
          <w:bCs/>
          <w:sz w:val="32"/>
          <w:szCs w:val="32"/>
        </w:rPr>
        <w:t>e</w:t>
      </w:r>
      <w:r w:rsidRPr="00C94B69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C94B69">
        <w:rPr>
          <w:rFonts w:ascii="TH SarabunPSK" w:hAnsi="TH SarabunPSK" w:cs="TH SarabunPSK"/>
          <w:b/>
          <w:bCs/>
          <w:sz w:val="32"/>
          <w:szCs w:val="32"/>
        </w:rPr>
        <w:t>mail</w:t>
      </w:r>
      <w:r w:rsidRPr="00F66EE3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="00E46CAC">
        <w:rPr>
          <w:rFonts w:ascii="TH SarabunPSK" w:hAnsi="TH SarabunPSK" w:cs="TH SarabunPSK"/>
          <w:sz w:val="32"/>
          <w:szCs w:val="32"/>
        </w:rPr>
        <w:t>Pattra.un@ssru.ac.th</w:t>
      </w:r>
    </w:p>
    <w:p w14:paraId="506FD58E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5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ภาคการศึกษาและ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ชั้นปีที่เรียน</w:t>
      </w:r>
    </w:p>
    <w:p w14:paraId="6D607E27" w14:textId="04BD28DB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ภาคเรียนที่</w:t>
      </w:r>
      <w:r w:rsidRPr="00F66EE3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="00E46CAC">
        <w:rPr>
          <w:rFonts w:ascii="TH SarabunPSK" w:eastAsia="BrowalliaNew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ปีการศึกษา</w:t>
      </w:r>
      <w:r w:rsidRPr="00F66EE3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B5804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ชั้นปีที่</w:t>
      </w:r>
      <w:r w:rsidRPr="00F66EE3"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29D488A5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6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. รายวิชาที่ต้องเรียนมาก่อน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Pre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-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requisite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) (ถ้ามี)</w:t>
      </w:r>
    </w:p>
    <w:p w14:paraId="598AD9C3" w14:textId="77777777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3ED0F40B" w14:textId="77777777" w:rsidR="002642B4" w:rsidRPr="00F66EE3" w:rsidRDefault="002642B4" w:rsidP="002642B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7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. รายวิชาที่ต้องเรียนพร้อมกัน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Co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-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requisites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) (ถ้ามี)</w:t>
      </w:r>
    </w:p>
    <w:p w14:paraId="712F1A8B" w14:textId="77777777" w:rsidR="002642B4" w:rsidRPr="00F66EE3" w:rsidRDefault="002642B4" w:rsidP="002642B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371A2A74" w14:textId="77777777" w:rsidR="002642B4" w:rsidRDefault="002642B4" w:rsidP="002642B4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8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. สถานที่เรียน</w:t>
      </w:r>
    </w:p>
    <w:p w14:paraId="01DB639C" w14:textId="1A7A3F6A" w:rsidR="002642B4" w:rsidRPr="000C558B" w:rsidRDefault="002642B4" w:rsidP="002642B4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5A499F">
        <w:rPr>
          <w:rFonts w:ascii="TH SarabunIT๙" w:eastAsia="BrowalliaNew-Bold" w:hAnsi="TH SarabunIT๙" w:cs="TH SarabunIT๙"/>
          <w:sz w:val="30"/>
          <w:szCs w:val="30"/>
          <w:cs/>
        </w:rPr>
        <w:t xml:space="preserve">คณะครุศาสตร์ </w:t>
      </w:r>
    </w:p>
    <w:p w14:paraId="03AF5AD1" w14:textId="77777777" w:rsidR="002642B4" w:rsidRDefault="002642B4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br w:type="page"/>
      </w:r>
    </w:p>
    <w:p w14:paraId="0B59D60C" w14:textId="2E5EBE18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lastRenderedPageBreak/>
        <w:t>9</w:t>
      </w:r>
      <w:r w:rsidRPr="00801C1F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. ข้อมูลประกอบการประกันคุณภาพการศึกษา </w:t>
      </w:r>
    </w:p>
    <w:p w14:paraId="0A5CD009" w14:textId="77777777" w:rsidR="005B3309" w:rsidRPr="00F27A89" w:rsidRDefault="005B3309" w:rsidP="00801C1F">
      <w:pPr>
        <w:rPr>
          <w:rFonts w:ascii="TH SarabunPSK" w:eastAsia="TH Sarabun PSK" w:hAnsi="TH SarabunPSK" w:cs="TH SarabunPSK"/>
          <w:b/>
          <w:sz w:val="16"/>
          <w:szCs w:val="16"/>
        </w:rPr>
      </w:pPr>
    </w:p>
    <w:p w14:paraId="4C56F44A" w14:textId="2CD8935C" w:rsidR="00801C1F" w:rsidRPr="002642B4" w:rsidRDefault="00801C1F" w:rsidP="002642B4">
      <w:pPr>
        <w:pStyle w:val="ListParagraph"/>
        <w:numPr>
          <w:ilvl w:val="1"/>
          <w:numId w:val="11"/>
        </w:numPr>
        <w:rPr>
          <w:rFonts w:ascii="TH SarabunPSK" w:eastAsia="TH Sarabun PSK" w:hAnsi="TH SarabunPSK" w:cs="TH SarabunPSK"/>
          <w:b/>
          <w:sz w:val="32"/>
          <w:szCs w:val="32"/>
        </w:rPr>
      </w:pPr>
      <w:r w:rsidRPr="002642B4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ทำเครื่องหมาย </w:t>
      </w:r>
      <w:r w:rsidRPr="002642B4">
        <w:rPr>
          <w:rFonts w:ascii="Segoe UI Symbol" w:eastAsia="TH Sarabun PSK" w:hAnsi="Segoe UI Symbol" w:cs="Segoe UI Symbol" w:hint="cs"/>
          <w:b/>
          <w:bCs/>
          <w:sz w:val="32"/>
          <w:szCs w:val="32"/>
          <w:cs/>
        </w:rPr>
        <w:t>✔</w:t>
      </w:r>
      <w:r w:rsidRPr="002642B4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 หน้าข้อที่ดำเนินการ / จำเป็นต้องมีทุกข้อ)</w:t>
      </w:r>
    </w:p>
    <w:p w14:paraId="3EE6A0B6" w14:textId="6B40B7D0" w:rsidR="00801C1F" w:rsidRPr="002642B4" w:rsidRDefault="002642B4" w:rsidP="002642B4">
      <w:pPr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Segoe UI Symbol" w:eastAsia="TH Sarabun PSK" w:hAnsi="Segoe UI Symbol" w:cs="Segoe UI Symbol" w:hint="cs"/>
          <w:b/>
          <w:bCs/>
          <w:sz w:val="32"/>
          <w:szCs w:val="32"/>
          <w:cs/>
        </w:rPr>
        <w:t>✔</w:t>
      </w:r>
      <w:r w:rsidRPr="00801C1F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 </w:t>
      </w:r>
      <w:r w:rsidR="00801C1F" w:rsidRPr="002642B4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รายวิชานี้ได้ให้ผู้เรียนมีส่วนร่วมในกระบวนการเรียนการสอนหรือกิจกรรมการเรียนการสอนในชั้นเรียน ดังนี้ </w:t>
      </w:r>
      <w:r w:rsidR="00F75F0A" w:rsidRPr="002642B4">
        <w:rPr>
          <w:rFonts w:ascii="TH SarabunPSK" w:eastAsia="TH Sarabun PSK" w:hAnsi="TH SarabunPSK" w:cs="TH SarabunPSK" w:hint="cs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01C1F" w:rsidRPr="002642B4">
        <w:rPr>
          <w:rFonts w:ascii="TH SarabunPSK" w:eastAsia="TH Sarabun 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801C1F" w:rsidRPr="002642B4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3</w:t>
      </w:r>
      <w:r w:rsidR="00801C1F" w:rsidRPr="002642B4">
        <w:rPr>
          <w:rFonts w:ascii="TH SarabunPSK" w:eastAsia="TH Sarabun 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801C1F" w:rsidRPr="002642B4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801C1F" w:rsidRPr="002642B4">
        <w:rPr>
          <w:rFonts w:ascii="TH SarabunPSK" w:eastAsia="TH Sarabun 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8DA36CC" w14:textId="29853112" w:rsidR="00801C1F" w:rsidRDefault="002642B4" w:rsidP="002642B4">
      <w:pPr>
        <w:pStyle w:val="ListParagraph"/>
        <w:numPr>
          <w:ilvl w:val="0"/>
          <w:numId w:val="12"/>
        </w:numPr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การกำหนดชิ้นงาน</w:t>
      </w:r>
    </w:p>
    <w:p w14:paraId="3B8ED851" w14:textId="71F147D4" w:rsidR="002642B4" w:rsidRDefault="002642B4" w:rsidP="002642B4">
      <w:pPr>
        <w:pStyle w:val="ListParagraph"/>
        <w:numPr>
          <w:ilvl w:val="0"/>
          <w:numId w:val="12"/>
        </w:numPr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การกำหนดน้ำหนักการให้คะแนน และเกณฑ์การประเมิน</w:t>
      </w:r>
    </w:p>
    <w:p w14:paraId="011A9190" w14:textId="3D4F5EE4" w:rsidR="002642B4" w:rsidRPr="005904AF" w:rsidRDefault="002642B4" w:rsidP="002642B4">
      <w:pPr>
        <w:pStyle w:val="ListParagraph"/>
        <w:numPr>
          <w:ilvl w:val="0"/>
          <w:numId w:val="12"/>
        </w:numPr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การแลกเปลี่ยนความคิดเห็น และการวิพากษ์ชิ้นงาน</w:t>
      </w:r>
    </w:p>
    <w:p w14:paraId="4405460A" w14:textId="77777777" w:rsidR="00801C1F" w:rsidRDefault="00801C1F" w:rsidP="00801C1F">
      <w:p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  <w:u w:val="single"/>
          <w:cs/>
        </w:rPr>
        <w:t>หมายเหตุ</w:t>
      </w:r>
      <w:r w:rsidRPr="00801C1F">
        <w:rPr>
          <w:rFonts w:ascii="TH SarabunPSK" w:eastAsia="Sarabun" w:hAnsi="TH SarabunPSK" w:cs="TH SarabunPSK"/>
          <w:color w:val="1155CC"/>
          <w:sz w:val="32"/>
          <w:szCs w:val="32"/>
          <w:cs/>
        </w:rPr>
        <w:t>:</w:t>
      </w:r>
    </w:p>
    <w:p w14:paraId="21BD3448" w14:textId="73FB0135" w:rsidR="00801C1F" w:rsidRPr="00801C1F" w:rsidRDefault="00801C1F" w:rsidP="009D447C">
      <w:pPr>
        <w:ind w:firstLine="360"/>
        <w:jc w:val="thaiDistribute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กิจกรรมการเรียนการสอนควรถูกออกแบบเพื่อเปิดโอกาสให้นักศึกษาได้มีส่วนร่วม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u w:val="single"/>
          <w:cs/>
        </w:rPr>
        <w:t>อย่างมีความรับผิดชอบในกระบวนการเรียนรู้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หมายถึงการเรียนรู้ไม่ใช่เพียงแค่การรับสารจากผู้สอนอย่างเดีย</w:t>
      </w:r>
      <w:r w:rsidR="009D447C"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ว</w:t>
      </w:r>
      <w:r w:rsid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 xml:space="preserve"> </w:t>
      </w:r>
      <w:r w:rsidR="009D447C"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แต่ต้อง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เป็นกระบวนการที่นักศึกษา:</w:t>
      </w:r>
    </w:p>
    <w:p w14:paraId="70A0CE07" w14:textId="2A16D884" w:rsidR="00801C1F" w:rsidRPr="00801C1F" w:rsidRDefault="00AE76AE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>
        <w:rPr>
          <w:rFonts w:ascii="TH SarabunPSK" w:eastAsia="Sarabun" w:hAnsi="TH SarabunPSK" w:cs="TH SarabunPSK"/>
          <w:color w:val="1155CC"/>
          <w:sz w:val="32"/>
          <w:szCs w:val="32"/>
          <w:cs/>
        </w:rPr>
        <w:t>มีส่วนร่วมอย่างกระตือรือร้</w:t>
      </w:r>
      <w:r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น</w:t>
      </w:r>
    </w:p>
    <w:p w14:paraId="640CE870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  <w:cs/>
        </w:rPr>
        <w:t>มีบทบาทเป็นผู้ร่วมสร้างความรู้</w:t>
      </w:r>
    </w:p>
    <w:p w14:paraId="5E3E014E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  <w:cs/>
        </w:rPr>
        <w:t>รับผิดชอบต่อการเรียนรู้ของตนเอง</w:t>
      </w:r>
    </w:p>
    <w:p w14:paraId="3E286390" w14:textId="7F6A3281" w:rsidR="00801C1F" w:rsidRDefault="00801C1F" w:rsidP="009D447C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801C1F">
        <w:rPr>
          <w:rFonts w:ascii="TH SarabunPSK" w:eastAsia="Sarabun" w:hAnsi="TH SarabunPSK" w:cs="TH SarabunPSK"/>
          <w:color w:val="1155CC"/>
          <w:sz w:val="32"/>
          <w:szCs w:val="32"/>
          <w:cs/>
        </w:rPr>
        <w:t>มีโอกาสแลกเปลี่ยน ถกเถียง ตั้งคำถาม วิเคราะห์ และสะท้อนคิด</w:t>
      </w:r>
    </w:p>
    <w:p w14:paraId="28208091" w14:textId="77777777" w:rsidR="009D447C" w:rsidRPr="00F27A89" w:rsidRDefault="009D447C" w:rsidP="009D447C">
      <w:pPr>
        <w:ind w:left="720"/>
        <w:jc w:val="both"/>
        <w:rPr>
          <w:rFonts w:ascii="TH SarabunPSK" w:eastAsia="Sarabun" w:hAnsi="TH SarabunPSK" w:cs="TH SarabunPSK"/>
          <w:color w:val="1155CC"/>
          <w:sz w:val="16"/>
          <w:szCs w:val="16"/>
        </w:rPr>
      </w:pPr>
    </w:p>
    <w:p w14:paraId="4F218DCC" w14:textId="47B6C210" w:rsidR="00801C1F" w:rsidRDefault="009D447C" w:rsidP="009D447C">
      <w:pPr>
        <w:pStyle w:val="ListParagraph"/>
        <w:numPr>
          <w:ilvl w:val="0"/>
          <w:numId w:val="1"/>
        </w:numPr>
        <w:rPr>
          <w:rFonts w:ascii="TH SarabunPSK" w:eastAsia="TH Sarabun PSK" w:hAnsi="TH SarabunPSK" w:cs="TH SarabunPSK"/>
          <w:b/>
          <w:sz w:val="32"/>
          <w:szCs w:val="32"/>
        </w:rPr>
      </w:pPr>
      <w:r w:rsidRPr="009D447C">
        <w:rPr>
          <w:rFonts w:ascii="TH SarabunPSK" w:eastAsia="TH Sarabun PSK" w:hAnsi="TH SarabunPSK" w:cs="TH SarabunPSK"/>
          <w:b/>
          <w:sz w:val="32"/>
          <w:szCs w:val="32"/>
        </w:rPr>
        <w:t xml:space="preserve">CLOs </w:t>
      </w:r>
      <w:r w:rsidRPr="009D447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ของรายวิชานี้ สอดคล้องกับ </w:t>
      </w:r>
      <w:r w:rsidRPr="009D447C">
        <w:rPr>
          <w:rFonts w:ascii="TH SarabunPSK" w:eastAsia="TH Sarabun PSK" w:hAnsi="TH SarabunPSK" w:cs="TH SarabunPSK"/>
          <w:b/>
          <w:sz w:val="32"/>
          <w:szCs w:val="32"/>
        </w:rPr>
        <w:t xml:space="preserve">YLOs </w:t>
      </w:r>
      <w:r w:rsidRPr="009D447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>ของชั้นปี</w:t>
      </w:r>
      <w:r w:rsidR="002642B4"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 xml:space="preserve">  1</w:t>
      </w:r>
      <w:r w:rsidRPr="009D447C"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 xml:space="preserve"> ดังนี้ (</w:t>
      </w:r>
      <w:r w:rsidRPr="009D447C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1</w:t>
      </w:r>
      <w:r w:rsidRPr="009D447C">
        <w:rPr>
          <w:rFonts w:ascii="TH SarabunPSK" w:eastAsia="TH Sarabun 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D447C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9D447C">
        <w:rPr>
          <w:rFonts w:ascii="TH SarabunPSK" w:eastAsia="TH Sarabun 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tbl>
      <w:tblPr>
        <w:tblW w:w="8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3940"/>
        <w:gridCol w:w="839"/>
        <w:gridCol w:w="787"/>
        <w:gridCol w:w="815"/>
        <w:gridCol w:w="771"/>
      </w:tblGrid>
      <w:tr w:rsidR="000447D3" w:rsidRPr="005E2168" w14:paraId="4133A0B7" w14:textId="77777777" w:rsidTr="00AF50DC">
        <w:trPr>
          <w:tblHeader/>
          <w:jc w:val="center"/>
        </w:trPr>
        <w:tc>
          <w:tcPr>
            <w:tcW w:w="5182" w:type="dxa"/>
            <w:gridSpan w:val="2"/>
            <w:tcBorders>
              <w:bottom w:val="single" w:sz="4" w:space="0" w:color="auto"/>
            </w:tcBorders>
          </w:tcPr>
          <w:p w14:paraId="1F5B8507" w14:textId="77777777" w:rsidR="000447D3" w:rsidRPr="005E2168" w:rsidRDefault="000447D3" w:rsidP="00AF50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21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839" w:type="dxa"/>
          </w:tcPr>
          <w:p w14:paraId="150B167E" w14:textId="77777777" w:rsidR="000447D3" w:rsidRPr="005E2168" w:rsidRDefault="000447D3" w:rsidP="00AF50D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E2168">
              <w:rPr>
                <w:b/>
                <w:bCs/>
                <w:color w:val="auto"/>
                <w:sz w:val="28"/>
                <w:szCs w:val="28"/>
              </w:rPr>
              <w:t>YLO 1</w:t>
            </w:r>
          </w:p>
        </w:tc>
        <w:tc>
          <w:tcPr>
            <w:tcW w:w="787" w:type="dxa"/>
          </w:tcPr>
          <w:p w14:paraId="656A950C" w14:textId="77777777" w:rsidR="000447D3" w:rsidRPr="005E2168" w:rsidRDefault="000447D3" w:rsidP="00AF50D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E2168">
              <w:rPr>
                <w:b/>
                <w:bCs/>
                <w:color w:val="auto"/>
                <w:sz w:val="28"/>
                <w:szCs w:val="28"/>
              </w:rPr>
              <w:t>YLO 2</w:t>
            </w:r>
          </w:p>
        </w:tc>
        <w:tc>
          <w:tcPr>
            <w:tcW w:w="815" w:type="dxa"/>
          </w:tcPr>
          <w:p w14:paraId="44E4CCD1" w14:textId="77777777" w:rsidR="000447D3" w:rsidRPr="005E2168" w:rsidRDefault="000447D3" w:rsidP="00AF50D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E2168">
              <w:rPr>
                <w:b/>
                <w:bCs/>
                <w:color w:val="auto"/>
                <w:sz w:val="28"/>
                <w:szCs w:val="28"/>
              </w:rPr>
              <w:t>YLO 3</w:t>
            </w:r>
          </w:p>
        </w:tc>
        <w:tc>
          <w:tcPr>
            <w:tcW w:w="771" w:type="dxa"/>
          </w:tcPr>
          <w:p w14:paraId="18925781" w14:textId="77777777" w:rsidR="000447D3" w:rsidRPr="005E2168" w:rsidRDefault="000447D3" w:rsidP="00AF50DC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E2168">
              <w:rPr>
                <w:b/>
                <w:bCs/>
                <w:color w:val="auto"/>
                <w:sz w:val="28"/>
                <w:szCs w:val="28"/>
              </w:rPr>
              <w:t>YLO 4</w:t>
            </w:r>
          </w:p>
        </w:tc>
      </w:tr>
      <w:tr w:rsidR="002642B4" w:rsidRPr="005E2168" w14:paraId="073456D9" w14:textId="77777777" w:rsidTr="00AF50DC">
        <w:trPr>
          <w:jc w:val="center"/>
        </w:trPr>
        <w:tc>
          <w:tcPr>
            <w:tcW w:w="1242" w:type="dxa"/>
            <w:tcBorders>
              <w:right w:val="nil"/>
            </w:tcBorders>
          </w:tcPr>
          <w:p w14:paraId="74A976CD" w14:textId="08445C52" w:rsidR="002642B4" w:rsidRPr="005E2168" w:rsidRDefault="006350E0" w:rsidP="002642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4610">
              <w:rPr>
                <w:rFonts w:ascii="TH SarabunPSK" w:hAnsi="TH SarabunPSK" w:cs="TH SarabunPSK"/>
                <w:sz w:val="32"/>
                <w:szCs w:val="32"/>
              </w:rPr>
              <w:t>CLO1</w:t>
            </w:r>
          </w:p>
        </w:tc>
        <w:tc>
          <w:tcPr>
            <w:tcW w:w="3940" w:type="dxa"/>
            <w:tcBorders>
              <w:left w:val="nil"/>
            </w:tcBorders>
          </w:tcPr>
          <w:p w14:paraId="243F8D03" w14:textId="78FC669C" w:rsidR="002642B4" w:rsidRPr="005E2168" w:rsidRDefault="00514BF1" w:rsidP="002642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5312">
              <w:rPr>
                <w:rFonts w:ascii="TH SarabunPSK" w:hAnsi="TH SarabunPSK" w:cs="TH SarabunPSK" w:hint="cs"/>
                <w:sz w:val="32"/>
                <w:szCs w:val="32"/>
                <w:cs/>
              </w:rPr>
              <w:t>นำความรู้ในเนื้อหาวิทยาศาสตร์และเทคโนโลยีมา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ใช้ออกแบบกิจกรรมการเรียนรู้เพื่อพัฒนาสมรรถนะของ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ผู้เรียนได้</w:t>
            </w:r>
          </w:p>
        </w:tc>
        <w:tc>
          <w:tcPr>
            <w:tcW w:w="839" w:type="dxa"/>
          </w:tcPr>
          <w:p w14:paraId="35116D5A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2168">
              <w:rPr>
                <w:sz w:val="32"/>
                <w:szCs w:val="32"/>
              </w:rPr>
              <w:sym w:font="Wingdings 2" w:char="F050"/>
            </w:r>
          </w:p>
        </w:tc>
        <w:tc>
          <w:tcPr>
            <w:tcW w:w="787" w:type="dxa"/>
          </w:tcPr>
          <w:p w14:paraId="789CF78C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5" w:type="dxa"/>
          </w:tcPr>
          <w:p w14:paraId="38D1BE9B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618A06D0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642B4" w:rsidRPr="005E2168" w14:paraId="7CCD5D38" w14:textId="77777777" w:rsidTr="00AF50DC">
        <w:trPr>
          <w:jc w:val="center"/>
        </w:trPr>
        <w:tc>
          <w:tcPr>
            <w:tcW w:w="1242" w:type="dxa"/>
            <w:tcBorders>
              <w:right w:val="nil"/>
            </w:tcBorders>
          </w:tcPr>
          <w:p w14:paraId="7DF46AEA" w14:textId="46D0C55B" w:rsidR="002642B4" w:rsidRPr="005E2168" w:rsidRDefault="006350E0" w:rsidP="002642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4610">
              <w:rPr>
                <w:rFonts w:ascii="TH SarabunPSK" w:hAnsi="TH SarabunPSK" w:cs="TH SarabunPSK"/>
                <w:sz w:val="32"/>
                <w:szCs w:val="32"/>
              </w:rPr>
              <w:t>CLO2</w:t>
            </w:r>
          </w:p>
        </w:tc>
        <w:tc>
          <w:tcPr>
            <w:tcW w:w="3940" w:type="dxa"/>
            <w:tcBorders>
              <w:left w:val="nil"/>
            </w:tcBorders>
          </w:tcPr>
          <w:p w14:paraId="24B69A08" w14:textId="78189B1C" w:rsidR="002642B4" w:rsidRPr="005E2168" w:rsidRDefault="00514BF1" w:rsidP="002642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531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ประยุกต์หลักการทางจิตวิทยาและหลักการจัด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การเรียนรู้มาใช้ในการเรียนการสอนและกิจกรรมเสริมหลักสูตรวิทยาศาสตร์และเทคโนโลยีได้เหมาะสม กับ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775312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บริบทและวัยผู้เรียน</w:t>
            </w:r>
          </w:p>
        </w:tc>
        <w:tc>
          <w:tcPr>
            <w:tcW w:w="839" w:type="dxa"/>
          </w:tcPr>
          <w:p w14:paraId="0C3FE4AC" w14:textId="0679F9D9" w:rsidR="002642B4" w:rsidRPr="005E2168" w:rsidRDefault="006350E0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2168">
              <w:rPr>
                <w:sz w:val="32"/>
                <w:szCs w:val="32"/>
              </w:rPr>
              <w:sym w:font="Wingdings 2" w:char="F050"/>
            </w:r>
          </w:p>
        </w:tc>
        <w:tc>
          <w:tcPr>
            <w:tcW w:w="787" w:type="dxa"/>
          </w:tcPr>
          <w:p w14:paraId="0A346411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5" w:type="dxa"/>
          </w:tcPr>
          <w:p w14:paraId="16EFA1E4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22266C6" w14:textId="77777777" w:rsidR="002642B4" w:rsidRPr="005E2168" w:rsidRDefault="002642B4" w:rsidP="002642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295FC08" w14:textId="48F41385" w:rsidR="006350E0" w:rsidRDefault="006350E0" w:rsidP="005904AF">
      <w:pPr>
        <w:rPr>
          <w:rFonts w:ascii="TH SarabunPSK" w:eastAsia="TH Sarabun PSK" w:hAnsi="TH SarabunPSK" w:cs="TH SarabunPSK"/>
          <w:b/>
          <w:sz w:val="32"/>
          <w:szCs w:val="32"/>
          <w:cs/>
        </w:rPr>
      </w:pPr>
      <w:r>
        <w:rPr>
          <w:rFonts w:ascii="TH SarabunPSK" w:eastAsia="TH Sarabun PSK" w:hAnsi="TH SarabunPSK" w:cs="TH SarabunPSK"/>
          <w:b/>
          <w:sz w:val="32"/>
          <w:szCs w:val="32"/>
          <w:cs/>
        </w:rPr>
        <w:br w:type="page"/>
      </w:r>
    </w:p>
    <w:p w14:paraId="569DB752" w14:textId="77777777" w:rsidR="009D447C" w:rsidRPr="005904AF" w:rsidRDefault="009D447C" w:rsidP="005904A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80A56C7" w14:textId="77777777" w:rsidR="005B3309" w:rsidRPr="005904AF" w:rsidRDefault="005B3309" w:rsidP="005904AF">
      <w:pPr>
        <w:rPr>
          <w:rFonts w:ascii="TH SarabunPSK" w:eastAsia="TH Sarabun PSK" w:hAnsi="TH SarabunPSK" w:cs="TH SarabunPSK"/>
          <w:b/>
          <w:sz w:val="16"/>
          <w:szCs w:val="16"/>
        </w:rPr>
      </w:pPr>
    </w:p>
    <w:p w14:paraId="15B545CF" w14:textId="540AD951" w:rsidR="009D447C" w:rsidRPr="006350E0" w:rsidRDefault="009D447C" w:rsidP="006350E0">
      <w:pPr>
        <w:pStyle w:val="ListParagraph"/>
        <w:numPr>
          <w:ilvl w:val="1"/>
          <w:numId w:val="11"/>
        </w:numPr>
        <w:rPr>
          <w:rFonts w:ascii="TH SarabunPSK" w:eastAsia="Wingdings" w:hAnsi="TH SarabunPSK" w:cs="TH SarabunPSK"/>
          <w:b/>
          <w:sz w:val="32"/>
          <w:szCs w:val="32"/>
        </w:rPr>
      </w:pPr>
      <w:r w:rsidRPr="006350E0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ทำเครื่องหมาย </w:t>
      </w:r>
      <w:r w:rsidRPr="006350E0">
        <w:rPr>
          <w:rFonts w:ascii="Segoe UI Symbol" w:eastAsia="Wingdings" w:hAnsi="Segoe UI Symbol" w:cs="Segoe UI Symbol" w:hint="cs"/>
          <w:sz w:val="32"/>
          <w:szCs w:val="32"/>
          <w:cs/>
        </w:rPr>
        <w:t>✔</w:t>
      </w:r>
      <w:r w:rsidRPr="006350E0">
        <w:rPr>
          <w:rFonts w:ascii="TH SarabunPSK" w:eastAsia="Wingdings" w:hAnsi="TH SarabunPSK" w:cs="TH SarabunPSK"/>
          <w:sz w:val="32"/>
          <w:szCs w:val="32"/>
          <w:cs/>
        </w:rPr>
        <w:t xml:space="preserve"> </w:t>
      </w:r>
      <w:r w:rsidRPr="006350E0">
        <w:rPr>
          <w:rFonts w:ascii="TH SarabunPSK" w:eastAsia="Wingdings" w:hAnsi="TH SarabunPSK" w:cs="TH SarabunPSK"/>
          <w:b/>
          <w:bCs/>
          <w:sz w:val="32"/>
          <w:szCs w:val="32"/>
          <w:cs/>
        </w:rPr>
        <w:t xml:space="preserve">หน้าข้อที่ดำเนินการ / </w:t>
      </w:r>
      <w:r w:rsidRPr="006350E0">
        <w:rPr>
          <w:rFonts w:ascii="TH SarabunPSK" w:eastAsia="Wingdings" w:hAnsi="TH SarabunPSK" w:cs="TH SarabunPSK"/>
          <w:b/>
          <w:bCs/>
          <w:sz w:val="32"/>
          <w:szCs w:val="32"/>
          <w:u w:val="single"/>
          <w:cs/>
        </w:rPr>
        <w:t>ไม่</w:t>
      </w:r>
      <w:r w:rsidRPr="006350E0">
        <w:rPr>
          <w:rFonts w:ascii="TH SarabunPSK" w:eastAsia="Wingdings" w:hAnsi="TH SarabunPSK" w:cs="TH SarabunPSK"/>
          <w:b/>
          <w:bCs/>
          <w:sz w:val="32"/>
          <w:szCs w:val="32"/>
          <w:cs/>
        </w:rPr>
        <w:t>จำเป็นต้องมีทุกข้อ</w:t>
      </w:r>
    </w:p>
    <w:p w14:paraId="364F1B31" w14:textId="0B2A4B37" w:rsidR="009D447C" w:rsidRPr="009D447C" w:rsidRDefault="006350E0" w:rsidP="006350E0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Segoe UI Symbol" w:eastAsia="Wingdings" w:hAnsi="Segoe UI Symbol" w:cs="Segoe UI Symbol" w:hint="cs"/>
          <w:sz w:val="32"/>
          <w:szCs w:val="32"/>
          <w:cs/>
        </w:rPr>
        <w:t>✔</w:t>
      </w:r>
      <w:r w:rsidRPr="009D447C">
        <w:rPr>
          <w:rFonts w:ascii="TH SarabunPSK" w:eastAsia="Wingdings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Wingdings" w:hAnsi="TH SarabunPSK" w:cs="TH SarabunPSK" w:hint="cs"/>
          <w:sz w:val="32"/>
          <w:szCs w:val="32"/>
          <w:cs/>
        </w:rPr>
        <w:t xml:space="preserve"> 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รายวิชานี้ได้มีการ</w:t>
      </w:r>
      <w:r w:rsidR="009D447C" w:rsidRPr="009D447C">
        <w:rPr>
          <w:rFonts w:ascii="TH SarabunPSK" w:eastAsia="Sarabun" w:hAnsi="TH SarabunPSK" w:cs="TH SarabunPSK"/>
          <w:sz w:val="32"/>
          <w:szCs w:val="32"/>
          <w:u w:val="single"/>
          <w:cs/>
        </w:rPr>
        <w:t>เพิ่มเติม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ผลลัพธ์การเรียนรู้ระดับรายวิชา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CLOs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) ที่นอกเหนือจากในเล่มหลักสูตร     และ /หรือมีการปรับปรุงรูปแบบ</w:t>
      </w:r>
      <w:r w:rsidR="009D447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วิธีการ เนื้อหา </w:t>
      </w:r>
      <w:r w:rsidR="009D447C" w:rsidRPr="009D447C">
        <w:rPr>
          <w:rFonts w:ascii="TH SarabunPSK" w:eastAsia="Sarabun" w:hAnsi="TH SarabunPSK" w:cs="TH SarabunPSK"/>
          <w:sz w:val="32"/>
          <w:szCs w:val="32"/>
          <w:u w:val="single"/>
          <w:cs/>
        </w:rPr>
        <w:t>หลังจากได้รับข้อเสนอแนะ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จากผู้มีส่วนได้ส่วนเสีย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Stakeholders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) ในระหว่างการจ</w:t>
      </w:r>
      <w:r w:rsidR="005904AF">
        <w:rPr>
          <w:rFonts w:ascii="TH SarabunPSK" w:eastAsia="Sarabun" w:hAnsi="TH SarabunPSK" w:cs="TH SarabunPSK"/>
          <w:sz w:val="32"/>
          <w:szCs w:val="32"/>
          <w:cs/>
        </w:rPr>
        <w:t>ัดกระบวนการเรียนการสอนที่ผ่านมา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ดังนี้ </w:t>
      </w:r>
      <w:r w:rsidR="009D447C"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(</w:t>
      </w:r>
      <w:r w:rsidR="009D447C" w:rsidRPr="009D447C">
        <w:rPr>
          <w:rFonts w:ascii="TH SarabunPSK" w:eastAsia="Sarabun" w:hAnsi="TH SarabunPSK" w:cs="TH SarabunPSK"/>
          <w:color w:val="1155CC"/>
          <w:sz w:val="32"/>
          <w:szCs w:val="32"/>
        </w:rPr>
        <w:t>Criterion 2</w:t>
      </w:r>
      <w:r w:rsidR="009D447C"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.</w:t>
      </w:r>
      <w:r w:rsidR="009D447C" w:rsidRPr="009D447C">
        <w:rPr>
          <w:rFonts w:ascii="TH SarabunPSK" w:eastAsia="Sarabun" w:hAnsi="TH SarabunPSK" w:cs="TH SarabunPSK"/>
          <w:color w:val="1155CC"/>
          <w:sz w:val="32"/>
          <w:szCs w:val="32"/>
        </w:rPr>
        <w:t>3</w:t>
      </w:r>
      <w:r w:rsidR="009D447C"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)</w:t>
      </w:r>
    </w:p>
    <w:p w14:paraId="19412213" w14:textId="0710DBDF" w:rsidR="005904AF" w:rsidRDefault="006350E0" w:rsidP="005904AF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t>CLOs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4 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การ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นำหลักสูตรไป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สอน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โดย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บูรณ</w:t>
      </w:r>
      <w:r w:rsidRPr="008939EF">
        <w:rPr>
          <w:rFonts w:ascii="TH SarabunPSK" w:hAnsi="TH SarabunPSK" w:cs="TH SarabunPSK" w:hint="cs"/>
          <w:sz w:val="32"/>
          <w:szCs w:val="32"/>
          <w:cs/>
          <w:lang w:val="th-TH"/>
        </w:rPr>
        <w:t>า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ก</w:t>
      </w:r>
      <w:r w:rsidRPr="008939EF">
        <w:rPr>
          <w:rFonts w:ascii="TH SarabunPSK" w:hAnsi="TH SarabunPSK" w:cs="TH SarabunPSK" w:hint="cs"/>
          <w:sz w:val="32"/>
          <w:szCs w:val="32"/>
          <w:cs/>
          <w:lang w:val="th-TH"/>
        </w:rPr>
        <w:t>า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ร</w:t>
      </w:r>
      <w:r w:rsidRPr="008939EF">
        <w:rPr>
          <w:rFonts w:ascii="TH SarabunPSK" w:hAnsi="TH SarabunPSK" w:cs="TH SarabunPSK" w:hint="cs"/>
          <w:sz w:val="32"/>
          <w:szCs w:val="32"/>
          <w:cs/>
          <w:lang w:val="th-TH"/>
        </w:rPr>
        <w:t>กับ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ศ</w:t>
      </w:r>
      <w:r w:rsidRPr="008939EF">
        <w:rPr>
          <w:rFonts w:ascii="TH SarabunPSK" w:hAnsi="TH SarabunPSK" w:cs="TH SarabunPSK" w:hint="cs"/>
          <w:sz w:val="32"/>
          <w:szCs w:val="32"/>
          <w:cs/>
          <w:lang w:val="th-TH"/>
        </w:rPr>
        <w:t>า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สตร์ก</w:t>
      </w:r>
      <w:r w:rsidRPr="008939EF">
        <w:rPr>
          <w:rFonts w:ascii="TH SarabunPSK" w:hAnsi="TH SarabunPSK" w:cs="TH SarabunPSK" w:hint="cs"/>
          <w:sz w:val="32"/>
          <w:szCs w:val="32"/>
          <w:cs/>
          <w:lang w:val="th-TH"/>
        </w:rPr>
        <w:t>า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รสอน ก</w:t>
      </w:r>
      <w:r w:rsidRPr="008939EF">
        <w:rPr>
          <w:rFonts w:ascii="TH SarabunPSK" w:hAnsi="TH SarabunPSK" w:cs="TH SarabunPSK" w:hint="cs"/>
          <w:sz w:val="32"/>
          <w:szCs w:val="32"/>
          <w:cs/>
          <w:lang w:val="th-TH"/>
        </w:rPr>
        <w:t>า</w:t>
      </w:r>
      <w:r w:rsidRPr="008939EF">
        <w:rPr>
          <w:rFonts w:ascii="TH SarabunPSK" w:hAnsi="TH SarabunPSK" w:cs="TH SarabunPSK"/>
          <w:sz w:val="32"/>
          <w:szCs w:val="32"/>
          <w:cs/>
          <w:lang w:val="th-TH"/>
        </w:rPr>
        <w:t>รใช้เทคโนโลยีดิจิทัล</w:t>
      </w:r>
    </w:p>
    <w:p w14:paraId="06B5A9B1" w14:textId="77777777" w:rsidR="005904AF" w:rsidRDefault="005904AF" w:rsidP="005904AF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0CAB33F" w14:textId="72C4E5ED" w:rsidR="009D447C" w:rsidRDefault="009D447C" w:rsidP="006350E0">
      <w:pPr>
        <w:pStyle w:val="ListParagraph"/>
        <w:numPr>
          <w:ilvl w:val="0"/>
          <w:numId w:val="1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  <w:cs/>
        </w:rPr>
        <w:t>รายวิชานี้มีการบูรณาการร่วมกับรายวิชาอื่นและ/หรือร่วมกับการฝึกปฏิบัติงานกับผู้ประกอบการภายนอก (</w:t>
      </w:r>
      <w:r w:rsidRPr="009D447C">
        <w:rPr>
          <w:rFonts w:ascii="TH SarabunPSK" w:eastAsia="Sarabun" w:hAnsi="TH SarabunPSK" w:cs="TH SarabunPSK"/>
          <w:sz w:val="32"/>
          <w:szCs w:val="32"/>
        </w:rPr>
        <w:t>WIL</w:t>
      </w:r>
      <w:r w:rsidRPr="009D447C">
        <w:rPr>
          <w:rFonts w:ascii="TH SarabunPSK" w:eastAsia="Sarabun" w:hAnsi="TH SarabunPSK" w:cs="TH SarabunPSK"/>
          <w:sz w:val="32"/>
          <w:szCs w:val="32"/>
          <w:cs/>
        </w:rPr>
        <w:t>) หรือบูรณาการกับงานวิจัย</w:t>
      </w:r>
      <w:r w:rsidR="007D5B8B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หรืองานบริการวิชาการอื่นๆ  ดังนี้ 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(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Criterion 2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.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5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cs/>
        </w:rPr>
        <w:t>)</w:t>
      </w:r>
    </w:p>
    <w:p w14:paraId="0A09AAED" w14:textId="045DE379" w:rsidR="009D447C" w:rsidRDefault="006172E6" w:rsidP="006350E0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-</w:t>
      </w:r>
    </w:p>
    <w:p w14:paraId="6F3E7904" w14:textId="77777777" w:rsidR="006350E0" w:rsidRPr="005B3309" w:rsidRDefault="006350E0" w:rsidP="006350E0">
      <w:pPr>
        <w:ind w:firstLine="720"/>
        <w:rPr>
          <w:rFonts w:ascii="TH SarabunPSK" w:eastAsia="TH Sarabun PSK" w:hAnsi="TH SarabunPSK" w:cs="TH SarabunPSK"/>
          <w:b/>
          <w:sz w:val="32"/>
          <w:szCs w:val="32"/>
        </w:rPr>
      </w:pPr>
    </w:p>
    <w:p w14:paraId="208EF4CB" w14:textId="56316C34" w:rsidR="009D447C" w:rsidRPr="009D447C" w:rsidRDefault="009D447C" w:rsidP="006350E0">
      <w:pPr>
        <w:pStyle w:val="ListParagraph"/>
        <w:numPr>
          <w:ilvl w:val="0"/>
          <w:numId w:val="1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รายวิชานี้ได้ใช้แนวทางในการปลูกฝังทักษะดังต่อไปนี้ </w:t>
      </w:r>
      <w:r w:rsidRPr="009D447C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9D447C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3</w:t>
      </w:r>
      <w:r w:rsidRPr="009D447C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D447C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9D447C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751E072" w14:textId="305729FD" w:rsidR="009D447C" w:rsidRDefault="006350E0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Arial" w:eastAsia="Sarabun" w:hAnsi="Arial"/>
          <w:sz w:val="32"/>
          <w:szCs w:val="32"/>
        </w:rPr>
        <w:sym w:font="Wingdings 2" w:char="F052"/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ทักษะการส่งเสริมการเรียนรู้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Promote Learning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) ด้วยวิธี </w:t>
      </w:r>
    </w:p>
    <w:p w14:paraId="013E3070" w14:textId="46A92568" w:rsidR="009D447C" w:rsidRPr="006350E0" w:rsidRDefault="006350E0" w:rsidP="006350E0">
      <w:pPr>
        <w:pStyle w:val="ListParagraph"/>
        <w:numPr>
          <w:ilvl w:val="0"/>
          <w:numId w:val="13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การใช้เทคนิคการสอนแบบร่วมมือในการทำใบงาน / ชิ้นงาน</w:t>
      </w:r>
    </w:p>
    <w:p w14:paraId="21883727" w14:textId="470A3BEF" w:rsidR="006350E0" w:rsidRPr="005904AF" w:rsidRDefault="006350E0" w:rsidP="006350E0">
      <w:pPr>
        <w:pStyle w:val="ListParagraph"/>
        <w:numPr>
          <w:ilvl w:val="0"/>
          <w:numId w:val="13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การแลกเปลี่ยนความคิดเห็นโดยใช้เทคนิคการให้ข้อมูลย้อนกลับในการปรับปรุงชิ้นงาน</w:t>
      </w:r>
    </w:p>
    <w:p w14:paraId="55F43AFC" w14:textId="69074D84" w:rsidR="009D447C" w:rsidRPr="009D447C" w:rsidRDefault="006350E0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Arial" w:eastAsia="Sarabun" w:hAnsi="Arial"/>
          <w:sz w:val="32"/>
          <w:szCs w:val="32"/>
        </w:rPr>
        <w:sym w:font="Wingdings 2" w:char="F052"/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 ทักษะการเรียนรู้วิธีเรียนรู้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Learning How to Learn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) ด้วยวิธี </w:t>
      </w:r>
    </w:p>
    <w:p w14:paraId="29175C97" w14:textId="797B1A16" w:rsidR="006350E0" w:rsidRDefault="006350E0" w:rsidP="006350E0">
      <w:pPr>
        <w:pStyle w:val="ListParagraph"/>
        <w:numPr>
          <w:ilvl w:val="0"/>
          <w:numId w:val="14"/>
        </w:numPr>
        <w:jc w:val="both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การสืบค้นข้อมูลในฐานข้อมูลออนไลน์</w:t>
      </w:r>
    </w:p>
    <w:p w14:paraId="5CAA230A" w14:textId="3B42A683" w:rsidR="006350E0" w:rsidRPr="006350E0" w:rsidRDefault="006350E0" w:rsidP="009D447C">
      <w:pPr>
        <w:pStyle w:val="ListParagraph"/>
        <w:numPr>
          <w:ilvl w:val="0"/>
          <w:numId w:val="14"/>
        </w:numPr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6350E0">
        <w:rPr>
          <w:rFonts w:ascii="TH SarabunPSK" w:eastAsia="TH Sarabun PSK" w:hAnsi="TH SarabunPSK" w:cs="TH SarabunPSK" w:hint="cs"/>
          <w:sz w:val="32"/>
          <w:szCs w:val="32"/>
          <w:cs/>
        </w:rPr>
        <w:t>การฝึกกระบวนการวิเคราะห์ข้อมูลจากข่าวที่เกี่ยวข้องกับหลักสูตร</w:t>
      </w:r>
    </w:p>
    <w:p w14:paraId="1448B925" w14:textId="0047C701" w:rsidR="009D447C" w:rsidRPr="009D447C" w:rsidRDefault="006350E0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Arial" w:eastAsia="Sarabun" w:hAnsi="Arial"/>
          <w:sz w:val="32"/>
          <w:szCs w:val="32"/>
        </w:rPr>
        <w:sym w:font="Wingdings 2" w:char="F052"/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ทักษะการเรียนรู้ตลอดชีวิต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Lifelong Learning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) ด้วยวิธี </w:t>
      </w:r>
    </w:p>
    <w:p w14:paraId="5759EAF9" w14:textId="521EDDC5" w:rsidR="009D447C" w:rsidRDefault="006350E0" w:rsidP="006350E0">
      <w:pPr>
        <w:pStyle w:val="ListParagraph"/>
        <w:numPr>
          <w:ilvl w:val="0"/>
          <w:numId w:val="15"/>
        </w:numPr>
        <w:jc w:val="both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ฝึกทักษะการอ่านอย่างมีวิจารณญาณ</w:t>
      </w:r>
    </w:p>
    <w:p w14:paraId="6113DD55" w14:textId="6320E75F" w:rsidR="006350E0" w:rsidRPr="005904AF" w:rsidRDefault="006350E0" w:rsidP="006350E0">
      <w:pPr>
        <w:pStyle w:val="ListParagraph"/>
        <w:numPr>
          <w:ilvl w:val="0"/>
          <w:numId w:val="15"/>
        </w:numPr>
        <w:jc w:val="both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ฝึกทักษะการสืบค้นข้อมูลจากแหล่งที่น่าเชื่อถือ</w:t>
      </w:r>
    </w:p>
    <w:p w14:paraId="4BA7250D" w14:textId="077CBC8C" w:rsidR="009D447C" w:rsidRPr="009D447C" w:rsidRDefault="009D447C" w:rsidP="006350E0">
      <w:pPr>
        <w:pStyle w:val="ListParagraph"/>
        <w:numPr>
          <w:ilvl w:val="0"/>
          <w:numId w:val="1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  <w:cs/>
        </w:rPr>
        <w:t>รายวิชานี้มีแนวทางปลูกฝังเรื่องต่อไปนี้ ด้วยวิธีการดังนี้ (</w:t>
      </w:r>
      <w:r w:rsidRPr="009D447C">
        <w:rPr>
          <w:rFonts w:ascii="TH SarabunPSK" w:eastAsia="Sarabun" w:hAnsi="TH SarabunPSK" w:cs="TH SarabunPSK"/>
          <w:sz w:val="32"/>
          <w:szCs w:val="32"/>
        </w:rPr>
        <w:t>Criterion 3</w:t>
      </w:r>
      <w:r w:rsidRPr="009D447C">
        <w:rPr>
          <w:rFonts w:ascii="TH SarabunPSK" w:eastAsia="Sarabun" w:hAnsi="TH SarabunPSK" w:cs="TH SarabunPSK"/>
          <w:sz w:val="32"/>
          <w:szCs w:val="32"/>
          <w:cs/>
        </w:rPr>
        <w:t>.</w:t>
      </w:r>
      <w:r w:rsidRPr="009D447C">
        <w:rPr>
          <w:rFonts w:ascii="TH SarabunPSK" w:eastAsia="Sarabun" w:hAnsi="TH SarabunPSK" w:cs="TH SarabunPSK"/>
          <w:sz w:val="32"/>
          <w:szCs w:val="32"/>
        </w:rPr>
        <w:t>5</w:t>
      </w:r>
      <w:r w:rsidRPr="009D447C">
        <w:rPr>
          <w:rFonts w:ascii="TH SarabunPSK" w:eastAsia="Sarabun" w:hAnsi="TH SarabunPSK" w:cs="TH SarabunPSK"/>
          <w:sz w:val="32"/>
          <w:szCs w:val="32"/>
          <w:cs/>
        </w:rPr>
        <w:t>)</w:t>
      </w:r>
    </w:p>
    <w:p w14:paraId="0885B86E" w14:textId="22E4B1F4" w:rsidR="009D447C" w:rsidRDefault="006350E0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Arial" w:eastAsia="Sarabun" w:hAnsi="Arial"/>
          <w:sz w:val="32"/>
          <w:szCs w:val="32"/>
        </w:rPr>
        <w:sym w:font="Wingdings 2" w:char="F052"/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 “ความคิดใหม่”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New Idea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) ด้วยวิธี</w:t>
      </w:r>
    </w:p>
    <w:p w14:paraId="0BB6A5ED" w14:textId="1C39B81E" w:rsidR="009D447C" w:rsidRPr="005904AF" w:rsidRDefault="006350E0" w:rsidP="009D447C">
      <w:pPr>
        <w:pStyle w:val="ListParagraph"/>
        <w:jc w:val="both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การออกแบบหลักสูตรรายวิชาเพิ่มเติมที่สอดคล้องกับบริบทของสถานศึกษา</w:t>
      </w:r>
    </w:p>
    <w:p w14:paraId="7A8D109C" w14:textId="1C3EA48A" w:rsidR="009D447C" w:rsidRDefault="006350E0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Arial" w:eastAsia="Sarabun" w:hAnsi="Arial"/>
          <w:sz w:val="32"/>
          <w:szCs w:val="32"/>
        </w:rPr>
        <w:sym w:font="Wingdings 2" w:char="F052"/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9D447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“การสร้างนวัตกรรม”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Innovation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) ด้วยวิธี</w:t>
      </w:r>
    </w:p>
    <w:p w14:paraId="0B8D7179" w14:textId="10D701D2" w:rsidR="009D447C" w:rsidRPr="005904AF" w:rsidRDefault="006350E0" w:rsidP="009D447C">
      <w:pPr>
        <w:pStyle w:val="ListParagraph"/>
        <w:jc w:val="both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นวัตกรรมหลักสูตร ในการปรับปรุงคุณภาพของผู้เรียน</w:t>
      </w:r>
    </w:p>
    <w:p w14:paraId="10C31754" w14:textId="3676AA9B" w:rsidR="009D447C" w:rsidRPr="009D447C" w:rsidRDefault="006350E0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Arial" w:eastAsia="Sarabun" w:hAnsi="Arial"/>
          <w:sz w:val="32"/>
          <w:szCs w:val="32"/>
        </w:rPr>
        <w:sym w:font="Wingdings 2" w:char="F052"/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 xml:space="preserve"> “ทัศนคติของผู้ประกอบการ” (</w:t>
      </w:r>
      <w:r w:rsidR="009D447C" w:rsidRPr="009D447C">
        <w:rPr>
          <w:rFonts w:ascii="TH SarabunPSK" w:eastAsia="Sarabun" w:hAnsi="TH SarabunPSK" w:cs="TH SarabunPSK"/>
          <w:sz w:val="32"/>
          <w:szCs w:val="32"/>
        </w:rPr>
        <w:t>Entrepreneurial Mindset</w:t>
      </w:r>
      <w:r w:rsidR="009D447C" w:rsidRPr="009D447C">
        <w:rPr>
          <w:rFonts w:ascii="TH SarabunPSK" w:eastAsia="Sarabun" w:hAnsi="TH SarabunPSK" w:cs="TH SarabunPSK"/>
          <w:sz w:val="32"/>
          <w:szCs w:val="32"/>
          <w:cs/>
        </w:rPr>
        <w:t>) ด้วยวิธี</w:t>
      </w:r>
    </w:p>
    <w:p w14:paraId="39E4053A" w14:textId="14B7B3D9" w:rsidR="009D447C" w:rsidRPr="005904AF" w:rsidRDefault="006350E0" w:rsidP="009D447C">
      <w:pPr>
        <w:pStyle w:val="ListParagraph"/>
        <w:jc w:val="both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การออกแบและพัฒนาหลักสูตรที่ตรงกับกลุ่มผู้ปกครอง และแนวโน้มทักษะที่เยาวชนควรมีในอนาคต</w:t>
      </w:r>
    </w:p>
    <w:p w14:paraId="27629F4C" w14:textId="77777777" w:rsidR="009D447C" w:rsidRPr="009D447C" w:rsidRDefault="009D447C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D85FFC7" w14:textId="3D7350BE" w:rsidR="009D447C" w:rsidRDefault="009D447C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t>1</w:t>
      </w:r>
      <w:r>
        <w:rPr>
          <w:rFonts w:ascii="TH SarabunPSK" w:eastAsia="Sarabun" w:hAnsi="TH SarabunPSK" w:cs="TH SarabunPSK"/>
          <w:sz w:val="32"/>
          <w:szCs w:val="32"/>
        </w:rPr>
        <w:t>0</w:t>
      </w:r>
      <w:r w:rsidRPr="009D447C">
        <w:rPr>
          <w:rFonts w:ascii="TH SarabunPSK" w:eastAsia="Sarabun" w:hAnsi="TH SarabunPSK" w:cs="TH SarabunPSK"/>
          <w:sz w:val="32"/>
          <w:szCs w:val="32"/>
          <w:cs/>
        </w:rPr>
        <w:t>. วันที่จัดทำหรือปรับปรุงรายละเอียดของรายวิชาครั้งล่าสุด</w:t>
      </w:r>
    </w:p>
    <w:p w14:paraId="102C4675" w14:textId="3428B02A" w:rsidR="005904AF" w:rsidRDefault="006172E6" w:rsidP="006350E0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20</w:t>
      </w:r>
      <w:r w:rsidR="006350E0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เมษายน 2568</w:t>
      </w:r>
    </w:p>
    <w:p w14:paraId="123227E3" w14:textId="2930F4C6" w:rsidR="005904AF" w:rsidRDefault="005904AF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62B2A71" w14:textId="51081B13" w:rsidR="005904AF" w:rsidRDefault="005904AF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CB5BBF6" w14:textId="14E76ACD" w:rsidR="005B3309" w:rsidRPr="005B3309" w:rsidRDefault="005B3309" w:rsidP="00F75F0A">
      <w:pPr>
        <w:tabs>
          <w:tab w:val="center" w:pos="4513"/>
          <w:tab w:val="right" w:pos="9027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หมวดที่ </w:t>
      </w:r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2  </w:t>
      </w: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การจัดการเรียนการสอนที่เปรียบเทียบกับแผนการสอน</w:t>
      </w:r>
    </w:p>
    <w:p w14:paraId="22F8B0D9" w14:textId="0453687C" w:rsidR="005B3309" w:rsidRP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รายงานชั่วโมงการสอนจริงที่คลาดเคลื่อนจากแผนการสอน (ถ้ามี)</w:t>
      </w:r>
    </w:p>
    <w:p w14:paraId="39A53E90" w14:textId="3DFB29E6" w:rsidR="005B3309" w:rsidRPr="005B3309" w:rsidRDefault="00216A39" w:rsidP="00216A39">
      <w:pPr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-</w:t>
      </w:r>
    </w:p>
    <w:p w14:paraId="135DE9F7" w14:textId="43C85571" w:rsidR="005B3309" w:rsidRP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หัวข้อที่สอนไม่ครอบคลุมตามแผน (ถ้ามี)</w:t>
      </w:r>
    </w:p>
    <w:p w14:paraId="3E8AC95D" w14:textId="586504A4" w:rsidR="005B3309" w:rsidRPr="005B3309" w:rsidRDefault="00216A39" w:rsidP="00216A39">
      <w:pPr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-</w:t>
      </w:r>
    </w:p>
    <w:p w14:paraId="66FD3A1F" w14:textId="2A5F3E85" w:rsidR="005B3309" w:rsidRPr="005904AF" w:rsidRDefault="005B3309" w:rsidP="005904AF">
      <w:pPr>
        <w:pStyle w:val="ListParagraph"/>
        <w:numPr>
          <w:ilvl w:val="0"/>
          <w:numId w:val="3"/>
        </w:numPr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>จัดสิ่งสนับสนุนเพื่อประสิทธิผลในการเรียนรู้ของนักศึกษา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1189"/>
        <w:gridCol w:w="2870"/>
      </w:tblGrid>
      <w:tr w:rsidR="005B3309" w:rsidRPr="005B3309" w14:paraId="31302661" w14:textId="77777777" w:rsidTr="00216A39">
        <w:trPr>
          <w:tblHeader/>
          <w:jc w:val="center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28639125" w14:textId="126D111A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สิ่งสนับสนุน</w:t>
            </w:r>
          </w:p>
        </w:tc>
        <w:tc>
          <w:tcPr>
            <w:tcW w:w="6753" w:type="dxa"/>
            <w:gridSpan w:val="3"/>
            <w:shd w:val="clear" w:color="auto" w:fill="D9D9D9" w:themeFill="background1" w:themeFillShade="D9"/>
            <w:vAlign w:val="center"/>
          </w:tcPr>
          <w:p w14:paraId="6870245E" w14:textId="50EBF33C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5B3309" w:rsidRPr="005B3309" w14:paraId="6C0D6848" w14:textId="77777777" w:rsidTr="00216A39">
        <w:trPr>
          <w:tblHeader/>
          <w:jc w:val="center"/>
        </w:trPr>
        <w:tc>
          <w:tcPr>
            <w:tcW w:w="2263" w:type="dxa"/>
            <w:vMerge/>
            <w:shd w:val="clear" w:color="auto" w:fill="D9D9D9" w:themeFill="background1" w:themeFillShade="D9"/>
          </w:tcPr>
          <w:p w14:paraId="1F3D3739" w14:textId="77777777" w:rsidR="005B3309" w:rsidRPr="005B3309" w:rsidRDefault="005B3309" w:rsidP="009D447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0A7C5356" w14:textId="5D938C97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</w:tc>
        <w:tc>
          <w:tcPr>
            <w:tcW w:w="1189" w:type="dxa"/>
            <w:shd w:val="clear" w:color="auto" w:fill="D9D9D9" w:themeFill="background1" w:themeFillShade="D9"/>
            <w:vAlign w:val="center"/>
          </w:tcPr>
          <w:p w14:paraId="2350EF78" w14:textId="77777777" w:rsidR="005B3309" w:rsidRDefault="005B3309" w:rsidP="005B3309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ไม่ได้</w:t>
            </w:r>
          </w:p>
          <w:p w14:paraId="5E95C49C" w14:textId="017291D3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870" w:type="dxa"/>
            <w:shd w:val="clear" w:color="auto" w:fill="D9D9D9" w:themeFill="background1" w:themeFillShade="D9"/>
            <w:vAlign w:val="center"/>
          </w:tcPr>
          <w:p w14:paraId="32A4819E" w14:textId="60B8F523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B3309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แผนการปรับปรุง</w:t>
            </w:r>
          </w:p>
        </w:tc>
      </w:tr>
      <w:tr w:rsidR="005B3309" w:rsidRPr="005B3309" w14:paraId="1F66AA6D" w14:textId="77777777" w:rsidTr="005B3309">
        <w:trPr>
          <w:jc w:val="center"/>
        </w:trPr>
        <w:tc>
          <w:tcPr>
            <w:tcW w:w="2263" w:type="dxa"/>
          </w:tcPr>
          <w:p w14:paraId="596682D9" w14:textId="05AEAD3D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เอกสารประกอบการสอนที่เป็นปัจจุบัน</w:t>
            </w:r>
          </w:p>
        </w:tc>
        <w:tc>
          <w:tcPr>
            <w:tcW w:w="2694" w:type="dxa"/>
          </w:tcPr>
          <w:p w14:paraId="6D4AF697" w14:textId="5EA9E7F6" w:rsidR="00216A39" w:rsidRDefault="006172E6" w:rsidP="005B330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-เอกสาร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หลักสูตรแกนกลางการศึกษาขั้นพื้นฐานพ.ศ.2551(ฉบับปรับปรุง2560)</w:t>
            </w:r>
          </w:p>
          <w:p w14:paraId="038D3A75" w14:textId="77777777" w:rsidR="006172E6" w:rsidRDefault="006172E6" w:rsidP="005B3309">
            <w:pPr>
              <w:jc w:val="both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- </w:t>
            </w:r>
            <w:r w:rsidRPr="0072582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คู่มือการใช้หลักสูตร กลุ่มสาระการเรียนรู้วิทยาศาสตร์ ฉบับปรับปรุง พ.ศ.2560</w:t>
            </w:r>
          </w:p>
          <w:p w14:paraId="4CB69FDD" w14:textId="41D59FEA" w:rsidR="006172E6" w:rsidRPr="006172E6" w:rsidRDefault="006172E6" w:rsidP="006172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72E6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-</w:t>
            </w:r>
            <w:r w:rsidRPr="006172E6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ตัวชี้วัดและสาระการเรียนรู้แกนกลางกลุ่มสาระการเรียนรู้วิทยาศาสตร์ (ฉบับ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4B8C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 พ.ศ. ๒๕๖๐)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4B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ตามหลักสูตรแกนกลางการศึกษาขั้นพื้นฐาน พุทธศักราช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2551</w:t>
            </w:r>
          </w:p>
        </w:tc>
        <w:tc>
          <w:tcPr>
            <w:tcW w:w="1189" w:type="dxa"/>
          </w:tcPr>
          <w:p w14:paraId="151FC3BE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7EA51D6C" w14:textId="22E553FE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48541530" w14:textId="77777777" w:rsidTr="005B3309">
        <w:trPr>
          <w:jc w:val="center"/>
        </w:trPr>
        <w:tc>
          <w:tcPr>
            <w:tcW w:w="2263" w:type="dxa"/>
          </w:tcPr>
          <w:p w14:paraId="40A4EA8B" w14:textId="2AE9A331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การใช้เทคโนโลยีสารสนเทศ</w:t>
            </w:r>
          </w:p>
        </w:tc>
        <w:tc>
          <w:tcPr>
            <w:tcW w:w="2694" w:type="dxa"/>
          </w:tcPr>
          <w:p w14:paraId="00B2E02D" w14:textId="77777777" w:rsidR="005B3309" w:rsidRDefault="00216A3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กิจกรรมการสอน</w:t>
            </w:r>
          </w:p>
          <w:p w14:paraId="0D2FBFD4" w14:textId="12CCBCFB" w:rsidR="00216A39" w:rsidRDefault="00216A3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-</w:t>
            </w:r>
            <w:r w:rsidR="004A4CFC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คลิป </w:t>
            </w:r>
            <w:r w:rsidR="004A4CFC">
              <w:rPr>
                <w:rFonts w:ascii="TH SarabunPSK" w:eastAsia="Sarabun" w:hAnsi="TH SarabunPSK" w:cs="TH SarabunPSK"/>
                <w:sz w:val="32"/>
                <w:szCs w:val="32"/>
              </w:rPr>
              <w:t>VDO</w:t>
            </w:r>
          </w:p>
          <w:p w14:paraId="11C6B343" w14:textId="5F3D9CED" w:rsidR="00216A39" w:rsidRPr="005B3309" w:rsidRDefault="004A4CFC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- Canva</w:t>
            </w:r>
          </w:p>
        </w:tc>
        <w:tc>
          <w:tcPr>
            <w:tcW w:w="1189" w:type="dxa"/>
          </w:tcPr>
          <w:p w14:paraId="0ED7BFE0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05E8A023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0E997856" w14:textId="77777777" w:rsidTr="005B3309">
        <w:trPr>
          <w:jc w:val="center"/>
        </w:trPr>
        <w:tc>
          <w:tcPr>
            <w:tcW w:w="2263" w:type="dxa"/>
          </w:tcPr>
          <w:p w14:paraId="7FDB611E" w14:textId="39D46C6B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t>3</w:t>
            </w:r>
            <w:r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ระบบในการรับทราบปัญหา </w:t>
            </w:r>
          </w:p>
        </w:tc>
        <w:tc>
          <w:tcPr>
            <w:tcW w:w="2694" w:type="dxa"/>
          </w:tcPr>
          <w:p w14:paraId="04A32936" w14:textId="77777777" w:rsidR="005B3309" w:rsidRDefault="00216A3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-กลุ่มไลน์ประจำวิชา</w:t>
            </w:r>
          </w:p>
          <w:p w14:paraId="1E29B3F0" w14:textId="299F8BA9" w:rsidR="00216A39" w:rsidRPr="005B3309" w:rsidRDefault="00216A3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-การแจ้งประธานหลักสูตร</w:t>
            </w:r>
          </w:p>
        </w:tc>
        <w:tc>
          <w:tcPr>
            <w:tcW w:w="1189" w:type="dxa"/>
          </w:tcPr>
          <w:p w14:paraId="40E8C84B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3D58B160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6CC6ECBC" w14:textId="77777777" w:rsidTr="005B3309">
        <w:trPr>
          <w:jc w:val="center"/>
        </w:trPr>
        <w:tc>
          <w:tcPr>
            <w:tcW w:w="2263" w:type="dxa"/>
          </w:tcPr>
          <w:p w14:paraId="17583522" w14:textId="0D01E5F1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ระบบช่วยเหลือนักศึกษาที่มีปัญหา</w:t>
            </w:r>
          </w:p>
        </w:tc>
        <w:tc>
          <w:tcPr>
            <w:tcW w:w="2694" w:type="dxa"/>
          </w:tcPr>
          <w:p w14:paraId="2DFB0749" w14:textId="6BF4A185" w:rsidR="005B3309" w:rsidRPr="005B3309" w:rsidRDefault="00216A3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-ผู้สอนแจ้งฝ่ายวิชาการเพื่อให้คำแนะนำปัญหาด้านการเรียน</w:t>
            </w:r>
          </w:p>
        </w:tc>
        <w:tc>
          <w:tcPr>
            <w:tcW w:w="1189" w:type="dxa"/>
          </w:tcPr>
          <w:p w14:paraId="12533C43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1E3B876C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669CC149" w14:textId="77777777" w:rsidTr="005B3309">
        <w:trPr>
          <w:jc w:val="center"/>
        </w:trPr>
        <w:tc>
          <w:tcPr>
            <w:tcW w:w="2263" w:type="dxa"/>
          </w:tcPr>
          <w:p w14:paraId="45E698EA" w14:textId="30F64862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อื่นๆ ...(ระบุ)......</w:t>
            </w:r>
          </w:p>
        </w:tc>
        <w:tc>
          <w:tcPr>
            <w:tcW w:w="2694" w:type="dxa"/>
          </w:tcPr>
          <w:p w14:paraId="3A853461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89" w:type="dxa"/>
          </w:tcPr>
          <w:p w14:paraId="2337523E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1C5AE8AC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7FF55569" w14:textId="77777777" w:rsidR="005B3309" w:rsidRPr="009D447C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3EAD323" w14:textId="484736A2" w:rsid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>ผลลัพธ์การเรียนรู้ของรายวิชา (</w:t>
      </w:r>
      <w:r w:rsidRPr="005B3309">
        <w:rPr>
          <w:rFonts w:ascii="TH SarabunPSK" w:eastAsia="Sarabun" w:hAnsi="TH SarabunPSK" w:cs="TH SarabunPSK"/>
          <w:b/>
          <w:sz w:val="32"/>
          <w:szCs w:val="32"/>
        </w:rPr>
        <w:t>Course Learning Outcomes</w:t>
      </w: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: </w:t>
      </w:r>
      <w:r w:rsidRPr="005B3309">
        <w:rPr>
          <w:rFonts w:ascii="TH SarabunPSK" w:eastAsia="Sarabun" w:hAnsi="TH SarabunPSK" w:cs="TH SarabunPSK"/>
          <w:b/>
          <w:sz w:val="32"/>
          <w:szCs w:val="32"/>
        </w:rPr>
        <w:t>CLOs</w:t>
      </w:r>
      <w:r w:rsidRPr="005B3309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) : นักศึกษาสามารถ </w:t>
      </w:r>
    </w:p>
    <w:p w14:paraId="6494A975" w14:textId="77777777" w:rsidR="00055D34" w:rsidRDefault="00216A39" w:rsidP="00055D34">
      <w:pPr>
        <w:ind w:left="360"/>
        <w:jc w:val="both"/>
        <w:rPr>
          <w:rFonts w:ascii="TH SarabunPSK" w:hAnsi="TH SarabunPSK" w:cs="TH SarabunPSK"/>
          <w:sz w:val="32"/>
          <w:szCs w:val="32"/>
        </w:rPr>
      </w:pPr>
      <w:r w:rsidRPr="00216A39">
        <w:rPr>
          <w:rFonts w:ascii="TH SarabunPSK" w:eastAsia="Sarabun" w:hAnsi="TH SarabunPSK" w:cs="TH SarabunPSK"/>
          <w:b/>
          <w:sz w:val="32"/>
          <w:szCs w:val="32"/>
        </w:rPr>
        <w:t>CLO1</w:t>
      </w:r>
      <w:r w:rsidR="00055D34" w:rsidRPr="00775312">
        <w:rPr>
          <w:rFonts w:ascii="TH SarabunPSK" w:hAnsi="TH SarabunPSK" w:cs="TH SarabunPSK"/>
          <w:noProof/>
          <w:sz w:val="32"/>
          <w:szCs w:val="32"/>
          <w:cs/>
        </w:rPr>
        <w:t>นำความรู้ในเนื้อหาวิทยาศาสตร์และเทคโนโลยีมา</w:t>
      </w:r>
      <w:r w:rsidR="00055D34" w:rsidRPr="00775312">
        <w:rPr>
          <w:rFonts w:ascii="TH SarabunPSK" w:hAnsi="TH SarabunPSK" w:cs="TH SarabunPSK" w:hint="cs"/>
          <w:sz w:val="32"/>
          <w:szCs w:val="32"/>
          <w:cs/>
        </w:rPr>
        <w:t>ใช้ออกแบบกิจกรรมการเรียนรู้เพื่อพัฒนา</w:t>
      </w:r>
      <w:r w:rsidR="00055D34">
        <w:rPr>
          <w:rFonts w:ascii="TH SarabunPSK" w:hAnsi="TH SarabunPSK" w:cs="TH SarabunPSK"/>
          <w:sz w:val="32"/>
          <w:szCs w:val="32"/>
        </w:rPr>
        <w:t xml:space="preserve">   </w:t>
      </w:r>
    </w:p>
    <w:p w14:paraId="226A237F" w14:textId="1FF424B0" w:rsidR="00055D34" w:rsidRDefault="00055D34" w:rsidP="00055D34">
      <w:pPr>
        <w:ind w:left="36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sz w:val="32"/>
          <w:szCs w:val="32"/>
        </w:rPr>
        <w:t xml:space="preserve">       </w:t>
      </w:r>
      <w:r w:rsidRPr="00775312">
        <w:rPr>
          <w:rFonts w:ascii="TH SarabunPSK" w:hAnsi="TH SarabunPSK" w:cs="TH SarabunPSK" w:hint="cs"/>
          <w:sz w:val="32"/>
          <w:szCs w:val="32"/>
          <w:cs/>
        </w:rPr>
        <w:t>สมรรถนะของ</w:t>
      </w:r>
      <w:r w:rsidRPr="00775312">
        <w:rPr>
          <w:rFonts w:ascii="TH SarabunPSK" w:hAnsi="TH SarabunPSK" w:cs="TH SarabunPSK" w:hint="cs"/>
          <w:sz w:val="32"/>
          <w:szCs w:val="32"/>
        </w:rPr>
        <w:t xml:space="preserve"> </w:t>
      </w:r>
      <w:r w:rsidRPr="00775312">
        <w:rPr>
          <w:rFonts w:ascii="TH SarabunPSK" w:hAnsi="TH SarabunPSK" w:cs="TH SarabunPSK" w:hint="cs"/>
          <w:sz w:val="32"/>
          <w:szCs w:val="32"/>
          <w:cs/>
        </w:rPr>
        <w:t>ผู้เรียนได้</w:t>
      </w:r>
    </w:p>
    <w:p w14:paraId="765F1F6F" w14:textId="77777777" w:rsidR="00055D34" w:rsidRDefault="00055D34" w:rsidP="00055D34">
      <w:pPr>
        <w:ind w:left="360"/>
        <w:rPr>
          <w:rFonts w:ascii="TH SarabunPSK" w:hAnsi="TH SarabunPSK" w:cs="TH SarabunPSK"/>
          <w:sz w:val="32"/>
          <w:szCs w:val="32"/>
        </w:rPr>
      </w:pPr>
      <w:r w:rsidRPr="0010043C">
        <w:rPr>
          <w:rFonts w:ascii="TH SarabunPSK" w:hAnsi="TH SarabunPSK" w:cs="TH SarabunPSK"/>
          <w:sz w:val="32"/>
          <w:szCs w:val="32"/>
        </w:rPr>
        <w:t>CLO2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5312">
        <w:rPr>
          <w:rFonts w:ascii="TH SarabunPSK" w:hAnsi="TH SarabunPSK" w:cs="TH SarabunPSK" w:hint="cs"/>
          <w:sz w:val="32"/>
          <w:szCs w:val="32"/>
          <w:cs/>
        </w:rPr>
        <w:t>ประยุกต์หลักการทางจิตวิทยาและหลักการจัด</w:t>
      </w:r>
      <w:r w:rsidRPr="00775312">
        <w:rPr>
          <w:rFonts w:ascii="TH SarabunPSK" w:hAnsi="TH SarabunPSK" w:cs="TH SarabunPSK" w:hint="cs"/>
          <w:sz w:val="32"/>
          <w:szCs w:val="32"/>
        </w:rPr>
        <w:t xml:space="preserve"> </w:t>
      </w:r>
      <w:r w:rsidRPr="00775312">
        <w:rPr>
          <w:rFonts w:ascii="TH SarabunPSK" w:hAnsi="TH SarabunPSK" w:cs="TH SarabunPSK" w:hint="cs"/>
          <w:sz w:val="32"/>
          <w:szCs w:val="32"/>
          <w:cs/>
        </w:rPr>
        <w:t>การเรียนรู้มาใช้ในการเรียนการสอนและกิจกรรม</w:t>
      </w:r>
    </w:p>
    <w:p w14:paraId="747542A4" w14:textId="0F73AAA4" w:rsidR="00153C7D" w:rsidRDefault="00055D34" w:rsidP="00055D34">
      <w:pPr>
        <w:ind w:left="360"/>
        <w:rPr>
          <w:rFonts w:ascii="TH SarabunPSK" w:eastAsia="TH Sarabun PSK" w:hAnsi="TH SarabunPSK" w:cs="TH SarabunPSK"/>
          <w:b/>
          <w:sz w:val="32"/>
          <w:szCs w:val="32"/>
          <w:cs/>
        </w:rPr>
        <w:sectPr w:rsidR="00153C7D">
          <w:headerReference w:type="default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775312">
        <w:rPr>
          <w:rFonts w:ascii="TH SarabunPSK" w:hAnsi="TH SarabunPSK" w:cs="TH SarabunPSK" w:hint="cs"/>
          <w:sz w:val="32"/>
          <w:szCs w:val="32"/>
          <w:cs/>
        </w:rPr>
        <w:t>เสริมหลักสูตรวิทยาศาสตร์และเทคโนโลยีได้เหมาะสม กับ</w:t>
      </w:r>
      <w:r w:rsidRPr="00775312">
        <w:rPr>
          <w:rFonts w:ascii="TH SarabunPSK" w:hAnsi="TH SarabunPSK" w:cs="TH SarabunPSK" w:hint="cs"/>
          <w:sz w:val="32"/>
          <w:szCs w:val="32"/>
        </w:rPr>
        <w:t xml:space="preserve"> </w:t>
      </w:r>
      <w:r w:rsidRPr="00775312">
        <w:rPr>
          <w:rFonts w:ascii="TH SarabunPSK" w:hAnsi="TH SarabunPSK" w:cs="TH SarabunPSK" w:hint="cs"/>
          <w:sz w:val="32"/>
          <w:szCs w:val="32"/>
          <w:cs/>
        </w:rPr>
        <w:t>บริบทและวัยผู้เรียน</w:t>
      </w:r>
    </w:p>
    <w:p w14:paraId="690553F6" w14:textId="77777777" w:rsidR="005904AF" w:rsidRDefault="005904AF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FD31488" w14:textId="00C036DC" w:rsidR="00A10451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C20AE">
        <w:rPr>
          <w:rFonts w:ascii="TH SarabunPSK" w:eastAsia="Sarabun" w:hAnsi="TH SarabunPSK" w:cs="TH SarabunPSK"/>
          <w:b/>
          <w:sz w:val="32"/>
          <w:szCs w:val="32"/>
        </w:rPr>
        <w:t>5</w:t>
      </w:r>
      <w:r w:rsidRPr="00AC20AE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.ประสิทธิผลของวิธีการจัดการเรียนรู้และวิธีการประเมินผลที่ดำเนินการเพื่อทำให้เกิดผลลัพธ์การเรียนรู้ตามที่ระบุในรายละเอียดรายวิชา </w:t>
      </w:r>
    </w:p>
    <w:p w14:paraId="096E1150" w14:textId="4FC77847" w:rsidR="00A10451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C20AE">
        <w:rPr>
          <w:rFonts w:ascii="TH SarabunPSK" w:eastAsia="Sarabun" w:hAnsi="TH SarabunPSK" w:cs="TH SarabunPSK"/>
          <w:b/>
          <w:bCs/>
          <w:color w:val="FF0000"/>
          <w:sz w:val="32"/>
          <w:szCs w:val="32"/>
          <w:cs/>
        </w:rPr>
        <w:t xml:space="preserve">(อ้างอิงจาก </w:t>
      </w:r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OBE3  </w:t>
      </w:r>
      <w:r w:rsidRPr="00AC20AE">
        <w:rPr>
          <w:rFonts w:ascii="TH SarabunPSK" w:eastAsia="Sarabun" w:hAnsi="TH SarabunPSK" w:cs="TH SarabunPSK"/>
          <w:b/>
          <w:bCs/>
          <w:color w:val="FF0000"/>
          <w:sz w:val="32"/>
          <w:szCs w:val="32"/>
          <w:cs/>
        </w:rPr>
        <w:t xml:space="preserve">หมวดที่ </w:t>
      </w:r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>4</w:t>
      </w:r>
      <w:r w:rsidRPr="00AC20AE">
        <w:rPr>
          <w:rFonts w:ascii="TH SarabunPSK" w:eastAsia="Sarabu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25E1196" w14:textId="77777777" w:rsidR="00A10451" w:rsidRPr="00AC20AE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51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469"/>
        <w:gridCol w:w="1135"/>
        <w:gridCol w:w="2250"/>
        <w:gridCol w:w="1167"/>
        <w:gridCol w:w="2102"/>
        <w:gridCol w:w="1551"/>
        <w:gridCol w:w="4745"/>
        <w:gridCol w:w="20"/>
      </w:tblGrid>
      <w:tr w:rsidR="00A10451" w:rsidRPr="00AC20AE" w14:paraId="1EB60D68" w14:textId="77777777" w:rsidTr="00B36BC7">
        <w:trPr>
          <w:gridAfter w:val="1"/>
          <w:wAfter w:w="7" w:type="pct"/>
          <w:tblHeader/>
        </w:trPr>
        <w:tc>
          <w:tcPr>
            <w:tcW w:w="509" w:type="pct"/>
            <w:shd w:val="clear" w:color="auto" w:fill="D9D9D9"/>
            <w:vAlign w:val="center"/>
          </w:tcPr>
          <w:p w14:paraId="18B0CDD8" w14:textId="77777777" w:rsidR="00F27A89" w:rsidRDefault="00A10451" w:rsidP="00F75F0A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ผลลัพธ์การเรียนรู้ที่คาดหวังของ</w:t>
            </w:r>
          </w:p>
          <w:p w14:paraId="5E9AEA59" w14:textId="63DC623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รายวิชา (</w:t>
            </w: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CLOs</w:t>
            </w: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393" w:type="pct"/>
            <w:shd w:val="clear" w:color="auto" w:fill="D9D9D9"/>
            <w:vAlign w:val="center"/>
          </w:tcPr>
          <w:p w14:paraId="781D52B0" w14:textId="77777777" w:rsidR="00A10451" w:rsidRPr="00AC20AE" w:rsidRDefault="00A10451" w:rsidP="00F75F0A">
            <w:pPr>
              <w:ind w:left="-91"/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 xml:space="preserve">ผลที่เกิดกับนักศึกษาตาม </w:t>
            </w: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CLOs</w:t>
            </w:r>
          </w:p>
          <w:p w14:paraId="17FA1B88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(บรรลุ/</w:t>
            </w:r>
          </w:p>
          <w:p w14:paraId="70FEF1F7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ไม่บรรลุ)</w:t>
            </w:r>
          </w:p>
        </w:tc>
        <w:tc>
          <w:tcPr>
            <w:tcW w:w="779" w:type="pct"/>
            <w:shd w:val="clear" w:color="auto" w:fill="D9D9D9"/>
            <w:vAlign w:val="center"/>
          </w:tcPr>
          <w:p w14:paraId="7F958E75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กิจกรรมการเรียนการสอนที่ระบุ</w:t>
            </w:r>
          </w:p>
        </w:tc>
        <w:tc>
          <w:tcPr>
            <w:tcW w:w="404" w:type="pct"/>
            <w:shd w:val="clear" w:color="auto" w:fill="D9D9D9"/>
            <w:vAlign w:val="center"/>
          </w:tcPr>
          <w:p w14:paraId="278716EA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วิธีการจัดการสอน</w:t>
            </w:r>
            <w:r w:rsidRPr="00AC20AE">
              <w:rPr>
                <w:rFonts w:ascii="TH SarabunPSK" w:eastAsia="Sarabun" w:hAnsi="TH SarabunPSK" w:cs="TH SarabunPSK"/>
                <w:sz w:val="28"/>
                <w:cs/>
              </w:rPr>
              <w:t xml:space="preserve"> </w:t>
            </w: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(เหมาะสม/ไม่เหมาะสม)</w:t>
            </w:r>
          </w:p>
        </w:tc>
        <w:tc>
          <w:tcPr>
            <w:tcW w:w="728" w:type="pct"/>
            <w:shd w:val="clear" w:color="auto" w:fill="D9D9D9"/>
            <w:vAlign w:val="center"/>
          </w:tcPr>
          <w:p w14:paraId="0486E4F4" w14:textId="77777777" w:rsidR="00A10451" w:rsidRPr="00AC20AE" w:rsidRDefault="00A10451" w:rsidP="00F75F0A">
            <w:pPr>
              <w:ind w:left="-28"/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วิธีการวัดผลและประเมินผล</w:t>
            </w:r>
          </w:p>
        </w:tc>
        <w:tc>
          <w:tcPr>
            <w:tcW w:w="537" w:type="pct"/>
            <w:shd w:val="clear" w:color="auto" w:fill="D9D9D9"/>
            <w:vAlign w:val="center"/>
          </w:tcPr>
          <w:p w14:paraId="460A253B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วิธีการวัดผล</w:t>
            </w:r>
          </w:p>
          <w:p w14:paraId="0E4311F1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(เหมาะสม/ไม่เหมาะสม)</w:t>
            </w:r>
          </w:p>
        </w:tc>
        <w:tc>
          <w:tcPr>
            <w:tcW w:w="1643" w:type="pct"/>
            <w:shd w:val="clear" w:color="auto" w:fill="D9D9D9"/>
            <w:vAlign w:val="center"/>
          </w:tcPr>
          <w:p w14:paraId="3E14054C" w14:textId="77777777" w:rsidR="00A10451" w:rsidRPr="00AC20AE" w:rsidRDefault="00A10451" w:rsidP="00FC47C7">
            <w:pPr>
              <w:tabs>
                <w:tab w:val="left" w:pos="3526"/>
              </w:tabs>
              <w:ind w:left="-91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แนวทางการพัฒนาปรับปรุง</w:t>
            </w:r>
          </w:p>
          <w:p w14:paraId="211BF7AC" w14:textId="77777777" w:rsidR="00A10451" w:rsidRPr="00AC20AE" w:rsidRDefault="00A10451" w:rsidP="00FC47C7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 xml:space="preserve">เพื่อให้นักศึกษาบรรลุตามแต่ละ </w:t>
            </w: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CLO</w:t>
            </w:r>
          </w:p>
          <w:p w14:paraId="48F94AC4" w14:textId="77777777" w:rsidR="00A10451" w:rsidRPr="00AC20AE" w:rsidRDefault="00A10451" w:rsidP="00FC47C7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sz w:val="28"/>
                <w:cs/>
              </w:rPr>
              <w:t>หรือแนวทางที่ทำให้มีวิธีการจัดการสอนหรือวิธีการวัดผลลัพธ์การเรียนรู้ที่เหมาะสม</w:t>
            </w:r>
          </w:p>
        </w:tc>
      </w:tr>
      <w:tr w:rsidR="00A10451" w:rsidRPr="00AC20AE" w14:paraId="52341639" w14:textId="77777777" w:rsidTr="00B36BC7">
        <w:trPr>
          <w:gridAfter w:val="1"/>
          <w:wAfter w:w="7" w:type="pct"/>
        </w:trPr>
        <w:tc>
          <w:tcPr>
            <w:tcW w:w="509" w:type="pct"/>
          </w:tcPr>
          <w:p w14:paraId="492D1E34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AC20AE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CLO1</w:t>
            </w:r>
          </w:p>
        </w:tc>
        <w:tc>
          <w:tcPr>
            <w:tcW w:w="393" w:type="pct"/>
          </w:tcPr>
          <w:p w14:paraId="62EC9F68" w14:textId="77E09572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AC20AE">
              <w:rPr>
                <w:rFonts w:ascii="Segoe UI Emoji" w:eastAsia="Wingdings" w:hAnsi="Segoe UI Emoji"/>
                <w:color w:val="00B050"/>
                <w:sz w:val="32"/>
                <w:szCs w:val="32"/>
                <w:cs/>
              </w:rPr>
              <w:t>✔</w:t>
            </w:r>
            <w:r w:rsidRPr="00AC20AE">
              <w:rPr>
                <w:rFonts w:ascii="TH SarabunPSK" w:eastAsia="Sarabun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79" w:type="pct"/>
          </w:tcPr>
          <w:p w14:paraId="02B59C75" w14:textId="66DA3AE6" w:rsidR="00216A39" w:rsidRDefault="00216A39" w:rsidP="00216A3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216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FA3224" w:rsidRPr="00BD1DD5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  <w:r w:rsidR="00FA3224" w:rsidRPr="00BD1DD5">
              <w:rPr>
                <w:rFonts w:ascii="TH SarabunPSK" w:hAnsi="TH SarabunPSK" w:cs="TH Niramit AS"/>
                <w:sz w:val="32"/>
                <w:szCs w:val="32"/>
              </w:rPr>
              <w:t xml:space="preserve"> /</w:t>
            </w:r>
            <w:r w:rsidR="00FA3224" w:rsidRPr="00BD1DD5">
              <w:rPr>
                <w:rFonts w:ascii="TH SarabunPSK" w:hAnsi="TH SarabunPSK" w:cs="TH Niramit AS" w:hint="cs"/>
                <w:sz w:val="32"/>
                <w:szCs w:val="32"/>
                <w:cs/>
              </w:rPr>
              <w:t xml:space="preserve"> </w:t>
            </w:r>
            <w:r w:rsidR="00FA3224" w:rsidRPr="00BD1D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อภิปราย</w:t>
            </w:r>
            <w:r w:rsidR="00FA3224" w:rsidRPr="00BD1D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ในหัวข้อ “</w:t>
            </w:r>
            <w:r w:rsidR="00FA3224" w:rsidRPr="00BD1DD5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หลักสูตรแกนกลาง/ตัวชี้วัดและสาระการเรียนรู้แกนกลาง กลุ่มสาระการเรียนรู้</w:t>
            </w:r>
            <w:r w:rsid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  <w:r w:rsidR="00FA3224">
              <w:rPr>
                <w:rFonts w:ascii="TH SarabunPSK" w:hAnsi="TH SarabunPSK" w:cs="TH SarabunPSK" w:hint="cs"/>
                <w:color w:val="000000"/>
                <w:szCs w:val="32"/>
                <w:cs/>
              </w:rPr>
              <w:t>”</w:t>
            </w:r>
          </w:p>
          <w:p w14:paraId="0C3FEAAE" w14:textId="6921AB79" w:rsidR="00216A39" w:rsidRDefault="00216A39" w:rsidP="00216A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821692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การศึกษาเอกสารประกอบการสอน เพื่อทบทวนความรู้</w:t>
            </w:r>
          </w:p>
          <w:p w14:paraId="4BBC243D" w14:textId="465843E3" w:rsidR="00BD1DD5" w:rsidRPr="00821692" w:rsidRDefault="00BD1DD5" w:rsidP="00216A3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ของ</w:t>
            </w:r>
            <w:r w:rsidRPr="00BD1DD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ตัวชี้วัดและสาระการเรียนรู้แกนกลาง กลุ่มสาระการเรียนรู้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  <w:r>
              <w:rPr>
                <w:rFonts w:ascii="TH SarabunPSK" w:hAnsi="TH SarabunPSK" w:cs="TH SarabunPSK" w:hint="cs"/>
                <w:color w:val="000000"/>
                <w:szCs w:val="32"/>
                <w:cs/>
              </w:rPr>
              <w:t>”</w:t>
            </w:r>
          </w:p>
          <w:p w14:paraId="0B1AD535" w14:textId="5E3E77D0" w:rsidR="00216A39" w:rsidRPr="00821692" w:rsidRDefault="00216A39" w:rsidP="00216A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821692">
              <w:rPr>
                <w:rFonts w:ascii="TH SarabunPSK" w:hAnsi="TH SarabunPSK" w:cs="TH SarabunPSK"/>
                <w:sz w:val="32"/>
                <w:szCs w:val="32"/>
                <w:cs/>
              </w:rPr>
              <w:t>การอภิปรายกลุ่ม ในประเด็น</w:t>
            </w:r>
            <w:r w:rsidR="00B36BC7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="00BD1DD5">
              <w:rPr>
                <w:rFonts w:ascii="TH SarabunPSK" w:hAnsi="TH SarabunPSK" w:cs="TH SarabunPSK" w:hint="cs"/>
                <w:sz w:val="32"/>
                <w:szCs w:val="32"/>
                <w:cs/>
              </w:rPr>
              <w:t>ายละเอียดของตัวชี้วัด</w:t>
            </w:r>
          </w:p>
          <w:p w14:paraId="2AAC55EA" w14:textId="3CE40991" w:rsidR="00A10451" w:rsidRPr="00FA3224" w:rsidRDefault="00216A39" w:rsidP="00F75F0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821692">
              <w:rPr>
                <w:rFonts w:ascii="TH SarabunPSK" w:hAnsi="TH SarabunPSK" w:cs="TH SarabunPSK"/>
                <w:sz w:val="32"/>
                <w:szCs w:val="32"/>
                <w:cs/>
              </w:rPr>
              <w:t>การพูดสะท้อน</w:t>
            </w:r>
            <w:r w:rsidR="00BD1DD5" w:rsidRPr="00BD1DD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ตัวชี้วัดและสาระการเรียนรู้แกนกลาง กลุ่มสาระการเรียนรู้</w:t>
            </w:r>
            <w:r w:rsidR="00BD1DD5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  <w:r w:rsidR="00BD1DD5">
              <w:rPr>
                <w:rFonts w:ascii="TH SarabunPSK" w:hAnsi="TH SarabunPSK" w:cs="TH SarabunPSK" w:hint="cs"/>
                <w:color w:val="000000"/>
                <w:szCs w:val="32"/>
                <w:cs/>
              </w:rPr>
              <w:t>”</w:t>
            </w:r>
          </w:p>
        </w:tc>
        <w:tc>
          <w:tcPr>
            <w:tcW w:w="404" w:type="pct"/>
          </w:tcPr>
          <w:p w14:paraId="3068B286" w14:textId="60D6D43B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728" w:type="pct"/>
          </w:tcPr>
          <w:p w14:paraId="1F6AA1F6" w14:textId="1FEB1744" w:rsidR="00216A39" w:rsidRPr="00FA3224" w:rsidRDefault="00FA3224" w:rsidP="00FA3224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sz w:val="30"/>
                <w:szCs w:val="30"/>
              </w:rPr>
            </w:pPr>
            <w:r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การมีส่วนร่วมในกิจกรรม/ใบงาน</w:t>
            </w:r>
          </w:p>
          <w:p w14:paraId="58D41615" w14:textId="77777777" w:rsidR="00216A39" w:rsidRDefault="00216A39" w:rsidP="00216A39">
            <w:pPr>
              <w:pStyle w:val="ListParagraph"/>
              <w:autoSpaceDE w:val="0"/>
              <w:autoSpaceDN w:val="0"/>
              <w:adjustRightInd w:val="0"/>
              <w:ind w:left="156"/>
              <w:rPr>
                <w:rFonts w:ascii="TH SarabunIT๙" w:eastAsia="BrowalliaNew-Bold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 (</w:t>
            </w:r>
            <w:r w:rsidRPr="00FE5E81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10 คะแนน</w:t>
            </w: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)</w:t>
            </w:r>
          </w:p>
          <w:p w14:paraId="29624D98" w14:textId="77777777" w:rsidR="00A10451" w:rsidRDefault="00FA3224" w:rsidP="00FA3224">
            <w:pPr>
              <w:rPr>
                <w:rFonts w:ascii="TH SarabunIT๙" w:eastAsia="BrowalliaNew-Bold" w:hAnsi="TH SarabunIT๙" w:cs="TH SarabunIT๙"/>
                <w:sz w:val="30"/>
                <w:szCs w:val="30"/>
              </w:rPr>
            </w:pPr>
            <w:r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 xml:space="preserve"> </w:t>
            </w:r>
            <w:r w:rsidR="00216A39" w:rsidRPr="00FA3224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ข้อสอบ</w:t>
            </w:r>
            <w:r w:rsidR="00216A39"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ปลายภาค แบบ</w:t>
            </w:r>
            <w:r w:rsidR="00216A39" w:rsidRPr="00FA3224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เลือกตอบ</w:t>
            </w:r>
          </w:p>
          <w:p w14:paraId="3B477C63" w14:textId="0C806163" w:rsidR="00FA3224" w:rsidRPr="00AC20AE" w:rsidRDefault="00FA3224" w:rsidP="00FA3224">
            <w:pPr>
              <w:ind w:right="-144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- </w:t>
            </w:r>
            <w:r w:rsidRPr="00537BEB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ข้อสอ</w:t>
            </w: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บแบบ</w:t>
            </w:r>
            <w:r w:rsidRPr="00537BEB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เลือกตอบ</w:t>
            </w: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37BEB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(</w:t>
            </w:r>
            <w:r w:rsidRPr="00537BEB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ปรนัย</w:t>
            </w:r>
            <w:r w:rsidRPr="00537BEB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) </w:t>
            </w:r>
          </w:p>
          <w:p w14:paraId="7C93DA4D" w14:textId="605148CA" w:rsidR="00FA3224" w:rsidRPr="00FA3224" w:rsidRDefault="00FA3224" w:rsidP="00FA322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37" w:type="pct"/>
          </w:tcPr>
          <w:p w14:paraId="4F2AAF49" w14:textId="2C98D651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643" w:type="pct"/>
          </w:tcPr>
          <w:p w14:paraId="311D977F" w14:textId="4CFD5EB0" w:rsidR="00A10451" w:rsidRPr="00B36BC7" w:rsidRDefault="00BD1DD5" w:rsidP="00BD1DD5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-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="00B36BC7"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จัดกิจกรรมให้</w:t>
            </w:r>
            <w:r w:rsidR="00A10451"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นักศึกษ</w:t>
            </w:r>
            <w:r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าออกแบบ</w:t>
            </w:r>
            <w:r w:rsidR="00216A39"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กิจกรรม</w:t>
            </w:r>
            <w:r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ที่เชื่อมโยงศาสตร์วิทยาศาสตร</w:t>
            </w:r>
            <w:r w:rsidR="00B36BC7"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์เพื่อส่งเสริม</w:t>
            </w:r>
            <w:r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สมรรถนะผู้เรียน</w:t>
            </w:r>
          </w:p>
          <w:p w14:paraId="3F9F1A20" w14:textId="0EDD5735" w:rsidR="00A10451" w:rsidRPr="00B36BC7" w:rsidRDefault="00A10451" w:rsidP="00FC47C7">
            <w:pPr>
              <w:tabs>
                <w:tab w:val="left" w:pos="3526"/>
              </w:tabs>
              <w:rPr>
                <w:rFonts w:ascii="TH SarabunPSK" w:eastAsia="Sarabun" w:hAnsi="TH SarabunPSK" w:cs="TH SarabunPSK" w:hint="cs"/>
                <w:sz w:val="32"/>
                <w:szCs w:val="32"/>
              </w:rPr>
            </w:pP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•</w:t>
            </w:r>
            <w:r w:rsidR="00F27A89"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มอบหมายกิจกรรมอภิปรายกลุ่ม</w:t>
            </w:r>
            <w:r w:rsidR="00F27A89"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โดยให้นักศึกษาฝึก</w:t>
            </w:r>
            <w:r w:rsidR="00B36BC7"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การนำเสนองานอย่างถูกต้องและครบทุกคน</w:t>
            </w:r>
          </w:p>
          <w:p w14:paraId="52E7A4A7" w14:textId="1BA486A4" w:rsidR="00F27A89" w:rsidRPr="00FA3224" w:rsidRDefault="00F27A89" w:rsidP="00FC47C7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</w:p>
          <w:p w14:paraId="11CE119B" w14:textId="77777777" w:rsidR="00F27A89" w:rsidRPr="00FA3224" w:rsidRDefault="00F27A89" w:rsidP="00FC47C7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</w:p>
          <w:p w14:paraId="787C4370" w14:textId="0C72ED7F" w:rsidR="005904AF" w:rsidRPr="00FA3224" w:rsidRDefault="005904AF" w:rsidP="00FC47C7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</w:p>
        </w:tc>
      </w:tr>
      <w:tr w:rsidR="00A10451" w:rsidRPr="00AC20AE" w14:paraId="0B27BBBB" w14:textId="77777777" w:rsidTr="00B36BC7">
        <w:trPr>
          <w:gridAfter w:val="1"/>
          <w:wAfter w:w="7" w:type="pct"/>
        </w:trPr>
        <w:tc>
          <w:tcPr>
            <w:tcW w:w="509" w:type="pct"/>
          </w:tcPr>
          <w:p w14:paraId="33457055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AC20AE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CLO2</w:t>
            </w:r>
          </w:p>
        </w:tc>
        <w:tc>
          <w:tcPr>
            <w:tcW w:w="393" w:type="pct"/>
          </w:tcPr>
          <w:p w14:paraId="09F34EBD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AC20AE">
              <w:rPr>
                <w:rFonts w:ascii="Segoe UI Emoji" w:eastAsia="Wingdings" w:hAnsi="Segoe UI Emoji"/>
                <w:color w:val="FF0000"/>
                <w:sz w:val="32"/>
                <w:szCs w:val="32"/>
                <w:cs/>
              </w:rPr>
              <w:t>✔</w:t>
            </w:r>
          </w:p>
        </w:tc>
        <w:tc>
          <w:tcPr>
            <w:tcW w:w="779" w:type="pct"/>
          </w:tcPr>
          <w:p w14:paraId="119FE952" w14:textId="053CD9F1" w:rsidR="00FC47C7" w:rsidRDefault="00FC47C7" w:rsidP="00FC47C7">
            <w:pPr>
              <w:rPr>
                <w:rFonts w:ascii="TH SarabunPSK" w:eastAsia="BrowalliaNew" w:hAnsi="TH SarabunPSK" w:cs="TH SarabunPSK"/>
                <w:color w:val="000000"/>
                <w:sz w:val="32"/>
                <w:szCs w:val="32"/>
              </w:rPr>
            </w:pPr>
            <w:r w:rsidRPr="00821692">
              <w:rPr>
                <w:rFonts w:ascii="TH SarabunPSK" w:hAnsi="TH SarabunPSK" w:cs="TH SarabunPSK"/>
                <w:sz w:val="32"/>
                <w:szCs w:val="32"/>
                <w:cs/>
              </w:rPr>
              <w:t>1. การบรรยาย</w:t>
            </w:r>
            <w:r w:rsid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/นำเสนอกระบวนการทางวิทยาศาสตร์</w:t>
            </w:r>
          </w:p>
          <w:p w14:paraId="3EC6A3EA" w14:textId="5EFB605E" w:rsidR="00FC47C7" w:rsidRPr="00821692" w:rsidRDefault="00FC47C7" w:rsidP="00FC47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8216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การศึกษาเอกสารประกอบการสอน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เรื่อง </w:t>
            </w:r>
            <w:r w:rsidR="00FA3224">
              <w:rPr>
                <w:rFonts w:ascii="TH SarabunPSK" w:eastAsia="BrowalliaNew" w:hAnsi="TH SarabunPSK" w:cs="TH SarabunPSK" w:hint="cs"/>
                <w:color w:val="000000"/>
                <w:sz w:val="32"/>
                <w:szCs w:val="32"/>
                <w:cs/>
              </w:rPr>
              <w:t>กิจกรรมเสริม</w:t>
            </w:r>
          </w:p>
          <w:p w14:paraId="658B1987" w14:textId="5D488923" w:rsidR="00FC47C7" w:rsidRDefault="00FC47C7" w:rsidP="00FC47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3. </w:t>
            </w:r>
            <w:r w:rsid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ออกแบบหน่วยการเรียนรู้ที่เชื่อมโยงสาระการเรียนรู้วิทยาศาต</w:t>
            </w:r>
            <w:proofErr w:type="spellStart"/>
            <w:r w:rsid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ร์</w:t>
            </w:r>
            <w:proofErr w:type="spellEnd"/>
            <w:r w:rsid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กับศาสตร์อื่น</w:t>
            </w:r>
          </w:p>
          <w:p w14:paraId="245F41DC" w14:textId="7FDD696F" w:rsidR="00FC47C7" w:rsidRPr="00821692" w:rsidRDefault="00FC47C7" w:rsidP="00FC47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นำเสนอโดยใช้เทคโนโลยี</w:t>
            </w:r>
          </w:p>
          <w:p w14:paraId="33C32DA5" w14:textId="2A6EC381" w:rsidR="00A10451" w:rsidRPr="00AC20AE" w:rsidRDefault="00A10451" w:rsidP="00F75F0A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04" w:type="pct"/>
          </w:tcPr>
          <w:p w14:paraId="61BAE2E3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AC20AE">
              <w:rPr>
                <w:rFonts w:ascii="Segoe UI Emoji" w:eastAsia="Wingdings" w:hAnsi="Segoe UI Emoji"/>
                <w:color w:val="FF0000"/>
                <w:sz w:val="32"/>
                <w:szCs w:val="32"/>
                <w:cs/>
              </w:rPr>
              <w:lastRenderedPageBreak/>
              <w:t>✔</w:t>
            </w:r>
          </w:p>
        </w:tc>
        <w:tc>
          <w:tcPr>
            <w:tcW w:w="728" w:type="pct"/>
          </w:tcPr>
          <w:p w14:paraId="1D8E595D" w14:textId="1A3B4203" w:rsidR="00FA3224" w:rsidRPr="00FA3224" w:rsidRDefault="00FA3224" w:rsidP="00FA3224">
            <w:pPr>
              <w:autoSpaceDE w:val="0"/>
              <w:autoSpaceDN w:val="0"/>
              <w:adjustRightInd w:val="0"/>
              <w:rPr>
                <w:rFonts w:ascii="TH SarabunIT๙" w:eastAsia="BrowalliaNew-Bold" w:hAnsi="TH SarabunIT๙" w:cs="TH SarabunIT๙"/>
                <w:sz w:val="30"/>
                <w:szCs w:val="30"/>
              </w:rPr>
            </w:pPr>
            <w:r w:rsidRP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A3224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นำเสนอกระบวนการทางวิทยาศาสตร์</w:t>
            </w:r>
          </w:p>
          <w:p w14:paraId="5DFF3342" w14:textId="1D1860E0" w:rsidR="00FC47C7" w:rsidRDefault="00FC47C7" w:rsidP="00FA3224">
            <w:pPr>
              <w:pStyle w:val="ListParagraph"/>
              <w:autoSpaceDE w:val="0"/>
              <w:autoSpaceDN w:val="0"/>
              <w:adjustRightInd w:val="0"/>
              <w:ind w:left="261"/>
              <w:rPr>
                <w:rFonts w:ascii="TH SarabunIT๙" w:eastAsia="BrowalliaNew-Bold" w:hAnsi="TH SarabunIT๙" w:cs="TH SarabunIT๙"/>
                <w:sz w:val="30"/>
                <w:szCs w:val="30"/>
              </w:rPr>
            </w:pP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(</w:t>
            </w:r>
            <w:r w:rsidRPr="003633D0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10 คะแนน</w:t>
            </w:r>
            <w:r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)</w:t>
            </w:r>
          </w:p>
          <w:p w14:paraId="599F1766" w14:textId="6331763F" w:rsidR="00FC47C7" w:rsidRPr="00FA3224" w:rsidRDefault="00FA3224" w:rsidP="00FA3224">
            <w:pPr>
              <w:ind w:right="-144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 xml:space="preserve"> </w:t>
            </w:r>
            <w:r w:rsidR="00FC47C7" w:rsidRPr="00FA3224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ข้อสอบ</w:t>
            </w:r>
            <w:r w:rsidR="00FC47C7"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>ปลายภาค แบบ</w:t>
            </w:r>
            <w:r w:rsidR="00FC47C7" w:rsidRPr="00FA3224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เลือกตอบ</w:t>
            </w:r>
            <w:r w:rsidR="00FC47C7"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 (</w:t>
            </w:r>
            <w:r w:rsidR="00FC47C7" w:rsidRPr="00FA3224">
              <w:rPr>
                <w:rFonts w:ascii="TH SarabunIT๙" w:eastAsia="BrowalliaNew-Bold" w:hAnsi="TH SarabunIT๙" w:cs="TH SarabunIT๙"/>
                <w:sz w:val="30"/>
                <w:szCs w:val="30"/>
                <w:cs/>
              </w:rPr>
              <w:t>ปรนัย</w:t>
            </w:r>
            <w:r w:rsidR="00FC47C7" w:rsidRPr="00FA3224">
              <w:rPr>
                <w:rFonts w:ascii="TH SarabunIT๙" w:eastAsia="BrowalliaNew-Bold" w:hAnsi="TH SarabunIT๙" w:cs="TH SarabunIT๙" w:hint="cs"/>
                <w:sz w:val="30"/>
                <w:szCs w:val="30"/>
                <w:cs/>
              </w:rPr>
              <w:t xml:space="preserve">) </w:t>
            </w:r>
          </w:p>
          <w:p w14:paraId="47518456" w14:textId="39E45102" w:rsidR="00A10451" w:rsidRPr="00AC20AE" w:rsidRDefault="00A10451" w:rsidP="00F75F0A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37" w:type="pct"/>
          </w:tcPr>
          <w:p w14:paraId="1D4EC0BE" w14:textId="77777777" w:rsidR="00A10451" w:rsidRPr="00AC20AE" w:rsidRDefault="00A10451" w:rsidP="00F75F0A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AC20AE">
              <w:rPr>
                <w:rFonts w:ascii="Segoe UI Emoji" w:eastAsia="Wingdings" w:hAnsi="Segoe UI Emoji"/>
                <w:color w:val="FF0000"/>
                <w:sz w:val="32"/>
                <w:szCs w:val="32"/>
                <w:cs/>
              </w:rPr>
              <w:t>✔</w:t>
            </w:r>
          </w:p>
        </w:tc>
        <w:tc>
          <w:tcPr>
            <w:tcW w:w="1643" w:type="pct"/>
          </w:tcPr>
          <w:p w14:paraId="0218C41A" w14:textId="12A37325" w:rsidR="00A10451" w:rsidRPr="00AC20AE" w:rsidRDefault="00A10451" w:rsidP="00FC47C7">
            <w:pPr>
              <w:tabs>
                <w:tab w:val="left" w:pos="3526"/>
              </w:tabs>
              <w:rPr>
                <w:rFonts w:ascii="TH SarabunPSK" w:eastAsia="Sarabun" w:hAnsi="TH SarabunPSK" w:cs="TH SarabunPSK"/>
                <w:color w:val="00B050"/>
                <w:sz w:val="32"/>
                <w:szCs w:val="32"/>
              </w:rPr>
            </w:pPr>
            <w:r w:rsidRPr="00FA3224">
              <w:rPr>
                <w:rFonts w:ascii="TH SarabunPSK" w:eastAsia="Sarabun" w:hAnsi="TH SarabunPSK" w:cs="TH SarabunPSK"/>
                <w:color w:val="FF0000"/>
                <w:sz w:val="32"/>
                <w:szCs w:val="32"/>
                <w:cs/>
              </w:rPr>
              <w:t xml:space="preserve">• 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เพิ่มการสอนแบบ 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</w:rPr>
              <w:t xml:space="preserve">Active Learning 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ผ่าน “การ</w:t>
            </w:r>
            <w:r w:rsidR="00FC47C7"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ระดมสมอง</w:t>
            </w:r>
            <w:r w:rsidRPr="00B36BC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” โดยให้นักศึกษาแบ่งกลุ่ม</w:t>
            </w:r>
            <w:r w:rsidR="00FC47C7" w:rsidRPr="00B36B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ทำกิจ</w:t>
            </w:r>
            <w:r w:rsidR="00FC47C7" w:rsidRPr="00B36B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กรรม </w:t>
            </w:r>
          </w:p>
        </w:tc>
      </w:tr>
      <w:tr w:rsidR="00A10451" w:rsidRPr="00AC20AE" w14:paraId="5B9B85C5" w14:textId="77777777" w:rsidTr="00B36BC7">
        <w:tc>
          <w:tcPr>
            <w:tcW w:w="5000" w:type="pct"/>
            <w:gridSpan w:val="8"/>
          </w:tcPr>
          <w:p w14:paraId="498E33EF" w14:textId="77777777" w:rsidR="00A10451" w:rsidRPr="00AC20AE" w:rsidRDefault="00A10451" w:rsidP="00F75F0A">
            <w:pPr>
              <w:widowControl w:val="0"/>
              <w:tabs>
                <w:tab w:val="left" w:pos="840"/>
              </w:tabs>
              <w:spacing w:before="69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AC20AE">
              <w:rPr>
                <w:rFonts w:ascii="TH SarabunPSK" w:eastAsia="Sarabun" w:hAnsi="TH SarabunPSK" w:cs="TH SarabunPSK"/>
                <w:b/>
                <w:bCs/>
                <w:color w:val="0070C0"/>
                <w:sz w:val="32"/>
                <w:szCs w:val="32"/>
                <w:cs/>
              </w:rPr>
              <w:t xml:space="preserve">หมายเหตุ: </w:t>
            </w:r>
          </w:p>
          <w:p w14:paraId="6F6B437E" w14:textId="77777777" w:rsidR="00A10451" w:rsidRPr="00AC20AE" w:rsidRDefault="00A10451" w:rsidP="00F75F0A">
            <w:pPr>
              <w:widowControl w:val="0"/>
              <w:numPr>
                <w:ilvl w:val="0"/>
                <w:numId w:val="4"/>
              </w:numPr>
              <w:tabs>
                <w:tab w:val="left" w:pos="840"/>
              </w:tabs>
              <w:spacing w:before="69" w:line="276" w:lineRule="auto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  <w:cs/>
              </w:rPr>
              <w:t xml:space="preserve">ผู้สอนแสดงปัญหาของการที่นักศึกษาไม่สามารถเรียนรู้ </w:t>
            </w: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CLO </w:t>
            </w: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  <w:cs/>
              </w:rPr>
              <w:t xml:space="preserve">ได้ตามเกณฑ์ที่กำหนด และ/หรือปัญหาที่เกี่ยวกับประสบการณ์การเรียนรู้ของนักศึกษา โดยแสดงอย่างน้อย </w:t>
            </w: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 xml:space="preserve">1 </w:t>
            </w: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  <w:cs/>
              </w:rPr>
              <w:t xml:space="preserve">ปัญหาในแต่ละภาคการศึกษา </w:t>
            </w:r>
          </w:p>
          <w:p w14:paraId="010939A7" w14:textId="77777777" w:rsidR="00A10451" w:rsidRPr="00AC20AE" w:rsidRDefault="00A10451" w:rsidP="00F75F0A">
            <w:pPr>
              <w:widowControl w:val="0"/>
              <w:numPr>
                <w:ilvl w:val="0"/>
                <w:numId w:val="4"/>
              </w:numPr>
              <w:tabs>
                <w:tab w:val="left" w:pos="840"/>
              </w:tabs>
              <w:spacing w:after="200" w:line="276" w:lineRule="auto"/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  <w:cs/>
              </w:rPr>
              <w:t>สามารถบรรยายปัญหา วิธีการแก้ไข รวมถึงผลลัพธ์การแก้ปัญหา ต่อเนื่องกันหลายภาคการศึกษาได้</w:t>
            </w:r>
          </w:p>
          <w:p w14:paraId="59F57F54" w14:textId="77777777" w:rsidR="00A10451" w:rsidRPr="00AC20AE" w:rsidRDefault="00A10451" w:rsidP="00F75F0A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  <w:cs/>
              </w:rPr>
              <w:t xml:space="preserve">* หลักสูตรกำหนดเกณฑ์ซึ่งเป็นร้อยละของนักศึกษาที่ต้องผ่านเกณฑ์ในแต่ละ </w:t>
            </w:r>
            <w:r w:rsidRPr="00AC20AE"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  <w:t>CLO</w:t>
            </w:r>
          </w:p>
          <w:p w14:paraId="3A22942E" w14:textId="77777777" w:rsidR="00A10451" w:rsidRPr="00AC20AE" w:rsidRDefault="00A10451" w:rsidP="00F75F0A">
            <w:pPr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</w:p>
        </w:tc>
      </w:tr>
    </w:tbl>
    <w:p w14:paraId="4F9E6ADD" w14:textId="031CADB2" w:rsidR="00A10451" w:rsidRDefault="00F75F0A">
      <w:pPr>
        <w:rPr>
          <w:rFonts w:ascii="TH SarabunPSK" w:hAnsi="TH SarabunPSK" w:cs="TH SarabunPSK"/>
          <w:sz w:val="32"/>
          <w:szCs w:val="32"/>
          <w:cs/>
        </w:rPr>
        <w:sectPr w:rsidR="00A10451" w:rsidSect="00153C7D">
          <w:headerReference w:type="default" r:id="rId9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  <w:cs/>
        </w:rPr>
        <w:br w:type="textWrapping" w:clear="all"/>
      </w:r>
    </w:p>
    <w:p w14:paraId="630A958B" w14:textId="22AB246B" w:rsidR="00A10451" w:rsidRPr="00A10451" w:rsidRDefault="00A10451" w:rsidP="00F75F0A">
      <w:pPr>
        <w:rPr>
          <w:rFonts w:ascii="TH SarabunPSK" w:eastAsia="Sarabun" w:hAnsi="TH SarabunPSK" w:cs="TH SarabunPSK"/>
          <w:b/>
          <w:sz w:val="32"/>
          <w:szCs w:val="32"/>
        </w:rPr>
      </w:pPr>
      <w:r w:rsidRPr="00A10451"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 xml:space="preserve">หมวดที่ </w:t>
      </w:r>
      <w:r w:rsidRPr="00A10451">
        <w:rPr>
          <w:rFonts w:ascii="TH SarabunPSK" w:eastAsia="Sarabun" w:hAnsi="TH SarabunPSK" w:cs="TH SarabunPSK"/>
          <w:b/>
          <w:sz w:val="32"/>
          <w:szCs w:val="32"/>
        </w:rPr>
        <w:t xml:space="preserve">3  </w:t>
      </w:r>
      <w:r w:rsidRPr="00A10451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ระบบการวัดและการประเมินผลการเรียนรู้</w:t>
      </w:r>
    </w:p>
    <w:p w14:paraId="6B6BA071" w14:textId="4830CC43" w:rsidR="00A10451" w:rsidRPr="00B21A9F" w:rsidRDefault="00B21A9F" w:rsidP="00B21A9F">
      <w:pPr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Pr="00B21A9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. </w:t>
      </w:r>
      <w:r w:rsidR="00A10451" w:rsidRPr="00B21A9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การประเมินผลแบบ </w:t>
      </w:r>
      <w:r w:rsidR="00A10451" w:rsidRPr="00B21A9F">
        <w:rPr>
          <w:rFonts w:ascii="TH SarabunPSK" w:eastAsia="Sarabun" w:hAnsi="TH SarabunPSK" w:cs="TH SarabunPSK"/>
          <w:b/>
          <w:bCs/>
          <w:sz w:val="32"/>
          <w:szCs w:val="32"/>
        </w:rPr>
        <w:t>Formative Evaluation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4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: </w:t>
      </w:r>
    </w:p>
    <w:p w14:paraId="1C9F4EDF" w14:textId="1DBBFC8C" w:rsidR="00A10451" w:rsidRPr="00B21A9F" w:rsidRDefault="00FC47C7" w:rsidP="00B21A9F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sym w:font="Wingdings 2" w:char="F052"/>
      </w:r>
      <w:r w:rsidR="00A10451" w:rsidRPr="00B21A9F">
        <w:rPr>
          <w:rFonts w:ascii="TH SarabunPSK" w:eastAsia="Sarabun" w:hAnsi="TH SarabunPSK" w:cs="TH SarabunPSK"/>
          <w:sz w:val="32"/>
          <w:szCs w:val="32"/>
          <w:cs/>
        </w:rPr>
        <w:t xml:space="preserve">  มีการประเมิน  (กรุณาให้ข้อมูลในตาราง เพิ่มเติม)                </w:t>
      </w:r>
    </w:p>
    <w:p w14:paraId="59E0A4AC" w14:textId="19545B88" w:rsidR="00B21A9F" w:rsidRPr="00872777" w:rsidRDefault="00114C2A" w:rsidP="00872777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sym w:font="Wingdings 2" w:char="F02A"/>
      </w:r>
      <w:r w:rsidRPr="00B21A9F">
        <w:rPr>
          <w:rFonts w:ascii="TH SarabunPSK" w:eastAsia="Sarabun" w:hAnsi="TH SarabunPSK" w:cs="TH SarabunPSK"/>
          <w:sz w:val="32"/>
          <w:szCs w:val="32"/>
          <w:cs/>
        </w:rPr>
        <w:t xml:space="preserve">   </w:t>
      </w:r>
      <w:r w:rsidR="00A10451" w:rsidRPr="00B21A9F">
        <w:rPr>
          <w:rFonts w:ascii="TH SarabunPSK" w:eastAsia="Sarabun" w:hAnsi="TH SarabunPSK" w:cs="TH SarabunPSK"/>
          <w:sz w:val="32"/>
          <w:szCs w:val="32"/>
          <w:cs/>
        </w:rPr>
        <w:t>ไม่มีการประเมิน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391"/>
        <w:gridCol w:w="849"/>
        <w:gridCol w:w="994"/>
        <w:gridCol w:w="2782"/>
      </w:tblGrid>
      <w:tr w:rsidR="00A10451" w:rsidRPr="00B21A9F" w14:paraId="4D94442F" w14:textId="77777777" w:rsidTr="00B21A9F">
        <w:trPr>
          <w:jc w:val="center"/>
        </w:trPr>
        <w:tc>
          <w:tcPr>
            <w:tcW w:w="2435" w:type="pct"/>
            <w:vMerge w:val="restart"/>
          </w:tcPr>
          <w:p w14:paraId="099B1C58" w14:textId="77777777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วิธีจัดการประเมินผลแบบ</w:t>
            </w:r>
          </w:p>
          <w:p w14:paraId="3F3D1282" w14:textId="456332A7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Formative Evaluation</w:t>
            </w:r>
          </w:p>
        </w:tc>
        <w:tc>
          <w:tcPr>
            <w:tcW w:w="1022" w:type="pct"/>
            <w:gridSpan w:val="2"/>
          </w:tcPr>
          <w:p w14:paraId="6D1107B3" w14:textId="6886E366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แผนที่กำหนดไว้</w:t>
            </w:r>
          </w:p>
        </w:tc>
        <w:tc>
          <w:tcPr>
            <w:tcW w:w="1544" w:type="pct"/>
            <w:vMerge w:val="restart"/>
          </w:tcPr>
          <w:p w14:paraId="41615204" w14:textId="5E29A11D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แนวทางการปรับปรุงพัฒนา</w:t>
            </w:r>
          </w:p>
        </w:tc>
      </w:tr>
      <w:tr w:rsidR="00DD4744" w:rsidRPr="00B21A9F" w14:paraId="4555D2D5" w14:textId="77777777" w:rsidTr="00B21A9F">
        <w:trPr>
          <w:jc w:val="center"/>
        </w:trPr>
        <w:tc>
          <w:tcPr>
            <w:tcW w:w="2435" w:type="pct"/>
            <w:vMerge/>
          </w:tcPr>
          <w:p w14:paraId="4C08AC05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71" w:type="pct"/>
          </w:tcPr>
          <w:p w14:paraId="03BC19B5" w14:textId="0A500B05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550" w:type="pct"/>
          </w:tcPr>
          <w:p w14:paraId="6232D8B8" w14:textId="0F34D40C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544" w:type="pct"/>
            <w:vMerge/>
          </w:tcPr>
          <w:p w14:paraId="53B0EBE0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7C9A9C4F" w14:textId="77777777" w:rsidTr="00B21A9F">
        <w:trPr>
          <w:jc w:val="center"/>
        </w:trPr>
        <w:tc>
          <w:tcPr>
            <w:tcW w:w="2435" w:type="pct"/>
          </w:tcPr>
          <w:p w14:paraId="06206D28" w14:textId="77777777" w:rsidR="00A10451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ก. 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กำหนดระยะเวลา/ช่วงเวลาประเมินชัดเจน</w:t>
            </w:r>
          </w:p>
          <w:p w14:paraId="088602C9" w14:textId="658C3918" w:rsidR="00FC47C7" w:rsidRPr="00B21A9F" w:rsidRDefault="00FC47C7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ระบุในประมวลรายวิชา</w:t>
            </w:r>
          </w:p>
        </w:tc>
        <w:tc>
          <w:tcPr>
            <w:tcW w:w="471" w:type="pct"/>
          </w:tcPr>
          <w:p w14:paraId="18257E7D" w14:textId="4FD43AB6" w:rsidR="00A10451" w:rsidRPr="00B21A9F" w:rsidRDefault="00FC47C7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50" w:type="pct"/>
          </w:tcPr>
          <w:p w14:paraId="71722DFD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445B4609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50E3A952" w14:textId="77777777" w:rsidTr="00B21A9F">
        <w:trPr>
          <w:jc w:val="center"/>
        </w:trPr>
        <w:tc>
          <w:tcPr>
            <w:tcW w:w="2435" w:type="pct"/>
          </w:tcPr>
          <w:p w14:paraId="11788EDF" w14:textId="14A6DE1C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ข. 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กำหนดเครื่องมือที่ใช้ </w:t>
            </w:r>
          </w:p>
          <w:p w14:paraId="590DC39F" w14:textId="48658EC2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ถ้ามี ระบุเครื่องมือที่ใช้.</w:t>
            </w:r>
            <w:r w:rsidR="00FC47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เกณฑ์การประเมินการเขียนคำอธิบายรายวิชา / การประเมินเล่มหลักสูตร / แบบฝึกหัดหลังเรียน</w:t>
            </w:r>
          </w:p>
          <w:p w14:paraId="526B891F" w14:textId="2CFF7938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71" w:type="pct"/>
          </w:tcPr>
          <w:p w14:paraId="02783F02" w14:textId="1BDD2645" w:rsidR="00A10451" w:rsidRPr="00B21A9F" w:rsidRDefault="00FC47C7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50" w:type="pct"/>
          </w:tcPr>
          <w:p w14:paraId="5A15F3E9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73B16BA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2222BAE1" w14:textId="77777777" w:rsidTr="00B21A9F">
        <w:trPr>
          <w:jc w:val="center"/>
        </w:trPr>
        <w:tc>
          <w:tcPr>
            <w:tcW w:w="2435" w:type="pct"/>
          </w:tcPr>
          <w:p w14:paraId="43E355D0" w14:textId="77777777" w:rsidR="00DD4744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ค. 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มีการให้ข้อมูลป้อนกลับแก่นักศึกษา</w:t>
            </w:r>
          </w:p>
          <w:p w14:paraId="48E3A121" w14:textId="0BB2BD3D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รายบุคคล </w:t>
            </w:r>
            <w:r w:rsidR="00FC47C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หลังจากนำเสนอชิ้นงาน ครูและเพื่อนให้ข้อมูลย้อนกลับเพื่อปรับปรุงชิ้นงานต่อไป</w:t>
            </w:r>
          </w:p>
        </w:tc>
        <w:tc>
          <w:tcPr>
            <w:tcW w:w="471" w:type="pct"/>
          </w:tcPr>
          <w:p w14:paraId="5FA94FDE" w14:textId="0E11E9DB" w:rsidR="00A10451" w:rsidRPr="00B21A9F" w:rsidRDefault="00FC47C7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50" w:type="pct"/>
          </w:tcPr>
          <w:p w14:paraId="7D69F287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648A210C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A10451" w:rsidRPr="00B21A9F" w14:paraId="317A68BA" w14:textId="77777777" w:rsidTr="00B21A9F">
        <w:trPr>
          <w:jc w:val="center"/>
        </w:trPr>
        <w:tc>
          <w:tcPr>
            <w:tcW w:w="2435" w:type="pct"/>
          </w:tcPr>
          <w:p w14:paraId="58B27551" w14:textId="77777777" w:rsidR="00A10451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ง.</w:t>
            </w:r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นำผลประเมินมาวางแผนเพื่อพัฒนานักศึกษา</w:t>
            </w:r>
          </w:p>
          <w:p w14:paraId="383D1E26" w14:textId="625938A4" w:rsidR="00FC47C7" w:rsidRPr="00B21A9F" w:rsidRDefault="00FC47C7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ชิ้นงานที่นักศึกษาทำได้ยากหรือคุณภาพไม่ผ่านเกณฑ์ ครูนำมาเป็นประเด็นในการทำวิจัยในชั้นเรียน และปรับปรุงเทคนิควิธีการสอน / การออกแบบใบงานที่ง่ายและเรียนรู้ได้ไว</w:t>
            </w:r>
          </w:p>
        </w:tc>
        <w:tc>
          <w:tcPr>
            <w:tcW w:w="471" w:type="pct"/>
          </w:tcPr>
          <w:p w14:paraId="1BBA5EC4" w14:textId="6045204B" w:rsidR="00A10451" w:rsidRPr="00B21A9F" w:rsidRDefault="00FC47C7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550" w:type="pct"/>
          </w:tcPr>
          <w:p w14:paraId="57D23934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36E95BFA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63C4265B" w14:textId="77777777" w:rsidR="000E0A9A" w:rsidRDefault="000E0A9A" w:rsidP="00880D50">
      <w:pPr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/>
          <w:b/>
          <w:sz w:val="32"/>
          <w:szCs w:val="32"/>
        </w:rPr>
        <w:br w:type="page"/>
      </w:r>
    </w:p>
    <w:p w14:paraId="3A26EC23" w14:textId="7B115A5A" w:rsidR="00880D50" w:rsidRPr="00880D50" w:rsidRDefault="00880D50" w:rsidP="00880D50">
      <w:pPr>
        <w:rPr>
          <w:rFonts w:ascii="TH SarabunPSK" w:eastAsia="Sarabun" w:hAnsi="TH SarabunPSK" w:cs="TH SarabunPSK"/>
          <w:b/>
          <w:sz w:val="32"/>
          <w:szCs w:val="32"/>
        </w:rPr>
      </w:pPr>
      <w:r w:rsidRPr="00880D50">
        <w:rPr>
          <w:rFonts w:ascii="TH SarabunPSK" w:eastAsia="Sarabun" w:hAnsi="TH SarabunPSK" w:cs="TH SarabunPSK"/>
          <w:b/>
          <w:sz w:val="32"/>
          <w:szCs w:val="32"/>
        </w:rPr>
        <w:lastRenderedPageBreak/>
        <w:t>2</w:t>
      </w:r>
      <w:r w:rsidRPr="00880D50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. การประเมินผลแบบ </w:t>
      </w:r>
      <w:r w:rsidR="00F75F0A">
        <w:rPr>
          <w:rFonts w:ascii="TH SarabunPSK" w:eastAsia="Sarabun" w:hAnsi="TH SarabunPSK" w:cs="TH SarabunPSK"/>
          <w:b/>
          <w:sz w:val="32"/>
          <w:szCs w:val="32"/>
        </w:rPr>
        <w:t>Summative Evaluation</w:t>
      </w:r>
      <w:r w:rsidRPr="00880D50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4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 </w:t>
      </w:r>
    </w:p>
    <w:p w14:paraId="023DC7D2" w14:textId="22CE66D4" w:rsidR="00880D50" w:rsidRDefault="00880D50" w:rsidP="00B21A9F">
      <w:pPr>
        <w:ind w:firstLine="720"/>
        <w:rPr>
          <w:rFonts w:ascii="TH SarabunPSK" w:eastAsia="Sarabun" w:hAnsi="TH SarabunPSK" w:cs="TH SarabunPSK"/>
          <w:bCs/>
          <w:sz w:val="32"/>
          <w:szCs w:val="32"/>
        </w:rPr>
      </w:pPr>
      <w:r w:rsidRPr="00880D50">
        <w:rPr>
          <w:rFonts w:ascii="TH SarabunPSK" w:eastAsia="Sarabun" w:hAnsi="TH SarabunPSK" w:cs="TH SarabunPSK"/>
          <w:bCs/>
          <w:sz w:val="32"/>
          <w:szCs w:val="32"/>
          <w:cs/>
        </w:rPr>
        <w:t>มาตรฐานและการประกันคุณภาพระบบการวัดและประเมินผลลัพธ์การเรียนรู้ของนักศึกษา</w:t>
      </w:r>
    </w:p>
    <w:p w14:paraId="634B8F7B" w14:textId="77777777" w:rsidR="00880D50" w:rsidRPr="00B21A9F" w:rsidRDefault="00880D50" w:rsidP="00880D50">
      <w:pPr>
        <w:ind w:firstLine="720"/>
        <w:rPr>
          <w:rFonts w:ascii="TH SarabunPSK" w:eastAsia="Sarabun" w:hAnsi="TH SarabunPSK" w:cs="TH SarabunPSK"/>
          <w:bCs/>
          <w:sz w:val="16"/>
          <w:szCs w:val="16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532"/>
        <w:gridCol w:w="851"/>
        <w:gridCol w:w="849"/>
        <w:gridCol w:w="2784"/>
      </w:tblGrid>
      <w:tr w:rsidR="00B21A9F" w:rsidRPr="00B21A9F" w14:paraId="4A79F8DF" w14:textId="77777777" w:rsidTr="00B21A9F">
        <w:trPr>
          <w:jc w:val="center"/>
        </w:trPr>
        <w:tc>
          <w:tcPr>
            <w:tcW w:w="2513" w:type="pct"/>
            <w:vMerge w:val="restart"/>
          </w:tcPr>
          <w:p w14:paraId="5F487734" w14:textId="77777777" w:rsidR="00CC1EBB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กระบวนการวัดและประเมิน</w:t>
            </w:r>
          </w:p>
          <w:p w14:paraId="7AE9C77A" w14:textId="7A11EDD0" w:rsidR="00880D50" w:rsidRPr="00B21A9F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943" w:type="pct"/>
            <w:gridSpan w:val="2"/>
          </w:tcPr>
          <w:p w14:paraId="75967ADE" w14:textId="7B70DBA1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544" w:type="pct"/>
            <w:vMerge w:val="restart"/>
          </w:tcPr>
          <w:p w14:paraId="28F4980D" w14:textId="3E06EBAF" w:rsidR="00CC1EBB" w:rsidRPr="00B21A9F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แนวทางการพัฒนาคุณภาพ</w:t>
            </w:r>
          </w:p>
        </w:tc>
      </w:tr>
      <w:tr w:rsidR="00B21A9F" w:rsidRPr="00B21A9F" w14:paraId="773B28E9" w14:textId="77777777" w:rsidTr="00B21A9F">
        <w:trPr>
          <w:jc w:val="center"/>
        </w:trPr>
        <w:tc>
          <w:tcPr>
            <w:tcW w:w="2513" w:type="pct"/>
            <w:vMerge/>
          </w:tcPr>
          <w:p w14:paraId="444D6E29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2" w:type="pct"/>
          </w:tcPr>
          <w:p w14:paraId="6987EAFE" w14:textId="77777777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471" w:type="pct"/>
          </w:tcPr>
          <w:p w14:paraId="1E4EF2C9" w14:textId="77777777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544" w:type="pct"/>
            <w:vMerge/>
          </w:tcPr>
          <w:p w14:paraId="55C4BAB2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0085ED26" w14:textId="77777777" w:rsidTr="00B21A9F">
        <w:trPr>
          <w:jc w:val="center"/>
        </w:trPr>
        <w:tc>
          <w:tcPr>
            <w:tcW w:w="2513" w:type="pct"/>
          </w:tcPr>
          <w:p w14:paraId="339D6237" w14:textId="719D0515" w:rsidR="00880D50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</w:t>
            </w:r>
            <w:r w:rsidR="00880D50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ใช้การวัดผลด้วยการสอบ</w:t>
            </w:r>
          </w:p>
        </w:tc>
        <w:tc>
          <w:tcPr>
            <w:tcW w:w="472" w:type="pct"/>
          </w:tcPr>
          <w:p w14:paraId="37CD9D4A" w14:textId="0D2177F5" w:rsidR="00880D50" w:rsidRPr="00B21A9F" w:rsidRDefault="000E0A9A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471" w:type="pct"/>
          </w:tcPr>
          <w:p w14:paraId="6617FA65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40EDDEB7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789D9787" w14:textId="77777777" w:rsidTr="00B21A9F">
        <w:trPr>
          <w:jc w:val="center"/>
        </w:trPr>
        <w:tc>
          <w:tcPr>
            <w:tcW w:w="2513" w:type="pct"/>
          </w:tcPr>
          <w:p w14:paraId="3D4866EF" w14:textId="5CEFCA4F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จัดทำ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Rubrics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เป็นเครื่องมือในการวัดผล (ในกรณีวัดผลด้วย โครงงาน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,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รายงาน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,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สอบปฏิบัติ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,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นำเสนองาน เป็นต้น)</w:t>
            </w:r>
          </w:p>
        </w:tc>
        <w:tc>
          <w:tcPr>
            <w:tcW w:w="472" w:type="pct"/>
          </w:tcPr>
          <w:p w14:paraId="1DA1B8E4" w14:textId="5803AEEB" w:rsidR="00B21A9F" w:rsidRPr="00B21A9F" w:rsidRDefault="000E0A9A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471" w:type="pct"/>
          </w:tcPr>
          <w:p w14:paraId="603EC30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62CD4A05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6D5D83D8" w14:textId="77777777" w:rsidTr="00B21A9F">
        <w:trPr>
          <w:jc w:val="center"/>
        </w:trPr>
        <w:tc>
          <w:tcPr>
            <w:tcW w:w="2513" w:type="pct"/>
          </w:tcPr>
          <w:p w14:paraId="166F8B42" w14:textId="604BE6A0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3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 กำหนดเกณฑ์ตัดสินผลการประเมินไว้ชัดเจน</w:t>
            </w:r>
          </w:p>
        </w:tc>
        <w:tc>
          <w:tcPr>
            <w:tcW w:w="472" w:type="pct"/>
          </w:tcPr>
          <w:p w14:paraId="503E310D" w14:textId="205A6110" w:rsidR="00B21A9F" w:rsidRPr="00B21A9F" w:rsidRDefault="000E0A9A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471" w:type="pct"/>
          </w:tcPr>
          <w:p w14:paraId="7CECA3E6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D58A924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71C80E02" w14:textId="77777777" w:rsidTr="00B21A9F">
        <w:trPr>
          <w:jc w:val="center"/>
        </w:trPr>
        <w:tc>
          <w:tcPr>
            <w:tcW w:w="2513" w:type="pct"/>
          </w:tcPr>
          <w:p w14:paraId="7BBD1B74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4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 ใช้ระบบการตัดสินผล/การตัดเกรดที่เป็นไปตาม</w:t>
            </w:r>
          </w:p>
          <w:p w14:paraId="4CAA1B3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มาตรฐาน</w:t>
            </w:r>
          </w:p>
          <w:p w14:paraId="5E52383D" w14:textId="2AECE59C" w:rsidR="00B21A9F" w:rsidRPr="00B21A9F" w:rsidRDefault="000E0A9A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2"/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อิงเกณฑ์   </w:t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2A"/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อิงกลุ่ม  </w:t>
            </w:r>
          </w:p>
          <w:p w14:paraId="3797F765" w14:textId="2EAF3D14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2A"/>
            </w:r>
            <w:r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อื่น ๆ ระบุ.............</w:t>
            </w:r>
          </w:p>
        </w:tc>
        <w:tc>
          <w:tcPr>
            <w:tcW w:w="472" w:type="pct"/>
          </w:tcPr>
          <w:p w14:paraId="5BFAB655" w14:textId="464A67AC" w:rsidR="00B21A9F" w:rsidRPr="00B21A9F" w:rsidRDefault="000E0A9A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471" w:type="pct"/>
          </w:tcPr>
          <w:p w14:paraId="3C31B026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593F7067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4BB88369" w14:textId="77777777" w:rsidTr="00B21A9F">
        <w:trPr>
          <w:jc w:val="center"/>
        </w:trPr>
        <w:tc>
          <w:tcPr>
            <w:tcW w:w="2513" w:type="pct"/>
          </w:tcPr>
          <w:p w14:paraId="09B566EF" w14:textId="77777777" w:rsidR="00B21A9F" w:rsidRDefault="00B21A9F" w:rsidP="00B21A9F">
            <w:pPr>
              <w:pStyle w:val="ListParagraph"/>
              <w:numPr>
                <w:ilvl w:val="0"/>
                <w:numId w:val="3"/>
              </w:num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จัดการทวนสอบการวัดและประเมินผลลัพธ์</w:t>
            </w:r>
          </w:p>
          <w:p w14:paraId="6D1B9692" w14:textId="0F3A9719" w:rsidR="00B21A9F" w:rsidRPr="00B21A9F" w:rsidRDefault="00B21A9F" w:rsidP="00B21A9F">
            <w:pPr>
              <w:pStyle w:val="ListParagraph"/>
              <w:ind w:left="360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472" w:type="pct"/>
          </w:tcPr>
          <w:p w14:paraId="566C6100" w14:textId="5D316A16" w:rsidR="00B21A9F" w:rsidRPr="00B21A9F" w:rsidRDefault="000E0A9A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471" w:type="pct"/>
          </w:tcPr>
          <w:p w14:paraId="16D22C45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7F922CB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629AEBCC" w14:textId="3CBBC866" w:rsidR="00B21A9F" w:rsidRP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หมายเหตุ:  </w:t>
      </w:r>
    </w:p>
    <w:p w14:paraId="6C54EB8A" w14:textId="4FE6622B" w:rsidR="00B21A9F" w:rsidRPr="00B21A9F" w:rsidRDefault="00B21A9F" w:rsidP="00B21A9F">
      <w:pPr>
        <w:pStyle w:val="ListParagraph"/>
        <w:numPr>
          <w:ilvl w:val="0"/>
          <w:numId w:val="7"/>
        </w:numPr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Formative Evaluation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คือ การประเมินเพื่อพัฒนา จะทำเป็นระยะๆ บ่อยๆ ตลอดทั้งเทอม (เปรียบ</w:t>
      </w:r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เหมือน “การชิมรสก่อนเสิร์ฟ” </w:t>
      </w:r>
      <w:sdt>
        <w:sdtPr>
          <w:tag w:val="goog_rdk_2"/>
          <w:id w:val="1265884012"/>
        </w:sdtPr>
        <w:sdtEndPr/>
        <w:sdtContent>
          <w:r w:rsidRPr="00B21A9F">
            <w:rPr>
              <w:rFonts w:ascii="Arial" w:eastAsia="Arial Unicode MS" w:hAnsi="Arial"/>
              <w:color w:val="4472C4" w:themeColor="accent1"/>
              <w:sz w:val="32"/>
              <w:szCs w:val="32"/>
              <w:cs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→</w:t>
          </w:r>
        </w:sdtContent>
      </w:sdt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ปรับปรุงได้เรื่อยๆ เพื่อให้ผลสุดท้ายดี)</w:t>
      </w:r>
    </w:p>
    <w:p w14:paraId="0A303B2F" w14:textId="746A832B" w:rsidR="00B21A9F" w:rsidRDefault="00B21A9F" w:rsidP="00B21A9F">
      <w:pPr>
        <w:pStyle w:val="ListParagraph"/>
        <w:numPr>
          <w:ilvl w:val="0"/>
          <w:numId w:val="7"/>
        </w:num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Summative</w:t>
      </w: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E76AE"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Evaluation</w:t>
      </w:r>
      <w:r w:rsidR="00AE76AE" w:rsidRPr="00B21A9F">
        <w:rPr>
          <w:rFonts w:ascii="TH SarabunPSK" w:eastAsia="Sarabun" w:hAnsi="TH SarabunPSK" w:cs="TH SarabunPSK" w:hint="cs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คือการประเมินเพื่อสรุปผลว่าบรรลุ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CLOs </w:t>
      </w:r>
      <w:r w:rsidR="00AE76AE" w:rsidRPr="00B21A9F">
        <w:rPr>
          <w:rFonts w:ascii="TH SarabunPSK" w:eastAsia="Sarabun" w:hAnsi="TH SarabunPSK" w:cs="TH SarabunPSK" w:hint="cs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หรือไม่ จะทำเพียงครั้งเดียว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หรือเมื่อสิ้นสุดกิจกรรม (เปรียบเหมือน “การตัดสินรสชาติเมื่ออาหารถูกเสิร์ฟ” </w:t>
      </w:r>
      <w:r w:rsidRPr="00B21A9F">
        <w:rPr>
          <w:rFonts w:ascii="Arial" w:eastAsia="Sarabun" w:hAnsi="Arial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→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บ่งชี้ว่าผลสุดท้าย (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CLOs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 เป็นอย่างไร)</w:t>
      </w:r>
    </w:p>
    <w:p w14:paraId="66CAAAC4" w14:textId="07EE687B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2AF59F" w14:textId="6B1DC4C7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12F556" w14:textId="225AC594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5A7072" w14:textId="1B98894D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D8182D" w14:textId="0E2461F3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CE5476" w14:textId="1A8AFAA7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BE8C97" w14:textId="09247857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B9BFF3" w14:textId="06F81B61" w:rsidR="00B21A9F" w:rsidRPr="00B21A9F" w:rsidRDefault="00B21A9F" w:rsidP="00F75F0A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B21A9F"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 xml:space="preserve">หมวดที่ </w:t>
      </w:r>
      <w:r w:rsidRPr="00B21A9F">
        <w:rPr>
          <w:rFonts w:ascii="TH SarabunPSK" w:eastAsia="Sarabun" w:hAnsi="TH SarabunPSK" w:cs="TH SarabunPSK"/>
          <w:b/>
          <w:sz w:val="32"/>
          <w:szCs w:val="32"/>
        </w:rPr>
        <w:t xml:space="preserve">4  </w:t>
      </w:r>
      <w:r w:rsidRPr="00B21A9F">
        <w:rPr>
          <w:rFonts w:ascii="TH SarabunPSK" w:eastAsia="Sarabun" w:hAnsi="TH SarabunPSK" w:cs="TH SarabunPSK"/>
          <w:b/>
          <w:bCs/>
          <w:sz w:val="32"/>
          <w:szCs w:val="32"/>
          <w:cs/>
        </w:rPr>
        <w:t>สรุปผลการจัดการเรียนการสอนของรายวิชา</w:t>
      </w:r>
    </w:p>
    <w:p w14:paraId="3A05BECB" w14:textId="77777777" w:rsidR="00B21A9F" w:rsidRPr="00354192" w:rsidRDefault="00B21A9F" w:rsidP="00B21A9F">
      <w:pPr>
        <w:numPr>
          <w:ilvl w:val="0"/>
          <w:numId w:val="8"/>
        </w:numPr>
        <w:spacing w:line="276" w:lineRule="auto"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354192">
        <w:rPr>
          <w:rFonts w:ascii="TH SarabunPSK" w:eastAsia="Sarabun" w:hAnsi="TH SarabunPSK" w:cs="TH SarabunPSK"/>
          <w:bCs/>
          <w:sz w:val="32"/>
          <w:szCs w:val="32"/>
          <w:cs/>
        </w:rPr>
        <w:t>ผลการจัดการเรียนการสอนของรายวิชา (ลิ้งค์ข้อมูลจากระบบบบริการการศึกษา)</w:t>
      </w:r>
    </w:p>
    <w:p w14:paraId="097552B5" w14:textId="77777777" w:rsidR="00B21A9F" w:rsidRPr="00354192" w:rsidRDefault="00B21A9F" w:rsidP="00B21A9F">
      <w:pP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</w:rPr>
        <w:t>1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.</w:t>
      </w:r>
      <w:r w:rsidRPr="00354192">
        <w:rPr>
          <w:rFonts w:ascii="TH SarabunPSK" w:eastAsia="Sarabun" w:hAnsi="TH SarabunPSK" w:cs="TH SarabunPSK"/>
          <w:b/>
          <w:sz w:val="32"/>
          <w:szCs w:val="32"/>
        </w:rPr>
        <w:t xml:space="preserve">1 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จำนวนนักศึกษาที่ลงทะเบียนเรียน </w:t>
      </w:r>
    </w:p>
    <w:p w14:paraId="74F29EE0" w14:textId="10F32432" w:rsidR="00B21A9F" w:rsidRPr="00354192" w:rsidRDefault="00B21A9F" w:rsidP="00B21A9F">
      <w:pPr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จำนวน </w:t>
      </w:r>
      <w:r w:rsidR="00A26D55" w:rsidRPr="00354192">
        <w:rPr>
          <w:rFonts w:ascii="TH SarabunPSK" w:eastAsia="Sarabun" w:hAnsi="TH SarabunPSK" w:cs="TH SarabunPSK" w:hint="cs"/>
          <w:b/>
          <w:sz w:val="32"/>
          <w:szCs w:val="32"/>
          <w:cs/>
        </w:rPr>
        <w:t>69</w:t>
      </w:r>
      <w:r w:rsidR="000E0A9A" w:rsidRPr="0035419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คน</w:t>
      </w:r>
    </w:p>
    <w:p w14:paraId="1AC5EF43" w14:textId="77777777" w:rsidR="00B21A9F" w:rsidRPr="00354192" w:rsidRDefault="00B21A9F" w:rsidP="00B21A9F">
      <w:pPr>
        <w:numPr>
          <w:ilvl w:val="1"/>
          <w:numId w:val="5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จำนวนนักศึกษาที่คงอยู่เมื่อสิ้นสุดภาคการศึกษา</w:t>
      </w:r>
    </w:p>
    <w:p w14:paraId="3678A8CB" w14:textId="7D180996" w:rsidR="00B21A9F" w:rsidRPr="00354192" w:rsidRDefault="00B21A9F" w:rsidP="00B21A9F">
      <w:pPr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จำนวน </w:t>
      </w:r>
      <w:r w:rsidR="00A26D55" w:rsidRPr="00354192">
        <w:rPr>
          <w:rFonts w:ascii="TH SarabunPSK" w:eastAsia="Sarabun" w:hAnsi="TH SarabunPSK" w:cs="TH SarabunPSK" w:hint="cs"/>
          <w:b/>
          <w:sz w:val="32"/>
          <w:szCs w:val="32"/>
          <w:cs/>
        </w:rPr>
        <w:t>69</w:t>
      </w:r>
      <w:r w:rsidR="000E0A9A" w:rsidRPr="0035419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 xml:space="preserve"> คน</w:t>
      </w:r>
    </w:p>
    <w:p w14:paraId="4DF04A36" w14:textId="77777777" w:rsidR="00B21A9F" w:rsidRPr="00354192" w:rsidRDefault="00B21A9F" w:rsidP="00B21A9F">
      <w:pPr>
        <w:tabs>
          <w:tab w:val="left" w:pos="709"/>
        </w:tabs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</w:rPr>
        <w:tab/>
        <w:t>1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.</w:t>
      </w:r>
      <w:r w:rsidRPr="00354192">
        <w:rPr>
          <w:rFonts w:ascii="TH SarabunPSK" w:eastAsia="Sarabun" w:hAnsi="TH SarabunPSK" w:cs="TH SarabunPSK"/>
          <w:b/>
          <w:sz w:val="32"/>
          <w:szCs w:val="32"/>
        </w:rPr>
        <w:t xml:space="preserve">3 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จำนวนนักศึกษาที่ถอน (</w:t>
      </w:r>
      <w:r w:rsidRPr="00354192">
        <w:rPr>
          <w:rFonts w:ascii="TH SarabunPSK" w:eastAsia="Sarabun" w:hAnsi="TH SarabunPSK" w:cs="TH SarabunPSK"/>
          <w:b/>
          <w:sz w:val="32"/>
          <w:szCs w:val="32"/>
        </w:rPr>
        <w:t>W</w:t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)</w:t>
      </w:r>
    </w:p>
    <w:p w14:paraId="165BEAFD" w14:textId="77777777" w:rsidR="00B21A9F" w:rsidRPr="00354192" w:rsidRDefault="00B21A9F" w:rsidP="00B21A9F">
      <w:pPr>
        <w:tabs>
          <w:tab w:val="left" w:pos="567"/>
        </w:tabs>
        <w:spacing w:line="276" w:lineRule="auto"/>
        <w:ind w:left="540"/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</w:rPr>
        <w:tab/>
      </w:r>
      <w:r w:rsidRPr="00354192">
        <w:rPr>
          <w:rFonts w:ascii="TH SarabunPSK" w:eastAsia="Sarabun" w:hAnsi="TH SarabunPSK" w:cs="TH SarabunPSK"/>
          <w:b/>
          <w:sz w:val="32"/>
          <w:szCs w:val="32"/>
        </w:rPr>
        <w:tab/>
      </w: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  จำนวน …… คน</w:t>
      </w:r>
    </w:p>
    <w:p w14:paraId="5F529891" w14:textId="6AAE05A9" w:rsidR="00B21A9F" w:rsidRPr="00354192" w:rsidRDefault="00B21A9F" w:rsidP="00B21A9F">
      <w:pPr>
        <w:pStyle w:val="ListParagraph"/>
        <w:numPr>
          <w:ilvl w:val="1"/>
          <w:numId w:val="5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354192">
        <w:rPr>
          <w:rFonts w:ascii="TH SarabunPSK" w:eastAsia="Sarabun" w:hAnsi="TH SarabunPSK" w:cs="TH SarabunPSK"/>
          <w:b/>
          <w:sz w:val="32"/>
          <w:szCs w:val="32"/>
          <w:cs/>
        </w:rPr>
        <w:t>การกระจายของระดับคะแนน (เกรด)</w:t>
      </w:r>
    </w:p>
    <w:p w14:paraId="311C1935" w14:textId="77777777" w:rsidR="00872777" w:rsidRPr="00354192" w:rsidRDefault="00872777" w:rsidP="00872777">
      <w:pPr>
        <w:pStyle w:val="ListParagraph"/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707"/>
        <w:gridCol w:w="2618"/>
        <w:gridCol w:w="2611"/>
      </w:tblGrid>
      <w:tr w:rsidR="00354192" w:rsidRPr="00354192" w14:paraId="62CCCAF2" w14:textId="77777777" w:rsidTr="008467EC">
        <w:tc>
          <w:tcPr>
            <w:tcW w:w="2707" w:type="dxa"/>
          </w:tcPr>
          <w:p w14:paraId="2DA894C9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35419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618" w:type="dxa"/>
          </w:tcPr>
          <w:p w14:paraId="3760B3B8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35419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611" w:type="dxa"/>
          </w:tcPr>
          <w:p w14:paraId="13DB6560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Pr="0035419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354192" w:rsidRPr="00354192" w14:paraId="7420A6E2" w14:textId="77777777" w:rsidTr="008467EC">
        <w:tc>
          <w:tcPr>
            <w:tcW w:w="2707" w:type="dxa"/>
          </w:tcPr>
          <w:p w14:paraId="65929328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A</w:t>
            </w:r>
          </w:p>
        </w:tc>
        <w:tc>
          <w:tcPr>
            <w:tcW w:w="2618" w:type="dxa"/>
          </w:tcPr>
          <w:p w14:paraId="43245F4A" w14:textId="4A799FFE" w:rsidR="008467EC" w:rsidRPr="00354192" w:rsidRDefault="00017090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18</w:t>
            </w:r>
          </w:p>
        </w:tc>
        <w:tc>
          <w:tcPr>
            <w:tcW w:w="2611" w:type="dxa"/>
          </w:tcPr>
          <w:p w14:paraId="65687A17" w14:textId="0872FF6F" w:rsidR="008467EC" w:rsidRPr="00354192" w:rsidRDefault="00017090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26.08</w:t>
            </w:r>
          </w:p>
        </w:tc>
      </w:tr>
      <w:tr w:rsidR="00354192" w:rsidRPr="00354192" w14:paraId="7B49FE1A" w14:textId="77777777" w:rsidTr="008467EC">
        <w:tc>
          <w:tcPr>
            <w:tcW w:w="2707" w:type="dxa"/>
          </w:tcPr>
          <w:p w14:paraId="23AF26D6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A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618" w:type="dxa"/>
          </w:tcPr>
          <w:p w14:paraId="1171A79A" w14:textId="1D4D6E97" w:rsidR="008467EC" w:rsidRPr="00354192" w:rsidRDefault="00017090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39</w:t>
            </w:r>
          </w:p>
        </w:tc>
        <w:tc>
          <w:tcPr>
            <w:tcW w:w="2611" w:type="dxa"/>
          </w:tcPr>
          <w:p w14:paraId="503779D7" w14:textId="189F8AE0" w:rsidR="008467EC" w:rsidRPr="00354192" w:rsidRDefault="00017090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56.52</w:t>
            </w:r>
          </w:p>
        </w:tc>
      </w:tr>
      <w:tr w:rsidR="00354192" w:rsidRPr="00354192" w14:paraId="09AC12BB" w14:textId="77777777" w:rsidTr="008467EC">
        <w:tc>
          <w:tcPr>
            <w:tcW w:w="2707" w:type="dxa"/>
          </w:tcPr>
          <w:p w14:paraId="60A612D8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vertAlign w:val="superscript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</w:rPr>
              <w:t>B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+</w:t>
            </w:r>
          </w:p>
        </w:tc>
        <w:tc>
          <w:tcPr>
            <w:tcW w:w="2618" w:type="dxa"/>
          </w:tcPr>
          <w:p w14:paraId="5E2DDBC8" w14:textId="453CC2FB" w:rsidR="008467EC" w:rsidRPr="00354192" w:rsidRDefault="00017090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12</w:t>
            </w:r>
          </w:p>
        </w:tc>
        <w:tc>
          <w:tcPr>
            <w:tcW w:w="2611" w:type="dxa"/>
          </w:tcPr>
          <w:p w14:paraId="20557667" w14:textId="5968C580" w:rsidR="008467EC" w:rsidRPr="00354192" w:rsidRDefault="00017090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17.39</w:t>
            </w:r>
          </w:p>
        </w:tc>
      </w:tr>
      <w:tr w:rsidR="00354192" w:rsidRPr="00354192" w14:paraId="6AC56679" w14:textId="77777777" w:rsidTr="008467EC">
        <w:tc>
          <w:tcPr>
            <w:tcW w:w="2707" w:type="dxa"/>
          </w:tcPr>
          <w:p w14:paraId="29574416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B</w:t>
            </w:r>
          </w:p>
        </w:tc>
        <w:tc>
          <w:tcPr>
            <w:tcW w:w="2618" w:type="dxa"/>
          </w:tcPr>
          <w:p w14:paraId="13DBC3A8" w14:textId="72A86CA6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70EDB854" w14:textId="1B9C7EAF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4685EA6C" w14:textId="77777777" w:rsidTr="008467EC">
        <w:tc>
          <w:tcPr>
            <w:tcW w:w="2707" w:type="dxa"/>
          </w:tcPr>
          <w:p w14:paraId="31F928D1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</w:rPr>
              <w:t>B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618" w:type="dxa"/>
          </w:tcPr>
          <w:p w14:paraId="3E9FB351" w14:textId="425D1CBC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0FAEF8A7" w14:textId="5DB4C1E2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3DD25576" w14:textId="77777777" w:rsidTr="008467EC">
        <w:tc>
          <w:tcPr>
            <w:tcW w:w="2707" w:type="dxa"/>
          </w:tcPr>
          <w:p w14:paraId="1A7EFD37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C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+</w:t>
            </w:r>
          </w:p>
        </w:tc>
        <w:tc>
          <w:tcPr>
            <w:tcW w:w="2618" w:type="dxa"/>
          </w:tcPr>
          <w:p w14:paraId="14C4E181" w14:textId="0924240E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600BC004" w14:textId="7A7EF1C9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10F2FC32" w14:textId="77777777" w:rsidTr="008467EC">
        <w:tc>
          <w:tcPr>
            <w:tcW w:w="2707" w:type="dxa"/>
          </w:tcPr>
          <w:p w14:paraId="49255AF2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C</w:t>
            </w:r>
          </w:p>
        </w:tc>
        <w:tc>
          <w:tcPr>
            <w:tcW w:w="2618" w:type="dxa"/>
          </w:tcPr>
          <w:p w14:paraId="391ECFE7" w14:textId="4A87D2B3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6E1AB086" w14:textId="730EA16E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7D5CF29A" w14:textId="77777777" w:rsidTr="008467EC">
        <w:tc>
          <w:tcPr>
            <w:tcW w:w="2707" w:type="dxa"/>
          </w:tcPr>
          <w:p w14:paraId="54C1B2D9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C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618" w:type="dxa"/>
          </w:tcPr>
          <w:p w14:paraId="25F720E0" w14:textId="57AAFDE9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14B4F663" w14:textId="1353EB14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62D25CC4" w14:textId="77777777" w:rsidTr="008467EC">
        <w:tc>
          <w:tcPr>
            <w:tcW w:w="2707" w:type="dxa"/>
          </w:tcPr>
          <w:p w14:paraId="71D3F873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</w:rPr>
              <w:t>D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+</w:t>
            </w:r>
          </w:p>
        </w:tc>
        <w:tc>
          <w:tcPr>
            <w:tcW w:w="2618" w:type="dxa"/>
          </w:tcPr>
          <w:p w14:paraId="6BEF5361" w14:textId="55DBA82A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575E96F7" w14:textId="156E2A52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463644CC" w14:textId="77777777" w:rsidTr="008467EC">
        <w:tc>
          <w:tcPr>
            <w:tcW w:w="2707" w:type="dxa"/>
          </w:tcPr>
          <w:p w14:paraId="3B3DBFA4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D</w:t>
            </w:r>
          </w:p>
        </w:tc>
        <w:tc>
          <w:tcPr>
            <w:tcW w:w="2618" w:type="dxa"/>
          </w:tcPr>
          <w:p w14:paraId="4AEDDAC2" w14:textId="66CF28E6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21EE18B3" w14:textId="3E5A4D47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1B29E803" w14:textId="77777777" w:rsidTr="008467EC">
        <w:tc>
          <w:tcPr>
            <w:tcW w:w="2707" w:type="dxa"/>
          </w:tcPr>
          <w:p w14:paraId="2AFA21AC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</w:rPr>
              <w:t>D</w:t>
            </w:r>
            <w:r w:rsidRPr="00354192">
              <w:rPr>
                <w:rFonts w:ascii="TH Niramit AS" w:hAnsi="TH Niramit AS" w:cs="TH Niramit AS"/>
                <w:sz w:val="30"/>
                <w:szCs w:val="30"/>
                <w:vertAlign w:val="superscript"/>
                <w:cs/>
              </w:rPr>
              <w:t>-</w:t>
            </w:r>
          </w:p>
        </w:tc>
        <w:tc>
          <w:tcPr>
            <w:tcW w:w="2618" w:type="dxa"/>
          </w:tcPr>
          <w:p w14:paraId="58EA9BF9" w14:textId="3460F0FF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3B6E8D27" w14:textId="29536D31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354192" w:rsidRPr="00354192" w14:paraId="33395292" w14:textId="77777777" w:rsidTr="008467EC">
        <w:tc>
          <w:tcPr>
            <w:tcW w:w="2707" w:type="dxa"/>
          </w:tcPr>
          <w:p w14:paraId="31B68293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  <w:lang w:val="en-GB"/>
              </w:rPr>
              <w:t>F</w:t>
            </w:r>
          </w:p>
        </w:tc>
        <w:tc>
          <w:tcPr>
            <w:tcW w:w="2618" w:type="dxa"/>
          </w:tcPr>
          <w:p w14:paraId="41BBFFD1" w14:textId="71E72DE7" w:rsidR="008467EC" w:rsidRPr="00354192" w:rsidRDefault="00263F7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6451DA87" w14:textId="3B9B65DA" w:rsidR="008467EC" w:rsidRPr="00354192" w:rsidRDefault="00263F7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  <w:tr w:rsidR="008467EC" w:rsidRPr="00354192" w14:paraId="04DF58C6" w14:textId="77777777" w:rsidTr="008467EC">
        <w:tc>
          <w:tcPr>
            <w:tcW w:w="2707" w:type="dxa"/>
          </w:tcPr>
          <w:p w14:paraId="39218999" w14:textId="77777777" w:rsidR="008467EC" w:rsidRPr="00354192" w:rsidRDefault="008467EC" w:rsidP="00AF50DC">
            <w:pPr>
              <w:jc w:val="center"/>
              <w:rPr>
                <w:rFonts w:ascii="TH Niramit AS" w:hAnsi="TH Niramit AS" w:cs="TH Niramit AS"/>
                <w:sz w:val="30"/>
                <w:szCs w:val="30"/>
                <w:lang w:val="en-GB"/>
              </w:rPr>
            </w:pPr>
            <w:r w:rsidRPr="00354192">
              <w:rPr>
                <w:rFonts w:ascii="TH Niramit AS" w:hAnsi="TH Niramit AS" w:cs="TH Niramit AS"/>
                <w:sz w:val="30"/>
                <w:szCs w:val="30"/>
              </w:rPr>
              <w:t>I</w:t>
            </w:r>
          </w:p>
        </w:tc>
        <w:tc>
          <w:tcPr>
            <w:tcW w:w="2618" w:type="dxa"/>
          </w:tcPr>
          <w:p w14:paraId="56A89543" w14:textId="060A40A1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  <w:tc>
          <w:tcPr>
            <w:tcW w:w="2611" w:type="dxa"/>
          </w:tcPr>
          <w:p w14:paraId="1C730DA6" w14:textId="0E3E9EFC" w:rsidR="008467EC" w:rsidRPr="00354192" w:rsidRDefault="000E0A9A" w:rsidP="00AF50D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 w:rsidRPr="00354192"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0</w:t>
            </w:r>
          </w:p>
        </w:tc>
      </w:tr>
    </w:tbl>
    <w:p w14:paraId="75505683" w14:textId="265F3BE9" w:rsidR="00B21A9F" w:rsidRPr="00354192" w:rsidRDefault="00B21A9F" w:rsidP="00B21A9F">
      <w:pPr>
        <w:pStyle w:val="ListParagraph"/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sz w:val="32"/>
          <w:szCs w:val="32"/>
        </w:rPr>
      </w:pPr>
    </w:p>
    <w:p w14:paraId="3ACB49B7" w14:textId="5B5FB5BD" w:rsidR="00AE76AE" w:rsidRDefault="00AE76AE" w:rsidP="00872777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01CC0A93" w14:textId="0BBE66FF" w:rsidR="000C32B4" w:rsidRDefault="000C32B4" w:rsidP="00872777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228203F5" w14:textId="70DE84C4" w:rsidR="000C32B4" w:rsidRDefault="000C32B4" w:rsidP="00872777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23983BB1" w14:textId="77777777" w:rsidR="000C32B4" w:rsidRPr="00872777" w:rsidRDefault="000C32B4" w:rsidP="00872777">
      <w:pPr>
        <w:tabs>
          <w:tab w:val="left" w:pos="567"/>
        </w:tabs>
        <w:spacing w:line="276" w:lineRule="auto"/>
        <w:rPr>
          <w:rFonts w:ascii="TH SarabunPSK" w:eastAsia="Sarabun" w:hAnsi="TH SarabunPSK" w:cs="TH SarabunPSK" w:hint="cs"/>
          <w:sz w:val="32"/>
          <w:szCs w:val="32"/>
        </w:rPr>
      </w:pPr>
    </w:p>
    <w:p w14:paraId="2D04BE8A" w14:textId="7D2DCA23" w:rsidR="00B21A9F" w:rsidRPr="00AE76AE" w:rsidRDefault="00B21A9F" w:rsidP="00B21A9F">
      <w:pPr>
        <w:numPr>
          <w:ilvl w:val="0"/>
          <w:numId w:val="8"/>
        </w:numPr>
        <w:spacing w:line="276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E76AE">
        <w:rPr>
          <w:rFonts w:ascii="TH SarabunPSK" w:eastAsia="Sarabun" w:hAnsi="TH SarabunPSK" w:cs="TH SarabunPSK"/>
          <w:b/>
          <w:sz w:val="32"/>
          <w:szCs w:val="32"/>
          <w:cs/>
        </w:rPr>
        <w:lastRenderedPageBreak/>
        <w:t>ปัจจัยที่ทำให้ระดับคะแนนผิดปกติ (ถ้ามี)</w:t>
      </w:r>
    </w:p>
    <w:p w14:paraId="4EDF2658" w14:textId="4ED5179A" w:rsidR="00B21A9F" w:rsidRDefault="000C32B4" w:rsidP="00B21A9F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  -</w:t>
      </w:r>
    </w:p>
    <w:p w14:paraId="0CE6AF7F" w14:textId="4D8964EE" w:rsidR="00B21A9F" w:rsidRDefault="00B21A9F" w:rsidP="00B21A9F">
      <w:pPr>
        <w:pStyle w:val="ListParagraph"/>
        <w:numPr>
          <w:ilvl w:val="0"/>
          <w:numId w:val="8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  <w:r w:rsidRPr="00B21A9F">
        <w:rPr>
          <w:rFonts w:ascii="TH SarabunPSK" w:eastAsia="Sarabun" w:hAnsi="TH SarabunPSK" w:cs="TH SarabunPSK"/>
          <w:sz w:val="32"/>
          <w:szCs w:val="32"/>
          <w:cs/>
        </w:rPr>
        <w:t>ความคลาดเคลื่อนจากแผนการประเมินที่กำหนดไว้ในรายละเอียดรายวิชาทั้งด้านกำหนดเวลาและวิธีการประเมินผล (ถ้ามี)</w:t>
      </w:r>
    </w:p>
    <w:p w14:paraId="2AF1DC7F" w14:textId="77777777" w:rsidR="009F4333" w:rsidRDefault="009F4333" w:rsidP="009F4333">
      <w:pPr>
        <w:pStyle w:val="ListParagraph"/>
        <w:tabs>
          <w:tab w:val="left" w:pos="567"/>
        </w:tabs>
        <w:spacing w:line="276" w:lineRule="auto"/>
        <w:ind w:left="390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992"/>
        <w:gridCol w:w="992"/>
        <w:gridCol w:w="1134"/>
        <w:gridCol w:w="1034"/>
        <w:gridCol w:w="1190"/>
        <w:gridCol w:w="985"/>
      </w:tblGrid>
      <w:tr w:rsidR="009F4333" w:rsidRPr="00B21A9F" w14:paraId="1BE591AD" w14:textId="77777777" w:rsidTr="009F4333">
        <w:tc>
          <w:tcPr>
            <w:tcW w:w="2689" w:type="dxa"/>
            <w:vMerge w:val="restart"/>
            <w:vAlign w:val="center"/>
          </w:tcPr>
          <w:p w14:paraId="2CFE3673" w14:textId="38DD284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1984" w:type="dxa"/>
            <w:gridSpan w:val="2"/>
            <w:vAlign w:val="center"/>
          </w:tcPr>
          <w:p w14:paraId="32EF3C63" w14:textId="27B143D0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68" w:type="dxa"/>
            <w:gridSpan w:val="2"/>
            <w:vAlign w:val="center"/>
          </w:tcPr>
          <w:p w14:paraId="71F19885" w14:textId="08FDD98E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สัปดาห์ที่ประเมิน</w:t>
            </w:r>
          </w:p>
        </w:tc>
        <w:tc>
          <w:tcPr>
            <w:tcW w:w="2175" w:type="dxa"/>
            <w:gridSpan w:val="2"/>
            <w:vAlign w:val="center"/>
          </w:tcPr>
          <w:p w14:paraId="166781A7" w14:textId="44771926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สัดส่วนของการประเมิน</w:t>
            </w:r>
          </w:p>
        </w:tc>
      </w:tr>
      <w:tr w:rsidR="009F4333" w:rsidRPr="00B21A9F" w14:paraId="45558374" w14:textId="77777777" w:rsidTr="009F4333">
        <w:tc>
          <w:tcPr>
            <w:tcW w:w="2689" w:type="dxa"/>
            <w:vMerge/>
            <w:vAlign w:val="center"/>
          </w:tcPr>
          <w:p w14:paraId="5112618E" w14:textId="77777777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93557E8" w14:textId="05E1F112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ตามแผน</w:t>
            </w:r>
          </w:p>
        </w:tc>
        <w:tc>
          <w:tcPr>
            <w:tcW w:w="992" w:type="dxa"/>
            <w:vAlign w:val="center"/>
          </w:tcPr>
          <w:p w14:paraId="1E7A3886" w14:textId="7CA9E64B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ตามจริง</w:t>
            </w:r>
          </w:p>
        </w:tc>
        <w:tc>
          <w:tcPr>
            <w:tcW w:w="1134" w:type="dxa"/>
            <w:vAlign w:val="center"/>
          </w:tcPr>
          <w:p w14:paraId="51D72CF8" w14:textId="1326896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ตามแผน</w:t>
            </w:r>
          </w:p>
        </w:tc>
        <w:tc>
          <w:tcPr>
            <w:tcW w:w="1034" w:type="dxa"/>
            <w:vAlign w:val="center"/>
          </w:tcPr>
          <w:p w14:paraId="46E4FA17" w14:textId="48725A75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ตามจริง</w:t>
            </w:r>
          </w:p>
        </w:tc>
        <w:tc>
          <w:tcPr>
            <w:tcW w:w="1190" w:type="dxa"/>
            <w:vAlign w:val="center"/>
          </w:tcPr>
          <w:p w14:paraId="595B0F95" w14:textId="428A4BD4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ตามแผน</w:t>
            </w:r>
          </w:p>
        </w:tc>
        <w:tc>
          <w:tcPr>
            <w:tcW w:w="985" w:type="dxa"/>
            <w:vAlign w:val="center"/>
          </w:tcPr>
          <w:p w14:paraId="1571AF0F" w14:textId="4E8BD3A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ตามจริง</w:t>
            </w:r>
          </w:p>
        </w:tc>
      </w:tr>
      <w:tr w:rsidR="000C32B4" w:rsidRPr="00B21A9F" w14:paraId="503F5726" w14:textId="77777777" w:rsidTr="009F4333">
        <w:tc>
          <w:tcPr>
            <w:tcW w:w="26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3"/>
            </w:tblGrid>
            <w:tr w:rsidR="000C32B4" w:rsidRPr="004979CF" w14:paraId="65FF0184" w14:textId="77777777" w:rsidTr="00192D21">
              <w:trPr>
                <w:trHeight w:val="384"/>
              </w:trPr>
              <w:tc>
                <w:tcPr>
                  <w:tcW w:w="9115" w:type="dxa"/>
                </w:tcPr>
                <w:p w14:paraId="57E42226" w14:textId="77777777" w:rsidR="000C32B4" w:rsidRPr="004979CF" w:rsidRDefault="000C32B4" w:rsidP="000C32B4">
                  <w:pPr>
                    <w:pStyle w:val="Default"/>
                    <w:rPr>
                      <w:rFonts w:ascii="TH Sarabun New" w:hAnsi="TH Sarabun New" w:cs="TH Sarabun New"/>
                      <w:color w:val="000000" w:themeColor="text1"/>
                      <w:sz w:val="32"/>
                      <w:szCs w:val="32"/>
                    </w:rPr>
                  </w:pPr>
                  <w:r w:rsidRPr="004979CF">
                    <w:rPr>
                      <w:rFonts w:ascii="TH Sarabun New" w:hAnsi="TH Sarabun New" w:cs="TH Sarabun New"/>
                      <w:color w:val="000000" w:themeColor="text1"/>
                      <w:sz w:val="32"/>
                      <w:szCs w:val="32"/>
                    </w:rPr>
                    <w:t>1</w:t>
                  </w:r>
                  <w:r w:rsidRPr="004979CF">
                    <w:rPr>
                      <w:rFonts w:ascii="TH Sarabun New" w:hAnsi="TH Sarabun New" w:cs="TH Sarabun New" w:hint="cs"/>
                      <w:color w:val="000000" w:themeColor="text1"/>
                      <w:sz w:val="32"/>
                      <w:szCs w:val="32"/>
                      <w:cs/>
                    </w:rPr>
                    <w:t>.</w:t>
                  </w:r>
                  <w:r w:rsidRPr="004979CF">
                    <w:rPr>
                      <w:rFonts w:ascii="TH Sarabun New" w:hAnsi="TH Sarabun New" w:cs="TH Sarabun New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bookmarkStart w:id="0" w:name="_Hlk215516696"/>
                  <w:r w:rsidRPr="004979CF">
                    <w:rPr>
                      <w:rFonts w:ascii="TH Sarabun New" w:eastAsia="Niramit" w:hAnsi="TH Sarabun New" w:cs="TH Sarabun New"/>
                      <w:color w:val="000000" w:themeColor="text1"/>
                      <w:sz w:val="32"/>
                      <w:szCs w:val="32"/>
                      <w:cs/>
                    </w:rPr>
                    <w:t xml:space="preserve">เพื่อให้นักศึกษามีความรู้ </w:t>
                  </w:r>
                  <w:r w:rsidRPr="004979CF">
                    <w:rPr>
                      <w:rFonts w:ascii="TH Sarabun New" w:hAnsi="TH Sarabun New" w:cs="TH Sarabun New"/>
                      <w:color w:val="000000" w:themeColor="text1"/>
                      <w:sz w:val="32"/>
                      <w:szCs w:val="32"/>
                      <w:cs/>
                    </w:rPr>
                    <w:t xml:space="preserve">มโนทัศน์เกี่ยวกับสิ่งมีชีวิต สิ่งแวดล้อม สาร แรง พลังงาน การเปลี่ยนแปลงของโลก ดาราศาสตร์ อวกาศ </w:t>
                  </w:r>
                  <w:bookmarkEnd w:id="0"/>
                </w:p>
              </w:tc>
            </w:tr>
          </w:tbl>
          <w:p w14:paraId="7CA0CB09" w14:textId="4A7FBF0B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4979C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</w:tcPr>
          <w:p w14:paraId="3F9A0690" w14:textId="554B527A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92" w:type="dxa"/>
          </w:tcPr>
          <w:p w14:paraId="12FAAA8A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6D3D03" w14:textId="58159BCE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1034" w:type="dxa"/>
          </w:tcPr>
          <w:p w14:paraId="3ACA5D81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0071E74C" w14:textId="50070AD2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85" w:type="dxa"/>
          </w:tcPr>
          <w:p w14:paraId="2CC30263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0C32B4" w:rsidRPr="00B21A9F" w14:paraId="3E549251" w14:textId="77777777" w:rsidTr="009F4333">
        <w:tc>
          <w:tcPr>
            <w:tcW w:w="2689" w:type="dxa"/>
          </w:tcPr>
          <w:p w14:paraId="2575AFAE" w14:textId="21D0E649" w:rsidR="000C32B4" w:rsidRPr="004979CF" w:rsidRDefault="000C32B4" w:rsidP="000C32B4">
            <w:pPr>
              <w:pStyle w:val="Default"/>
              <w:ind w:firstLine="60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2</w:t>
            </w:r>
            <w:r w:rsidRPr="004979C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.</w:t>
            </w: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4979CF">
              <w:rPr>
                <w:rFonts w:ascii="TH Sarabun New" w:eastAsia="Niramit" w:hAnsi="TH Sarabun New" w:cs="TH Sarabun New"/>
                <w:color w:val="000000" w:themeColor="text1"/>
                <w:sz w:val="32"/>
                <w:szCs w:val="32"/>
                <w:cs/>
              </w:rPr>
              <w:t>เพื่อให้นักศึกษามีความรู้ ความเข้าใจเกี่ยวกับ</w:t>
            </w:r>
            <w:r w:rsidRPr="004979CF">
              <w:rPr>
                <w:rFonts w:ascii="TH Sarabun New" w:eastAsiaTheme="minorHAnsi" w:hAnsi="TH Sarabun New" w:cs="TH Sarabun New"/>
                <w:color w:val="000000" w:themeColor="text1"/>
                <w:sz w:val="32"/>
                <w:szCs w:val="32"/>
                <w:cs/>
                <w14:ligatures w14:val="standardContextual"/>
              </w:rPr>
              <w:t>ทักษะกระบวนการทางควิทยาศาสตร์</w:t>
            </w:r>
          </w:p>
        </w:tc>
        <w:tc>
          <w:tcPr>
            <w:tcW w:w="992" w:type="dxa"/>
          </w:tcPr>
          <w:p w14:paraId="2EE176C3" w14:textId="55144BE4" w:rsidR="000C32B4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92" w:type="dxa"/>
          </w:tcPr>
          <w:p w14:paraId="1A95D46F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10365A5" w14:textId="0E10DDA8" w:rsidR="000C32B4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1034" w:type="dxa"/>
          </w:tcPr>
          <w:p w14:paraId="7A5F0AB5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2B2AC28F" w14:textId="0A50F342" w:rsidR="000C32B4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85" w:type="dxa"/>
          </w:tcPr>
          <w:p w14:paraId="2276B042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0C32B4" w:rsidRPr="00B21A9F" w14:paraId="53F34CDC" w14:textId="77777777" w:rsidTr="009F4333">
        <w:tc>
          <w:tcPr>
            <w:tcW w:w="2689" w:type="dxa"/>
          </w:tcPr>
          <w:p w14:paraId="1D078E74" w14:textId="45742B41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79C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3</w:t>
            </w:r>
            <w:r w:rsidRPr="004979C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.</w:t>
            </w: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4979CF">
              <w:rPr>
                <w:rFonts w:ascii="TH Sarabun New" w:eastAsia="Niramit" w:hAnsi="TH Sarabun New" w:cs="TH Sarabun New"/>
                <w:color w:val="000000" w:themeColor="text1"/>
                <w:sz w:val="32"/>
                <w:szCs w:val="32"/>
                <w:cs/>
              </w:rPr>
              <w:t>เพื่อให้นักศึกษามีความรู้ ความเข้าใจเกี่ยวกับ</w:t>
            </w:r>
            <w:r w:rsidRPr="004979CF">
              <w:rPr>
                <w:rFonts w:ascii="TH Sarabun New" w:eastAsiaTheme="minorHAnsi" w:hAnsi="TH Sarabun New" w:cs="TH Sarabun New"/>
                <w:color w:val="000000" w:themeColor="text1"/>
                <w:sz w:val="32"/>
                <w:szCs w:val="32"/>
                <w:cs/>
                <w14:ligatures w14:val="standardContextual"/>
              </w:rPr>
              <w:t xml:space="preserve">จิตวิทยาศาสตร์และทัศนคติที่มีต่อวิทยาศาสตร์ </w:t>
            </w:r>
          </w:p>
        </w:tc>
        <w:tc>
          <w:tcPr>
            <w:tcW w:w="992" w:type="dxa"/>
          </w:tcPr>
          <w:p w14:paraId="45F0BC53" w14:textId="06ACA0C8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92" w:type="dxa"/>
          </w:tcPr>
          <w:p w14:paraId="3F75A13B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B72F8C" w14:textId="27A0DF64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1034" w:type="dxa"/>
          </w:tcPr>
          <w:p w14:paraId="74A7E2E6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67B897F9" w14:textId="61A6C4C9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85" w:type="dxa"/>
          </w:tcPr>
          <w:p w14:paraId="2FAB2691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0C32B4" w:rsidRPr="00B21A9F" w14:paraId="2C390484" w14:textId="77777777" w:rsidTr="009F4333">
        <w:tc>
          <w:tcPr>
            <w:tcW w:w="2689" w:type="dxa"/>
          </w:tcPr>
          <w:p w14:paraId="503FADDE" w14:textId="2E2D6C41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4</w:t>
            </w:r>
            <w:r w:rsidRPr="004979C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.</w:t>
            </w:r>
            <w:r w:rsidRPr="004979C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4979CF">
              <w:rPr>
                <w:rFonts w:ascii="TH Sarabun New" w:eastAsia="Niramit" w:hAnsi="TH Sarabun New" w:cs="TH Sarabun New"/>
                <w:color w:val="000000" w:themeColor="text1"/>
                <w:sz w:val="32"/>
                <w:szCs w:val="32"/>
                <w:cs/>
              </w:rPr>
              <w:t>เพื่อให้นักศึกษามีความรู้ ความเข้าใจเกี่ยวกับความเชื่อมโยงวิทยาศาสตร์กับชีวิตประจำวัน</w:t>
            </w:r>
            <w:r w:rsidRPr="004979CF">
              <w:rPr>
                <w:rFonts w:ascii="TH Sarabun New" w:eastAsiaTheme="minorHAnsi" w:hAnsi="TH Sarabun New" w:cs="TH Sarabun New"/>
                <w:color w:val="000000" w:themeColor="text1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992" w:type="dxa"/>
          </w:tcPr>
          <w:p w14:paraId="35FDF9BD" w14:textId="55D83B78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92" w:type="dxa"/>
          </w:tcPr>
          <w:p w14:paraId="6B628FAA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2E5BF4" w14:textId="636E4C60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1034" w:type="dxa"/>
          </w:tcPr>
          <w:p w14:paraId="708A6865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08D3D2D8" w14:textId="1974DA4A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985" w:type="dxa"/>
          </w:tcPr>
          <w:p w14:paraId="414C6E87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0C32B4" w:rsidRPr="00B21A9F" w14:paraId="578CC24A" w14:textId="77777777" w:rsidTr="009F4333">
        <w:tc>
          <w:tcPr>
            <w:tcW w:w="2689" w:type="dxa"/>
          </w:tcPr>
          <w:p w14:paraId="5D1C4980" w14:textId="1F9EBB41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3CAAB7" w14:textId="0F79F9CF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F6DE195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73E653" w14:textId="6A0CFE05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34" w:type="dxa"/>
          </w:tcPr>
          <w:p w14:paraId="6A57C5C8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444B7C5F" w14:textId="59D56192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85" w:type="dxa"/>
          </w:tcPr>
          <w:p w14:paraId="1EEF25E0" w14:textId="77777777" w:rsidR="000C32B4" w:rsidRPr="00B21A9F" w:rsidRDefault="000C32B4" w:rsidP="000C32B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1938F331" w14:textId="1BA4CC68" w:rsidR="00B21A9F" w:rsidRDefault="00B21A9F" w:rsidP="00B21A9F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472DC486" w14:textId="77777777" w:rsidR="00DD69C6" w:rsidRDefault="00DD69C6" w:rsidP="009F4333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40872B94" w14:textId="77777777" w:rsidR="00DD69C6" w:rsidRDefault="00DD69C6" w:rsidP="009F4333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3177349F" w14:textId="77777777" w:rsidR="00DD69C6" w:rsidRDefault="00DD69C6" w:rsidP="009F4333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47D68CD5" w14:textId="1C9F972C" w:rsidR="00B21A9F" w:rsidRPr="00AE76AE" w:rsidRDefault="009F4333" w:rsidP="009F4333">
      <w:pPr>
        <w:rPr>
          <w:rFonts w:ascii="TH SarabunPSK" w:eastAsia="Sarabun" w:hAnsi="TH SarabunPSK" w:cs="TH SarabunPSK"/>
          <w:b/>
          <w:sz w:val="32"/>
          <w:szCs w:val="32"/>
        </w:rPr>
      </w:pPr>
      <w:r w:rsidRPr="00AE76AE">
        <w:rPr>
          <w:rFonts w:ascii="TH SarabunPSK" w:eastAsia="Sarabun" w:hAnsi="TH SarabunPSK" w:cs="TH SarabunPSK"/>
          <w:b/>
          <w:sz w:val="32"/>
          <w:szCs w:val="32"/>
        </w:rPr>
        <w:t>4</w:t>
      </w:r>
      <w:r w:rsidRPr="00AE76AE">
        <w:rPr>
          <w:rFonts w:ascii="TH SarabunPSK" w:eastAsia="Sarabun" w:hAnsi="TH SarabunPSK" w:cs="TH SarabunPSK"/>
          <w:b/>
          <w:sz w:val="32"/>
          <w:szCs w:val="32"/>
          <w:cs/>
        </w:rPr>
        <w:t xml:space="preserve">. </w:t>
      </w:r>
      <w:r w:rsidR="00B21A9F" w:rsidRPr="00AE76AE">
        <w:rPr>
          <w:rFonts w:ascii="TH SarabunPSK" w:eastAsia="Sarabun" w:hAnsi="TH SarabunPSK" w:cs="TH SarabunPSK"/>
          <w:b/>
          <w:sz w:val="32"/>
          <w:szCs w:val="32"/>
          <w:cs/>
        </w:rPr>
        <w:t>การทวนสอบผลสัมฤทธิ์ของนักศึกษา</w:t>
      </w:r>
      <w:r w:rsidRPr="00AE76AE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  <w:r w:rsidR="00B21A9F" w:rsidRPr="00AE76AE">
        <w:rPr>
          <w:rFonts w:ascii="TH SarabunPSK" w:eastAsia="Sarabun" w:hAnsi="TH SarabunPSK" w:cs="TH SarabunPSK"/>
          <w:b/>
          <w:color w:val="FF0000"/>
          <w:sz w:val="32"/>
          <w:szCs w:val="32"/>
          <w:cs/>
        </w:rPr>
        <w:t>(ให้อ้างอิงจากรายละเอียดของหลักสูตรและรายละเอียดของรายวิชา)</w:t>
      </w:r>
    </w:p>
    <w:p w14:paraId="0CE5B4DA" w14:textId="52B7D53C" w:rsidR="00B21A9F" w:rsidRPr="009F4333" w:rsidRDefault="00DD69C6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/>
          <w:sz w:val="32"/>
          <w:szCs w:val="32"/>
          <w:cs/>
        </w:rPr>
        <w:t>□</w:t>
      </w:r>
      <w:r w:rsidR="00B21A9F" w:rsidRPr="009F4333">
        <w:rPr>
          <w:rFonts w:ascii="TH SarabunPSK" w:eastAsia="Sarabun" w:hAnsi="TH SarabunPSK" w:cs="TH SarabunPSK"/>
          <w:sz w:val="32"/>
          <w:szCs w:val="32"/>
        </w:rPr>
        <w:tab/>
      </w:r>
      <w:r w:rsidR="00B21A9F" w:rsidRPr="009F4333">
        <w:rPr>
          <w:rFonts w:ascii="TH SarabunPSK" w:hAnsi="TH SarabunPSK" w:cs="TH SarabunPSK"/>
          <w:sz w:val="14"/>
          <w:szCs w:val="14"/>
        </w:rPr>
        <w:tab/>
      </w:r>
      <w:r w:rsidR="00B21A9F" w:rsidRPr="009F4333">
        <w:rPr>
          <w:rFonts w:ascii="TH SarabunPSK" w:eastAsia="TH SarabunPSK" w:hAnsi="TH SarabunPSK" w:cs="TH SarabunPSK"/>
          <w:sz w:val="32"/>
          <w:szCs w:val="32"/>
          <w:cs/>
        </w:rPr>
        <w:t>ผู้เรียนประเมินตนเอง (</w:t>
      </w:r>
      <w:r w:rsidR="00B21A9F" w:rsidRPr="009F4333">
        <w:rPr>
          <w:rFonts w:ascii="TH SarabunPSK" w:eastAsia="TH SarabunPSK" w:hAnsi="TH SarabunPSK" w:cs="TH SarabunPSK"/>
          <w:sz w:val="32"/>
          <w:szCs w:val="32"/>
        </w:rPr>
        <w:t>self</w:t>
      </w:r>
      <w:r w:rsidR="00B21A9F" w:rsidRPr="009F4333">
        <w:rPr>
          <w:rFonts w:ascii="TH SarabunPSK" w:eastAsia="TH SarabunPSK" w:hAnsi="TH SarabunPSK" w:cs="TH SarabunPSK"/>
          <w:sz w:val="32"/>
          <w:szCs w:val="32"/>
          <w:cs/>
        </w:rPr>
        <w:t>-</w:t>
      </w:r>
      <w:r w:rsidR="00B21A9F" w:rsidRPr="009F4333">
        <w:rPr>
          <w:rFonts w:ascii="TH SarabunPSK" w:eastAsia="TH SarabunPSK" w:hAnsi="TH SarabunPSK" w:cs="TH SarabunPSK"/>
          <w:sz w:val="32"/>
          <w:szCs w:val="32"/>
        </w:rPr>
        <w:t>assessment</w:t>
      </w:r>
      <w:r w:rsidR="00B21A9F" w:rsidRPr="009F4333">
        <w:rPr>
          <w:rFonts w:ascii="TH SarabunPSK" w:eastAsia="TH SarabunPSK" w:hAnsi="TH SarabunPSK" w:cs="TH SarabunPSK"/>
          <w:sz w:val="32"/>
          <w:szCs w:val="32"/>
          <w:cs/>
        </w:rPr>
        <w:t xml:space="preserve">) </w:t>
      </w:r>
    </w:p>
    <w:p w14:paraId="6357D121" w14:textId="3985FA20" w:rsidR="00B21A9F" w:rsidRPr="009F4333" w:rsidRDefault="000E0A9A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Arial" w:eastAsia="Wingdings" w:hAnsi="Arial"/>
          <w:sz w:val="32"/>
          <w:szCs w:val="32"/>
        </w:rPr>
        <w:sym w:font="Wingdings 2" w:char="F052"/>
      </w:r>
      <w:r w:rsidR="00B21A9F" w:rsidRPr="009F4333">
        <w:rPr>
          <w:rFonts w:ascii="TH SarabunPSK" w:hAnsi="TH SarabunPSK" w:cs="TH SarabunPSK"/>
          <w:sz w:val="14"/>
          <w:szCs w:val="14"/>
        </w:rPr>
        <w:tab/>
      </w:r>
      <w:r w:rsidR="00B21A9F" w:rsidRPr="009F4333">
        <w:rPr>
          <w:rFonts w:ascii="TH SarabunPSK" w:eastAsia="TH SarabunPSK" w:hAnsi="TH SarabunPSK" w:cs="TH SarabunPSK"/>
          <w:sz w:val="32"/>
          <w:szCs w:val="32"/>
          <w:cs/>
        </w:rPr>
        <w:t>ผู้สอนประเมินการสอน (</w:t>
      </w:r>
      <w:r w:rsidR="00B21A9F" w:rsidRPr="009F4333">
        <w:rPr>
          <w:rFonts w:ascii="TH SarabunPSK" w:eastAsia="TH SarabunPSK" w:hAnsi="TH SarabunPSK" w:cs="TH SarabunPSK"/>
          <w:sz w:val="32"/>
          <w:szCs w:val="32"/>
        </w:rPr>
        <w:t>Teaching Reflection</w:t>
      </w:r>
      <w:r w:rsidR="00B21A9F" w:rsidRPr="009F4333">
        <w:rPr>
          <w:rFonts w:ascii="TH SarabunPSK" w:eastAsia="TH SarabunPSK" w:hAnsi="TH SarabunPSK" w:cs="TH SarabunPSK"/>
          <w:sz w:val="32"/>
          <w:szCs w:val="32"/>
          <w:cs/>
        </w:rPr>
        <w:t xml:space="preserve">) </w:t>
      </w:r>
    </w:p>
    <w:p w14:paraId="3AFED932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/>
          <w:sz w:val="32"/>
          <w:szCs w:val="32"/>
          <w:cs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eastAsia="TH SarabunPSK" w:hAnsi="TH SarabunPSK" w:cs="TH SarabunPSK"/>
          <w:sz w:val="32"/>
          <w:szCs w:val="32"/>
          <w:cs/>
        </w:rPr>
        <w:t>กรรมการบริหารหลักสูตรประเมินภาพรวม (</w:t>
      </w:r>
      <w:r w:rsidRPr="009F4333">
        <w:rPr>
          <w:rFonts w:ascii="TH SarabunPSK" w:eastAsia="TH SarabunPSK" w:hAnsi="TH SarabunPSK" w:cs="TH SarabunPSK"/>
          <w:sz w:val="32"/>
          <w:szCs w:val="32"/>
        </w:rPr>
        <w:t>Program Assessment Review</w:t>
      </w:r>
      <w:r w:rsidRPr="009F4333">
        <w:rPr>
          <w:rFonts w:ascii="TH SarabunPSK" w:eastAsia="TH SarabunPSK" w:hAnsi="TH SarabunPSK" w:cs="TH SarabunPSK"/>
          <w:sz w:val="32"/>
          <w:szCs w:val="32"/>
          <w:cs/>
        </w:rPr>
        <w:t>)</w:t>
      </w:r>
    </w:p>
    <w:p w14:paraId="5DDF36D1" w14:textId="77777777" w:rsidR="00B21A9F" w:rsidRPr="009F4333" w:rsidRDefault="00B21A9F" w:rsidP="00B21A9F">
      <w:pPr>
        <w:ind w:left="702" w:hanging="360"/>
        <w:jc w:val="both"/>
        <w:rPr>
          <w:rFonts w:ascii="TH SarabunPSK" w:eastAsia="Wingdings" w:hAnsi="TH SarabunPSK" w:cs="TH SarabunPSK"/>
          <w:sz w:val="32"/>
          <w:szCs w:val="32"/>
        </w:rPr>
      </w:pPr>
      <w:r w:rsidRPr="009F4333">
        <w:rPr>
          <w:rFonts w:ascii="Arial" w:eastAsia="Wingdings" w:hAnsi="Arial"/>
          <w:sz w:val="32"/>
          <w:szCs w:val="32"/>
          <w:cs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eastAsia="TH SarabunPSK" w:hAnsi="TH SarabunPSK" w:cs="TH SarabunPSK"/>
          <w:sz w:val="32"/>
          <w:szCs w:val="32"/>
          <w:cs/>
        </w:rPr>
        <w:t>ผู้ใช้บัณฑิตให้ข้อเสนอแนะ (</w:t>
      </w:r>
      <w:r w:rsidRPr="009F4333">
        <w:rPr>
          <w:rFonts w:ascii="TH SarabunPSK" w:eastAsia="TH SarabunPSK" w:hAnsi="TH SarabunPSK" w:cs="TH SarabunPSK"/>
          <w:sz w:val="32"/>
          <w:szCs w:val="32"/>
        </w:rPr>
        <w:t>Employer Feedback</w:t>
      </w:r>
      <w:r w:rsidRPr="009F4333">
        <w:rPr>
          <w:rFonts w:ascii="TH SarabunPSK" w:eastAsia="TH SarabunPSK" w:hAnsi="TH SarabunPSK" w:cs="TH SarabunPSK"/>
          <w:sz w:val="32"/>
          <w:szCs w:val="32"/>
          <w:cs/>
        </w:rPr>
        <w:t xml:space="preserve">) </w:t>
      </w:r>
    </w:p>
    <w:p w14:paraId="5746E018" w14:textId="4E8B1631" w:rsidR="00B21A9F" w:rsidRPr="009F4333" w:rsidRDefault="00B21A9F" w:rsidP="00B21A9F">
      <w:pPr>
        <w:ind w:firstLine="342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Arial" w:eastAsia="Wingdings" w:hAnsi="Arial"/>
          <w:sz w:val="32"/>
          <w:szCs w:val="32"/>
          <w:cs/>
        </w:rPr>
        <w:t>□</w:t>
      </w:r>
      <w:r w:rsidRPr="009F4333">
        <w:rPr>
          <w:rFonts w:ascii="TH SarabunPSK" w:eastAsia="Sarabun" w:hAnsi="TH SarabunPSK" w:cs="TH SarabunPSK"/>
          <w:sz w:val="32"/>
          <w:szCs w:val="32"/>
        </w:rPr>
        <w:tab/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  <w:cs/>
        </w:rPr>
        <w:t xml:space="preserve">อื่นๆ </w:t>
      </w:r>
      <w:r w:rsidR="00872777">
        <w:rPr>
          <w:rFonts w:ascii="TH SarabunPSK" w:eastAsia="Sarabun" w:hAnsi="TH SarabunPSK" w:cs="TH SarabunPSK" w:hint="cs"/>
          <w:color w:val="FF0000"/>
          <w:sz w:val="32"/>
          <w:szCs w:val="32"/>
          <w:cs/>
        </w:rPr>
        <w:t>(ระบุ)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  <w:cs/>
        </w:rPr>
        <w:t>................................</w:t>
      </w:r>
    </w:p>
    <w:p w14:paraId="550FCF56" w14:textId="77777777" w:rsidR="00B21A9F" w:rsidRPr="009F4333" w:rsidRDefault="00B21A9F" w:rsidP="00B21A9F">
      <w:pPr>
        <w:ind w:firstLine="342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8BC0987" w14:textId="77777777" w:rsidR="009F4333" w:rsidRDefault="00B21A9F" w:rsidP="009F4333">
      <w:pPr>
        <w:widowControl w:val="0"/>
        <w:tabs>
          <w:tab w:val="left" w:pos="840"/>
        </w:tabs>
        <w:spacing w:before="69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color w:val="0070C0"/>
          <w:sz w:val="32"/>
          <w:szCs w:val="32"/>
          <w:cs/>
        </w:rPr>
        <w:t xml:space="preserve">หมายเหตุ:  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  <w:cs/>
        </w:rPr>
        <w:t xml:space="preserve">การทวนสอบ เป็นไปเพื่อตรวจสอบว่า กระบวนการเรียนการสอนนั้น </w:t>
      </w:r>
    </w:p>
    <w:p w14:paraId="5A91EF2E" w14:textId="49B6FE94" w:rsidR="00B21A9F" w:rsidRPr="009F4333" w:rsidRDefault="00B21A9F" w:rsidP="009F4333">
      <w:pPr>
        <w:widowControl w:val="0"/>
        <w:tabs>
          <w:tab w:val="left" w:pos="840"/>
        </w:tabs>
        <w:spacing w:before="69"/>
        <w:rPr>
          <w:rFonts w:ascii="TH SarabunPSK" w:eastAsia="Sarabun" w:hAnsi="TH SarabunPSK" w:cs="TH SarabunPSK"/>
          <w:color w:val="0070C0"/>
          <w:sz w:val="32"/>
          <w:szCs w:val="32"/>
        </w:rPr>
      </w:pPr>
      <w:r w:rsidRPr="009F4333">
        <w:rPr>
          <w:rFonts w:ascii="TH SarabunPSK" w:eastAsia="Sarabun" w:hAnsi="TH SarabunPSK" w:cs="TH SarabunPSK"/>
          <w:color w:val="0070C0"/>
          <w:sz w:val="32"/>
          <w:szCs w:val="32"/>
        </w:rPr>
        <w:t>1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  <w:cs/>
        </w:rPr>
        <w:t>. ตอบโจทย์ภาคการทำงานหรือไม่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</w:rPr>
        <w:t>?    2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  <w:cs/>
        </w:rPr>
        <w:t>.</w:t>
      </w:r>
      <w:r w:rsidR="0001430D">
        <w:rPr>
          <w:rFonts w:ascii="TH SarabunPSK" w:eastAsia="Sarabun" w:hAnsi="TH SarabunPSK" w:cs="TH SarabunPSK" w:hint="cs"/>
          <w:color w:val="0070C0"/>
          <w:sz w:val="32"/>
          <w:szCs w:val="32"/>
          <w:cs/>
        </w:rPr>
        <w:t xml:space="preserve"> 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  <w:cs/>
        </w:rPr>
        <w:t xml:space="preserve">สอดคล้องกับ 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</w:rPr>
        <w:t xml:space="preserve">CLOs 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  <w:cs/>
        </w:rPr>
        <w:t>หรือไม่</w:t>
      </w:r>
      <w:r w:rsidRPr="009F4333">
        <w:rPr>
          <w:rFonts w:ascii="TH SarabunPSK" w:eastAsia="Sarabun" w:hAnsi="TH SarabunPSK" w:cs="TH SarabunPSK"/>
          <w:color w:val="0070C0"/>
          <w:sz w:val="32"/>
          <w:szCs w:val="32"/>
        </w:rPr>
        <w:t>?</w:t>
      </w:r>
    </w:p>
    <w:p w14:paraId="466117CB" w14:textId="77777777" w:rsidR="00F75F0A" w:rsidRDefault="00F75F0A" w:rsidP="00F75F0A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8E5C005" w14:textId="77777777" w:rsidR="00F75F0A" w:rsidRDefault="00F75F0A" w:rsidP="00F75F0A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6049E7D" w14:textId="69E31D3E" w:rsidR="009F4333" w:rsidRDefault="009F4333" w:rsidP="00F75F0A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หมวดที่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5  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ปัญหาและผลกระทบต่อการดำเนินการ</w:t>
      </w:r>
    </w:p>
    <w:p w14:paraId="0872A21C" w14:textId="77777777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5A411EC4" w14:textId="371376CB" w:rsidR="009F4333" w:rsidRPr="009F4333" w:rsidRDefault="009F4333" w:rsidP="009F4333">
      <w:pPr>
        <w:pStyle w:val="ListParagraph"/>
        <w:numPr>
          <w:ilvl w:val="0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ประเด็นด้านทรัพยากรประกอบการเรียนและสิ่งอำนวยความสะดวก (ถ้ามี)</w:t>
      </w:r>
    </w:p>
    <w:p w14:paraId="628585DE" w14:textId="07095B6A" w:rsidR="009F4333" w:rsidRDefault="009F4333" w:rsidP="009F4333">
      <w:p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9F4333">
        <w:rPr>
          <w:rFonts w:ascii="TH SarabunPSK" w:eastAsia="Sarabun" w:hAnsi="TH SarabunPSK" w:cs="TH SarabunPSK"/>
          <w:color w:val="1155CC"/>
          <w:sz w:val="32"/>
          <w:szCs w:val="32"/>
          <w:cs/>
        </w:rPr>
        <w:t>ระบุปัญหาในการใช้ทรัพยากรประกอบการเรียนการสอน (ถ้ามี) และผลกระทบ</w:t>
      </w:r>
    </w:p>
    <w:p w14:paraId="2B576678" w14:textId="26DA7826" w:rsidR="009F4333" w:rsidRPr="00AE76AE" w:rsidRDefault="000E0A9A" w:rsidP="009F4333">
      <w:pPr>
        <w:pStyle w:val="ListParagraph"/>
        <w:ind w:left="390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-</w:t>
      </w:r>
    </w:p>
    <w:p w14:paraId="0EC8A3F7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</w:p>
    <w:p w14:paraId="5134C7A3" w14:textId="70DB9F04" w:rsidR="009F4333" w:rsidRPr="009F4333" w:rsidRDefault="009F4333" w:rsidP="009F4333">
      <w:pPr>
        <w:pStyle w:val="ListParagraph"/>
        <w:numPr>
          <w:ilvl w:val="0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ประเด็นด้านการบริหารจัดการ (ถ้ามี)</w:t>
      </w:r>
    </w:p>
    <w:p w14:paraId="21391EC9" w14:textId="275ED2DF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color w:val="1155CC"/>
          <w:sz w:val="32"/>
          <w:szCs w:val="32"/>
          <w:cs/>
        </w:rPr>
        <w:t>ระบุปัญหาด้านการบริหารจัดการ (ถ้ามี)   และผลกระทบต่อการเรียนรู้ของนักศึกษา</w:t>
      </w:r>
    </w:p>
    <w:p w14:paraId="6FFBC519" w14:textId="0290A60D" w:rsidR="009F4333" w:rsidRPr="00AE76AE" w:rsidRDefault="000E0A9A" w:rsidP="009F4333">
      <w:pPr>
        <w:pStyle w:val="ListParagraph"/>
        <w:ind w:left="390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-</w:t>
      </w:r>
    </w:p>
    <w:p w14:paraId="72B5512C" w14:textId="1128BD82" w:rsidR="0001430D" w:rsidRDefault="0001430D" w:rsidP="009F4333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49D146F" w14:textId="3C4308CC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หมวดที่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6 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การประเมินรายวิชา</w:t>
      </w:r>
    </w:p>
    <w:p w14:paraId="2925D60B" w14:textId="77777777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2B91372B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1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. ผลการประเมินรายวิชาโดยนักศึกษา </w:t>
      </w:r>
    </w:p>
    <w:p w14:paraId="7CFE37EC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 1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1   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ข้อวิพากษ์ที่สำคัญจากผลการประเมินโดยนักศึกษา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  <w:cs/>
        </w:rPr>
        <w:t xml:space="preserve"> (ลิ้งค์ข้อมูลจากระบบบบริการการศึกษา)</w:t>
      </w:r>
    </w:p>
    <w:p w14:paraId="022CBEBD" w14:textId="41FB06AD" w:rsidR="009F4333" w:rsidRDefault="009F4333" w:rsidP="009F4333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9F4333">
        <w:rPr>
          <w:rFonts w:ascii="TH SarabunPSK" w:eastAsia="Sarabun" w:hAnsi="TH SarabunPSK" w:cs="TH SarabunPSK"/>
          <w:color w:val="1155CC"/>
          <w:sz w:val="32"/>
          <w:szCs w:val="32"/>
          <w:cs/>
        </w:rPr>
        <w:t>ระบุข้อวิพากษ์ทั้งที่เป็นจุดแข็งและจุดอ่อน</w:t>
      </w:r>
    </w:p>
    <w:p w14:paraId="563BF5E2" w14:textId="369C9D91" w:rsidR="009F4333" w:rsidRDefault="000E0A9A" w:rsidP="009F4333">
      <w:pPr>
        <w:pStyle w:val="ListParagraph"/>
        <w:ind w:left="390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-</w:t>
      </w:r>
    </w:p>
    <w:p w14:paraId="3155870A" w14:textId="77777777" w:rsidR="00DD69C6" w:rsidRPr="00AE76AE" w:rsidRDefault="00DD69C6" w:rsidP="009F4333">
      <w:pPr>
        <w:pStyle w:val="ListParagraph"/>
        <w:ind w:left="390"/>
        <w:rPr>
          <w:rFonts w:ascii="TH SarabunPSK" w:eastAsia="TH Sarabun PSK" w:hAnsi="TH SarabunPSK" w:cs="TH SarabunPSK" w:hint="cs"/>
          <w:sz w:val="32"/>
          <w:szCs w:val="32"/>
        </w:rPr>
      </w:pPr>
    </w:p>
    <w:p w14:paraId="099E0492" w14:textId="7E578647" w:rsidR="009F4333" w:rsidRDefault="009F4333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 xml:space="preserve">    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ab/>
        <w:t>1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2   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ความเห็นของอาจารย์ผู้สอนต่อข้อวิพากษ์ตามข้อ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>1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>1</w:t>
      </w:r>
    </w:p>
    <w:p w14:paraId="4092EA85" w14:textId="060ECEB0" w:rsidR="009F4333" w:rsidRPr="00AE76AE" w:rsidRDefault="000E0A9A" w:rsidP="009F4333">
      <w:pPr>
        <w:pStyle w:val="ListParagraph"/>
        <w:ind w:left="390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-</w:t>
      </w:r>
    </w:p>
    <w:p w14:paraId="7EC75849" w14:textId="0C51570D" w:rsidR="009F4333" w:rsidRDefault="009F4333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78534B0" w14:textId="77777777" w:rsidR="0001430D" w:rsidRDefault="0001430D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CD256A5" w14:textId="4D7357F2" w:rsidR="00AE76AE" w:rsidRDefault="00AE76AE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D01CC9C" w14:textId="77777777" w:rsidR="006A2CF4" w:rsidRDefault="006A2CF4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D373B64" w14:textId="0F0752AC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2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   ผลการประเมินรายวิชาโดยวิธีอื่น</w:t>
      </w:r>
    </w:p>
    <w:p w14:paraId="5AEE4820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 2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1   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ข้อวิพากษ์ที่สำคัญจากผลการประเมินโดยวิธีอื่น</w:t>
      </w:r>
    </w:p>
    <w:p w14:paraId="19ED6141" w14:textId="5F3BCFD9" w:rsidR="009F4333" w:rsidRDefault="009F4333" w:rsidP="009F4333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9F4333">
        <w:rPr>
          <w:rFonts w:ascii="TH SarabunPSK" w:eastAsia="Sarabun" w:hAnsi="TH SarabunPSK" w:cs="TH SarabunPSK"/>
          <w:color w:val="1155CC"/>
          <w:sz w:val="32"/>
          <w:szCs w:val="32"/>
          <w:cs/>
        </w:rPr>
        <w:t>ระบุข้อวิพากษ์ทั้งที่เป็นจุดแข็งและจุดอ่อน</w:t>
      </w:r>
    </w:p>
    <w:p w14:paraId="14A1A861" w14:textId="288E2565" w:rsidR="009F4333" w:rsidRPr="00AE76AE" w:rsidRDefault="000E0A9A" w:rsidP="009F4333">
      <w:pPr>
        <w:pStyle w:val="ListParagraph"/>
        <w:ind w:left="390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-</w:t>
      </w:r>
    </w:p>
    <w:p w14:paraId="42B8C266" w14:textId="7DB758EC" w:rsidR="009F4333" w:rsidRPr="009F4333" w:rsidRDefault="009F4333" w:rsidP="009F4333">
      <w:pPr>
        <w:pStyle w:val="ListParagraph"/>
        <w:numPr>
          <w:ilvl w:val="1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ความเห็นของอาจารย์ผู้สอนต่อข้อวิพากษ์ตามข้อ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>2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>1</w:t>
      </w:r>
    </w:p>
    <w:p w14:paraId="197AA66F" w14:textId="7D0D9531" w:rsidR="009F4333" w:rsidRPr="00AE76AE" w:rsidRDefault="000E0A9A" w:rsidP="009F4333">
      <w:pPr>
        <w:pStyle w:val="ListParagraph"/>
        <w:ind w:left="360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-</w:t>
      </w:r>
    </w:p>
    <w:p w14:paraId="6092D7EB" w14:textId="26FB48E8" w:rsidR="009F4333" w:rsidRDefault="009F4333" w:rsidP="009F4333">
      <w:pPr>
        <w:jc w:val="both"/>
        <w:rPr>
          <w:rFonts w:ascii="TH SarabunPSK" w:eastAsia="Sarabun" w:hAnsi="TH SarabunPSK" w:cs="TH SarabunPSK"/>
          <w:bCs/>
          <w:sz w:val="32"/>
          <w:szCs w:val="32"/>
        </w:rPr>
      </w:pPr>
    </w:p>
    <w:p w14:paraId="47F8EE89" w14:textId="748B4D6E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หมวดที่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7 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แผนการปรับปรุง</w:t>
      </w:r>
    </w:p>
    <w:p w14:paraId="33E3E0FA" w14:textId="77777777" w:rsidR="009F4333" w:rsidRPr="009F4333" w:rsidRDefault="009F4333" w:rsidP="009F4333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483A9D2E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1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.   การดำเนินการเพื่อการปรับปรุงการเรียนการสอน/รายวิชา (นอกเหนือจากที่ระบุไว้ในหมวดที่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>2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</w:p>
    <w:p w14:paraId="0BACB6B2" w14:textId="547FFDFA" w:rsidR="009F4333" w:rsidRPr="00676718" w:rsidRDefault="00676718" w:rsidP="00676718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676718">
        <w:rPr>
          <w:rFonts w:ascii="TH SarabunPSK" w:eastAsia="Sarabun" w:hAnsi="TH SarabunPSK" w:cs="TH SarabunPSK" w:hint="cs"/>
          <w:sz w:val="32"/>
          <w:szCs w:val="32"/>
          <w:cs/>
        </w:rPr>
        <w:t xml:space="preserve"> - </w:t>
      </w:r>
      <w:r w:rsidR="009F4333" w:rsidRPr="00676718">
        <w:rPr>
          <w:rFonts w:ascii="TH SarabunPSK" w:eastAsia="Sarabun" w:hAnsi="TH SarabunPSK" w:cs="TH SarabunPSK"/>
          <w:sz w:val="32"/>
          <w:szCs w:val="32"/>
          <w:cs/>
        </w:rPr>
        <w:t>ปรับเปลี่ยนวิธีการสอน</w:t>
      </w:r>
      <w:r w:rsidRPr="00676718">
        <w:rPr>
          <w:rFonts w:ascii="TH SarabunPSK" w:eastAsia="Sarabun" w:hAnsi="TH SarabunPSK" w:cs="TH SarabunPSK" w:hint="cs"/>
          <w:sz w:val="32"/>
          <w:szCs w:val="32"/>
          <w:cs/>
        </w:rPr>
        <w:t>ที่เหมาะสม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ให้สะท้อนถึงสมรรถนะผู้เรียนมากขึ้น</w:t>
      </w:r>
      <w:r w:rsidRPr="00676718">
        <w:rPr>
          <w:rFonts w:ascii="TH SarabunPSK" w:eastAsia="Sarabun" w:hAnsi="TH SarabunPSK" w:cs="TH SarabunPSK" w:hint="cs"/>
          <w:sz w:val="32"/>
          <w:szCs w:val="32"/>
          <w:cs/>
        </w:rPr>
        <w:t>มากขึ้น</w:t>
      </w:r>
      <w:r w:rsidR="009F4333" w:rsidRPr="00676718">
        <w:rPr>
          <w:rFonts w:ascii="TH SarabunPSK" w:eastAsia="Sarabun" w:hAnsi="TH SarabunPSK" w:cs="TH SarabunPSK"/>
          <w:sz w:val="32"/>
          <w:szCs w:val="32"/>
          <w:cs/>
        </w:rPr>
        <w:t>สำหรับภาคการศึกษา/ปีการศึกษานี้ การใช้อุปกรณ์การสอนแบบใหม่ เป็นต้นโดยคำนึงถึงการทำให้ผู้เรียนบรรลุตามผลลัพธ์การเรียนรู้ที่คาดหวังเป็นสำคัญ</w:t>
      </w:r>
    </w:p>
    <w:p w14:paraId="7BE97AFD" w14:textId="300D0FED" w:rsidR="009F4333" w:rsidRDefault="00676718" w:rsidP="000E0A9A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E0A9A" w:rsidRPr="00A31540">
        <w:rPr>
          <w:rFonts w:ascii="TH SarabunPSK" w:hAnsi="TH SarabunPSK" w:cs="TH SarabunPSK"/>
          <w:sz w:val="32"/>
          <w:szCs w:val="32"/>
          <w:cs/>
        </w:rPr>
        <w:t>เชิญอาจารย์พิเศษ/วิทยากรมาให้ความรู้และแลกเปลี่ยนประสบการณ์</w:t>
      </w:r>
    </w:p>
    <w:p w14:paraId="47CE5867" w14:textId="77777777" w:rsidR="000E0A9A" w:rsidRPr="009F4333" w:rsidRDefault="000E0A9A" w:rsidP="000E0A9A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720422E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2</w:t>
      </w:r>
      <w:r w:rsidRPr="009F4333">
        <w:rPr>
          <w:rFonts w:ascii="TH SarabunPSK" w:eastAsia="Sarabun" w:hAnsi="TH SarabunPSK" w:cs="TH SarabunPSK"/>
          <w:b/>
          <w:bCs/>
          <w:sz w:val="32"/>
          <w:szCs w:val="32"/>
          <w:cs/>
        </w:rPr>
        <w:t>.   ข้อเสนอแนะของอาจารย์ผู้รับผิดชอบรายวิชาต่ออาจารย์ผู้รับผิดชอบหลักสูตร</w:t>
      </w:r>
    </w:p>
    <w:p w14:paraId="496FA9C9" w14:textId="04C59BFD" w:rsidR="009F4333" w:rsidRPr="009F4333" w:rsidRDefault="000E0A9A" w:rsidP="009F4333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TH Sarabun 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A31540">
        <w:rPr>
          <w:rFonts w:ascii="TH SarabunPSK" w:hAnsi="TH SarabunPSK" w:cs="TH SarabunPSK"/>
          <w:sz w:val="32"/>
          <w:szCs w:val="32"/>
          <w:cs/>
        </w:rPr>
        <w:t>เชิญอาจารย์พิเศษ/วิทยากรมาให้ความรู้และแลกเปลี่ยนประสบการณ์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และการนำหลักสูตรไปสู่การปฏิบัติที่โรงเรียน</w:t>
      </w:r>
    </w:p>
    <w:p w14:paraId="0CD93244" w14:textId="3F1C43D2" w:rsidR="009F4333" w:rsidRPr="009F4333" w:rsidRDefault="00B273D6" w:rsidP="00AE76AE">
      <w:pPr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C53CC83" wp14:editId="4D508A15">
            <wp:simplePos x="0" y="0"/>
            <wp:positionH relativeFrom="column">
              <wp:posOffset>2307771</wp:posOffset>
            </wp:positionH>
            <wp:positionV relativeFrom="paragraph">
              <wp:posOffset>11430</wp:posOffset>
            </wp:positionV>
            <wp:extent cx="855345" cy="483235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9E78C" w14:textId="72F34A87" w:rsidR="000E0A9A" w:rsidRPr="0010043C" w:rsidRDefault="000E0A9A" w:rsidP="000E0A9A">
      <w:pPr>
        <w:tabs>
          <w:tab w:val="left" w:pos="1080"/>
        </w:tabs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                  </w:t>
      </w:r>
      <w:r w:rsidRPr="0010043C">
        <w:rPr>
          <w:rFonts w:ascii="TH SarabunPSK" w:hAnsi="TH SarabunPSK" w:cs="TH SarabunPSK"/>
          <w:szCs w:val="32"/>
          <w:cs/>
        </w:rPr>
        <w:t>ลงชื่อ....</w:t>
      </w:r>
      <w:r w:rsidR="00B273D6">
        <w:rPr>
          <w:rFonts w:ascii="TH SarabunPSK" w:hAnsi="TH SarabunPSK" w:cs="TH SarabunPSK" w:hint="cs"/>
          <w:szCs w:val="32"/>
          <w:cs/>
        </w:rPr>
        <w:t>...............</w:t>
      </w:r>
      <w:r w:rsidRPr="0010043C">
        <w:rPr>
          <w:rFonts w:ascii="TH SarabunPSK" w:hAnsi="TH SarabunPSK" w:cs="TH SarabunPSK"/>
          <w:szCs w:val="32"/>
          <w:cs/>
        </w:rPr>
        <w:t>.</w:t>
      </w:r>
      <w:r w:rsidR="00B273D6">
        <w:rPr>
          <w:rFonts w:ascii="TH SarabunPSK" w:hAnsi="TH SarabunPSK" w:cs="TH SarabunPSK" w:hint="cs"/>
          <w:noProof/>
          <w:szCs w:val="32"/>
          <w:cs/>
          <w:lang w:val="th-TH"/>
        </w:rPr>
        <w:t>......</w:t>
      </w:r>
      <w:r w:rsidRPr="0010043C">
        <w:rPr>
          <w:rFonts w:ascii="TH SarabunPSK" w:hAnsi="TH SarabunPSK" w:cs="TH SarabunPSK"/>
          <w:szCs w:val="32"/>
          <w:cs/>
        </w:rPr>
        <w:t>..อาจารย์ผู้รับผิดชอบรายวิชา</w:t>
      </w:r>
    </w:p>
    <w:p w14:paraId="5AD4E66F" w14:textId="160A3200" w:rsidR="000E0A9A" w:rsidRPr="0010043C" w:rsidRDefault="000E0A9A" w:rsidP="000E0A9A">
      <w:pPr>
        <w:tabs>
          <w:tab w:val="left" w:pos="1080"/>
        </w:tabs>
        <w:jc w:val="center"/>
        <w:rPr>
          <w:rFonts w:ascii="TH SarabunPSK" w:hAnsi="TH SarabunPSK" w:cs="TH SarabunPSK"/>
          <w:szCs w:val="32"/>
        </w:rPr>
      </w:pPr>
      <w:r w:rsidRPr="0010043C">
        <w:rPr>
          <w:rFonts w:ascii="TH SarabunPSK" w:hAnsi="TH SarabunPSK" w:cs="TH SarabunPSK"/>
          <w:szCs w:val="32"/>
          <w:cs/>
        </w:rPr>
        <w:t>(..</w:t>
      </w:r>
      <w:r w:rsidR="00B273D6">
        <w:rPr>
          <w:rFonts w:ascii="TH SarabunPSK" w:hAnsi="TH SarabunPSK" w:cs="TH SarabunPSK" w:hint="cs"/>
          <w:szCs w:val="32"/>
          <w:cs/>
        </w:rPr>
        <w:t>อาจารย์ ดร.</w:t>
      </w:r>
      <w:proofErr w:type="spellStart"/>
      <w:r w:rsidR="00B273D6">
        <w:rPr>
          <w:rFonts w:ascii="TH SarabunPSK" w:hAnsi="TH SarabunPSK" w:cs="TH SarabunPSK" w:hint="cs"/>
          <w:szCs w:val="32"/>
          <w:cs/>
        </w:rPr>
        <w:t>ภัท</w:t>
      </w:r>
      <w:proofErr w:type="spellEnd"/>
      <w:r w:rsidR="00B273D6">
        <w:rPr>
          <w:rFonts w:ascii="TH SarabunPSK" w:hAnsi="TH SarabunPSK" w:cs="TH SarabunPSK" w:hint="cs"/>
          <w:szCs w:val="32"/>
          <w:cs/>
        </w:rPr>
        <w:t>รา  อุ่นทินกร</w:t>
      </w:r>
      <w:r w:rsidRPr="0010043C">
        <w:rPr>
          <w:rFonts w:ascii="TH SarabunPSK" w:hAnsi="TH SarabunPSK" w:cs="TH SarabunPSK"/>
          <w:szCs w:val="32"/>
          <w:cs/>
        </w:rPr>
        <w:t>)</w:t>
      </w:r>
    </w:p>
    <w:p w14:paraId="349924D7" w14:textId="24464986" w:rsidR="000E0A9A" w:rsidRPr="0010043C" w:rsidRDefault="000E0A9A" w:rsidP="000E0A9A">
      <w:pPr>
        <w:tabs>
          <w:tab w:val="left" w:pos="1080"/>
        </w:tabs>
        <w:jc w:val="center"/>
        <w:rPr>
          <w:rFonts w:ascii="TH SarabunPSK" w:hAnsi="TH SarabunPSK" w:cs="TH SarabunPSK"/>
          <w:szCs w:val="32"/>
          <w:cs/>
        </w:rPr>
      </w:pPr>
      <w:r w:rsidRPr="0010043C">
        <w:rPr>
          <w:rFonts w:ascii="TH SarabunPSK" w:hAnsi="TH SarabunPSK" w:cs="TH SarabunPSK"/>
          <w:szCs w:val="32"/>
          <w:cs/>
        </w:rPr>
        <w:t xml:space="preserve">วันที่รายงาน </w:t>
      </w:r>
      <w:r w:rsidR="00B273D6">
        <w:rPr>
          <w:rFonts w:ascii="TH SarabunPSK" w:hAnsi="TH SarabunPSK" w:cs="TH SarabunPSK" w:hint="cs"/>
          <w:szCs w:val="32"/>
          <w:cs/>
        </w:rPr>
        <w:t>........................</w:t>
      </w:r>
    </w:p>
    <w:p w14:paraId="3B9943E6" w14:textId="70F9ED94" w:rsidR="009F4333" w:rsidRPr="009F4333" w:rsidRDefault="009F4333" w:rsidP="009F4333">
      <w:pPr>
        <w:jc w:val="both"/>
        <w:rPr>
          <w:rFonts w:ascii="TH SarabunPSK" w:eastAsia="Sarabun" w:hAnsi="TH SarabunPSK" w:cs="TH SarabunPSK"/>
          <w:bCs/>
          <w:sz w:val="32"/>
          <w:szCs w:val="32"/>
        </w:rPr>
      </w:pPr>
    </w:p>
    <w:sectPr w:rsidR="009F4333" w:rsidRPr="009F4333" w:rsidSect="00A10451">
      <w:head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26E9A" w14:textId="77777777" w:rsidR="001B5428" w:rsidRDefault="001B5428" w:rsidP="00801C1F">
      <w:r>
        <w:separator/>
      </w:r>
    </w:p>
  </w:endnote>
  <w:endnote w:type="continuationSeparator" w:id="0">
    <w:p w14:paraId="44D9FBEC" w14:textId="77777777" w:rsidR="001B5428" w:rsidRDefault="001B5428" w:rsidP="0080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Sarabun">
    <w:altName w:val="Calibri"/>
    <w:charset w:val="00"/>
    <w:family w:val="auto"/>
    <w:pitch w:val="default"/>
  </w:font>
  <w:font w:name="TH Sarabun PSK">
    <w:altName w:val="Cordia New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Microsoft JhengHei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ami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8764" w14:textId="77777777" w:rsidR="00801C1F" w:rsidRPr="00801C1F" w:rsidRDefault="00801C1F" w:rsidP="00801C1F">
    <w:pPr>
      <w:pBdr>
        <w:top w:val="nil"/>
        <w:left w:val="nil"/>
        <w:bottom w:val="nil"/>
        <w:right w:val="nil"/>
        <w:between w:val="nil"/>
      </w:pBdr>
      <w:jc w:val="center"/>
      <w:rPr>
        <w:rFonts w:ascii="TH SarabunPSK" w:eastAsia="TH Sarabun PSK" w:hAnsi="TH SarabunPSK" w:cs="TH SarabunPSK"/>
        <w:color w:val="000000"/>
        <w:szCs w:val="24"/>
      </w:rPr>
    </w:pPr>
    <w:r w:rsidRPr="00801C1F">
      <w:rPr>
        <w:rFonts w:ascii="TH SarabunPSK" w:eastAsia="TH Sarabun PSK" w:hAnsi="TH SarabunPSK" w:cs="TH SarabunPSK"/>
        <w:color w:val="000000"/>
        <w:szCs w:val="24"/>
        <w:cs/>
      </w:rPr>
      <w:t>ผู้นำการสร้างมืออาชีพเพื่อพัฒนาสังคมอย่างยั่งยืน</w:t>
    </w:r>
  </w:p>
  <w:p w14:paraId="2C85F67C" w14:textId="77777777" w:rsidR="00801C1F" w:rsidRPr="00801C1F" w:rsidRDefault="00801C1F" w:rsidP="00801C1F">
    <w:pPr>
      <w:pBdr>
        <w:top w:val="nil"/>
        <w:left w:val="nil"/>
        <w:bottom w:val="nil"/>
        <w:right w:val="nil"/>
        <w:between w:val="nil"/>
      </w:pBdr>
      <w:jc w:val="center"/>
      <w:rPr>
        <w:rFonts w:ascii="TH SarabunPSK" w:eastAsia="TH Sarabun PSK" w:hAnsi="TH SarabunPSK" w:cs="TH SarabunPSK"/>
        <w:color w:val="000000"/>
        <w:szCs w:val="24"/>
      </w:rPr>
    </w:pPr>
    <w:r w:rsidRPr="00801C1F">
      <w:rPr>
        <w:rFonts w:ascii="TH SarabunPSK" w:eastAsia="TH Sarabun PSK" w:hAnsi="TH SarabunPSK" w:cs="TH SarabunPSK"/>
        <w:color w:val="000000"/>
        <w:szCs w:val="24"/>
      </w:rPr>
      <w:t>A leader in producing professionals for sustainable social development</w:t>
    </w:r>
  </w:p>
  <w:p w14:paraId="083189AA" w14:textId="77777777" w:rsidR="00801C1F" w:rsidRDefault="00801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CFBFB" w14:textId="77777777" w:rsidR="001B5428" w:rsidRDefault="001B5428" w:rsidP="00801C1F">
      <w:r>
        <w:separator/>
      </w:r>
    </w:p>
  </w:footnote>
  <w:footnote w:type="continuationSeparator" w:id="0">
    <w:p w14:paraId="25A51888" w14:textId="77777777" w:rsidR="001B5428" w:rsidRDefault="001B5428" w:rsidP="0080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2D29" w14:textId="50E1E943" w:rsidR="009D447C" w:rsidRDefault="002642B4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5408" behindDoc="0" locked="0" layoutInCell="1" allowOverlap="1" wp14:anchorId="05BE7EC5" wp14:editId="33258EC7">
          <wp:simplePos x="0" y="0"/>
          <wp:positionH relativeFrom="column">
            <wp:posOffset>1866900</wp:posOffset>
          </wp:positionH>
          <wp:positionV relativeFrom="paragraph">
            <wp:posOffset>-86360</wp:posOffset>
          </wp:positionV>
          <wp:extent cx="1551709" cy="308021"/>
          <wp:effectExtent l="0" t="0" r="0" b="0"/>
          <wp:wrapNone/>
          <wp:docPr id="764081968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69"/>
      <w:gridCol w:w="3557"/>
    </w:tblGrid>
    <w:tr w:rsidR="002642B4" w14:paraId="58833482" w14:textId="77777777" w:rsidTr="002642B4">
      <w:tc>
        <w:tcPr>
          <w:tcW w:w="5469" w:type="dxa"/>
        </w:tcPr>
        <w:p w14:paraId="21AB4F8A" w14:textId="77777777" w:rsidR="00E46CAC" w:rsidRPr="00297125" w:rsidRDefault="002642B4" w:rsidP="00E46CAC">
          <w:pPr>
            <w:rPr>
              <w:rFonts w:ascii="TH SarabunPSK" w:eastAsia="BrowalliaNew-Bold" w:hAnsi="TH SarabunPSK" w:cs="TH SarabunPSK"/>
              <w:b/>
              <w:bCs/>
              <w:sz w:val="28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="00E46CAC" w:rsidRPr="00297125">
            <w:rPr>
              <w:rFonts w:ascii="TH SarabunPSK" w:eastAsia="BrowalliaNew-Bold" w:hAnsi="TH SarabunPSK" w:cs="TH SarabunPSK"/>
              <w:b/>
              <w:bCs/>
              <w:sz w:val="28"/>
            </w:rPr>
            <w:t>ELI130</w:t>
          </w:r>
          <w:r w:rsidR="00E46CAC" w:rsidRPr="00297125">
            <w:rPr>
              <w:rFonts w:ascii="TH SarabunPSK" w:eastAsia="BrowalliaNew-Bold" w:hAnsi="TH SarabunPSK" w:cs="TH SarabunPSK" w:hint="cs"/>
              <w:b/>
              <w:bCs/>
              <w:sz w:val="28"/>
              <w:cs/>
            </w:rPr>
            <w:t>5</w:t>
          </w:r>
        </w:p>
        <w:p w14:paraId="29877277" w14:textId="54362A4C" w:rsidR="002642B4" w:rsidRPr="00DC0748" w:rsidRDefault="002642B4" w:rsidP="002642B4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="00E46CAC" w:rsidRPr="00297125">
            <w:rPr>
              <w:rFonts w:eastAsiaTheme="minorHAnsi" w:hint="cs"/>
              <w:b/>
              <w:bCs/>
              <w:sz w:val="28"/>
              <w:cs/>
              <w14:ligatures w14:val="standardContextual"/>
            </w:rPr>
            <w:t>วิทยาศาสตร์และเทคโนโลยีสำหรับครูประถมศึกษา</w:t>
          </w:r>
        </w:p>
        <w:p w14:paraId="4C3F0CB5" w14:textId="6AAC2FB8" w:rsidR="002642B4" w:rsidRPr="00DC0748" w:rsidRDefault="002642B4" w:rsidP="002642B4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 w:rsidR="00E46CAC">
            <w:rPr>
              <w:rFonts w:ascii="TH SarabunPSK" w:hAnsi="TH SarabunPSK" w:cs="TH SarabunPSK" w:hint="cs"/>
              <w:szCs w:val="24"/>
              <w:cs/>
            </w:rPr>
            <w:t>3(2-2-5)</w:t>
          </w:r>
        </w:p>
      </w:tc>
      <w:tc>
        <w:tcPr>
          <w:tcW w:w="3557" w:type="dxa"/>
        </w:tcPr>
        <w:p w14:paraId="29D74E8D" w14:textId="195A6DB6" w:rsidR="002642B4" w:rsidRPr="00DC0748" w:rsidRDefault="002642B4" w:rsidP="002642B4">
          <w:pPr>
            <w:rPr>
              <w:noProof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 w:rsidR="00E46CAC">
            <w:rPr>
              <w:rFonts w:ascii="TH SarabunPSK" w:hAnsi="TH SarabunPSK" w:cs="TH SarabunPSK" w:hint="cs"/>
              <w:b/>
              <w:bCs/>
              <w:szCs w:val="24"/>
              <w:cs/>
            </w:rPr>
            <w:t>ปริญญาตรี</w:t>
          </w:r>
          <w:r w:rsidRPr="00DC0748">
            <w:rPr>
              <w:noProof/>
              <w:szCs w:val="24"/>
              <w:cs/>
            </w:rPr>
            <w:t xml:space="preserve"> </w:t>
          </w:r>
        </w:p>
        <w:p w14:paraId="43ED460C" w14:textId="7BA3B788" w:rsidR="002642B4" w:rsidRPr="00DC0748" w:rsidRDefault="002642B4" w:rsidP="002642B4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>
            <w:rPr>
              <w:rFonts w:ascii="TH SarabunPSK" w:hAnsi="TH SarabunPSK" w:cs="TH SarabunPSK" w:hint="cs"/>
              <w:szCs w:val="24"/>
              <w:cs/>
            </w:rPr>
            <w:t>ป</w:t>
          </w:r>
          <w:r w:rsidR="00E46CAC">
            <w:rPr>
              <w:rFonts w:ascii="TH SarabunPSK" w:hAnsi="TH SarabunPSK" w:cs="TH SarabunPSK" w:hint="cs"/>
              <w:szCs w:val="24"/>
              <w:cs/>
            </w:rPr>
            <w:t>ระถมศึกษา</w:t>
          </w:r>
        </w:p>
        <w:p w14:paraId="00A51780" w14:textId="77777777" w:rsidR="002642B4" w:rsidRPr="00DC0748" w:rsidRDefault="002642B4" w:rsidP="002642B4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>/</w:t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>
            <w:rPr>
              <w:rFonts w:ascii="TH SarabunPSK" w:hAnsi="TH SarabunPSK" w:cs="TH SarabunPSK" w:hint="cs"/>
              <w:szCs w:val="24"/>
              <w:cs/>
            </w:rPr>
            <w:t>ครุศาสตร์</w:t>
          </w:r>
        </w:p>
      </w:tc>
    </w:tr>
  </w:tbl>
  <w:p w14:paraId="2EBDE59A" w14:textId="2264A92B" w:rsidR="009D447C" w:rsidRDefault="009D447C">
    <w:pPr>
      <w:pStyle w:val="Header"/>
      <w:pBdr>
        <w:bottom w:val="single" w:sz="6" w:space="1" w:color="auto"/>
      </w:pBdr>
    </w:pPr>
  </w:p>
  <w:p w14:paraId="2B4C1F97" w14:textId="77777777" w:rsidR="00F27A89" w:rsidRDefault="00F27A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3C01" w14:textId="2009FCB7" w:rsidR="00F75F0A" w:rsidRDefault="00216A39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3A30C49C" wp14:editId="2387692E">
          <wp:simplePos x="0" y="0"/>
          <wp:positionH relativeFrom="margin">
            <wp:align>center</wp:align>
          </wp:positionH>
          <wp:positionV relativeFrom="paragraph">
            <wp:posOffset>-10160</wp:posOffset>
          </wp:positionV>
          <wp:extent cx="1551709" cy="308021"/>
          <wp:effectExtent l="0" t="0" r="0" b="0"/>
          <wp:wrapNone/>
          <wp:docPr id="1545327886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5000" w:type="pct"/>
      <w:tblInd w:w="14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3"/>
      <w:gridCol w:w="4513"/>
    </w:tblGrid>
    <w:tr w:rsidR="00216A39" w14:paraId="6A5180EC" w14:textId="77777777" w:rsidTr="00216A39">
      <w:tc>
        <w:tcPr>
          <w:tcW w:w="2500" w:type="pct"/>
        </w:tcPr>
        <w:p w14:paraId="76DDF4A0" w14:textId="77777777" w:rsidR="00216A39" w:rsidRPr="00DC0748" w:rsidRDefault="00216A39" w:rsidP="00216A39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467992">
            <w:rPr>
              <w:rFonts w:ascii="TH SarabunPSK" w:hAnsi="TH SarabunPSK" w:cs="TH SarabunPSK"/>
              <w:szCs w:val="24"/>
            </w:rPr>
            <w:t xml:space="preserve">DPP5103 </w:t>
          </w:r>
        </w:p>
        <w:p w14:paraId="3BFE98EF" w14:textId="77777777" w:rsidR="00216A39" w:rsidRPr="00DC0748" w:rsidRDefault="00216A39" w:rsidP="00216A39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Pr="00467992">
            <w:rPr>
              <w:rFonts w:ascii="TH SarabunPSK" w:hAnsi="TH SarabunPSK" w:cs="TH SarabunPSK"/>
              <w:szCs w:val="24"/>
              <w:cs/>
            </w:rPr>
            <w:t>การพัฒนาหลักสูตร</w:t>
          </w:r>
        </w:p>
        <w:p w14:paraId="4B63DF78" w14:textId="313DEE81" w:rsidR="00216A39" w:rsidRPr="009D447C" w:rsidRDefault="00216A39" w:rsidP="00216A39">
          <w:pPr>
            <w:pStyle w:val="Header"/>
            <w:rPr>
              <w:rFonts w:ascii="TH SarabunPSK" w:hAnsi="TH SarabunPSK" w:cs="TH SarabunPSK"/>
              <w:sz w:val="28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>
            <w:rPr>
              <w:rFonts w:ascii="TH SarabunPSK" w:hAnsi="TH SarabunPSK" w:cs="TH SarabunPSK" w:hint="cs"/>
              <w:szCs w:val="24"/>
              <w:cs/>
            </w:rPr>
            <w:t>3</w:t>
          </w:r>
        </w:p>
      </w:tc>
      <w:tc>
        <w:tcPr>
          <w:tcW w:w="2500" w:type="pct"/>
        </w:tcPr>
        <w:p w14:paraId="2E0E6114" w14:textId="77777777" w:rsidR="00216A39" w:rsidRPr="00DC0748" w:rsidRDefault="00216A39" w:rsidP="00216A39">
          <w:pPr>
            <w:rPr>
              <w:noProof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>
            <w:rPr>
              <w:rFonts w:ascii="TH SarabunPSK" w:hAnsi="TH SarabunPSK" w:cs="TH SarabunPSK" w:hint="cs"/>
              <w:szCs w:val="24"/>
              <w:cs/>
            </w:rPr>
            <w:t>ป.บัณฑิต</w:t>
          </w:r>
          <w:r w:rsidRPr="00DC0748">
            <w:rPr>
              <w:noProof/>
              <w:szCs w:val="24"/>
              <w:cs/>
            </w:rPr>
            <w:t xml:space="preserve"> </w:t>
          </w:r>
        </w:p>
        <w:p w14:paraId="78AEF8F4" w14:textId="77777777" w:rsidR="00216A39" w:rsidRPr="00DC0748" w:rsidRDefault="00216A39" w:rsidP="00216A39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>
            <w:rPr>
              <w:rFonts w:ascii="TH SarabunPSK" w:hAnsi="TH SarabunPSK" w:cs="TH SarabunPSK" w:hint="cs"/>
              <w:szCs w:val="24"/>
              <w:cs/>
            </w:rPr>
            <w:t>ป.บัณฑิต</w:t>
          </w:r>
        </w:p>
        <w:p w14:paraId="7D31608A" w14:textId="6B91ADC9" w:rsidR="00216A39" w:rsidRPr="009D447C" w:rsidRDefault="00216A39" w:rsidP="00216A39">
          <w:pPr>
            <w:pStyle w:val="Header"/>
            <w:rPr>
              <w:rFonts w:ascii="TH SarabunPSK" w:hAnsi="TH SarabunPSK" w:cs="TH SarabunPSK"/>
              <w:sz w:val="28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>/</w:t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>
            <w:rPr>
              <w:rFonts w:ascii="TH SarabunPSK" w:hAnsi="TH SarabunPSK" w:cs="TH SarabunPSK" w:hint="cs"/>
              <w:szCs w:val="24"/>
              <w:cs/>
            </w:rPr>
            <w:t>ครุศาสตร์</w:t>
          </w:r>
        </w:p>
      </w:tc>
    </w:tr>
  </w:tbl>
  <w:p w14:paraId="53CBC210" w14:textId="77777777" w:rsidR="00F75F0A" w:rsidRDefault="00F75F0A">
    <w:pPr>
      <w:pStyle w:val="Header"/>
      <w:pBdr>
        <w:bottom w:val="single" w:sz="6" w:space="1" w:color="auto"/>
      </w:pBdr>
    </w:pPr>
  </w:p>
  <w:p w14:paraId="4AE0C1F8" w14:textId="77777777" w:rsidR="00F75F0A" w:rsidRDefault="00F75F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6B52" w14:textId="77777777" w:rsidR="000E0A9A" w:rsidRDefault="000E0A9A" w:rsidP="000E0A9A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9504" behindDoc="0" locked="0" layoutInCell="1" allowOverlap="1" wp14:anchorId="36C4CE43" wp14:editId="3729B370">
          <wp:simplePos x="0" y="0"/>
          <wp:positionH relativeFrom="column">
            <wp:posOffset>1866900</wp:posOffset>
          </wp:positionH>
          <wp:positionV relativeFrom="paragraph">
            <wp:posOffset>-86360</wp:posOffset>
          </wp:positionV>
          <wp:extent cx="1551709" cy="308021"/>
          <wp:effectExtent l="0" t="0" r="0" b="0"/>
          <wp:wrapNone/>
          <wp:docPr id="1969633042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69"/>
      <w:gridCol w:w="3557"/>
    </w:tblGrid>
    <w:tr w:rsidR="000E0A9A" w14:paraId="48170919" w14:textId="77777777" w:rsidTr="00EE5202">
      <w:tc>
        <w:tcPr>
          <w:tcW w:w="5469" w:type="dxa"/>
        </w:tcPr>
        <w:p w14:paraId="2EC316A3" w14:textId="77777777" w:rsidR="000E0A9A" w:rsidRPr="00DC0748" w:rsidRDefault="000E0A9A" w:rsidP="000E0A9A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467992">
            <w:rPr>
              <w:rFonts w:ascii="TH SarabunPSK" w:hAnsi="TH SarabunPSK" w:cs="TH SarabunPSK"/>
              <w:szCs w:val="24"/>
            </w:rPr>
            <w:t xml:space="preserve">DPP5103 </w:t>
          </w:r>
        </w:p>
        <w:p w14:paraId="0D4829C9" w14:textId="77777777" w:rsidR="000E0A9A" w:rsidRPr="00DC0748" w:rsidRDefault="000E0A9A" w:rsidP="000E0A9A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Pr="00467992">
            <w:rPr>
              <w:rFonts w:ascii="TH SarabunPSK" w:hAnsi="TH SarabunPSK" w:cs="TH SarabunPSK"/>
              <w:szCs w:val="24"/>
              <w:cs/>
            </w:rPr>
            <w:t>การพัฒนาหลักสูตร</w:t>
          </w:r>
        </w:p>
        <w:p w14:paraId="2477AAD6" w14:textId="77777777" w:rsidR="000E0A9A" w:rsidRPr="00DC0748" w:rsidRDefault="000E0A9A" w:rsidP="000E0A9A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>
            <w:rPr>
              <w:rFonts w:ascii="TH SarabunPSK" w:hAnsi="TH SarabunPSK" w:cs="TH SarabunPSK" w:hint="cs"/>
              <w:szCs w:val="24"/>
              <w:cs/>
            </w:rPr>
            <w:t>3</w:t>
          </w:r>
        </w:p>
      </w:tc>
      <w:tc>
        <w:tcPr>
          <w:tcW w:w="3557" w:type="dxa"/>
        </w:tcPr>
        <w:p w14:paraId="1DE18AAB" w14:textId="77777777" w:rsidR="000E0A9A" w:rsidRPr="00DC0748" w:rsidRDefault="000E0A9A" w:rsidP="000E0A9A">
          <w:pPr>
            <w:rPr>
              <w:noProof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>
            <w:rPr>
              <w:rFonts w:ascii="TH SarabunPSK" w:hAnsi="TH SarabunPSK" w:cs="TH SarabunPSK" w:hint="cs"/>
              <w:szCs w:val="24"/>
              <w:cs/>
            </w:rPr>
            <w:t>ป.บัณฑิต</w:t>
          </w:r>
          <w:r w:rsidRPr="00DC0748">
            <w:rPr>
              <w:noProof/>
              <w:szCs w:val="24"/>
              <w:cs/>
            </w:rPr>
            <w:t xml:space="preserve"> </w:t>
          </w:r>
        </w:p>
        <w:p w14:paraId="70917B10" w14:textId="77777777" w:rsidR="000E0A9A" w:rsidRPr="00DC0748" w:rsidRDefault="000E0A9A" w:rsidP="000E0A9A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>
            <w:rPr>
              <w:rFonts w:ascii="TH SarabunPSK" w:hAnsi="TH SarabunPSK" w:cs="TH SarabunPSK" w:hint="cs"/>
              <w:szCs w:val="24"/>
              <w:cs/>
            </w:rPr>
            <w:t>ป.บัณฑิต</w:t>
          </w:r>
        </w:p>
        <w:p w14:paraId="182B16D1" w14:textId="77777777" w:rsidR="000E0A9A" w:rsidRPr="00DC0748" w:rsidRDefault="000E0A9A" w:rsidP="000E0A9A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>/</w:t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>
            <w:rPr>
              <w:rFonts w:ascii="TH SarabunPSK" w:hAnsi="TH SarabunPSK" w:cs="TH SarabunPSK" w:hint="cs"/>
              <w:szCs w:val="24"/>
              <w:cs/>
            </w:rPr>
            <w:t>ครุศาสตร์</w:t>
          </w:r>
        </w:p>
      </w:tc>
    </w:tr>
  </w:tbl>
  <w:p w14:paraId="43BFDDF3" w14:textId="77777777" w:rsidR="00F75F0A" w:rsidRDefault="00F75F0A">
    <w:pPr>
      <w:pStyle w:val="Header"/>
      <w:pBdr>
        <w:bottom w:val="single" w:sz="6" w:space="1" w:color="auto"/>
      </w:pBdr>
    </w:pPr>
  </w:p>
  <w:p w14:paraId="32B28925" w14:textId="77777777" w:rsidR="00F75F0A" w:rsidRDefault="00F75F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0DBD"/>
    <w:multiLevelType w:val="multilevel"/>
    <w:tmpl w:val="FBB4C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1C213C8"/>
    <w:multiLevelType w:val="hybridMultilevel"/>
    <w:tmpl w:val="60B8EA7C"/>
    <w:lvl w:ilvl="0" w:tplc="A06252CA">
      <w:start w:val="10"/>
      <w:numFmt w:val="bullet"/>
      <w:lvlText w:val="-"/>
      <w:lvlJc w:val="left"/>
      <w:pPr>
        <w:ind w:left="720" w:hanging="360"/>
      </w:pPr>
      <w:rPr>
        <w:rFonts w:ascii="TH SarabunIT๙" w:eastAsia="BrowalliaNew-Bold" w:hAnsi="TH SarabunIT๙" w:cs="TH SarabunIT๙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B29DD"/>
    <w:multiLevelType w:val="hybridMultilevel"/>
    <w:tmpl w:val="139A37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DF21DF"/>
    <w:multiLevelType w:val="hybridMultilevel"/>
    <w:tmpl w:val="3C0023EC"/>
    <w:lvl w:ilvl="0" w:tplc="498A9388">
      <w:start w:val="4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1656E"/>
    <w:multiLevelType w:val="hybridMultilevel"/>
    <w:tmpl w:val="D186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61E6C"/>
    <w:multiLevelType w:val="hybridMultilevel"/>
    <w:tmpl w:val="271834B2"/>
    <w:lvl w:ilvl="0" w:tplc="C8C01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7D7316"/>
    <w:multiLevelType w:val="hybridMultilevel"/>
    <w:tmpl w:val="6B46E8BE"/>
    <w:lvl w:ilvl="0" w:tplc="1C30A550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5757F"/>
    <w:multiLevelType w:val="hybridMultilevel"/>
    <w:tmpl w:val="A42488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07DCE"/>
    <w:multiLevelType w:val="hybridMultilevel"/>
    <w:tmpl w:val="F6165F10"/>
    <w:lvl w:ilvl="0" w:tplc="20745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48329F"/>
    <w:multiLevelType w:val="multilevel"/>
    <w:tmpl w:val="9C444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4355B0E"/>
    <w:multiLevelType w:val="multilevel"/>
    <w:tmpl w:val="022CD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273336"/>
    <w:multiLevelType w:val="hybridMultilevel"/>
    <w:tmpl w:val="C07280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E0D2A"/>
    <w:multiLevelType w:val="hybridMultilevel"/>
    <w:tmpl w:val="1104151A"/>
    <w:lvl w:ilvl="0" w:tplc="FD766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8579D3"/>
    <w:multiLevelType w:val="multilevel"/>
    <w:tmpl w:val="BBFAE458"/>
    <w:lvl w:ilvl="0">
      <w:start w:val="1"/>
      <w:numFmt w:val="decimal"/>
      <w:lvlText w:val="%1."/>
      <w:lvlJc w:val="left"/>
      <w:pPr>
        <w:ind w:left="390" w:hanging="390"/>
      </w:pPr>
      <w:rPr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u w:val="none"/>
      </w:rPr>
    </w:lvl>
  </w:abstractNum>
  <w:abstractNum w:abstractNumId="14" w15:restartNumberingAfterBreak="0">
    <w:nsid w:val="518059A7"/>
    <w:multiLevelType w:val="hybridMultilevel"/>
    <w:tmpl w:val="3AE00C9C"/>
    <w:lvl w:ilvl="0" w:tplc="A52ACA94">
      <w:start w:val="10"/>
      <w:numFmt w:val="bullet"/>
      <w:lvlText w:val="-"/>
      <w:lvlJc w:val="left"/>
      <w:pPr>
        <w:ind w:left="720" w:hanging="360"/>
      </w:pPr>
      <w:rPr>
        <w:rFonts w:ascii="TH SarabunIT๙" w:eastAsia="BrowalliaNew-Bold" w:hAnsi="TH SarabunIT๙" w:cs="TH SarabunIT๙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7496D"/>
    <w:multiLevelType w:val="multilevel"/>
    <w:tmpl w:val="23D04B2E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540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6300" w:hanging="1800"/>
      </w:pPr>
      <w:rPr>
        <w:u w:val="none"/>
      </w:rPr>
    </w:lvl>
  </w:abstractNum>
  <w:abstractNum w:abstractNumId="16" w15:restartNumberingAfterBreak="0">
    <w:nsid w:val="543118D9"/>
    <w:multiLevelType w:val="hybridMultilevel"/>
    <w:tmpl w:val="045A4EFC"/>
    <w:lvl w:ilvl="0" w:tplc="5ACCAA70">
      <w:start w:val="10"/>
      <w:numFmt w:val="bullet"/>
      <w:lvlText w:val="-"/>
      <w:lvlJc w:val="left"/>
      <w:pPr>
        <w:ind w:left="720" w:hanging="360"/>
      </w:pPr>
      <w:rPr>
        <w:rFonts w:ascii="TH SarabunIT๙" w:eastAsia="BrowalliaNew-Bold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03D03"/>
    <w:multiLevelType w:val="hybridMultilevel"/>
    <w:tmpl w:val="D3865098"/>
    <w:lvl w:ilvl="0" w:tplc="2304D876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51202"/>
    <w:multiLevelType w:val="multilevel"/>
    <w:tmpl w:val="F8C416C0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9" w15:restartNumberingAfterBreak="0">
    <w:nsid w:val="77426CC8"/>
    <w:multiLevelType w:val="multilevel"/>
    <w:tmpl w:val="16D2E1B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B2765C0"/>
    <w:multiLevelType w:val="hybridMultilevel"/>
    <w:tmpl w:val="6E4000DE"/>
    <w:lvl w:ilvl="0" w:tplc="3CEA2E66">
      <w:start w:val="1"/>
      <w:numFmt w:val="decimal"/>
      <w:lvlText w:val="%1."/>
      <w:lvlJc w:val="left"/>
      <w:pPr>
        <w:ind w:left="1080" w:hanging="360"/>
      </w:pPr>
      <w:rPr>
        <w:rFonts w:eastAsia="TH Sarabun 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0"/>
  </w:num>
  <w:num w:numId="5">
    <w:abstractNumId w:val="15"/>
  </w:num>
  <w:num w:numId="6">
    <w:abstractNumId w:val="18"/>
  </w:num>
  <w:num w:numId="7">
    <w:abstractNumId w:val="17"/>
  </w:num>
  <w:num w:numId="8">
    <w:abstractNumId w:val="13"/>
  </w:num>
  <w:num w:numId="9">
    <w:abstractNumId w:val="4"/>
  </w:num>
  <w:num w:numId="10">
    <w:abstractNumId w:val="0"/>
  </w:num>
  <w:num w:numId="11">
    <w:abstractNumId w:val="19"/>
  </w:num>
  <w:num w:numId="12">
    <w:abstractNumId w:val="12"/>
  </w:num>
  <w:num w:numId="13">
    <w:abstractNumId w:val="20"/>
  </w:num>
  <w:num w:numId="14">
    <w:abstractNumId w:val="8"/>
  </w:num>
  <w:num w:numId="15">
    <w:abstractNumId w:val="5"/>
  </w:num>
  <w:num w:numId="16">
    <w:abstractNumId w:val="11"/>
  </w:num>
  <w:num w:numId="17">
    <w:abstractNumId w:val="1"/>
  </w:num>
  <w:num w:numId="18">
    <w:abstractNumId w:val="16"/>
  </w:num>
  <w:num w:numId="19">
    <w:abstractNumId w:val="14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C1F"/>
    <w:rsid w:val="0001430D"/>
    <w:rsid w:val="00017090"/>
    <w:rsid w:val="00032AA8"/>
    <w:rsid w:val="000447D3"/>
    <w:rsid w:val="00055D34"/>
    <w:rsid w:val="000C32B4"/>
    <w:rsid w:val="000E0A9A"/>
    <w:rsid w:val="00114C2A"/>
    <w:rsid w:val="00153C7D"/>
    <w:rsid w:val="001B5428"/>
    <w:rsid w:val="0020713B"/>
    <w:rsid w:val="00216A39"/>
    <w:rsid w:val="0022413F"/>
    <w:rsid w:val="00263F7A"/>
    <w:rsid w:val="002642B4"/>
    <w:rsid w:val="00354192"/>
    <w:rsid w:val="004075E1"/>
    <w:rsid w:val="00465E04"/>
    <w:rsid w:val="004A4CFC"/>
    <w:rsid w:val="004C1780"/>
    <w:rsid w:val="00514BF1"/>
    <w:rsid w:val="005904AF"/>
    <w:rsid w:val="005B3309"/>
    <w:rsid w:val="00600C8B"/>
    <w:rsid w:val="006172E6"/>
    <w:rsid w:val="006350E0"/>
    <w:rsid w:val="00676718"/>
    <w:rsid w:val="006A2CF4"/>
    <w:rsid w:val="006A3CA6"/>
    <w:rsid w:val="00717FC0"/>
    <w:rsid w:val="00724D39"/>
    <w:rsid w:val="007A7B17"/>
    <w:rsid w:val="007D5B8B"/>
    <w:rsid w:val="00801C1F"/>
    <w:rsid w:val="008467EC"/>
    <w:rsid w:val="00872777"/>
    <w:rsid w:val="00877900"/>
    <w:rsid w:val="00880D50"/>
    <w:rsid w:val="009D447C"/>
    <w:rsid w:val="009F4333"/>
    <w:rsid w:val="00A10451"/>
    <w:rsid w:val="00A26D55"/>
    <w:rsid w:val="00A64B00"/>
    <w:rsid w:val="00AE76AE"/>
    <w:rsid w:val="00B21A9F"/>
    <w:rsid w:val="00B273D6"/>
    <w:rsid w:val="00B36BC7"/>
    <w:rsid w:val="00BB4204"/>
    <w:rsid w:val="00BD1DD5"/>
    <w:rsid w:val="00C532B5"/>
    <w:rsid w:val="00C56840"/>
    <w:rsid w:val="00C6380D"/>
    <w:rsid w:val="00CC1EBB"/>
    <w:rsid w:val="00D01723"/>
    <w:rsid w:val="00DD4744"/>
    <w:rsid w:val="00DD69C6"/>
    <w:rsid w:val="00E46CAC"/>
    <w:rsid w:val="00F27A89"/>
    <w:rsid w:val="00F75F0A"/>
    <w:rsid w:val="00FA3224"/>
    <w:rsid w:val="00FC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0579A"/>
  <w15:chartTrackingRefBased/>
  <w15:docId w15:val="{747EDE19-957A-42AD-B8F7-DB5CADCC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C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C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C1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801C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1C1F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801C1F"/>
    <w:pPr>
      <w:ind w:left="720"/>
      <w:contextualSpacing/>
    </w:pPr>
  </w:style>
  <w:style w:type="table" w:styleId="TableGrid">
    <w:name w:val="Table Grid"/>
    <w:basedOn w:val="TableNormal"/>
    <w:uiPriority w:val="39"/>
    <w:rsid w:val="009D4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D44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D447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customStyle="1" w:styleId="Default">
    <w:name w:val="Default"/>
    <w:link w:val="Default0"/>
    <w:qFormat/>
    <w:rsid w:val="000447D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Default0">
    <w:name w:val="Default อักขระ"/>
    <w:link w:val="Default"/>
    <w:qFormat/>
    <w:rsid w:val="000447D3"/>
    <w:rPr>
      <w:rFonts w:ascii="TH SarabunPSK" w:eastAsia="Times New Roman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14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APIRATI TRIYAWAT</dc:creator>
  <cp:keywords/>
  <dc:description/>
  <cp:lastModifiedBy>Pattra</cp:lastModifiedBy>
  <cp:revision>21</cp:revision>
  <cp:lastPrinted>2025-05-19T08:28:00Z</cp:lastPrinted>
  <dcterms:created xsi:type="dcterms:W3CDTF">2026-05-19T15:46:00Z</dcterms:created>
  <dcterms:modified xsi:type="dcterms:W3CDTF">2026-05-20T07:54:00Z</dcterms:modified>
</cp:coreProperties>
</file>