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7D304" w14:textId="77777777" w:rsidR="0033384A" w:rsidRDefault="0033384A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</w:p>
    <w:p w14:paraId="4406E0E6" w14:textId="77777777" w:rsidR="0033384A" w:rsidRDefault="0033384A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</w:p>
    <w:p w14:paraId="56EEA3FC" w14:textId="7790E99B" w:rsidR="0033384A" w:rsidRDefault="006C3BEC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รายละเอียดของรายวิชา</w:t>
      </w:r>
      <w:r w:rsidR="00630A94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sz w:val="32"/>
        </w:rPr>
        <w:t>(Course Specification)</w:t>
      </w:r>
    </w:p>
    <w:p w14:paraId="1C15CF85" w14:textId="77777777" w:rsidR="0033384A" w:rsidRDefault="006C3BEC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รหัสวิชา  </w:t>
      </w:r>
      <w:r>
        <w:rPr>
          <w:rFonts w:ascii="Angsana New" w:eastAsia="Angsana New" w:hAnsi="Angsana New" w:cs="Angsana New"/>
          <w:b/>
          <w:sz w:val="32"/>
        </w:rPr>
        <w:t>SER3304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การจัดการธุรกิจแฟรนไชส์</w:t>
      </w:r>
      <w:r>
        <w:rPr>
          <w:rFonts w:ascii="Angsana New" w:eastAsia="Angsana New" w:hAnsi="Angsana New" w:cs="Angsana New"/>
          <w:sz w:val="32"/>
        </w:rPr>
        <w:t xml:space="preserve">                               </w:t>
      </w:r>
    </w:p>
    <w:p w14:paraId="0BC6D40C" w14:textId="77777777" w:rsidR="0033384A" w:rsidRDefault="006C3BEC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สาขาวิชาการจัดการธุรกิจบริการ  คณะวิทยาการจัดการ</w:t>
      </w:r>
    </w:p>
    <w:p w14:paraId="65C182B6" w14:textId="77777777" w:rsidR="0033384A" w:rsidRDefault="006C3BEC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มหาวิทยาลัยราชภัฏสวนสุนันทา</w:t>
      </w:r>
    </w:p>
    <w:p w14:paraId="4BC05C5B" w14:textId="25BF3EF2" w:rsidR="0033384A" w:rsidRDefault="006C3BEC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ภาคการศึกษา  </w:t>
      </w:r>
      <w:r>
        <w:rPr>
          <w:rFonts w:ascii="Angsana New" w:eastAsia="Angsana New" w:hAnsi="Angsana New" w:cs="Angsana New"/>
          <w:b/>
          <w:sz w:val="32"/>
        </w:rPr>
        <w:t xml:space="preserve">1 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ปีการศึกษา </w:t>
      </w:r>
      <w:r w:rsidR="00CC118F">
        <w:rPr>
          <w:rFonts w:ascii="Angsana New" w:eastAsia="Angsana New" w:hAnsi="Angsana New" w:cs="Angsana New"/>
          <w:b/>
          <w:sz w:val="32"/>
        </w:rPr>
        <w:t>256</w:t>
      </w:r>
      <w:r w:rsidR="00D403F7">
        <w:rPr>
          <w:rFonts w:ascii="Angsana New" w:eastAsia="Angsana New" w:hAnsi="Angsana New" w:cs="Angsana New"/>
          <w:b/>
          <w:sz w:val="32"/>
        </w:rPr>
        <w:t>9</w:t>
      </w:r>
    </w:p>
    <w:p w14:paraId="2DA3D98A" w14:textId="77777777" w:rsidR="0033384A" w:rsidRDefault="0033384A">
      <w:pPr>
        <w:spacing w:after="0" w:line="360" w:lineRule="auto"/>
        <w:rPr>
          <w:rFonts w:ascii="Angsana New" w:eastAsia="Angsana New" w:hAnsi="Angsana New" w:cs="Angsana New"/>
          <w:b/>
          <w:sz w:val="32"/>
        </w:rPr>
      </w:pPr>
    </w:p>
    <w:p w14:paraId="01DD4BBE" w14:textId="61501C7B" w:rsidR="0033384A" w:rsidRDefault="006C3BEC">
      <w:pPr>
        <w:spacing w:after="0" w:line="40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หมวดที่</w:t>
      </w:r>
      <w:r w:rsidR="005B4C0A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</w:t>
      </w:r>
      <w:r w:rsidR="00030725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ข้อมูลทั่วไป</w:t>
      </w:r>
    </w:p>
    <w:p w14:paraId="21AF6BE0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b/>
          <w:color w:val="000000"/>
          <w:sz w:val="32"/>
        </w:rPr>
      </w:pP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b/>
          <w:color w:val="000000"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รหัสและชื่อรายวิชา</w:t>
      </w:r>
      <w:r>
        <w:rPr>
          <w:rFonts w:ascii="Angsana New" w:eastAsia="Angsana New" w:hAnsi="Angsana New" w:cs="Angsana New"/>
          <w:b/>
          <w:color w:val="000000"/>
          <w:sz w:val="32"/>
        </w:rPr>
        <w:tab/>
      </w:r>
      <w:r>
        <w:rPr>
          <w:rFonts w:ascii="Angsana New" w:eastAsia="Angsana New" w:hAnsi="Angsana New" w:cs="Angsana New"/>
          <w:b/>
          <w:color w:val="000000"/>
          <w:sz w:val="32"/>
        </w:rPr>
        <w:tab/>
      </w:r>
    </w:p>
    <w:p w14:paraId="61CA3E87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 xml:space="preserve">รหัสวิชา 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</w:rPr>
        <w:tab/>
        <w:t>SER3304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</w:rPr>
        <w:tab/>
      </w:r>
    </w:p>
    <w:p w14:paraId="26CD9CD5" w14:textId="77777777" w:rsidR="0033384A" w:rsidRDefault="006C3BEC">
      <w:pPr>
        <w:spacing w:after="0" w:line="24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ชื่อรายวิชาภาษาไทย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การจัดการธุรกิจแฟรนไชส์                               </w:t>
      </w:r>
    </w:p>
    <w:p w14:paraId="39065E69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ชื่อรายวิชาภาษาอังกฤษ</w:t>
      </w:r>
      <w:r>
        <w:rPr>
          <w:rFonts w:ascii="Angsana New" w:eastAsia="Angsana New" w:hAnsi="Angsana New" w:cs="Angsana New"/>
          <w:sz w:val="32"/>
        </w:rPr>
        <w:tab/>
        <w:t xml:space="preserve">Franchise Management         </w:t>
      </w:r>
    </w:p>
    <w:p w14:paraId="4460C37A" w14:textId="77777777" w:rsidR="0033384A" w:rsidRDefault="0033384A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</w:p>
    <w:p w14:paraId="4F37F749" w14:textId="77777777" w:rsidR="0033384A" w:rsidRDefault="006C3BEC">
      <w:pPr>
        <w:tabs>
          <w:tab w:val="left" w:pos="540"/>
        </w:tabs>
        <w:spacing w:after="0" w:line="360" w:lineRule="auto"/>
        <w:jc w:val="both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จำนวนหน่วยกิต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</w:rPr>
        <w:tab/>
        <w:t xml:space="preserve">3 </w:t>
      </w:r>
      <w:r>
        <w:rPr>
          <w:rFonts w:ascii="Angsana New" w:eastAsia="Angsana New" w:hAnsi="Angsana New" w:cs="Angsana New"/>
          <w:sz w:val="32"/>
          <w:szCs w:val="32"/>
          <w:cs/>
        </w:rPr>
        <w:t>หน่วยกิต</w:t>
      </w:r>
      <w:r>
        <w:rPr>
          <w:rFonts w:ascii="Angsana New" w:eastAsia="Angsana New" w:hAnsi="Angsana New" w:cs="Angsana New"/>
          <w:sz w:val="32"/>
        </w:rPr>
        <w:tab/>
      </w:r>
    </w:p>
    <w:p w14:paraId="31168ECD" w14:textId="77777777" w:rsidR="0033384A" w:rsidRDefault="006C3BEC">
      <w:pPr>
        <w:tabs>
          <w:tab w:val="left" w:pos="540"/>
        </w:tabs>
        <w:spacing w:after="0" w:line="360" w:lineRule="auto"/>
        <w:jc w:val="both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</w:p>
    <w:p w14:paraId="49711BCC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sz w:val="32"/>
          <w:shd w:val="clear" w:color="auto" w:fill="FFFF00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หลักสูตรและประเภทของรายวิชา</w:t>
      </w:r>
    </w:p>
    <w:p w14:paraId="13444C56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color w:val="000000"/>
          <w:sz w:val="32"/>
        </w:rPr>
        <w:t>.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 xml:space="preserve">๑  หลักสูตร    </w:t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บริหารธุรกิจ</w:t>
      </w:r>
      <w:r>
        <w:rPr>
          <w:rFonts w:ascii="Angsana New" w:eastAsia="Angsana New" w:hAnsi="Angsana New" w:cs="Angsana New"/>
          <w:color w:val="000000"/>
          <w:sz w:val="32"/>
        </w:rPr>
        <w:tab/>
      </w:r>
    </w:p>
    <w:p w14:paraId="3E312FF2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color w:val="000000"/>
          <w:sz w:val="32"/>
        </w:rPr>
        <w:t>.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 xml:space="preserve">๒ ประเภทของรายวิชา  </w:t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</w:p>
    <w:p w14:paraId="0009334E" w14:textId="77777777" w:rsidR="0033384A" w:rsidRDefault="0033384A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  <w:shd w:val="clear" w:color="auto" w:fill="FFFF00"/>
        </w:rPr>
      </w:pPr>
    </w:p>
    <w:p w14:paraId="7C01E962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๔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อาจารย์ผู้รับผิดชอบรายวิชาและอาจารย์ผู้สอน</w:t>
      </w:r>
      <w:r>
        <w:rPr>
          <w:rFonts w:ascii="Angsana New" w:eastAsia="Angsana New" w:hAnsi="Angsana New" w:cs="Angsana New"/>
          <w:b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</w:p>
    <w:p w14:paraId="706361B1" w14:textId="447320E8" w:rsidR="0033384A" w:rsidRDefault="006C3BEC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  <w:cs/>
        </w:rPr>
      </w:pP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๔</w:t>
      </w:r>
      <w:r>
        <w:rPr>
          <w:rFonts w:ascii="Angsana New" w:eastAsia="Angsana New" w:hAnsi="Angsana New" w:cs="Angsana New"/>
          <w:color w:val="000000"/>
          <w:sz w:val="32"/>
        </w:rPr>
        <w:t>.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๑  อาจารย์ผู้รับผิดชอบรายวิชา</w:t>
      </w:r>
      <w:r>
        <w:rPr>
          <w:rFonts w:ascii="Angsana New" w:eastAsia="Angsana New" w:hAnsi="Angsana New" w:cs="Angsana New"/>
          <w:color w:val="000000"/>
          <w:sz w:val="32"/>
        </w:rPr>
        <w:tab/>
        <w:t xml:space="preserve">             </w:t>
      </w:r>
      <w:r w:rsidR="00030725">
        <w:rPr>
          <w:rFonts w:ascii="Angsana New" w:eastAsia="Angsana New" w:hAnsi="Angsana New" w:cs="Angsana New" w:hint="cs"/>
          <w:sz w:val="32"/>
          <w:szCs w:val="32"/>
          <w:cs/>
        </w:rPr>
        <w:t>ผู้ช่วยศาสตราจารย์ ดร.ปรมัตถ์ ชุติมันต์</w:t>
      </w:r>
    </w:p>
    <w:p w14:paraId="2FA7ABFA" w14:textId="6233A20E" w:rsidR="0033384A" w:rsidRDefault="006C3BEC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๔</w:t>
      </w:r>
      <w:r>
        <w:rPr>
          <w:rFonts w:ascii="Angsana New" w:eastAsia="Angsana New" w:hAnsi="Angsana New" w:cs="Angsana New"/>
          <w:color w:val="000000"/>
          <w:sz w:val="32"/>
        </w:rPr>
        <w:t>.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๒ อาจารย์ผู้สอน</w:t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 w:rsidR="00030725">
        <w:rPr>
          <w:rFonts w:ascii="Angsana New" w:eastAsia="Angsana New" w:hAnsi="Angsana New" w:cs="Angsana New" w:hint="cs"/>
          <w:sz w:val="32"/>
          <w:szCs w:val="32"/>
          <w:cs/>
        </w:rPr>
        <w:t>ผู้ช่วยศาสตราจารย์ ดร.ปรมัตถ์ ชุติมันต์</w:t>
      </w:r>
    </w:p>
    <w:p w14:paraId="4E7D6638" w14:textId="77777777" w:rsidR="0033384A" w:rsidRDefault="0033384A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</w:rPr>
      </w:pPr>
    </w:p>
    <w:p w14:paraId="3BC7485D" w14:textId="4DCFDB27" w:rsidR="0033384A" w:rsidRDefault="006C3BEC">
      <w:pPr>
        <w:spacing w:after="0" w:line="360" w:lineRule="auto"/>
        <w:rPr>
          <w:rFonts w:ascii="Angsana New" w:eastAsia="Angsana New" w:hAnsi="Angsana New" w:cs="Angsana New"/>
          <w:b/>
          <w:color w:val="000000"/>
          <w:sz w:val="32"/>
        </w:rPr>
      </w:pP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lastRenderedPageBreak/>
        <w:t>๕</w:t>
      </w:r>
      <w:r>
        <w:rPr>
          <w:rFonts w:ascii="Angsana New" w:eastAsia="Angsana New" w:hAnsi="Angsana New" w:cs="Angsana New"/>
          <w:b/>
          <w:color w:val="000000"/>
          <w:sz w:val="32"/>
        </w:rPr>
        <w:t xml:space="preserve">.  </w:t>
      </w: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สถานที่ติดต่อ</w:t>
      </w:r>
      <w:r w:rsidR="00030725">
        <w:rPr>
          <w:rFonts w:ascii="Angsana New" w:eastAsia="Angsana New" w:hAnsi="Angsana New" w:cs="Angsana New" w:hint="cs"/>
          <w:b/>
          <w:bCs/>
          <w:color w:val="000000"/>
          <w:sz w:val="32"/>
          <w:szCs w:val="32"/>
          <w:cs/>
        </w:rPr>
        <w:t xml:space="preserve"> </w:t>
      </w:r>
      <w:r w:rsidR="00030725" w:rsidRPr="00030725">
        <w:rPr>
          <w:rFonts w:ascii="Angsana New" w:eastAsia="Angsana New" w:hAnsi="Angsana New" w:cs="Angsana New" w:hint="cs"/>
          <w:color w:val="000000"/>
          <w:sz w:val="32"/>
          <w:szCs w:val="32"/>
          <w:cs/>
        </w:rPr>
        <w:t xml:space="preserve">อาคาร </w:t>
      </w:r>
      <w:r w:rsidR="00030725" w:rsidRPr="00030725">
        <w:rPr>
          <w:rFonts w:ascii="Angsana New" w:eastAsia="Angsana New" w:hAnsi="Angsana New" w:cs="Angsana New"/>
          <w:color w:val="000000"/>
          <w:sz w:val="32"/>
          <w:szCs w:val="32"/>
        </w:rPr>
        <w:t xml:space="preserve">56 </w:t>
      </w:r>
      <w:r w:rsidR="00030725" w:rsidRPr="00030725">
        <w:rPr>
          <w:rFonts w:ascii="Angsana New" w:eastAsia="Angsana New" w:hAnsi="Angsana New" w:cs="Angsana New" w:hint="cs"/>
          <w:color w:val="000000"/>
          <w:sz w:val="32"/>
          <w:szCs w:val="32"/>
          <w:cs/>
        </w:rPr>
        <w:t xml:space="preserve">ห้อง </w:t>
      </w:r>
      <w:r w:rsidR="00030725" w:rsidRPr="00030725">
        <w:rPr>
          <w:rFonts w:ascii="Angsana New" w:eastAsia="Angsana New" w:hAnsi="Angsana New" w:cs="Angsana New"/>
          <w:color w:val="000000"/>
          <w:sz w:val="32"/>
          <w:szCs w:val="32"/>
        </w:rPr>
        <w:t>5641</w:t>
      </w:r>
      <w:r w:rsidR="00030725" w:rsidRPr="00030725">
        <w:rPr>
          <w:rFonts w:ascii="Angsana New" w:eastAsia="Angsana New" w:hAnsi="Angsana New" w:cs="Angsana New" w:hint="cs"/>
          <w:color w:val="000000"/>
          <w:sz w:val="32"/>
          <w:szCs w:val="32"/>
          <w:cs/>
        </w:rPr>
        <w:t xml:space="preserve"> คณะวิทยาการจัดการ</w:t>
      </w:r>
      <w:r>
        <w:rPr>
          <w:rFonts w:ascii="Angsana New" w:eastAsia="Angsana New" w:hAnsi="Angsana New" w:cs="Angsana New"/>
          <w:b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 xml:space="preserve"> </w:t>
      </w:r>
    </w:p>
    <w:p w14:paraId="672FDF57" w14:textId="77777777" w:rsidR="0033384A" w:rsidRPr="00030725" w:rsidRDefault="0033384A">
      <w:pPr>
        <w:spacing w:after="0" w:line="360" w:lineRule="auto"/>
        <w:rPr>
          <w:rFonts w:ascii="Angsana New" w:eastAsia="Angsana New" w:hAnsi="Angsana New" w:cs="Angsana New"/>
          <w:b/>
          <w:color w:val="000000"/>
          <w:sz w:val="32"/>
        </w:rPr>
      </w:pPr>
    </w:p>
    <w:p w14:paraId="3297F85A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๖</w:t>
      </w:r>
      <w:r>
        <w:rPr>
          <w:rFonts w:ascii="Angsana New" w:eastAsia="Angsana New" w:hAnsi="Angsana New" w:cs="Angsana New"/>
          <w:b/>
          <w:color w:val="000000"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 xml:space="preserve">ภาคการศึกษา </w:t>
      </w:r>
      <w:r>
        <w:rPr>
          <w:rFonts w:ascii="Angsana New" w:eastAsia="Angsana New" w:hAnsi="Angsana New" w:cs="Angsana New"/>
          <w:b/>
          <w:color w:val="000000"/>
          <w:sz w:val="32"/>
        </w:rPr>
        <w:t xml:space="preserve">/ </w:t>
      </w: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ชั้นปีที่เรียน</w:t>
      </w:r>
      <w:r>
        <w:rPr>
          <w:rFonts w:ascii="Angsana New" w:eastAsia="Angsana New" w:hAnsi="Angsana New" w:cs="Angsana New"/>
          <w:b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</w:p>
    <w:p w14:paraId="0B1F762E" w14:textId="1F2ADBAE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๖</w:t>
      </w:r>
      <w:r>
        <w:rPr>
          <w:rFonts w:ascii="Angsana New" w:eastAsia="Angsana New" w:hAnsi="Angsana New" w:cs="Angsana New"/>
          <w:color w:val="000000"/>
          <w:sz w:val="32"/>
        </w:rPr>
        <w:t>.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 xml:space="preserve">๑ ภาคการศึกษาที่ </w:t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  <w:t>1</w:t>
      </w:r>
      <w:r w:rsidR="00CC118F">
        <w:rPr>
          <w:rFonts w:ascii="Angsana New" w:eastAsia="Angsana New" w:hAnsi="Angsana New" w:cs="Angsana New" w:hint="cs"/>
          <w:color w:val="000000"/>
          <w:sz w:val="32"/>
          <w:cs/>
        </w:rPr>
        <w:t>/</w:t>
      </w:r>
      <w:r w:rsidR="00CC118F">
        <w:rPr>
          <w:rFonts w:ascii="Angsana New" w:eastAsia="Angsana New" w:hAnsi="Angsana New" w:cs="Angsana New"/>
          <w:color w:val="000000"/>
          <w:sz w:val="32"/>
        </w:rPr>
        <w:t>256</w:t>
      </w:r>
      <w:r w:rsidR="00030725">
        <w:rPr>
          <w:rFonts w:ascii="Angsana New" w:eastAsia="Angsana New" w:hAnsi="Angsana New" w:cs="Angsana New"/>
          <w:color w:val="000000"/>
          <w:sz w:val="32"/>
        </w:rPr>
        <w:t>9</w:t>
      </w:r>
    </w:p>
    <w:p w14:paraId="51058240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๖</w:t>
      </w:r>
      <w:r>
        <w:rPr>
          <w:rFonts w:ascii="Angsana New" w:eastAsia="Angsana New" w:hAnsi="Angsana New" w:cs="Angsana New"/>
          <w:color w:val="000000"/>
          <w:sz w:val="32"/>
        </w:rPr>
        <w:t>.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๒ จำนวนผู้เรียนที่รับได้</w:t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 xml:space="preserve">ประมาณ </w:t>
      </w:r>
      <w:r w:rsidR="00CC118F">
        <w:rPr>
          <w:rFonts w:ascii="Angsana New" w:eastAsia="Angsana New" w:hAnsi="Angsana New" w:cs="Angsana New"/>
          <w:color w:val="000000"/>
          <w:sz w:val="32"/>
        </w:rPr>
        <w:t>4</w:t>
      </w:r>
      <w:r>
        <w:rPr>
          <w:rFonts w:ascii="Angsana New" w:eastAsia="Angsana New" w:hAnsi="Angsana New" w:cs="Angsana New"/>
          <w:color w:val="000000"/>
          <w:sz w:val="32"/>
        </w:rPr>
        <w:t xml:space="preserve">0 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คน</w:t>
      </w:r>
    </w:p>
    <w:p w14:paraId="5B62AC49" w14:textId="77777777" w:rsidR="0033384A" w:rsidRDefault="0033384A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</w:rPr>
      </w:pPr>
    </w:p>
    <w:p w14:paraId="737860F5" w14:textId="49BBC144" w:rsidR="0033384A" w:rsidRDefault="006C3BEC">
      <w:pPr>
        <w:spacing w:after="0" w:line="360" w:lineRule="auto"/>
        <w:rPr>
          <w:rFonts w:ascii="Angsana New" w:eastAsia="Angsana New" w:hAnsi="Angsana New" w:cs="Angsana New"/>
          <w:b/>
          <w:color w:val="000000"/>
          <w:sz w:val="32"/>
        </w:rPr>
      </w:pP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๗</w:t>
      </w:r>
      <w:r>
        <w:rPr>
          <w:rFonts w:ascii="Angsana New" w:eastAsia="Angsana New" w:hAnsi="Angsana New" w:cs="Angsana New"/>
          <w:b/>
          <w:color w:val="000000"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รายวิชาที่ต้องเรียนมาก่อน</w:t>
      </w:r>
      <w:r>
        <w:rPr>
          <w:rFonts w:ascii="Angsana New" w:eastAsia="Angsana New" w:hAnsi="Angsana New" w:cs="Angsana New"/>
          <w:b/>
          <w:color w:val="000000"/>
          <w:sz w:val="32"/>
        </w:rPr>
        <w:t xml:space="preserve">(Pre-requisite)  </w:t>
      </w:r>
      <w:r w:rsidR="00030725">
        <w:rPr>
          <w:rFonts w:ascii="Angsana New" w:eastAsia="Angsana New" w:hAnsi="Angsana New" w:cs="Angsana New"/>
          <w:b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>(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ถ้ามี</w:t>
      </w:r>
      <w:r>
        <w:rPr>
          <w:rFonts w:ascii="Angsana New" w:eastAsia="Angsana New" w:hAnsi="Angsana New" w:cs="Angsana New"/>
          <w:color w:val="000000"/>
          <w:sz w:val="32"/>
        </w:rPr>
        <w:t>)</w:t>
      </w:r>
      <w:r>
        <w:rPr>
          <w:rFonts w:ascii="Angsana New" w:eastAsia="Angsana New" w:hAnsi="Angsana New" w:cs="Angsana New"/>
          <w:b/>
          <w:color w:val="000000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ไม่มี</w:t>
      </w:r>
    </w:p>
    <w:p w14:paraId="6C2C7B2E" w14:textId="77777777" w:rsidR="0033384A" w:rsidRDefault="0033384A">
      <w:pPr>
        <w:spacing w:after="0" w:line="360" w:lineRule="auto"/>
        <w:rPr>
          <w:rFonts w:ascii="Angsana New" w:eastAsia="Angsana New" w:hAnsi="Angsana New" w:cs="Angsana New"/>
          <w:b/>
          <w:color w:val="000000"/>
          <w:sz w:val="32"/>
        </w:rPr>
      </w:pPr>
    </w:p>
    <w:p w14:paraId="017E8E5F" w14:textId="42F237A7" w:rsidR="0033384A" w:rsidRDefault="006C3BEC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๘</w:t>
      </w:r>
      <w:r>
        <w:rPr>
          <w:rFonts w:ascii="Angsana New" w:eastAsia="Angsana New" w:hAnsi="Angsana New" w:cs="Angsana New"/>
          <w:b/>
          <w:color w:val="000000"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รายวิชาที่ต้องเรียนพร้อมกัน</w:t>
      </w:r>
      <w:r>
        <w:rPr>
          <w:rFonts w:ascii="Angsana New" w:eastAsia="Angsana New" w:hAnsi="Angsana New" w:cs="Angsana New"/>
          <w:b/>
          <w:color w:val="000000"/>
          <w:sz w:val="32"/>
        </w:rPr>
        <w:t>(Co-requisites)</w:t>
      </w:r>
      <w:r w:rsidR="00030725">
        <w:rPr>
          <w:rFonts w:ascii="Angsana New" w:eastAsia="Angsana New" w:hAnsi="Angsana New" w:cs="Angsana New" w:hint="cs"/>
          <w:b/>
          <w:color w:val="000000"/>
          <w:sz w:val="32"/>
          <w:cs/>
        </w:rPr>
        <w:t xml:space="preserve"> </w:t>
      </w:r>
      <w:r w:rsidR="00030725">
        <w:rPr>
          <w:rFonts w:ascii="Angsana New" w:eastAsia="Angsana New" w:hAnsi="Angsana New" w:cs="Angsana New"/>
          <w:b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>(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ถ้ามี</w:t>
      </w:r>
      <w:r>
        <w:rPr>
          <w:rFonts w:ascii="Angsana New" w:eastAsia="Angsana New" w:hAnsi="Angsana New" w:cs="Angsana New"/>
          <w:color w:val="000000"/>
          <w:sz w:val="32"/>
        </w:rPr>
        <w:t>)</w:t>
      </w:r>
      <w:r>
        <w:rPr>
          <w:rFonts w:ascii="Angsana New" w:eastAsia="Angsana New" w:hAnsi="Angsana New" w:cs="Angsana New"/>
          <w:b/>
          <w:color w:val="000000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ไม่มี</w:t>
      </w:r>
    </w:p>
    <w:p w14:paraId="6F289352" w14:textId="77777777" w:rsidR="0033384A" w:rsidRDefault="0033384A">
      <w:pPr>
        <w:spacing w:after="0" w:line="360" w:lineRule="auto"/>
        <w:rPr>
          <w:rFonts w:ascii="Angsana New" w:eastAsia="Angsana New" w:hAnsi="Angsana New" w:cs="Angsana New"/>
          <w:color w:val="000000"/>
          <w:sz w:val="32"/>
        </w:rPr>
      </w:pPr>
    </w:p>
    <w:p w14:paraId="02A8B591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b/>
          <w:color w:val="000000"/>
          <w:sz w:val="32"/>
        </w:rPr>
      </w:pP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๙</w:t>
      </w:r>
      <w:r>
        <w:rPr>
          <w:rFonts w:ascii="Angsana New" w:eastAsia="Angsana New" w:hAnsi="Angsana New" w:cs="Angsana New"/>
          <w:b/>
          <w:color w:val="000000"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>สถานที่เรียน</w:t>
      </w:r>
      <w:r>
        <w:rPr>
          <w:rFonts w:ascii="Angsana New" w:eastAsia="Angsana New" w:hAnsi="Angsana New" w:cs="Angsana New"/>
          <w:b/>
          <w:color w:val="000000"/>
          <w:sz w:val="32"/>
        </w:rPr>
        <w:tab/>
      </w:r>
      <w:r>
        <w:rPr>
          <w:rFonts w:ascii="Angsana New" w:eastAsia="Angsana New" w:hAnsi="Angsana New" w:cs="Angsana New"/>
          <w:b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มหาวิทยาลัยราช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ภัฎสวนสุนันทา</w:t>
      </w:r>
    </w:p>
    <w:p w14:paraId="42F6F1B8" w14:textId="77777777" w:rsidR="0033384A" w:rsidRDefault="0033384A">
      <w:pPr>
        <w:spacing w:after="0" w:line="360" w:lineRule="auto"/>
        <w:rPr>
          <w:rFonts w:ascii="Angsana New" w:eastAsia="Angsana New" w:hAnsi="Angsana New" w:cs="Angsana New" w:hint="cs"/>
          <w:b/>
          <w:color w:val="000000"/>
          <w:sz w:val="32"/>
        </w:rPr>
      </w:pPr>
    </w:p>
    <w:p w14:paraId="16A40719" w14:textId="3CB7DA9D" w:rsidR="0033384A" w:rsidRDefault="006C3BEC">
      <w:pPr>
        <w:spacing w:after="0" w:line="36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๑๐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วันที่จัดทำหรือปรับปรุง</w:t>
      </w:r>
      <w:r>
        <w:rPr>
          <w:rFonts w:ascii="Angsana New" w:eastAsia="Angsana New" w:hAnsi="Angsana New" w:cs="Angsana New"/>
          <w:b/>
          <w:sz w:val="32"/>
        </w:rPr>
        <w:tab/>
      </w:r>
      <w:r>
        <w:rPr>
          <w:rFonts w:ascii="Angsana New" w:eastAsia="Angsana New" w:hAnsi="Angsana New" w:cs="Angsana New"/>
          <w:b/>
          <w:sz w:val="32"/>
        </w:rPr>
        <w:tab/>
      </w:r>
      <w:r>
        <w:rPr>
          <w:rFonts w:ascii="Angsana New" w:eastAsia="Angsana New" w:hAnsi="Angsana New" w:cs="Angsana New"/>
          <w:sz w:val="32"/>
        </w:rPr>
        <w:t xml:space="preserve"> </w:t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วันที่ </w:t>
      </w:r>
      <w:r w:rsidR="00030725">
        <w:rPr>
          <w:rFonts w:ascii="Angsana New" w:eastAsia="Angsana New" w:hAnsi="Angsana New" w:cs="Angsana New"/>
          <w:sz w:val="32"/>
        </w:rPr>
        <w:t>30</w:t>
      </w:r>
      <w:r>
        <w:rPr>
          <w:rFonts w:ascii="Angsana New" w:eastAsia="Angsana New" w:hAnsi="Angsana New" w:cs="Angsana New"/>
          <w:sz w:val="32"/>
        </w:rPr>
        <w:t xml:space="preserve"> </w:t>
      </w:r>
      <w:r>
        <w:rPr>
          <w:rFonts w:ascii="Angsana New" w:eastAsia="Angsana New" w:hAnsi="Angsana New" w:cs="Angsana New"/>
          <w:sz w:val="32"/>
          <w:szCs w:val="32"/>
          <w:cs/>
        </w:rPr>
        <w:t>เดือน</w:t>
      </w:r>
      <w:r w:rsidR="00030725">
        <w:rPr>
          <w:rFonts w:ascii="Angsana New" w:eastAsia="Angsana New" w:hAnsi="Angsana New" w:cs="Angsana New" w:hint="cs"/>
          <w:sz w:val="32"/>
          <w:szCs w:val="32"/>
          <w:cs/>
        </w:rPr>
        <w:t xml:space="preserve">มิถุนายน </w:t>
      </w:r>
      <w:r>
        <w:rPr>
          <w:rFonts w:ascii="Angsana New" w:eastAsia="Angsana New" w:hAnsi="Angsana New" w:cs="Angsana New"/>
          <w:sz w:val="32"/>
        </w:rPr>
        <w:t>256</w:t>
      </w:r>
      <w:r w:rsidR="00030725">
        <w:rPr>
          <w:rFonts w:ascii="Angsana New" w:eastAsia="Angsana New" w:hAnsi="Angsana New" w:cs="Angsana New"/>
          <w:sz w:val="32"/>
        </w:rPr>
        <w:t>9</w:t>
      </w:r>
    </w:p>
    <w:p w14:paraId="2DB10919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รายละเอียดของรายวิชาครั้งล่าสุด</w:t>
      </w:r>
    </w:p>
    <w:p w14:paraId="7BB6D4B4" w14:textId="77777777" w:rsidR="0033384A" w:rsidRDefault="0033384A">
      <w:pPr>
        <w:spacing w:after="0" w:line="360" w:lineRule="auto"/>
        <w:rPr>
          <w:rFonts w:ascii="Angsana New" w:eastAsia="Angsana New" w:hAnsi="Angsana New" w:cs="Angsana New"/>
          <w:b/>
          <w:sz w:val="32"/>
        </w:rPr>
      </w:pPr>
    </w:p>
    <w:p w14:paraId="300AE851" w14:textId="1257E109" w:rsidR="0033384A" w:rsidRDefault="006C3BEC">
      <w:pPr>
        <w:spacing w:after="0" w:line="40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หมวดที่</w:t>
      </w:r>
      <w:r w:rsidR="00F9717E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 w:rsidR="00030725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จุดมุ่งหมายและวัตถุประสงค์</w:t>
      </w:r>
    </w:p>
    <w:p w14:paraId="2D7F26B2" w14:textId="77777777" w:rsidR="0033384A" w:rsidRDefault="0033384A">
      <w:pPr>
        <w:spacing w:after="0" w:line="400" w:lineRule="auto"/>
        <w:jc w:val="center"/>
        <w:rPr>
          <w:rFonts w:ascii="Angsana New" w:eastAsia="Angsana New" w:hAnsi="Angsana New" w:cs="Angsana New"/>
          <w:b/>
          <w:sz w:val="32"/>
        </w:rPr>
      </w:pPr>
    </w:p>
    <w:p w14:paraId="01FC4825" w14:textId="77777777" w:rsidR="0033384A" w:rsidRDefault="006C3BEC">
      <w:pPr>
        <w:spacing w:after="0" w:line="40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จุดมุ่งหมายของรายวิชา</w:t>
      </w:r>
    </w:p>
    <w:p w14:paraId="46685FE0" w14:textId="77777777" w:rsidR="0033384A" w:rsidRDefault="006C3BEC">
      <w:pPr>
        <w:numPr>
          <w:ilvl w:val="0"/>
          <w:numId w:val="1"/>
        </w:numPr>
        <w:spacing w:after="0" w:line="240" w:lineRule="auto"/>
        <w:ind w:left="786" w:hanging="360"/>
        <w:jc w:val="both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 xml:space="preserve">ศึกษาหาข้อมูลรูปแบบการจัดการธุรกิจแฟรนไชส์                               </w:t>
      </w:r>
    </w:p>
    <w:p w14:paraId="2D32E334" w14:textId="77777777" w:rsidR="0033384A" w:rsidRDefault="006C3BEC">
      <w:pPr>
        <w:numPr>
          <w:ilvl w:val="0"/>
          <w:numId w:val="1"/>
        </w:numPr>
        <w:spacing w:after="0" w:line="240" w:lineRule="auto"/>
        <w:ind w:left="786" w:hanging="360"/>
        <w:jc w:val="both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ไปศึกษาดูงาน นอกสถานที่เรียน</w:t>
      </w:r>
    </w:p>
    <w:p w14:paraId="14430FAB" w14:textId="77777777" w:rsidR="0033384A" w:rsidRDefault="006C3BEC">
      <w:pPr>
        <w:tabs>
          <w:tab w:val="left" w:pos="5712"/>
        </w:tabs>
        <w:spacing w:after="0" w:line="34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</w:r>
    </w:p>
    <w:p w14:paraId="6BBCDB6D" w14:textId="77777777" w:rsidR="0033384A" w:rsidRDefault="006C3BEC">
      <w:pPr>
        <w:tabs>
          <w:tab w:val="left" w:pos="851"/>
        </w:tabs>
        <w:spacing w:after="0" w:line="3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lastRenderedPageBreak/>
        <w:t>๒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วัตถุประสงค์ในการพัฒนา</w:t>
      </w:r>
      <w:r>
        <w:rPr>
          <w:rFonts w:ascii="Angsana New" w:eastAsia="Angsana New" w:hAnsi="Angsana New" w:cs="Angsana New"/>
          <w:b/>
          <w:sz w:val="32"/>
        </w:rPr>
        <w:t>/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ปรับปรุงรายวิชา</w:t>
      </w:r>
    </w:p>
    <w:p w14:paraId="473AC94D" w14:textId="77777777" w:rsidR="0033384A" w:rsidRDefault="0033384A">
      <w:pPr>
        <w:tabs>
          <w:tab w:val="left" w:pos="851"/>
        </w:tabs>
        <w:spacing w:after="0" w:line="340" w:lineRule="auto"/>
        <w:rPr>
          <w:rFonts w:ascii="Angsana New" w:eastAsia="Angsana New" w:hAnsi="Angsana New" w:cs="Angsana New"/>
          <w:b/>
          <w:sz w:val="32"/>
        </w:rPr>
      </w:pPr>
    </w:p>
    <w:p w14:paraId="35496D9C" w14:textId="77777777" w:rsidR="0033384A" w:rsidRDefault="006C3BEC">
      <w:pPr>
        <w:numPr>
          <w:ilvl w:val="0"/>
          <w:numId w:val="2"/>
        </w:numPr>
        <w:spacing w:after="0" w:line="240" w:lineRule="auto"/>
        <w:ind w:left="1069" w:hanging="360"/>
        <w:jc w:val="both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 xml:space="preserve">วิเคราะห์ข้อมูลเกี่ยวกับรูปแบบการจัดการธุรกิจแฟรนไชส์                               </w:t>
      </w:r>
    </w:p>
    <w:p w14:paraId="5CFEBCF5" w14:textId="77777777" w:rsidR="0033384A" w:rsidRDefault="006C3BEC">
      <w:pPr>
        <w:numPr>
          <w:ilvl w:val="0"/>
          <w:numId w:val="2"/>
        </w:numPr>
        <w:spacing w:after="0" w:line="240" w:lineRule="auto"/>
        <w:ind w:left="1069" w:hanging="360"/>
        <w:jc w:val="both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มีความเป็นอิสระด้านความคิดสร้างสรรค์ และนำมาใช้ในการจัดเลี้ยงในอนาคต</w:t>
      </w:r>
    </w:p>
    <w:p w14:paraId="33A3E131" w14:textId="77777777" w:rsidR="0033384A" w:rsidRDefault="006C3BEC">
      <w:pPr>
        <w:numPr>
          <w:ilvl w:val="0"/>
          <w:numId w:val="2"/>
        </w:numPr>
        <w:spacing w:after="0" w:line="240" w:lineRule="auto"/>
        <w:ind w:left="1069" w:hanging="360"/>
        <w:jc w:val="both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 xml:space="preserve">เพื่อนักศึกษาสามารถเข้าใจถึงรูแปบบการจัดการธุรกิจแฟรนไชส์                               </w:t>
      </w:r>
    </w:p>
    <w:p w14:paraId="3102D4A4" w14:textId="77777777" w:rsidR="0033384A" w:rsidRDefault="0033384A">
      <w:pPr>
        <w:tabs>
          <w:tab w:val="left" w:pos="540"/>
          <w:tab w:val="left" w:pos="851"/>
          <w:tab w:val="left" w:pos="1260"/>
          <w:tab w:val="left" w:pos="1440"/>
        </w:tabs>
        <w:spacing w:after="0" w:line="340" w:lineRule="auto"/>
        <w:jc w:val="both"/>
        <w:rPr>
          <w:rFonts w:ascii="Angsana New" w:eastAsia="Angsana New" w:hAnsi="Angsana New" w:cs="Angsana New"/>
          <w:sz w:val="32"/>
        </w:rPr>
      </w:pPr>
    </w:p>
    <w:p w14:paraId="54A46820" w14:textId="77777777" w:rsidR="0033384A" w:rsidRDefault="0033384A">
      <w:pPr>
        <w:tabs>
          <w:tab w:val="left" w:pos="540"/>
          <w:tab w:val="left" w:pos="851"/>
          <w:tab w:val="left" w:pos="1260"/>
          <w:tab w:val="left" w:pos="1440"/>
        </w:tabs>
        <w:spacing w:after="0" w:line="340" w:lineRule="auto"/>
        <w:ind w:left="1069"/>
        <w:jc w:val="both"/>
        <w:rPr>
          <w:rFonts w:ascii="Angsana New" w:eastAsia="Angsana New" w:hAnsi="Angsana New" w:cs="Angsana New"/>
          <w:sz w:val="32"/>
        </w:rPr>
      </w:pPr>
    </w:p>
    <w:p w14:paraId="423B7794" w14:textId="4C6679B5" w:rsidR="0033384A" w:rsidRDefault="006C3BEC">
      <w:pPr>
        <w:spacing w:after="0" w:line="3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หมวดที่</w:t>
      </w:r>
      <w:r w:rsidR="00F9717E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</w:t>
      </w:r>
      <w:r w:rsidR="00F9717E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ลักษณะและการดำเนินการ</w:t>
      </w:r>
    </w:p>
    <w:p w14:paraId="7E674E71" w14:textId="77777777" w:rsidR="0033384A" w:rsidRDefault="0033384A">
      <w:pPr>
        <w:spacing w:after="0" w:line="340" w:lineRule="auto"/>
        <w:jc w:val="center"/>
        <w:rPr>
          <w:rFonts w:ascii="Angsana New" w:eastAsia="Angsana New" w:hAnsi="Angsana New" w:cs="Angsana New"/>
          <w:b/>
          <w:sz w:val="32"/>
        </w:rPr>
      </w:pPr>
    </w:p>
    <w:p w14:paraId="5C39318C" w14:textId="77777777" w:rsidR="0033384A" w:rsidRDefault="006C3BEC">
      <w:pPr>
        <w:spacing w:after="0" w:line="3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คำอธิบายรายวิชา</w:t>
      </w:r>
    </w:p>
    <w:p w14:paraId="192EA24D" w14:textId="458073D9" w:rsidR="0033384A" w:rsidRDefault="006C3BEC" w:rsidP="00030725">
      <w:pPr>
        <w:spacing w:after="0" w:line="240" w:lineRule="auto"/>
        <w:ind w:firstLine="720"/>
        <w:jc w:val="both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ศึกษาและปฎิบัติงานด้าน</w:t>
      </w:r>
      <w:r>
        <w:rPr>
          <w:rFonts w:ascii="Angsana New" w:eastAsia="Angsana New" w:hAnsi="Angsana New" w:cs="Angsana New"/>
          <w:sz w:val="32"/>
          <w:szCs w:val="32"/>
          <w:cs/>
        </w:rPr>
        <w:t>การจัดการธุรกิจแฟรนไชส์</w:t>
      </w:r>
      <w:r w:rsidR="00030725">
        <w:rPr>
          <w:rFonts w:ascii="Angsana New" w:eastAsia="Angsana New" w:hAnsi="Angsana New" w:cs="Angsana New"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วิธีการดูแลพนักงาน</w:t>
      </w:r>
      <w:r w:rsidR="00030725">
        <w:rPr>
          <w:rFonts w:ascii="Angsana New" w:eastAsia="Angsana New" w:hAnsi="Angsana New" w:cs="Angsana New"/>
          <w:color w:val="000000"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และผู้ประกอบการทั้งในและนอกสถานที่ ศึกษาในโครงสร้างการบริหารงานของ</w:t>
      </w:r>
      <w:r>
        <w:rPr>
          <w:rFonts w:ascii="Angsana New" w:eastAsia="Angsana New" w:hAnsi="Angsana New" w:cs="Angsana New"/>
          <w:sz w:val="32"/>
          <w:szCs w:val="32"/>
          <w:cs/>
        </w:rPr>
        <w:t>การจัดการธุรกิจแฟรนไชส์</w:t>
      </w:r>
      <w:r w:rsidR="00030725">
        <w:rPr>
          <w:rFonts w:ascii="Angsana New" w:eastAsia="Angsana New" w:hAnsi="Angsana New" w:cs="Angsana New"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ความสัมพันธ์ของแผนกจัดเลี้ยงกับแผนกต่างๆ ที่เกี่ยวข้องการวางแผนและวิธีการจัดทำรายงาน</w:t>
      </w:r>
    </w:p>
    <w:p w14:paraId="2D1520AB" w14:textId="77777777" w:rsidR="0033384A" w:rsidRDefault="006C3BEC">
      <w:pPr>
        <w:tabs>
          <w:tab w:val="left" w:pos="284"/>
        </w:tabs>
        <w:spacing w:after="0" w:line="340" w:lineRule="auto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</w:rPr>
        <w:t xml:space="preserve"> </w:t>
      </w:r>
    </w:p>
    <w:p w14:paraId="1E92F88B" w14:textId="77777777" w:rsidR="0033384A" w:rsidRDefault="0033384A">
      <w:pPr>
        <w:spacing w:after="0" w:line="340" w:lineRule="auto"/>
        <w:rPr>
          <w:rFonts w:ascii="Angsana New" w:eastAsia="Angsana New" w:hAnsi="Angsana New" w:cs="Angsana New"/>
          <w:b/>
          <w:sz w:val="32"/>
        </w:rPr>
      </w:pPr>
    </w:p>
    <w:p w14:paraId="0755BDB9" w14:textId="77777777" w:rsidR="0033384A" w:rsidRDefault="006C3BEC">
      <w:pPr>
        <w:spacing w:after="0" w:line="3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จำนวนชั่วโมงที่ใช้ต่อภาคการศึกษา</w:t>
      </w:r>
    </w:p>
    <w:p w14:paraId="7F5C11C8" w14:textId="77777777" w:rsidR="0033384A" w:rsidRDefault="0033384A">
      <w:pPr>
        <w:spacing w:after="0" w:line="340" w:lineRule="auto"/>
        <w:rPr>
          <w:rFonts w:ascii="Angsana New" w:eastAsia="Angsana New" w:hAnsi="Angsana New" w:cs="Angsana New"/>
          <w:b/>
          <w:sz w:val="3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131"/>
        <w:gridCol w:w="1867"/>
        <w:gridCol w:w="2579"/>
        <w:gridCol w:w="2341"/>
      </w:tblGrid>
      <w:tr w:rsidR="0033384A" w14:paraId="0133A441" w14:textId="77777777">
        <w:trPr>
          <w:trHeight w:val="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A2332FA" w14:textId="77777777" w:rsidR="0033384A" w:rsidRDefault="006C3BEC">
            <w:pPr>
              <w:spacing w:after="0" w:line="340" w:lineRule="auto"/>
              <w:rPr>
                <w:rFonts w:ascii="Angsana New" w:eastAsia="Angsana New" w:hAnsi="Angsana New" w:cs="Angsana New"/>
                <w:b/>
                <w:sz w:val="32"/>
              </w:rPr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บรรยาย</w:t>
            </w:r>
          </w:p>
          <w:p w14:paraId="0367441E" w14:textId="77777777" w:rsidR="0033384A" w:rsidRDefault="006C3BEC">
            <w:pPr>
              <w:spacing w:after="0" w:line="340" w:lineRule="auto"/>
            </w:pPr>
            <w:r>
              <w:rPr>
                <w:rFonts w:ascii="Angsana New" w:eastAsia="Angsana New" w:hAnsi="Angsana New" w:cs="Angsana New"/>
                <w:b/>
                <w:sz w:val="32"/>
              </w:rPr>
              <w:t>(</w:t>
            </w: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ชั่วโมง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)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ACD538" w14:textId="77777777" w:rsidR="0033384A" w:rsidRDefault="006C3BEC">
            <w:pPr>
              <w:spacing w:after="0" w:line="340" w:lineRule="auto"/>
              <w:rPr>
                <w:rFonts w:ascii="Angsana New" w:eastAsia="Angsana New" w:hAnsi="Angsana New" w:cs="Angsana New"/>
                <w:b/>
                <w:sz w:val="32"/>
              </w:rPr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สอนเสริม</w:t>
            </w:r>
          </w:p>
          <w:p w14:paraId="207C802A" w14:textId="77777777" w:rsidR="0033384A" w:rsidRDefault="006C3BEC">
            <w:pPr>
              <w:spacing w:after="0" w:line="340" w:lineRule="auto"/>
            </w:pPr>
            <w:r>
              <w:rPr>
                <w:rFonts w:ascii="Angsana New" w:eastAsia="Angsana New" w:hAnsi="Angsana New" w:cs="Angsana New"/>
                <w:b/>
                <w:sz w:val="32"/>
              </w:rPr>
              <w:t>(</w:t>
            </w: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ชั่วโมง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)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34D9549" w14:textId="77777777" w:rsidR="0033384A" w:rsidRDefault="006C3BEC">
            <w:pPr>
              <w:spacing w:after="0" w:line="340" w:lineRule="auto"/>
              <w:rPr>
                <w:rFonts w:ascii="Angsana New" w:eastAsia="Angsana New" w:hAnsi="Angsana New" w:cs="Angsana New"/>
                <w:b/>
                <w:sz w:val="32"/>
              </w:rPr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การฝึกปฏิบัติ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/</w:t>
            </w: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งาน</w:t>
            </w:r>
          </w:p>
          <w:p w14:paraId="3264FD0B" w14:textId="77777777" w:rsidR="0033384A" w:rsidRDefault="006C3BEC">
            <w:pPr>
              <w:spacing w:after="0" w:line="340" w:lineRule="auto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ภาคสนาม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/</w:t>
            </w: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การฝึกงาน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(</w:t>
            </w: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ชั่วโมง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)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4C5B92" w14:textId="77777777" w:rsidR="0033384A" w:rsidRDefault="006C3BEC">
            <w:pPr>
              <w:spacing w:after="0" w:line="340" w:lineRule="auto"/>
              <w:rPr>
                <w:rFonts w:ascii="Angsana New" w:eastAsia="Angsana New" w:hAnsi="Angsana New" w:cs="Angsana New"/>
                <w:b/>
                <w:sz w:val="32"/>
              </w:rPr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การศึกษาด้วยตนเอง</w:t>
            </w:r>
          </w:p>
          <w:p w14:paraId="7761E24D" w14:textId="77777777" w:rsidR="0033384A" w:rsidRDefault="006C3BEC">
            <w:pPr>
              <w:spacing w:after="0" w:line="340" w:lineRule="auto"/>
            </w:pPr>
            <w:r>
              <w:rPr>
                <w:rFonts w:ascii="Angsana New" w:eastAsia="Angsana New" w:hAnsi="Angsana New" w:cs="Angsana New"/>
                <w:b/>
                <w:sz w:val="32"/>
              </w:rPr>
              <w:t>(</w:t>
            </w: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ชั่วโมง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)</w:t>
            </w:r>
          </w:p>
        </w:tc>
      </w:tr>
      <w:tr w:rsidR="0033384A" w14:paraId="0181359C" w14:textId="77777777">
        <w:trPr>
          <w:trHeight w:val="1"/>
        </w:trPr>
        <w:tc>
          <w:tcPr>
            <w:tcW w:w="2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3103E4" w14:textId="77777777" w:rsidR="0033384A" w:rsidRDefault="006C3BEC">
            <w:pPr>
              <w:spacing w:after="0" w:line="240" w:lineRule="auto"/>
              <w:jc w:val="center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3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Angsana New" w:eastAsia="Angsana New" w:hAnsi="Angsana New" w:cs="Angsana New"/>
                <w:sz w:val="32"/>
              </w:rPr>
              <w:t>x 17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สัปดาห์</w:t>
            </w:r>
          </w:p>
          <w:p w14:paraId="346F1719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 xml:space="preserve">(51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ชั่วโมง</w:t>
            </w:r>
            <w:r>
              <w:rPr>
                <w:rFonts w:ascii="Angsana New" w:eastAsia="Angsana New" w:hAnsi="Angsana New" w:cs="Angsana New"/>
                <w:sz w:val="32"/>
              </w:rPr>
              <w:t>)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4D5F42F" w14:textId="77777777" w:rsidR="0033384A" w:rsidRDefault="006C3BEC">
            <w:pPr>
              <w:spacing w:after="0" w:line="240" w:lineRule="auto"/>
              <w:jc w:val="center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ตามความต้องการขอผู้เรียน และ</w:t>
            </w:r>
          </w:p>
          <w:p w14:paraId="3F0585F4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ตามความเหมาะสม</w:t>
            </w:r>
          </w:p>
        </w:tc>
        <w:tc>
          <w:tcPr>
            <w:tcW w:w="2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1F0BFCA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-</w:t>
            </w:r>
          </w:p>
        </w:tc>
        <w:tc>
          <w:tcPr>
            <w:tcW w:w="2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FA77F6" w14:textId="77777777" w:rsidR="0033384A" w:rsidRDefault="006C3BEC">
            <w:pPr>
              <w:spacing w:after="0" w:line="240" w:lineRule="auto"/>
              <w:jc w:val="center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6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ชั่วโมง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x 17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สัปดาห์</w:t>
            </w:r>
          </w:p>
          <w:p w14:paraId="72D8C818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 xml:space="preserve">(102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ชั่วโมง</w:t>
            </w:r>
            <w:r>
              <w:rPr>
                <w:rFonts w:ascii="Angsana New" w:eastAsia="Angsana New" w:hAnsi="Angsana New" w:cs="Angsana New"/>
                <w:sz w:val="32"/>
              </w:rPr>
              <w:t>)</w:t>
            </w:r>
          </w:p>
        </w:tc>
      </w:tr>
    </w:tbl>
    <w:p w14:paraId="54F262EF" w14:textId="77777777" w:rsidR="0033384A" w:rsidRDefault="0033384A">
      <w:pPr>
        <w:spacing w:after="0" w:line="340" w:lineRule="auto"/>
        <w:rPr>
          <w:rFonts w:ascii="Angsana New" w:eastAsia="Angsana New" w:hAnsi="Angsana New" w:cs="Angsana New"/>
          <w:sz w:val="32"/>
        </w:rPr>
      </w:pPr>
    </w:p>
    <w:p w14:paraId="71CA4CAE" w14:textId="77777777" w:rsidR="0033384A" w:rsidRDefault="006C3BEC">
      <w:pPr>
        <w:spacing w:after="0" w:line="3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จำนวนชั่วโมงต่อสัปดาห์ที่อาจารย์ให้คำปรึกษาและแนะนำทางวิชาการแก่นักศึกษาเป็นรายบุคคล</w:t>
      </w:r>
    </w:p>
    <w:p w14:paraId="78EC9D0D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lastRenderedPageBreak/>
        <w:tab/>
      </w:r>
    </w:p>
    <w:p w14:paraId="28520704" w14:textId="0099BCF1" w:rsidR="0033384A" w:rsidRDefault="006C3BEC">
      <w:pPr>
        <w:spacing w:after="0" w:line="36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>.</w:t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๑ ปรึกษาด้วยตนเองที่ห้องพักอาจารย์ผู้สอน  ห้อง </w:t>
      </w:r>
      <w:r w:rsidR="00030725">
        <w:rPr>
          <w:rFonts w:ascii="Angsana New" w:eastAsia="Angsana New" w:hAnsi="Angsana New" w:cs="Angsana New"/>
          <w:sz w:val="32"/>
          <w:szCs w:val="32"/>
        </w:rPr>
        <w:t>5641</w:t>
      </w:r>
    </w:p>
    <w:p w14:paraId="6DE3F1B4" w14:textId="06DADF02" w:rsidR="0033384A" w:rsidRDefault="006C3BEC">
      <w:pPr>
        <w:spacing w:after="0" w:line="36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>.</w:t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๒ ปรึกษาผ่านโทรศัพท์ที่ทำงาน </w:t>
      </w:r>
      <w:r>
        <w:rPr>
          <w:rFonts w:ascii="Angsana New" w:eastAsia="Angsana New" w:hAnsi="Angsana New" w:cs="Angsana New"/>
          <w:sz w:val="32"/>
        </w:rPr>
        <w:t xml:space="preserve">/ </w:t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มือถือ  </w:t>
      </w:r>
      <w:r w:rsidR="00030725">
        <w:rPr>
          <w:rFonts w:ascii="Angsana New" w:eastAsia="Angsana New" w:hAnsi="Angsana New" w:cs="Angsana New"/>
          <w:sz w:val="32"/>
          <w:szCs w:val="32"/>
        </w:rPr>
        <w:t>094-479-7899</w:t>
      </w:r>
    </w:p>
    <w:p w14:paraId="5CBC6AA5" w14:textId="2BABA58F" w:rsidR="0033384A" w:rsidRDefault="006C3BEC">
      <w:pPr>
        <w:spacing w:after="0" w:line="36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>.</w:t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๓ ปรึกษาผ่านจดหมายอิเล็กทรอนิกส์ </w:t>
      </w:r>
      <w:r>
        <w:rPr>
          <w:rFonts w:ascii="Angsana New" w:eastAsia="Angsana New" w:hAnsi="Angsana New" w:cs="Angsana New"/>
          <w:sz w:val="32"/>
        </w:rPr>
        <w:t>(E-Mail) :</w:t>
      </w:r>
      <w:r w:rsidR="00030725">
        <w:rPr>
          <w:rFonts w:ascii="Angsana New" w:eastAsia="Angsana New" w:hAnsi="Angsana New" w:cs="Angsana New"/>
          <w:sz w:val="32"/>
        </w:rPr>
        <w:t xml:space="preserve"> dr.toi77@gmail.com</w:t>
      </w:r>
    </w:p>
    <w:p w14:paraId="43541747" w14:textId="58AC90BC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>.</w:t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๔ ปรึกษาผ่านเครือข่ายสังคมออนไลน์ </w:t>
      </w:r>
      <w:r>
        <w:rPr>
          <w:rFonts w:ascii="Angsana New" w:eastAsia="Angsana New" w:hAnsi="Angsana New" w:cs="Angsana New"/>
          <w:sz w:val="32"/>
        </w:rPr>
        <w:t>Line :</w:t>
      </w:r>
      <w:r w:rsidR="00030725">
        <w:rPr>
          <w:rFonts w:ascii="Angsana New" w:eastAsia="Angsana New" w:hAnsi="Angsana New" w:cs="Angsana New"/>
          <w:sz w:val="32"/>
        </w:rPr>
        <w:t xml:space="preserve"> </w:t>
      </w:r>
      <w:proofErr w:type="spellStart"/>
      <w:r w:rsidR="00030725">
        <w:rPr>
          <w:rFonts w:ascii="Angsana New" w:eastAsia="Angsana New" w:hAnsi="Angsana New" w:cs="Angsana New"/>
          <w:sz w:val="32"/>
        </w:rPr>
        <w:t>dr.poramatdha</w:t>
      </w:r>
      <w:proofErr w:type="spellEnd"/>
    </w:p>
    <w:p w14:paraId="0C0DE8BF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>.</w:t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๕ ปรึกษาผ่านเครือข่ายคอมพิวเตอร์ </w:t>
      </w:r>
      <w:r>
        <w:rPr>
          <w:rFonts w:ascii="Angsana New" w:eastAsia="Angsana New" w:hAnsi="Angsana New" w:cs="Angsana New"/>
          <w:sz w:val="32"/>
        </w:rPr>
        <w:t>(Internet/</w:t>
      </w:r>
      <w:proofErr w:type="spellStart"/>
      <w:r>
        <w:rPr>
          <w:rFonts w:ascii="Angsana New" w:eastAsia="Angsana New" w:hAnsi="Angsana New" w:cs="Angsana New"/>
          <w:sz w:val="32"/>
        </w:rPr>
        <w:t>Webboard</w:t>
      </w:r>
      <w:proofErr w:type="spellEnd"/>
      <w:r>
        <w:rPr>
          <w:rFonts w:ascii="Angsana New" w:eastAsia="Angsana New" w:hAnsi="Angsana New" w:cs="Angsana New"/>
          <w:sz w:val="32"/>
        </w:rPr>
        <w:t xml:space="preserve">) : </w:t>
      </w:r>
    </w:p>
    <w:p w14:paraId="0CA694B9" w14:textId="77777777" w:rsidR="0033384A" w:rsidRDefault="0033384A">
      <w:pPr>
        <w:spacing w:after="0" w:line="240" w:lineRule="auto"/>
        <w:rPr>
          <w:rFonts w:ascii="TH Niramit AS" w:eastAsia="TH Niramit AS" w:hAnsi="TH Niramit AS" w:cs="TH Niramit AS"/>
          <w:b/>
          <w:sz w:val="36"/>
        </w:rPr>
      </w:pPr>
    </w:p>
    <w:p w14:paraId="6DA42C8F" w14:textId="2BA43C02" w:rsidR="0033384A" w:rsidRDefault="006C3BEC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หมวดที่</w:t>
      </w:r>
      <w:r w:rsidR="00F9717E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๔</w:t>
      </w:r>
      <w:r w:rsidR="00F9717E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การพัฒนาผลการเรียนรู้ของนักศึกษา</w:t>
      </w:r>
    </w:p>
    <w:p w14:paraId="4E4E625C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คุณธรรม  จริยธรรม</w:t>
      </w:r>
    </w:p>
    <w:p w14:paraId="3020395E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   คุณธรรม จริยธรรมที่ต้องพัฒนา</w:t>
      </w:r>
    </w:p>
    <w:p w14:paraId="5F458BBC" w14:textId="77777777" w:rsidR="0033384A" w:rsidRDefault="006C3BEC">
      <w:pPr>
        <w:spacing w:after="0" w:line="360" w:lineRule="auto"/>
        <w:ind w:left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6"/>
          <w:szCs w:val="36"/>
          <w:cs/>
        </w:rPr>
        <w:t>กระตุ้นให้ผู้เรียนใช้ดุลยพินิจ ค่านิยม ความมีเหตุผล และกฎเกณฑ์ทางสังคม</w:t>
      </w:r>
      <w:r>
        <w:rPr>
          <w:rFonts w:ascii="TH SarabunPSK" w:eastAsia="TH SarabunPSK" w:hAnsi="TH SarabunPSK" w:cs="TH SarabunPSK"/>
          <w:sz w:val="34"/>
        </w:rPr>
        <w:t xml:space="preserve"> </w:t>
      </w:r>
    </w:p>
    <w:p w14:paraId="0A0E9B2B" w14:textId="77777777" w:rsidR="0033384A" w:rsidRDefault="006C3BEC">
      <w:pPr>
        <w:spacing w:after="0" w:line="36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สามารถทำงานเป็นทีม รวมทั้งเคารพในคุณค่าและศักดิ์ศรีของความเป็นมนุษย์</w:t>
      </w:r>
    </w:p>
    <w:p w14:paraId="6D637B5D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   วิธีการสอน</w:t>
      </w:r>
    </w:p>
    <w:p w14:paraId="1C808836" w14:textId="77777777" w:rsidR="0033384A" w:rsidRDefault="006C3BEC">
      <w:pPr>
        <w:spacing w:after="0" w:line="340" w:lineRule="auto"/>
        <w:ind w:left="144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กำหนดกฎ กติกาในการเรียนการสอน พร้อมแจ้งให้ผู้เรียนทราบ อาทิ การเข้าชั้นเรียน การแต่งกาย และพฤติกรรมในขณะเรียน</w:t>
      </w:r>
    </w:p>
    <w:p w14:paraId="09F648FA" w14:textId="77777777" w:rsidR="0033384A" w:rsidRDefault="006C3BEC">
      <w:pPr>
        <w:spacing w:after="0" w:line="340" w:lineRule="auto"/>
        <w:ind w:left="144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proofErr w:type="gramStart"/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บรรยายพร้อมยกตัวอย่างกรณีศึกษาเกี่ยวกับประเด็นการจัดเลี้ยง</w:t>
      </w:r>
      <w:proofErr w:type="gramEnd"/>
      <w:r>
        <w:rPr>
          <w:rFonts w:ascii="Angsana New" w:eastAsia="Angsana New" w:hAnsi="Angsana New" w:cs="Angsana New"/>
          <w:sz w:val="32"/>
          <w:szCs w:val="32"/>
          <w:cs/>
        </w:rPr>
        <w:t xml:space="preserve"> </w:t>
      </w:r>
      <w:proofErr w:type="gramStart"/>
      <w:r>
        <w:rPr>
          <w:rFonts w:ascii="Angsana New" w:eastAsia="Angsana New" w:hAnsi="Angsana New" w:cs="Angsana New"/>
          <w:sz w:val="32"/>
          <w:szCs w:val="32"/>
          <w:cs/>
        </w:rPr>
        <w:t>โดยสอดแทรกด้านคุณธรรมในการบริการทั้งลูกค้าและเพื่อนร่วมงาน  ตลอดจนองค์กรที่ทำงาน</w:t>
      </w:r>
      <w:proofErr w:type="gramEnd"/>
    </w:p>
    <w:p w14:paraId="485A4BA1" w14:textId="77777777" w:rsidR="0033384A" w:rsidRDefault="0033384A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</w:p>
    <w:p w14:paraId="4B142ACA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    วิธีการประเมินผล</w:t>
      </w:r>
    </w:p>
    <w:p w14:paraId="5FBA7646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ประเมินพฤติกรรมการเรียน การมีส่วนร่วม และความรับผิดชอบในภาระงานต่างๆ ที่ได้รับมอบหมาย</w:t>
      </w:r>
    </w:p>
    <w:p w14:paraId="0F58550B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ประเมินพฤติกรรมการแต่งกาย การปฏิบัติตนในที่สาธารณชนอย่างเหมาะสม</w:t>
      </w:r>
    </w:p>
    <w:p w14:paraId="4AC332E7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lastRenderedPageBreak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ประเมินจากการรับฟังความคิดเห็นฟังผู้อื่น</w:t>
      </w:r>
    </w:p>
    <w:p w14:paraId="3D84B2B1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๔</w:t>
      </w:r>
      <w:r>
        <w:rPr>
          <w:rFonts w:ascii="Angsana New" w:eastAsia="Angsana New" w:hAnsi="Angsana New" w:cs="Angsana New"/>
          <w:sz w:val="32"/>
        </w:rPr>
        <w:t xml:space="preserve">)   </w:t>
      </w:r>
      <w:r>
        <w:rPr>
          <w:rFonts w:ascii="Angsana New" w:eastAsia="Angsana New" w:hAnsi="Angsana New" w:cs="Angsana New"/>
          <w:sz w:val="32"/>
          <w:szCs w:val="32"/>
          <w:cs/>
        </w:rPr>
        <w:t>ประเมินการทำทุจริตในการสอบ</w:t>
      </w:r>
    </w:p>
    <w:p w14:paraId="26C803EC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๕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ประเมินความรับผิดชอบในหน้าทีที่ที่ได้รับมอบหมาย</w:t>
      </w:r>
    </w:p>
    <w:p w14:paraId="59EF8D79" w14:textId="77777777" w:rsidR="0033384A" w:rsidRDefault="0033384A">
      <w:pPr>
        <w:spacing w:after="0" w:line="360" w:lineRule="auto"/>
        <w:rPr>
          <w:rFonts w:ascii="Angsana New" w:eastAsia="Angsana New" w:hAnsi="Angsana New" w:cs="Angsana New"/>
          <w:b/>
          <w:sz w:val="32"/>
        </w:rPr>
      </w:pPr>
    </w:p>
    <w:p w14:paraId="56133E89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ความรู้</w:t>
      </w:r>
    </w:p>
    <w:p w14:paraId="3B52F6F8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   ความรู้ที่ต้องพัฒนา</w:t>
      </w:r>
    </w:p>
    <w:p w14:paraId="78D962D4" w14:textId="77777777" w:rsidR="0033384A" w:rsidRDefault="006C3BEC">
      <w:pPr>
        <w:spacing w:after="0" w:line="360" w:lineRule="auto"/>
        <w:ind w:left="1440" w:hanging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มีความรู้เกี่ยวกับความก้าวหน้าของวิชาการและวิชาชีพด้านการจัดเลี้ยง</w:t>
      </w:r>
    </w:p>
    <w:p w14:paraId="46B15DF2" w14:textId="77777777" w:rsidR="0033384A" w:rsidRDefault="006C3BEC">
      <w:pPr>
        <w:spacing w:after="0" w:line="360" w:lineRule="auto"/>
        <w:ind w:left="1440" w:hanging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มีความรู้และความเข้าใจในศาสตร์ที่เป็นพื้นฐานเทคนิคและความคิดสร้างสรรค์ ในการทำธุรกิจด้านการจัดเลี้ยง</w:t>
      </w:r>
    </w:p>
    <w:p w14:paraId="1D6DDB5E" w14:textId="77777777" w:rsidR="0033384A" w:rsidRDefault="0033384A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</w:p>
    <w:p w14:paraId="1A855F72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   วิธีการสอน</w:t>
      </w:r>
    </w:p>
    <w:p w14:paraId="09AB5808" w14:textId="77777777" w:rsidR="0033384A" w:rsidRDefault="006C3BEC">
      <w:pPr>
        <w:spacing w:after="0" w:line="340" w:lineRule="auto"/>
        <w:ind w:left="144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อธิบาย บรรยายถึงการจัดเลี้ยง โดยยึดหลักการสอนที่เน้นผู้เรียนเป็นสำคัญ</w:t>
      </w:r>
    </w:p>
    <w:p w14:paraId="0D5CE68D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วิเคราะห์ประเด็นกรณีศึกษาจากการจัดเลี้ยงทางจากประสบการณ์ของผู้สอนและผู้เรียน</w:t>
      </w:r>
    </w:p>
    <w:p w14:paraId="4005792D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 xml:space="preserve"> </w:t>
      </w:r>
    </w:p>
    <w:p w14:paraId="2D0697E7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    วิธีการประเมินผล</w:t>
      </w:r>
    </w:p>
    <w:p w14:paraId="70FE499D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พฤติกรรมการมีส่วนร่วมทุกกิจกรรมในการเรียนการสอนของผู้เรียนรายบุคคล และรายกลุ่ม</w:t>
      </w:r>
    </w:p>
    <w:p w14:paraId="665AFDED" w14:textId="77777777" w:rsidR="0033384A" w:rsidRDefault="006C3BEC">
      <w:pPr>
        <w:spacing w:after="0" w:line="340" w:lineRule="auto"/>
        <w:ind w:left="144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การจัดกิจกรรมโครงการบริการวิชาการและนันทนาการแก่สังคมของผู้เรียน ตามที่ผู้สอนได้กำหนดโจทย์ให้ โดยประเมินทั้งรายบุคคล และรายกลุ่ม</w:t>
      </w:r>
    </w:p>
    <w:p w14:paraId="73DB4A0F" w14:textId="6F396844" w:rsidR="0033384A" w:rsidRPr="00030725" w:rsidRDefault="006C3BEC" w:rsidP="00030725">
      <w:pPr>
        <w:spacing w:after="0" w:line="340" w:lineRule="auto"/>
        <w:ind w:left="144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proofErr w:type="gramStart"/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ทดสอบกลางภาค</w:t>
      </w:r>
      <w:proofErr w:type="gramEnd"/>
      <w:r>
        <w:rPr>
          <w:rFonts w:ascii="Angsana New" w:eastAsia="Angsana New" w:hAnsi="Angsana New" w:cs="Angsana New"/>
          <w:sz w:val="32"/>
          <w:szCs w:val="32"/>
          <w:cs/>
        </w:rPr>
        <w:t xml:space="preserve"> และปลายภาค โดยเน้นหลักการพัฒนาการทำงานเป็นทีมทั้งจากภาคทฤษฎี และภาคปฏิบัติที่ผู้เรียนได้รับจากการทำกิจกรรม</w:t>
      </w:r>
    </w:p>
    <w:p w14:paraId="3EB52819" w14:textId="77777777" w:rsidR="0033384A" w:rsidRDefault="006C3BEC">
      <w:pPr>
        <w:spacing w:after="0" w:line="36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lastRenderedPageBreak/>
        <w:t>๓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ทักษะทางปัญญา</w:t>
      </w:r>
    </w:p>
    <w:p w14:paraId="46D00A4B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   ทักษะทางปัญญาที่ต้องพัฒนา</w:t>
      </w:r>
    </w:p>
    <w:p w14:paraId="3627B677" w14:textId="77777777" w:rsidR="0033384A" w:rsidRDefault="006C3BEC">
      <w:pPr>
        <w:spacing w:after="0" w:line="360" w:lineRule="auto"/>
        <w:ind w:left="1440" w:hanging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สามารถสืบค้น จำแนก และวิเคราะห์ข้อมูลหรือสารสนเทศ เพื่อให้เกิดทักษะในการแก้ไขปัญหาที่เผชิญในรูปแบบการจัดเลี้ยง</w:t>
      </w:r>
    </w:p>
    <w:p w14:paraId="2C8FB731" w14:textId="77777777" w:rsidR="0033384A" w:rsidRDefault="006C3BEC">
      <w:pPr>
        <w:spacing w:after="0" w:line="360" w:lineRule="auto"/>
        <w:ind w:left="1440" w:hanging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มีความคิดริเริ่มสร้างสรรค์ สามารถบูรณาการความรู้และประสบการณ์ในการจัดเลี้ยง</w:t>
      </w:r>
    </w:p>
    <w:p w14:paraId="2073A2FA" w14:textId="77777777" w:rsidR="0033384A" w:rsidRDefault="0033384A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</w:p>
    <w:p w14:paraId="0F4011F0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   วิธีการสอน</w:t>
      </w:r>
    </w:p>
    <w:p w14:paraId="27FCD1BF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อธิบาย บรรยายหลักการจัดเลี้ยงและรูปแบบต่างๆของการจัดเลี้ยงในงานบริการ โดยยึดหลักการสอนที่เน้นผู้เรียนเป็นสำคัญ</w:t>
      </w:r>
    </w:p>
    <w:p w14:paraId="290750A6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วิเคราะห์ กรณีศึกษาประเด็นปัญหาการการจัดเลี้ยง จากประสบการณ์ของผู้สอน และผู้เรียน</w:t>
      </w:r>
    </w:p>
    <w:p w14:paraId="18ADB5FE" w14:textId="77777777" w:rsidR="0033384A" w:rsidRDefault="0033384A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</w:p>
    <w:p w14:paraId="5B2B81E7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    วิธีการประเมินผล</w:t>
      </w:r>
    </w:p>
    <w:p w14:paraId="2F235056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proofErr w:type="gramStart"/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>)</w:t>
      </w:r>
      <w:r>
        <w:rPr>
          <w:rFonts w:ascii="Angsana New" w:eastAsia="Angsana New" w:hAnsi="Angsana New" w:cs="Angsana New"/>
          <w:sz w:val="32"/>
          <w:szCs w:val="32"/>
          <w:cs/>
        </w:rPr>
        <w:t>พฤติกรรมการมีส่วนร่วมทุกกิจกรรมในการเรียนการสอนของผู้เรียนรายบุคคล</w:t>
      </w:r>
      <w:proofErr w:type="gramEnd"/>
    </w:p>
    <w:p w14:paraId="78CDCFC7" w14:textId="77777777" w:rsidR="0033384A" w:rsidRDefault="006C3BEC">
      <w:pPr>
        <w:spacing w:after="0" w:line="340" w:lineRule="auto"/>
        <w:ind w:left="144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ทักษะในการแก้ไขปัญหาเฉพาะหน้าจากสถานการณ์ที่ผู้เรียนได้ประสบจริง โดยประเมินเป็นรายบุคคล และรายกลุ่ม</w:t>
      </w:r>
    </w:p>
    <w:p w14:paraId="0AA8EBA6" w14:textId="77777777" w:rsidR="0033384A" w:rsidRDefault="006C3BEC">
      <w:pPr>
        <w:spacing w:after="0" w:line="340" w:lineRule="auto"/>
        <w:ind w:left="144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ทดสอบกลางภาค และปลายภาค โดยเน้นด้านทักษะในการประยุกต์หลักการทำงานเป็นทีม มาผนวกกับสิ่งที่ผู้เรียนได้รับจากการทำกิจกรรมประกอบการเรียนการสอน</w:t>
      </w:r>
    </w:p>
    <w:p w14:paraId="0D64F794" w14:textId="77777777" w:rsidR="0033384A" w:rsidRDefault="0033384A">
      <w:pPr>
        <w:spacing w:after="0" w:line="340" w:lineRule="auto"/>
        <w:ind w:left="720" w:firstLine="720"/>
        <w:rPr>
          <w:rFonts w:ascii="Angsana New" w:eastAsia="Angsana New" w:hAnsi="Angsana New" w:cs="Angsana New"/>
          <w:b/>
          <w:sz w:val="32"/>
        </w:rPr>
      </w:pPr>
    </w:p>
    <w:p w14:paraId="757AAC0C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๔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ทักษะความสัมพันธ์ระหว่างบุคคลและความรับผิดชอบ</w:t>
      </w:r>
    </w:p>
    <w:p w14:paraId="7E274CE7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๔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   ทักษะความสัมพันธ์ระหว่างบุคคลและความรับผิดชอบที่ต้องพัฒนา</w:t>
      </w:r>
    </w:p>
    <w:p w14:paraId="44BE468F" w14:textId="77777777" w:rsidR="0033384A" w:rsidRDefault="006C3BEC">
      <w:pPr>
        <w:spacing w:after="0" w:line="360" w:lineRule="auto"/>
        <w:ind w:left="1440" w:hanging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lastRenderedPageBreak/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มีการศิลปะการต้อนรับและการสื่อสารในงานบริการและเข้าใจถึงการทำงานในการจัดเลี้ยงมาใช้ประยุกต์กับความต้องการในด้านบริการของบุคคล  </w:t>
      </w:r>
    </w:p>
    <w:p w14:paraId="52A5B38A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มีความคิดริเริ่มในการวิเคราะห์ และแสดงความคิดเห็นอย่างสร้างสรรค์</w:t>
      </w:r>
    </w:p>
    <w:p w14:paraId="39E59BEF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มีความรับผิดชอบต่อการพัฒนาตนเองและสังคม</w:t>
      </w:r>
    </w:p>
    <w:p w14:paraId="389C01C2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 xml:space="preserve"> </w:t>
      </w:r>
    </w:p>
    <w:p w14:paraId="53FC3276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๔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   วิธีการสอน</w:t>
      </w:r>
    </w:p>
    <w:p w14:paraId="0D28C18C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มอบหมายงานให้ทำกิจกรรมโครงการที่แสดงถึงการทำงานร่วมกับผู้อื่น</w:t>
      </w:r>
    </w:p>
    <w:p w14:paraId="6F95C1D1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แนะนำแหล่งเรียนรู้ต่างๆ เพื่อให้นักศึกษาได้ศึกษาค้นคว้าด้วยตนเองเพิ่มเติม</w:t>
      </w:r>
    </w:p>
    <w:p w14:paraId="5F396456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การพิจารณาการนำเสนอความก้าวหน้า และผลสัมฤทธิ์ของกิจกรรมโครงการ เป็นรายกลุ่ม</w:t>
      </w:r>
    </w:p>
    <w:p w14:paraId="37CB295C" w14:textId="77777777" w:rsidR="0033384A" w:rsidRDefault="0033384A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</w:p>
    <w:p w14:paraId="07FE7A67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๔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    วิธีการประเมินผล</w:t>
      </w:r>
    </w:p>
    <w:p w14:paraId="48AA7BF0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ประเมินตนเอง สมาชิกในกลุ่ม และต่างกลุ่ม</w:t>
      </w:r>
    </w:p>
    <w:p w14:paraId="4F617AB5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พิจารณาความก้าวหน้าของงาน และการนำเสนอ ตลอดจนพฤติกรรมการทำงานเป็นทีม</w:t>
      </w:r>
    </w:p>
    <w:p w14:paraId="69AD4765" w14:textId="77777777" w:rsidR="0033384A" w:rsidRDefault="006C3BEC">
      <w:pPr>
        <w:spacing w:after="0" w:line="340" w:lineRule="auto"/>
        <w:ind w:left="144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ภาพรวมการแสดงถึงความสัมพันธ์ระหว่างบุคคลและความรับผิดชอบของกลุ่มจากการทำกิจกรรมเป็นทีม</w:t>
      </w:r>
    </w:p>
    <w:p w14:paraId="3798DF22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๕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ทักษะการวิเคราะห์เชิงตัวเลข การสื่อสาร และการใช้เทคโนโลยีสารสนเทศ</w:t>
      </w:r>
    </w:p>
    <w:p w14:paraId="7EB4F556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๕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   ทักษะการวิเคราะห์เชิงตัวเลข การสื่อสาร และการใช้เทคโนโลยีสารสนเทศที่ต้องพัฒนา</w:t>
      </w:r>
    </w:p>
    <w:p w14:paraId="7F34EA36" w14:textId="77777777" w:rsidR="0033384A" w:rsidRDefault="006C3BEC">
      <w:pPr>
        <w:spacing w:after="0" w:line="360" w:lineRule="auto"/>
        <w:ind w:left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ใช้ภาษาเพื่อการสื่อสารในทีมงานได้อย่างมีประสิทธิภาพ</w:t>
      </w:r>
    </w:p>
    <w:p w14:paraId="2C0A1121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เลือกและประยุกต์หลักคณิตศาสตร์และเทคนิคทางสถิติในการจัดทำงบประมาณที่ได้รับมอบหมาย</w:t>
      </w:r>
    </w:p>
    <w:p w14:paraId="193FEE0A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lastRenderedPageBreak/>
        <w:tab/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ใช้เทคโนโลยีสารสนเทศเพื่อการรวบรวมข้อมูลและนำเสนอข้อมูลข่าวสารอย่างสม่ำเสมอ</w:t>
      </w:r>
    </w:p>
    <w:p w14:paraId="449BC14F" w14:textId="77777777" w:rsidR="0033384A" w:rsidRDefault="006C3BEC">
      <w:pPr>
        <w:spacing w:after="0" w:line="36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 xml:space="preserve"> </w:t>
      </w:r>
    </w:p>
    <w:p w14:paraId="2653DF13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๕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   วิธีการสอน</w:t>
      </w:r>
    </w:p>
    <w:p w14:paraId="7AA19A8A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อธิบาย ยกตัวอย่างประกอบเกี่ยวกับการใช้ทักษะในด้านต่างๆ ที่สื่อถึงการทำงานเป็นทีมร่วมกับผู้อื่นได้อย่างมีความสุข</w:t>
      </w:r>
    </w:p>
    <w:p w14:paraId="24B29AA4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มอบหมายงานให้ศึกษาค้นคว้าเพิ่มเติมด้วยตนเอง และนำมาประยุกต์ใช้กับตนเอง และทีมงาน โดยเน้นการอ้างอิงจากแหล่งที่มาของข้อมูล</w:t>
      </w:r>
    </w:p>
    <w:p w14:paraId="72E35ED1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นำเสนอโดยผ่านสื่อเทคโนโลยีสารสนเทศรูปแบบต่างๆ เพื่อให้เป็นรูปธรรม</w:t>
      </w:r>
    </w:p>
    <w:p w14:paraId="17B95E95" w14:textId="77777777" w:rsidR="0033384A" w:rsidRDefault="0033384A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</w:p>
    <w:p w14:paraId="3D6E27E9" w14:textId="77777777" w:rsidR="0033384A" w:rsidRDefault="006C3BEC">
      <w:pPr>
        <w:spacing w:after="0" w:line="340" w:lineRule="auto"/>
        <w:ind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๕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    วิธีการประเมินผล</w:t>
      </w:r>
    </w:p>
    <w:p w14:paraId="45FDEECF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การสื่อสารโดยพฤติกรรมที่นักศึกษาได้แสดงออกถึงการทำงานเป็นทีมที่ดี</w:t>
      </w:r>
    </w:p>
    <w:p w14:paraId="39BF5AE2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วิธีการนำเสนอผ่านสื่อเทคโนโลยีสารสนเทศในรูปแบบที่เหมาะสม</w:t>
      </w:r>
    </w:p>
    <w:p w14:paraId="7D0E6837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๖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ด้านอื่นๆ</w:t>
      </w:r>
    </w:p>
    <w:p w14:paraId="2CC0F733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อ่านหนังสือนอกเวลา เกี่ยวกับ ธุรกิจ ในแง่มุมใช้ จิตวิทยา</w:t>
      </w:r>
    </w:p>
    <w:p w14:paraId="01D824B1" w14:textId="77777777" w:rsidR="0033384A" w:rsidRDefault="006C3BEC">
      <w:pPr>
        <w:spacing w:after="0" w:line="340" w:lineRule="auto"/>
        <w:ind w:left="720" w:firstLine="720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sz w:val="32"/>
        </w:rPr>
        <w:t>(</w:t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</w:t>
      </w:r>
      <w:r>
        <w:rPr>
          <w:rFonts w:ascii="Angsana New" w:eastAsia="Angsana New" w:hAnsi="Angsana New" w:cs="Angsana New"/>
          <w:sz w:val="32"/>
          <w:szCs w:val="32"/>
          <w:cs/>
        </w:rPr>
        <w:t>ให้นักศึกษาดูคลิป ของธุรกิจ</w:t>
      </w:r>
    </w:p>
    <w:p w14:paraId="5C044083" w14:textId="77777777" w:rsidR="0033384A" w:rsidRDefault="0033384A">
      <w:pPr>
        <w:spacing w:after="0" w:line="240" w:lineRule="auto"/>
        <w:rPr>
          <w:rFonts w:ascii="Angsana New" w:eastAsia="Angsana New" w:hAnsi="Angsana New" w:cs="Angsana New"/>
          <w:sz w:val="32"/>
        </w:rPr>
      </w:pPr>
    </w:p>
    <w:p w14:paraId="2A2BD3DC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b/>
          <w:sz w:val="32"/>
          <w:u w:val="single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u w:val="single"/>
          <w:cs/>
        </w:rPr>
        <w:t>หมายเหตุ</w:t>
      </w:r>
    </w:p>
    <w:p w14:paraId="6E6B6979" w14:textId="77777777" w:rsidR="0033384A" w:rsidRDefault="006C3BEC">
      <w:pPr>
        <w:tabs>
          <w:tab w:val="left" w:pos="1560"/>
          <w:tab w:val="left" w:pos="2410"/>
        </w:tabs>
        <w:spacing w:after="0" w:line="240" w:lineRule="auto"/>
        <w:ind w:left="284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สัญลักษณ์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หมายถึง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ความรับผิดชอบหลัก </w:t>
      </w:r>
    </w:p>
    <w:p w14:paraId="29BA3CE5" w14:textId="77777777" w:rsidR="0033384A" w:rsidRDefault="006C3BEC">
      <w:pPr>
        <w:tabs>
          <w:tab w:val="left" w:pos="1560"/>
          <w:tab w:val="left" w:pos="2410"/>
        </w:tabs>
        <w:spacing w:after="0" w:line="240" w:lineRule="auto"/>
        <w:ind w:left="284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 xml:space="preserve">สัญลักษณ์ 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หมายถึง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ความรับผิดชอบรอง </w:t>
      </w:r>
    </w:p>
    <w:p w14:paraId="68BEF36F" w14:textId="77777777" w:rsidR="0033384A" w:rsidRDefault="006C3BEC">
      <w:pPr>
        <w:tabs>
          <w:tab w:val="left" w:pos="1560"/>
          <w:tab w:val="left" w:pos="2410"/>
        </w:tabs>
        <w:spacing w:after="0" w:line="240" w:lineRule="auto"/>
        <w:ind w:left="284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เว้นว่าง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หมายถึง</w:t>
      </w: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ไม่ได้รับผิดชอบ</w:t>
      </w:r>
    </w:p>
    <w:p w14:paraId="008DC5CA" w14:textId="77777777" w:rsidR="0033384A" w:rsidRDefault="006C3BEC">
      <w:pPr>
        <w:tabs>
          <w:tab w:val="left" w:pos="5418"/>
        </w:tabs>
        <w:spacing w:after="0" w:line="24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 xml:space="preserve">ซึ่งจะปรากฎอยู่ในแผนที่แสดงการกระจายความรับผิดชอบมาตรฐานผลการเรียนรู้จากหลักสูตรสู่รายวิชา </w:t>
      </w:r>
      <w:r>
        <w:rPr>
          <w:rFonts w:ascii="Angsana New" w:eastAsia="Angsana New" w:hAnsi="Angsana New" w:cs="Angsana New"/>
          <w:sz w:val="32"/>
        </w:rPr>
        <w:t>(Curriculum Mapping)</w:t>
      </w:r>
    </w:p>
    <w:p w14:paraId="59E98F67" w14:textId="77777777" w:rsidR="0033384A" w:rsidRDefault="0033384A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</w:p>
    <w:p w14:paraId="702F4506" w14:textId="77777777" w:rsidR="0033384A" w:rsidRDefault="0033384A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</w:p>
    <w:p w14:paraId="718BC81D" w14:textId="77777777" w:rsidR="0033384A" w:rsidRDefault="0033384A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</w:p>
    <w:p w14:paraId="1A88E9E3" w14:textId="2A64FB01" w:rsidR="0033384A" w:rsidRDefault="006C3BEC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หมวดที่</w:t>
      </w:r>
      <w:r w:rsidR="00F9717E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๕</w:t>
      </w:r>
      <w:r w:rsidR="00F9717E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แผนการสอนและการประเมินผล</w:t>
      </w:r>
    </w:p>
    <w:p w14:paraId="11816BEE" w14:textId="77777777" w:rsidR="0033384A" w:rsidRDefault="006C3BEC">
      <w:pPr>
        <w:numPr>
          <w:ilvl w:val="0"/>
          <w:numId w:val="3"/>
        </w:numPr>
        <w:tabs>
          <w:tab w:val="left" w:pos="720"/>
          <w:tab w:val="left" w:pos="0"/>
          <w:tab w:val="left" w:pos="284"/>
        </w:tabs>
        <w:spacing w:after="0" w:line="2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แผนการสอน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1"/>
        <w:gridCol w:w="2695"/>
        <w:gridCol w:w="839"/>
        <w:gridCol w:w="2659"/>
        <w:gridCol w:w="1754"/>
      </w:tblGrid>
      <w:tr w:rsidR="0033384A" w14:paraId="6AFA44DE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16415C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สัปดาห์ที่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9D62D3B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หัวข้อ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/</w:t>
            </w: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891FCDC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จำนวน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(</w:t>
            </w: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ชม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.)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39E6840" w14:textId="77777777" w:rsidR="0033384A" w:rsidRDefault="006C3BEC">
            <w:pPr>
              <w:spacing w:after="0" w:line="240" w:lineRule="auto"/>
              <w:jc w:val="center"/>
              <w:rPr>
                <w:rFonts w:ascii="Angsana New" w:eastAsia="Angsana New" w:hAnsi="Angsana New" w:cs="Angsana New"/>
                <w:b/>
                <w:sz w:val="32"/>
              </w:rPr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 xml:space="preserve">กิจกรรมการเรียน </w:t>
            </w:r>
          </w:p>
          <w:p w14:paraId="7F124167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การสอน</w:t>
            </w:r>
            <w:r>
              <w:rPr>
                <w:rFonts w:ascii="Angsana New" w:eastAsia="Angsana New" w:hAnsi="Angsana New" w:cs="Angsana New"/>
                <w:b/>
                <w:sz w:val="32"/>
              </w:rPr>
              <w:t>/</w:t>
            </w: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 xml:space="preserve">สื่อที่ใช้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A640AAB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ผู้สอน</w:t>
            </w:r>
          </w:p>
        </w:tc>
      </w:tr>
      <w:tr w:rsidR="0033384A" w14:paraId="74DC1CA3" w14:textId="77777777" w:rsidTr="00CC118F"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E30F781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3D745" w14:textId="77777777" w:rsidR="0033384A" w:rsidRDefault="006C3BEC">
            <w:pPr>
              <w:spacing w:after="0" w:line="240" w:lineRule="auto"/>
              <w:rPr>
                <w:rFonts w:ascii="Angsana New" w:eastAsia="Angsana New" w:hAnsi="Angsana New" w:cs="Angsana New"/>
                <w:color w:val="000000"/>
                <w:sz w:val="32"/>
              </w:rPr>
            </w:pPr>
            <w:r>
              <w:rPr>
                <w:rFonts w:ascii="Angsana New" w:eastAsia="Angsana New" w:hAnsi="Angsana New" w:cs="Angsana New"/>
                <w:color w:val="000000"/>
                <w:sz w:val="32"/>
                <w:szCs w:val="32"/>
                <w:cs/>
              </w:rPr>
              <w:t xml:space="preserve">บทนำ </w:t>
            </w:r>
          </w:p>
          <w:p w14:paraId="5DB64FE0" w14:textId="77777777" w:rsidR="0033384A" w:rsidRDefault="006C3BEC">
            <w:pPr>
              <w:numPr>
                <w:ilvl w:val="0"/>
                <w:numId w:val="4"/>
              </w:numPr>
              <w:spacing w:after="0"/>
              <w:ind w:left="720" w:hanging="360"/>
            </w:pPr>
            <w:r>
              <w:rPr>
                <w:rFonts w:ascii="Angsana New" w:eastAsia="Angsana New" w:hAnsi="Angsana New" w:cs="Angsana New"/>
                <w:color w:val="000000"/>
                <w:sz w:val="32"/>
                <w:szCs w:val="32"/>
                <w:cs/>
              </w:rPr>
              <w:t>ข้อดี ข้อเสีย ของระบบธุรกิจแฟรนไชส์ คิดก่อนลงทุน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232E1A" w14:textId="77777777" w:rsidR="0033384A" w:rsidRDefault="006C3BEC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AC5A3B" w14:textId="77777777" w:rsidR="0033384A" w:rsidRDefault="006C3BEC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อธิบาย  และให้นักศึกษามีส่วนร่วมในการจัดการเรียนการสอน พร้อมกำหนดเกณฑ์การประเมินผลรายวิชา</w:t>
            </w:r>
          </w:p>
          <w:p w14:paraId="350E91E1" w14:textId="77777777" w:rsidR="0033384A" w:rsidRDefault="006C3BEC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สื่อ </w:t>
            </w:r>
            <w:r>
              <w:rPr>
                <w:rFonts w:ascii="Angsana New" w:eastAsia="Angsana New" w:hAnsi="Angsana New" w:cs="Angsana New"/>
                <w:sz w:val="32"/>
              </w:rPr>
              <w:t>Power Point</w:t>
            </w:r>
          </w:p>
          <w:p w14:paraId="0AFF35BD" w14:textId="77777777" w:rsidR="0033384A" w:rsidRDefault="006C3BEC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เอกสารประกอบการสอนบนรูปแบบออนไลน์ สามารถไปดูย้อนหลังได้ </w:t>
            </w:r>
          </w:p>
          <w:p w14:paraId="7BBD54B2" w14:textId="77777777" w:rsidR="0033384A" w:rsidRDefault="006C3BEC">
            <w:pPr>
              <w:tabs>
                <w:tab w:val="left" w:pos="360"/>
              </w:tabs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</w:rPr>
              <w:t>-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การสอนแบบในห้องและออนไลน์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6723FB" w14:textId="6D023E0D" w:rsidR="0033384A" w:rsidRDefault="00030725" w:rsidP="00CC118F">
            <w:pPr>
              <w:tabs>
                <w:tab w:val="left" w:pos="360"/>
              </w:tabs>
              <w:spacing w:after="0" w:line="240" w:lineRule="auto"/>
            </w:pP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65CB9DA0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438BDB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๒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59271A" w14:textId="77777777" w:rsidR="00CC118F" w:rsidRPr="00CC118F" w:rsidRDefault="00CC118F">
            <w:pPr>
              <w:spacing w:after="0" w:line="240" w:lineRule="auto"/>
              <w:rPr>
                <w:rFonts w:ascii="Angsana New" w:eastAsia="Angsana New" w:hAnsi="Angsana New" w:cs="Angsana New"/>
                <w:color w:val="000000"/>
                <w:sz w:val="32"/>
              </w:rPr>
            </w:pPr>
            <w:r>
              <w:rPr>
                <w:rFonts w:ascii="Angsana New" w:eastAsia="Angsana New" w:hAnsi="Angsana New" w:cs="Angsana New"/>
                <w:color w:val="000000"/>
                <w:sz w:val="32"/>
                <w:szCs w:val="32"/>
                <w:cs/>
              </w:rPr>
              <w:t xml:space="preserve">บทที่ </w:t>
            </w:r>
            <w:r>
              <w:rPr>
                <w:rFonts w:ascii="Angsana New" w:eastAsia="Angsana New" w:hAnsi="Angsana New" w:cs="Angsana New"/>
                <w:color w:val="000000"/>
                <w:sz w:val="32"/>
              </w:rPr>
              <w:t xml:space="preserve">1 </w:t>
            </w:r>
            <w:r>
              <w:rPr>
                <w:rFonts w:ascii="Angsana New" w:eastAsia="Angsana New" w:hAnsi="Angsana New" w:cs="Angsana New"/>
                <w:color w:val="000000"/>
                <w:sz w:val="32"/>
                <w:szCs w:val="32"/>
                <w:cs/>
              </w:rPr>
              <w:t xml:space="preserve">แฟรนไชส์ </w:t>
            </w:r>
            <w:r>
              <w:rPr>
                <w:rFonts w:ascii="Angsana New" w:eastAsia="Angsana New" w:hAnsi="Angsana New" w:cs="Angsana New"/>
                <w:color w:val="000000"/>
                <w:sz w:val="32"/>
              </w:rPr>
              <w:t xml:space="preserve">(Franchise) </w:t>
            </w:r>
          </w:p>
          <w:p w14:paraId="5C3DE26A" w14:textId="77777777" w:rsidR="00CC118F" w:rsidRDefault="00CC118F">
            <w:pPr>
              <w:spacing w:after="0" w:line="240" w:lineRule="auto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23F1C5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FEF6AB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49F1BD" w14:textId="235823C8" w:rsidR="00CC118F" w:rsidRDefault="00030725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6FE9BD47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6AE548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๓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EAD30C" w14:textId="77777777" w:rsidR="00CC118F" w:rsidRDefault="00CC118F">
            <w:pPr>
              <w:spacing w:after="0" w:line="240" w:lineRule="auto"/>
            </w:pPr>
            <w:r>
              <w:rPr>
                <w:rFonts w:ascii="Angsana New" w:eastAsia="Angsana New" w:hAnsi="Angsana New" w:cs="Angsana New"/>
                <w:color w:val="000000"/>
                <w:sz w:val="32"/>
                <w:szCs w:val="32"/>
                <w:cs/>
              </w:rPr>
              <w:t xml:space="preserve">บทที่ </w:t>
            </w:r>
            <w:r>
              <w:rPr>
                <w:rFonts w:ascii="Angsana New" w:eastAsia="Angsana New" w:hAnsi="Angsana New" w:cs="Angsana New"/>
                <w:color w:val="000000"/>
                <w:sz w:val="32"/>
              </w:rPr>
              <w:t xml:space="preserve">2 </w:t>
            </w:r>
            <w:r>
              <w:rPr>
                <w:rFonts w:ascii="Angsana New" w:eastAsia="Angsana New" w:hAnsi="Angsana New" w:cs="Angsana New"/>
                <w:color w:val="000000"/>
                <w:sz w:val="32"/>
                <w:szCs w:val="32"/>
                <w:cs/>
              </w:rPr>
              <w:t>ศัพท์แฟรนไชส์ที่ควรรู้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F4FAD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904AF0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</w:t>
            </w:r>
          </w:p>
          <w:p w14:paraId="17977750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เอกสารประกอบการสอน </w:t>
            </w:r>
          </w:p>
          <w:p w14:paraId="28C8EC4A" w14:textId="77777777" w:rsidR="00CC118F" w:rsidRDefault="00CC118F">
            <w:pPr>
              <w:tabs>
                <w:tab w:val="left" w:pos="360"/>
              </w:tabs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การสอนผ่าน </w:t>
            </w:r>
            <w:r>
              <w:rPr>
                <w:rFonts w:ascii="Angsana New" w:eastAsia="Angsana New" w:hAnsi="Angsana New" w:cs="Angsana New"/>
                <w:sz w:val="32"/>
              </w:rPr>
              <w:t>Zoom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1DA903" w14:textId="411BBEE2" w:rsidR="00CC118F" w:rsidRDefault="00030725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33384A" w14:paraId="2A703AF7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0F4593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๔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ED111C" w14:textId="77777777" w:rsidR="00CC118F" w:rsidRDefault="006C3BEC" w:rsidP="00CC118F">
            <w:pPr>
              <w:spacing w:after="0" w:line="240" w:lineRule="auto"/>
              <w:rPr>
                <w:cs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บทที่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3 </w:t>
            </w:r>
            <w:r w:rsidR="00CC118F" w:rsidRPr="009B3D84">
              <w:rPr>
                <w:rFonts w:asciiTheme="majorBidi" w:hAnsiTheme="majorBidi" w:cstheme="majorBidi"/>
                <w:sz w:val="24"/>
                <w:szCs w:val="32"/>
                <w:cs/>
              </w:rPr>
              <w:t>ปัจจัยและความสำเร็จของธุรกิจเฟรนไซส์</w:t>
            </w:r>
          </w:p>
          <w:p w14:paraId="52B650FD" w14:textId="77777777" w:rsidR="0033384A" w:rsidRDefault="0033384A" w:rsidP="00CC118F">
            <w:pPr>
              <w:spacing w:after="0"/>
              <w:ind w:left="720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4DD061" w14:textId="77777777" w:rsidR="0033384A" w:rsidRDefault="0033384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FE43E" w14:textId="77777777" w:rsidR="0033384A" w:rsidRDefault="006C3BEC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สื่อ </w:t>
            </w:r>
            <w:r>
              <w:rPr>
                <w:rFonts w:ascii="Angsana New" w:eastAsia="Angsana New" w:hAnsi="Angsana New" w:cs="Angsana New"/>
                <w:sz w:val="32"/>
              </w:rPr>
              <w:t>Power Point</w:t>
            </w:r>
          </w:p>
          <w:p w14:paraId="1123F18C" w14:textId="77777777" w:rsidR="0033384A" w:rsidRDefault="006C3BEC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เอกสารประกอบการสอนบนรูปแบบออนไลน์ สามารถไปดูย้อนหลังได้ </w:t>
            </w:r>
          </w:p>
          <w:p w14:paraId="2AF6453A" w14:textId="77777777" w:rsidR="0033384A" w:rsidRDefault="006C3BEC">
            <w:pPr>
              <w:tabs>
                <w:tab w:val="left" w:pos="360"/>
              </w:tabs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</w:rPr>
              <w:t>-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การสอนแบบในห้องและออนไลน์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CA92D8" w14:textId="590FBD31" w:rsidR="0033384A" w:rsidRDefault="00030725">
            <w:pPr>
              <w:spacing w:after="0" w:line="240" w:lineRule="auto"/>
              <w:rPr>
                <w:rFonts w:ascii="CordiaUPC" w:eastAsia="CordiaUPC" w:hAnsi="CordiaUPC" w:cs="CordiaUPC"/>
                <w:sz w:val="28"/>
              </w:rPr>
            </w:pP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6D77E4D0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92EF0C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lastRenderedPageBreak/>
              <w:t>๕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E9669D" w14:textId="77777777" w:rsidR="00CC118F" w:rsidRPr="00CC118F" w:rsidRDefault="00CC118F" w:rsidP="00CC118F">
            <w:pPr>
              <w:spacing w:after="0" w:line="240" w:lineRule="auto"/>
              <w:rPr>
                <w:cs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บทที่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3 </w:t>
            </w:r>
            <w:r w:rsidRPr="009B3D84">
              <w:rPr>
                <w:rFonts w:asciiTheme="majorBidi" w:hAnsiTheme="majorBidi" w:cstheme="majorBidi"/>
                <w:sz w:val="24"/>
                <w:szCs w:val="32"/>
                <w:cs/>
              </w:rPr>
              <w:t>ปัจจัยและความสำเร็จของธุรกิจเฟรนไซส์  (ต่อ)</w:t>
            </w:r>
          </w:p>
          <w:p w14:paraId="76128B45" w14:textId="77777777" w:rsidR="00CC118F" w:rsidRDefault="00CC118F" w:rsidP="00CC118F">
            <w:pPr>
              <w:spacing w:after="0" w:line="240" w:lineRule="auto"/>
            </w:pPr>
          </w:p>
          <w:p w14:paraId="4075C808" w14:textId="77777777" w:rsidR="00CC118F" w:rsidRDefault="00CC118F" w:rsidP="00CC118F">
            <w:pPr>
              <w:spacing w:after="0"/>
              <w:ind w:left="720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87BF64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C602B2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>Power Point</w:t>
            </w:r>
          </w:p>
          <w:p w14:paraId="7A623650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เอกสารประกอบการสอน </w:t>
            </w:r>
          </w:p>
          <w:p w14:paraId="24CA8397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เอกสารประกอบการสอนบนรูปแบบออนไลน์ สามารถไปดูย้อนหลังได้ </w:t>
            </w:r>
          </w:p>
          <w:p w14:paraId="5A5DD3AF" w14:textId="175DD6CF" w:rsidR="00CC118F" w:rsidRPr="009B3D84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>-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การสอนแบบในห้องและออนไลน์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8ECDBE" w14:textId="55DBD6C3" w:rsidR="00CC118F" w:rsidRDefault="00030725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0FDFBED3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91E3E5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๖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6E08410" w14:textId="77777777" w:rsidR="00CC118F" w:rsidRDefault="00CC118F">
            <w:pPr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บทที่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4 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การตลาด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ธุรกิจแฟรนไชส์ </w:t>
            </w:r>
            <w:r>
              <w:rPr>
                <w:rFonts w:ascii="Angsana New" w:eastAsia="Angsana New" w:hAnsi="Angsana New" w:cs="Angsana New"/>
                <w:sz w:val="32"/>
              </w:rPr>
              <w:t>(Franchise)</w:t>
            </w:r>
          </w:p>
          <w:p w14:paraId="3E37124F" w14:textId="77777777" w:rsidR="00CC118F" w:rsidRDefault="00CC118F">
            <w:pPr>
              <w:spacing w:after="0" w:line="240" w:lineRule="auto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C638E3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8154A7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  </w:t>
            </w:r>
          </w:p>
          <w:p w14:paraId="58994BA1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เอกสารประกอบการสอน </w:t>
            </w:r>
          </w:p>
          <w:p w14:paraId="0BF74BD7" w14:textId="77777777" w:rsidR="00CC118F" w:rsidRDefault="00CC118F">
            <w:pPr>
              <w:tabs>
                <w:tab w:val="left" w:pos="360"/>
              </w:tabs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การสอนผ่าน </w:t>
            </w:r>
            <w:r>
              <w:rPr>
                <w:rFonts w:ascii="Angsana New" w:eastAsia="Angsana New" w:hAnsi="Angsana New" w:cs="Angsana New"/>
                <w:sz w:val="32"/>
              </w:rPr>
              <w:t>Zoom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51D3F" w14:textId="2CA0380C" w:rsidR="00CC118F" w:rsidRDefault="00030725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567790C3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A85C54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๗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EAB46A" w14:textId="77777777" w:rsidR="00CC118F" w:rsidRDefault="00CC118F">
            <w:pPr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กรณีศึกษาเครื่องมือการตลาดสำหรับธุรกิจแฟรนไซส์</w:t>
            </w:r>
          </w:p>
          <w:p w14:paraId="251845AA" w14:textId="77777777" w:rsidR="00CC118F" w:rsidRDefault="00CC118F">
            <w:pPr>
              <w:spacing w:after="0" w:line="240" w:lineRule="auto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3547AD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0B852D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</w:t>
            </w:r>
          </w:p>
          <w:p w14:paraId="1700D436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เอกสารประกอบการสอน</w:t>
            </w:r>
          </w:p>
          <w:p w14:paraId="15D9CC53" w14:textId="77777777" w:rsidR="00CC118F" w:rsidRDefault="00CC118F">
            <w:pPr>
              <w:tabs>
                <w:tab w:val="left" w:pos="360"/>
              </w:tabs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การสอนผ่าน </w:t>
            </w:r>
            <w:r>
              <w:rPr>
                <w:rFonts w:ascii="Angsana New" w:eastAsia="Angsana New" w:hAnsi="Angsana New" w:cs="Angsana New"/>
                <w:sz w:val="32"/>
              </w:rPr>
              <w:t>Zoom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0422D" w14:textId="04F75DF9" w:rsidR="00CC118F" w:rsidRDefault="00030725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54AD0BFF" w14:textId="77777777" w:rsidTr="00CC118F"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F96F91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๘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39E8A3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สอบกลางภาค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9EA2AF" w14:textId="77777777" w:rsidR="00CC118F" w:rsidRDefault="00CC118F">
            <w:pPr>
              <w:spacing w:after="0" w:line="24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3D3FBE0" w14:textId="77777777" w:rsidR="00CC118F" w:rsidRDefault="00CC118F">
            <w:pPr>
              <w:spacing w:after="0" w:line="240" w:lineRule="auto"/>
              <w:ind w:right="-108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29438" w14:textId="77777777" w:rsidR="00CC118F" w:rsidRDefault="00CC118F"/>
        </w:tc>
      </w:tr>
      <w:tr w:rsidR="00CC118F" w14:paraId="13916380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B225CF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๙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612675" w14:textId="77777777" w:rsidR="00CC118F" w:rsidRDefault="00CC118F" w:rsidP="00CC118F">
            <w:pPr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บทที่ </w:t>
            </w:r>
            <w:r>
              <w:rPr>
                <w:rFonts w:ascii="Angsana New" w:eastAsia="Angsana New" w:hAnsi="Angsana New" w:cs="Angsana New"/>
                <w:sz w:val="32"/>
              </w:rPr>
              <w:t>5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วิ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ข้อดีและข้อเสีย</w:t>
            </w:r>
            <w:r w:rsidRPr="00CC118F"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ธุรกิจแฟรนไซส์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Angsana New" w:hAnsi="Angsana New" w:cs="Angsana New"/>
                <w:sz w:val="32"/>
              </w:rPr>
              <w:t>(Franchise)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0D0914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223569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</w:t>
            </w:r>
          </w:p>
          <w:p w14:paraId="4667BB43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เอกสารประกอบการสอน</w:t>
            </w:r>
          </w:p>
          <w:p w14:paraId="1487C312" w14:textId="77777777" w:rsidR="00CC118F" w:rsidRDefault="00CC118F">
            <w:pPr>
              <w:tabs>
                <w:tab w:val="left" w:pos="360"/>
              </w:tabs>
              <w:spacing w:after="0" w:line="240" w:lineRule="auto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535930" w14:textId="024E5CFB" w:rsidR="00CC118F" w:rsidRDefault="00030725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0EFDD276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A2EFE7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๑๐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4DA58EB" w14:textId="77777777" w:rsidR="00CC118F" w:rsidRDefault="00CC118F" w:rsidP="00CC118F">
            <w:pPr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บทที่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6 </w:t>
            </w:r>
            <w:r w:rsidRPr="009B3D84">
              <w:rPr>
                <w:rFonts w:asciiTheme="majorBidi" w:eastAsia="Angsana New" w:hAnsiTheme="majorBidi" w:cstheme="majorBidi"/>
                <w:sz w:val="32"/>
                <w:szCs w:val="32"/>
                <w:cs/>
              </w:rPr>
              <w:t>ข้อกฏหมายและข้อบังคับของธุรกิจแฟรนไชส์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</w:t>
            </w:r>
            <w:r>
              <w:rPr>
                <w:rFonts w:ascii="Angsana New" w:eastAsia="Angsana New" w:hAnsi="Angsana New" w:cs="Angsana New"/>
                <w:sz w:val="32"/>
              </w:rPr>
              <w:t>(Franchise)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920DB6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24A688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</w:t>
            </w:r>
          </w:p>
          <w:p w14:paraId="5E1577B6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เอกสารประกอบการสอน</w:t>
            </w:r>
          </w:p>
          <w:p w14:paraId="789E65D1" w14:textId="77777777" w:rsidR="00CC118F" w:rsidRDefault="00CC118F">
            <w:pPr>
              <w:tabs>
                <w:tab w:val="left" w:pos="360"/>
              </w:tabs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การสอนผ่าน </w:t>
            </w:r>
            <w:r>
              <w:rPr>
                <w:rFonts w:ascii="Angsana New" w:eastAsia="Angsana New" w:hAnsi="Angsana New" w:cs="Angsana New"/>
                <w:sz w:val="32"/>
              </w:rPr>
              <w:t>Zoom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B507EC" w14:textId="62B3A037" w:rsidR="00CC118F" w:rsidRDefault="009B3D84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7B80D909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7FB7BC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๑๑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0B869FB" w14:textId="77777777" w:rsidR="00CC118F" w:rsidRDefault="00CC118F">
            <w:pPr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บทที่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7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เกณฑ์มาตรฐาน คุณภาพแฟรนไชส์ </w:t>
            </w:r>
            <w:r>
              <w:rPr>
                <w:rFonts w:ascii="Angsana New" w:eastAsia="Angsana New" w:hAnsi="Angsana New" w:cs="Angsana New"/>
                <w:sz w:val="32"/>
              </w:rPr>
              <w:t>(Franchise)</w:t>
            </w:r>
          </w:p>
          <w:p w14:paraId="4DC6B559" w14:textId="77777777" w:rsidR="00CC118F" w:rsidRDefault="00CC118F">
            <w:pPr>
              <w:spacing w:after="0" w:line="240" w:lineRule="auto"/>
            </w:pP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27F823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674AA1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</w:t>
            </w:r>
          </w:p>
          <w:p w14:paraId="40A6DC41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เอกสารประกอบการสอน</w:t>
            </w:r>
          </w:p>
          <w:p w14:paraId="5C5C7451" w14:textId="77777777" w:rsidR="00CC118F" w:rsidRDefault="00CC118F">
            <w:pPr>
              <w:tabs>
                <w:tab w:val="left" w:pos="360"/>
              </w:tabs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การสอนผ่าน </w:t>
            </w:r>
            <w:r>
              <w:rPr>
                <w:rFonts w:ascii="Angsana New" w:eastAsia="Angsana New" w:hAnsi="Angsana New" w:cs="Angsana New"/>
                <w:sz w:val="32"/>
              </w:rPr>
              <w:t>Zoom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1E724EF" w14:textId="73A0903F" w:rsidR="00CC118F" w:rsidRDefault="009B3D84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541D0CF8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1323E9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lastRenderedPageBreak/>
              <w:t>๑๒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555C04" w14:textId="77777777" w:rsidR="00CC118F" w:rsidRPr="00CC118F" w:rsidRDefault="00CC118F">
            <w:pPr>
              <w:spacing w:after="0" w:line="240" w:lineRule="auto"/>
              <w:rPr>
                <w:cs/>
              </w:rPr>
            </w:pPr>
            <w:r w:rsidRPr="00CC118F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บทที่ </w:t>
            </w:r>
            <w:r w:rsidRPr="00CC118F">
              <w:rPr>
                <w:rFonts w:ascii="Angsana New" w:eastAsia="Angsana New" w:hAnsi="Angsana New" w:cs="Angsana New"/>
                <w:sz w:val="32"/>
                <w:szCs w:val="32"/>
              </w:rPr>
              <w:t xml:space="preserve">7 </w:t>
            </w:r>
            <w:r w:rsidRPr="009B3D84">
              <w:rPr>
                <w:rFonts w:asciiTheme="majorBidi" w:eastAsia="Angsana New" w:hAnsiTheme="majorBidi" w:cstheme="majorBidi"/>
                <w:sz w:val="32"/>
                <w:szCs w:val="32"/>
                <w:cs/>
              </w:rPr>
              <w:t>เกณฑ์มาตรฐาน คุณภาพแฟรนไชส์</w:t>
            </w:r>
            <w:r w:rsidRPr="009B3D84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 w:rsidRPr="009B3D84">
              <w:rPr>
                <w:rFonts w:asciiTheme="majorBidi" w:hAnsiTheme="majorBidi" w:cstheme="majorBidi"/>
                <w:sz w:val="32"/>
                <w:szCs w:val="32"/>
                <w:cs/>
              </w:rPr>
              <w:t>(ต่อ)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B7CC08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1B5327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</w:t>
            </w:r>
          </w:p>
          <w:p w14:paraId="1451EFF0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เอกสารประกอบการสอน</w:t>
            </w:r>
          </w:p>
          <w:p w14:paraId="266E8BD4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เอกสารประกอบการสอนบนรูปแบบออนไลน์ สามารถไปดูย้อนหลังได้ </w:t>
            </w:r>
          </w:p>
          <w:p w14:paraId="132DE6B0" w14:textId="06068EE1" w:rsidR="00CC118F" w:rsidRPr="009B3D84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>-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การสอนแบบในห้องและออนไลน์ 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F7B664" w14:textId="59EE16BF" w:rsidR="00CC118F" w:rsidRDefault="009B3D84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5A54BA8C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875C7C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๑๓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F3EB72" w14:textId="77777777" w:rsidR="00CC118F" w:rsidRPr="00CC118F" w:rsidRDefault="00CC118F">
            <w:pPr>
              <w:spacing w:after="0" w:line="240" w:lineRule="auto"/>
            </w:pPr>
            <w:r w:rsidRPr="00CC118F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บทที่ </w:t>
            </w:r>
            <w:r w:rsidRPr="00CC118F">
              <w:rPr>
                <w:rFonts w:ascii="Angsana New" w:eastAsia="Angsana New" w:hAnsi="Angsana New" w:cs="Angsana New"/>
                <w:sz w:val="32"/>
              </w:rPr>
              <w:t xml:space="preserve">8 </w:t>
            </w:r>
            <w:r w:rsidRPr="00CC118F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ระบบธุรกิจแฟรนไชส์ </w:t>
            </w:r>
            <w:r w:rsidRPr="00CC118F">
              <w:rPr>
                <w:rFonts w:ascii="Angsana New" w:eastAsia="Angsana New" w:hAnsi="Angsana New" w:cs="Angsana New"/>
                <w:sz w:val="32"/>
              </w:rPr>
              <w:t>(Franchise)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C4B8F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0B69F1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</w:t>
            </w:r>
          </w:p>
          <w:p w14:paraId="7BEC16D7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เอกสารประกอบการสอน</w:t>
            </w:r>
          </w:p>
          <w:p w14:paraId="2B354392" w14:textId="77777777" w:rsidR="00CC118F" w:rsidRDefault="00CC118F">
            <w:pPr>
              <w:tabs>
                <w:tab w:val="left" w:pos="360"/>
              </w:tabs>
              <w:spacing w:after="0" w:line="240" w:lineRule="auto"/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6E0F7B" w14:textId="66B53A51" w:rsidR="00CC118F" w:rsidRDefault="009B3D84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2E82F52E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857707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๑๔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45682" w14:textId="77777777" w:rsidR="00CC118F" w:rsidRPr="00CC118F" w:rsidRDefault="00CC118F">
            <w:pPr>
              <w:spacing w:after="0" w:line="240" w:lineRule="auto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CC118F">
              <w:rPr>
                <w:rFonts w:asciiTheme="majorBidi" w:eastAsia="Angsana New" w:hAnsiTheme="majorBidi" w:cstheme="majorBidi"/>
                <w:sz w:val="32"/>
                <w:szCs w:val="32"/>
                <w:cs/>
              </w:rPr>
              <w:t>กรณีศึกษา</w:t>
            </w:r>
            <w:r w:rsidRPr="00CC118F">
              <w:rPr>
                <w:rFonts w:asciiTheme="majorBidi" w:hAnsiTheme="majorBidi" w:cstheme="majorBidi"/>
                <w:sz w:val="32"/>
                <w:szCs w:val="32"/>
                <w:cs/>
              </w:rPr>
              <w:t>ธุรกิจแฟรนไชส์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8E78294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89614C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</w:t>
            </w:r>
          </w:p>
          <w:p w14:paraId="0566926E" w14:textId="77777777" w:rsidR="00CC118F" w:rsidRDefault="00CC118F">
            <w:pPr>
              <w:tabs>
                <w:tab w:val="left" w:pos="360"/>
              </w:tabs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B0C3611" w14:textId="4E844859" w:rsidR="00CC118F" w:rsidRDefault="009B3D84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0BC431E1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04B8BB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๑๕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2FC1A9" w14:textId="77777777" w:rsidR="00CC118F" w:rsidRPr="00CC118F" w:rsidRDefault="00CC118F" w:rsidP="00CC118F">
            <w:pPr>
              <w:spacing w:after="0" w:line="240" w:lineRule="auto"/>
            </w:pPr>
            <w:r w:rsidRPr="00CC118F"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บทที่ </w:t>
            </w:r>
            <w:r w:rsidRPr="00CC118F">
              <w:rPr>
                <w:rFonts w:ascii="Angsana New" w:eastAsia="Angsana New" w:hAnsi="Angsana New" w:cs="Angsana New"/>
                <w:sz w:val="32"/>
              </w:rPr>
              <w:t>9</w:t>
            </w:r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 xml:space="preserve"> วิเคราะห์ความเป็นไปได้ใน</w:t>
            </w:r>
            <w:r w:rsidRPr="00CC118F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ธุรกิจแฟรนไชส์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C25679C" w14:textId="77777777" w:rsidR="00CC118F" w:rsidRDefault="00CC118F">
            <w:pPr>
              <w:tabs>
                <w:tab w:val="left" w:pos="360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47EC7" w14:textId="77777777" w:rsidR="00CC118F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บรรยาย โดยใช้สื่อ </w:t>
            </w:r>
            <w:r>
              <w:rPr>
                <w:rFonts w:ascii="Angsana New" w:eastAsia="Angsana New" w:hAnsi="Angsana New" w:cs="Angsana New"/>
                <w:sz w:val="32"/>
              </w:rPr>
              <w:t xml:space="preserve">Power Point </w:t>
            </w:r>
          </w:p>
          <w:p w14:paraId="41355E42" w14:textId="44A412BF" w:rsidR="00CC118F" w:rsidRPr="009B3D84" w:rsidRDefault="00CC118F">
            <w:pPr>
              <w:tabs>
                <w:tab w:val="left" w:pos="360"/>
              </w:tabs>
              <w:spacing w:after="0" w:line="240" w:lineRule="auto"/>
              <w:rPr>
                <w:rFonts w:ascii="Angsana New" w:eastAsia="Angsana New" w:hAnsi="Angsana New" w:cs="Angsana New"/>
                <w:sz w:val="32"/>
              </w:rPr>
            </w:pPr>
            <w:r>
              <w:rPr>
                <w:rFonts w:ascii="Angsana New" w:eastAsia="Angsana New" w:hAnsi="Angsana New" w:cs="Angsana New"/>
                <w:sz w:val="32"/>
              </w:rPr>
              <w:t xml:space="preserve">- 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เอกสารประกอบการสอน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6DD654" w14:textId="5EACD6CB" w:rsidR="00CC118F" w:rsidRDefault="009B3D84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0210C3F4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BA44A8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๑๖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E89230" w14:textId="77777777" w:rsidR="00CC118F" w:rsidRPr="00CC118F" w:rsidRDefault="00CC118F">
            <w:pPr>
              <w:spacing w:after="0" w:line="240" w:lineRule="auto"/>
            </w:pPr>
            <w:r w:rsidRPr="00CC118F"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นำเสนองานกลุ่ม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93CF4E8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sz w:val="32"/>
              </w:rPr>
              <w:t>3</w:t>
            </w: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28C59D4" w14:textId="6A839917" w:rsidR="00CC118F" w:rsidRDefault="009B3D84" w:rsidP="009B3D84">
            <w:pPr>
              <w:spacing w:after="0" w:line="240" w:lineRule="auto"/>
            </w:pPr>
            <w:r w:rsidRPr="009B3D84">
              <w:rPr>
                <w:rFonts w:ascii="Angsana New" w:eastAsia="Angsana New" w:hAnsi="Angsana New" w:cs="Angsana New"/>
                <w:sz w:val="32"/>
                <w:szCs w:val="32"/>
                <w:cs/>
              </w:rPr>
              <w:t>-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 </w:t>
            </w:r>
            <w:r w:rsidR="00CC118F" w:rsidRPr="009B3D84"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เก็บคะแนน</w:t>
            </w: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5F0A09" w14:textId="7E4229CE" w:rsidR="00CC118F" w:rsidRDefault="009B3D84">
            <w:r>
              <w:rPr>
                <w:rFonts w:ascii="Angsana New" w:eastAsia="Angsana New" w:hAnsi="Angsana New" w:cs="Angsana New" w:hint="cs"/>
                <w:sz w:val="32"/>
                <w:szCs w:val="32"/>
                <w:cs/>
              </w:rPr>
              <w:t>ผู้ช่วยศาสตราจารย์ ดร.ปรมัตถ์ ชุติมันต์</w:t>
            </w:r>
          </w:p>
        </w:tc>
      </w:tr>
      <w:tr w:rsidR="00CC118F" w14:paraId="6F1EE2DB" w14:textId="77777777" w:rsidTr="00CC118F">
        <w:trPr>
          <w:trHeight w:val="1"/>
        </w:trPr>
        <w:tc>
          <w:tcPr>
            <w:tcW w:w="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3A2275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๑๗</w:t>
            </w:r>
          </w:p>
        </w:tc>
        <w:tc>
          <w:tcPr>
            <w:tcW w:w="2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48D2E6" w14:textId="77777777" w:rsidR="00CC118F" w:rsidRDefault="00CC118F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สอบปลายภาค</w:t>
            </w:r>
          </w:p>
        </w:tc>
        <w:tc>
          <w:tcPr>
            <w:tcW w:w="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F9DB8" w14:textId="77777777" w:rsidR="00CC118F" w:rsidRDefault="00CC118F">
            <w:pPr>
              <w:spacing w:after="0" w:line="24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2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E25F5A" w14:textId="77777777" w:rsidR="00CC118F" w:rsidRDefault="00CC118F">
            <w:pPr>
              <w:spacing w:after="0" w:line="240" w:lineRule="auto"/>
              <w:ind w:right="-108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1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0F2CA" w14:textId="77777777" w:rsidR="00CC118F" w:rsidRDefault="00CC118F">
            <w:pPr>
              <w:spacing w:after="0" w:line="240" w:lineRule="auto"/>
              <w:rPr>
                <w:rFonts w:ascii="CordiaUPC" w:eastAsia="CordiaUPC" w:hAnsi="CordiaUPC" w:cs="CordiaUPC"/>
                <w:sz w:val="28"/>
              </w:rPr>
            </w:pPr>
          </w:p>
        </w:tc>
      </w:tr>
    </w:tbl>
    <w:p w14:paraId="0EF1E399" w14:textId="77777777" w:rsidR="0033384A" w:rsidRDefault="0033384A">
      <w:pPr>
        <w:spacing w:after="0" w:line="240" w:lineRule="auto"/>
        <w:rPr>
          <w:rFonts w:ascii="Angsana New" w:eastAsia="Angsana New" w:hAnsi="Angsana New" w:cs="Angsana New"/>
          <w:sz w:val="32"/>
        </w:rPr>
      </w:pPr>
    </w:p>
    <w:p w14:paraId="70B517C1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แผนการประเมินผลการเรียนรู้</w:t>
      </w:r>
    </w:p>
    <w:p w14:paraId="6E5D49A3" w14:textId="77777777" w:rsidR="0033384A" w:rsidRDefault="0033384A">
      <w:pPr>
        <w:spacing w:after="0" w:line="240" w:lineRule="auto"/>
        <w:rPr>
          <w:rFonts w:ascii="Angsana New" w:eastAsia="Angsana New" w:hAnsi="Angsana New" w:cs="Angsana New"/>
          <w:i/>
          <w:sz w:val="3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46"/>
        <w:gridCol w:w="3718"/>
        <w:gridCol w:w="1537"/>
        <w:gridCol w:w="2217"/>
      </w:tblGrid>
      <w:tr w:rsidR="0033384A" w14:paraId="317344E9" w14:textId="77777777">
        <w:trPr>
          <w:trHeight w:val="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BDEDC3E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ผลการเรียนรู้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FB3EAE5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วีธีการประเมินผลการเรียนรู้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447521F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สัปดาห์ที่ประเมิน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263DB7" w14:textId="77777777" w:rsidR="0033384A" w:rsidRDefault="006C3BEC">
            <w:pPr>
              <w:spacing w:after="0" w:line="240" w:lineRule="auto"/>
              <w:jc w:val="center"/>
              <w:rPr>
                <w:rFonts w:ascii="Angsana New" w:eastAsia="Angsana New" w:hAnsi="Angsana New" w:cs="Angsana New"/>
                <w:b/>
                <w:sz w:val="32"/>
              </w:rPr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สัดส่วน</w:t>
            </w:r>
          </w:p>
          <w:p w14:paraId="691A4FC6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sz w:val="32"/>
                <w:szCs w:val="32"/>
                <w:cs/>
              </w:rPr>
              <w:t>ของการประเมินผล</w:t>
            </w:r>
          </w:p>
        </w:tc>
      </w:tr>
      <w:tr w:rsidR="0033384A" w14:paraId="2E54864E" w14:textId="77777777">
        <w:trPr>
          <w:trHeight w:val="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75A4A" w14:textId="77777777" w:rsidR="0033384A" w:rsidRDefault="0033384A">
            <w:pPr>
              <w:spacing w:after="0" w:line="240" w:lineRule="auto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BF92D7" w14:textId="77777777" w:rsidR="0033384A" w:rsidRDefault="0033384A">
            <w:pPr>
              <w:spacing w:after="0" w:line="240" w:lineRule="auto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71004B" w14:textId="77777777" w:rsidR="0033384A" w:rsidRDefault="0033384A">
            <w:pPr>
              <w:spacing w:after="0" w:line="24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253450" w14:textId="77777777" w:rsidR="0033384A" w:rsidRDefault="0033384A">
            <w:pPr>
              <w:spacing w:after="0" w:line="24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</w:tr>
      <w:tr w:rsidR="0033384A" w14:paraId="0A27B95D" w14:textId="77777777">
        <w:trPr>
          <w:trHeight w:val="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BB11C60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lastRenderedPageBreak/>
              <w:t>1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9A8662" w14:textId="77777777" w:rsidR="0033384A" w:rsidRDefault="006C3BEC">
            <w:pPr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 xml:space="preserve">การเข้าชั้นเรียน การมีส่วนร่วมในชั้นเรียน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7225304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ตลอดภาคการศึกษา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D78C22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10</w:t>
            </w:r>
          </w:p>
        </w:tc>
      </w:tr>
      <w:tr w:rsidR="0033384A" w14:paraId="76E32C60" w14:textId="77777777">
        <w:trPr>
          <w:trHeight w:val="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0FEE36D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2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D67A0BE" w14:textId="77777777" w:rsidR="0033384A" w:rsidRDefault="006C3BEC">
            <w:pPr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กลางภาค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B8E7230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ตลอดภาคการศึกษา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32BF7B1F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30</w:t>
            </w:r>
          </w:p>
        </w:tc>
      </w:tr>
      <w:tr w:rsidR="0033384A" w14:paraId="3551086E" w14:textId="77777777">
        <w:trPr>
          <w:trHeight w:val="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42A5018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3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64F6DE0" w14:textId="77777777" w:rsidR="0033384A" w:rsidRDefault="006C3BEC">
            <w:pPr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นำเสนองานกลุ่มและการศึกษาดูงาน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0371D51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14/16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2D6C7854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20</w:t>
            </w:r>
          </w:p>
        </w:tc>
      </w:tr>
      <w:tr w:rsidR="0033384A" w14:paraId="4E81541C" w14:textId="77777777">
        <w:trPr>
          <w:trHeight w:val="1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0BD3C9B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4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76CAB536" w14:textId="77777777" w:rsidR="0033384A" w:rsidRDefault="006C3BEC">
            <w:pPr>
              <w:spacing w:after="0" w:line="24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สอบปลายภาค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996CD95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17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959A0FA" w14:textId="77777777" w:rsidR="0033384A" w:rsidRDefault="006C3BEC">
            <w:pPr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</w:rPr>
              <w:t>40</w:t>
            </w:r>
          </w:p>
        </w:tc>
      </w:tr>
    </w:tbl>
    <w:p w14:paraId="6B7E3690" w14:textId="77777777" w:rsidR="0033384A" w:rsidRDefault="0033384A">
      <w:pPr>
        <w:spacing w:after="0" w:line="240" w:lineRule="auto"/>
        <w:rPr>
          <w:rFonts w:ascii="Angsana New" w:eastAsia="Angsana New" w:hAnsi="Angsana New" w:cs="Angsana New"/>
          <w:sz w:val="32"/>
        </w:rPr>
      </w:pPr>
    </w:p>
    <w:p w14:paraId="640035BC" w14:textId="16E4E67A" w:rsidR="0033384A" w:rsidRDefault="006C3BEC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หมวดที่</w:t>
      </w:r>
      <w:r w:rsidR="009B3D84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๖</w:t>
      </w:r>
      <w:r w:rsidR="009B3D84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ทรัพยากรประกอบการเรียนการสอน</w:t>
      </w:r>
    </w:p>
    <w:p w14:paraId="771A5E36" w14:textId="77777777" w:rsidR="0033384A" w:rsidRDefault="006C3BEC">
      <w:pPr>
        <w:spacing w:after="0" w:line="38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ตำราและเอกสารหลัก</w:t>
      </w:r>
    </w:p>
    <w:p w14:paraId="499D338E" w14:textId="77777777" w:rsidR="0033384A" w:rsidRDefault="006C3BEC">
      <w:pPr>
        <w:spacing w:after="0" w:line="38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  </w:t>
      </w:r>
      <w:r>
        <w:rPr>
          <w:rFonts w:ascii="Angsana New" w:eastAsia="Angsana New" w:hAnsi="Angsana New" w:cs="Angsana New"/>
          <w:sz w:val="32"/>
          <w:szCs w:val="32"/>
          <w:cs/>
        </w:rPr>
        <w:t xml:space="preserve">ธุรกิจจัดเลี้ยง </w:t>
      </w:r>
    </w:p>
    <w:p w14:paraId="2ECFA4D4" w14:textId="77777777" w:rsidR="0033384A" w:rsidRDefault="006C3BEC">
      <w:pPr>
        <w:spacing w:after="0" w:line="38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การจัดโต๊ะอาหารและการบริการ</w:t>
      </w:r>
      <w:r>
        <w:rPr>
          <w:rFonts w:ascii="Angsana New" w:eastAsia="Angsana New" w:hAnsi="Angsana New" w:cs="Angsana New"/>
          <w:sz w:val="32"/>
        </w:rPr>
        <w:t>,</w:t>
      </w:r>
      <w:r>
        <w:rPr>
          <w:rFonts w:ascii="Angsana New" w:eastAsia="Angsana New" w:hAnsi="Angsana New" w:cs="Angsana New"/>
          <w:sz w:val="32"/>
          <w:szCs w:val="32"/>
          <w:cs/>
        </w:rPr>
        <w:t>ศักรินทร์ หงส์รัตนาวรกิจ</w:t>
      </w:r>
    </w:p>
    <w:p w14:paraId="6EF33579" w14:textId="77777777" w:rsidR="0033384A" w:rsidRDefault="0033384A">
      <w:pPr>
        <w:spacing w:after="0" w:line="380" w:lineRule="auto"/>
        <w:rPr>
          <w:rFonts w:ascii="Angsana New" w:eastAsia="Angsana New" w:hAnsi="Angsana New" w:cs="Angsana New"/>
          <w:sz w:val="32"/>
        </w:rPr>
      </w:pPr>
    </w:p>
    <w:p w14:paraId="035768B5" w14:textId="77777777" w:rsidR="0033384A" w:rsidRDefault="006C3BEC">
      <w:pPr>
        <w:spacing w:after="0" w:line="38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b/>
          <w:sz w:val="32"/>
        </w:rPr>
        <w:t>.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เอกสารและข้อมูลสำคัญ</w:t>
      </w:r>
    </w:p>
    <w:p w14:paraId="4B58A412" w14:textId="77777777" w:rsidR="0033384A" w:rsidRDefault="006C3BEC">
      <w:pPr>
        <w:spacing w:after="0" w:line="38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หนังสือเกี่ยวกับ การจัดโต๊ะอาหารและการบริการ</w:t>
      </w:r>
      <w:r>
        <w:rPr>
          <w:rFonts w:ascii="Angsana New" w:eastAsia="Angsana New" w:hAnsi="Angsana New" w:cs="Angsana New"/>
          <w:sz w:val="32"/>
        </w:rPr>
        <w:t>,</w:t>
      </w:r>
    </w:p>
    <w:p w14:paraId="229B28D9" w14:textId="77777777" w:rsidR="0033384A" w:rsidRDefault="006C3BEC">
      <w:pPr>
        <w:spacing w:after="0" w:line="38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๓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เอกสารและข้อมูลแนะนำ</w:t>
      </w:r>
    </w:p>
    <w:p w14:paraId="357ACC4C" w14:textId="77777777" w:rsidR="0033384A" w:rsidRDefault="006C3BEC">
      <w:pPr>
        <w:spacing w:after="0" w:line="38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หนังสือเกี่ยวกับ การจัดโต๊ะอาหารและการบริการ</w:t>
      </w:r>
    </w:p>
    <w:p w14:paraId="42FC53AE" w14:textId="77777777" w:rsidR="0033384A" w:rsidRDefault="006C3BEC">
      <w:pPr>
        <w:spacing w:after="0" w:line="38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</w:r>
      <w:r>
        <w:rPr>
          <w:rFonts w:ascii="Angsana New" w:eastAsia="Angsana New" w:hAnsi="Angsana New" w:cs="Angsana New"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sz w:val="32"/>
        </w:rPr>
        <w:t xml:space="preserve">)  </w:t>
      </w:r>
      <w:r>
        <w:rPr>
          <w:rFonts w:ascii="Angsana New" w:eastAsia="Angsana New" w:hAnsi="Angsana New" w:cs="Angsana New"/>
          <w:sz w:val="32"/>
          <w:szCs w:val="32"/>
          <w:cs/>
        </w:rPr>
        <w:t>หนังสือเกี่ยวกับ ธุคกิจบริการ</w:t>
      </w:r>
    </w:p>
    <w:p w14:paraId="0C9FD597" w14:textId="51F0A107" w:rsidR="0033384A" w:rsidRDefault="006C3BEC">
      <w:pPr>
        <w:spacing w:after="0" w:line="38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</w:rPr>
        <w:tab/>
        <w:t xml:space="preserve"> </w:t>
      </w:r>
      <w:r w:rsidR="009B3D84">
        <w:rPr>
          <w:rFonts w:ascii="Angsana New" w:eastAsia="Angsana New" w:hAnsi="Angsana New" w:cs="Angsana New"/>
          <w:sz w:val="32"/>
        </w:rPr>
        <w:t xml:space="preserve"> </w:t>
      </w:r>
    </w:p>
    <w:p w14:paraId="6AD1B33B" w14:textId="201B49F3" w:rsidR="0033384A" w:rsidRDefault="006C3BEC">
      <w:pPr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หมวดที่</w:t>
      </w:r>
      <w:r w:rsidR="009B3D84">
        <w:rPr>
          <w:rFonts w:ascii="Angsana New" w:eastAsia="Angsana New" w:hAnsi="Angsana New" w:cs="Angsana New"/>
          <w:b/>
          <w:bCs/>
          <w:sz w:val="32"/>
          <w:szCs w:val="32"/>
        </w:rPr>
        <w:t xml:space="preserve">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๗ การประเมินและปรับปรุงการดำเนินการของรายวิชา</w:t>
      </w:r>
    </w:p>
    <w:p w14:paraId="09D5D32D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๑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กลยุทธ์การประเมินประสิทธิผลของรายวิชาโดยนักศึกษา</w:t>
      </w:r>
    </w:p>
    <w:p w14:paraId="6B1318D2" w14:textId="77777777" w:rsidR="0033384A" w:rsidRDefault="006C3BEC">
      <w:pPr>
        <w:tabs>
          <w:tab w:val="left" w:pos="284"/>
        </w:tabs>
        <w:spacing w:after="0" w:line="340" w:lineRule="auto"/>
        <w:jc w:val="both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นักศึกษาจัดให้มีการประเมินผลระหว่างผู้สอนกับผู้เรียน</w:t>
      </w:r>
    </w:p>
    <w:p w14:paraId="56AC2853" w14:textId="77777777" w:rsidR="0033384A" w:rsidRDefault="0033384A">
      <w:pPr>
        <w:spacing w:after="0" w:line="240" w:lineRule="auto"/>
        <w:rPr>
          <w:rFonts w:ascii="Angsana New" w:eastAsia="Angsana New" w:hAnsi="Angsana New" w:cs="Angsana New"/>
          <w:sz w:val="32"/>
        </w:rPr>
      </w:pPr>
    </w:p>
    <w:p w14:paraId="2593D1B2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i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กลยุทธ์การประเมินการสอน</w:t>
      </w:r>
    </w:p>
    <w:p w14:paraId="32E04F77" w14:textId="77777777" w:rsidR="0033384A" w:rsidRDefault="006C3BEC">
      <w:pPr>
        <w:tabs>
          <w:tab w:val="left" w:pos="284"/>
        </w:tabs>
        <w:spacing w:after="0" w:line="340" w:lineRule="auto"/>
        <w:jc w:val="both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ผลการสอบ และภาคปฏิบัติ</w:t>
      </w:r>
    </w:p>
    <w:p w14:paraId="62554BBD" w14:textId="77777777" w:rsidR="0033384A" w:rsidRDefault="0033384A">
      <w:pPr>
        <w:spacing w:after="0" w:line="240" w:lineRule="auto"/>
        <w:rPr>
          <w:rFonts w:ascii="Angsana New" w:eastAsia="Angsana New" w:hAnsi="Angsana New" w:cs="Angsana New"/>
          <w:b/>
          <w:color w:val="000000"/>
          <w:sz w:val="32"/>
        </w:rPr>
      </w:pPr>
    </w:p>
    <w:p w14:paraId="7D4784BF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lastRenderedPageBreak/>
        <w:t>๓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การปรับปรุงการสอน</w:t>
      </w:r>
    </w:p>
    <w:p w14:paraId="3BBC9397" w14:textId="77777777" w:rsidR="0033384A" w:rsidRDefault="006C3BEC">
      <w:pPr>
        <w:spacing w:after="0" w:line="24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การสัมมนาการเรียนการสอน การเพิ่มของกิจกรรม</w:t>
      </w:r>
    </w:p>
    <w:p w14:paraId="4C76D99A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๔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การทวนสอบมาตรฐานผลสัมฤทธิ์ของนักศึกษาในรายวิชา</w:t>
      </w:r>
    </w:p>
    <w:p w14:paraId="0686C94F" w14:textId="77777777" w:rsidR="0033384A" w:rsidRDefault="006C3BEC">
      <w:pPr>
        <w:spacing w:after="0" w:line="240" w:lineRule="auto"/>
        <w:ind w:firstLine="720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มีการตรวจสอบประเมินการเรียนของนักศึกษาโดยจากข้อสอบ  การให้คะแนนต่างๆ</w:t>
      </w:r>
    </w:p>
    <w:p w14:paraId="7BE57F70" w14:textId="77777777" w:rsidR="0033384A" w:rsidRDefault="006C3BEC">
      <w:pPr>
        <w:spacing w:after="0" w:line="240" w:lineRule="auto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๕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การดำเนินการทบทวนและการวางแผนปรับปรุงประสิทธิผลของรายวิชา</w:t>
      </w:r>
    </w:p>
    <w:p w14:paraId="2E56DE2E" w14:textId="77777777" w:rsidR="0033384A" w:rsidRDefault="006C3BEC">
      <w:pPr>
        <w:tabs>
          <w:tab w:val="left" w:pos="284"/>
        </w:tabs>
        <w:spacing w:after="0" w:line="340" w:lineRule="auto"/>
        <w:jc w:val="both"/>
        <w:rPr>
          <w:rFonts w:ascii="Angsana New" w:eastAsia="Angsana New" w:hAnsi="Angsana New" w:cs="Angsana New"/>
          <w:color w:val="000000"/>
          <w:sz w:val="32"/>
        </w:rPr>
      </w:pPr>
      <w:r>
        <w:rPr>
          <w:rFonts w:ascii="Angsana New" w:eastAsia="Angsana New" w:hAnsi="Angsana New" w:cs="Angsana New"/>
          <w:color w:val="000000"/>
          <w:sz w:val="32"/>
        </w:rPr>
        <w:tab/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 xml:space="preserve">ปรับปรุงรายวิชาทุกๆ </w:t>
      </w:r>
      <w:r>
        <w:rPr>
          <w:rFonts w:ascii="Angsana New" w:eastAsia="Angsana New" w:hAnsi="Angsana New" w:cs="Angsana New"/>
          <w:color w:val="000000"/>
          <w:sz w:val="32"/>
        </w:rPr>
        <w:t xml:space="preserve">1 </w:t>
      </w:r>
      <w:r>
        <w:rPr>
          <w:rFonts w:ascii="Angsana New" w:eastAsia="Angsana New" w:hAnsi="Angsana New" w:cs="Angsana New"/>
          <w:color w:val="000000"/>
          <w:sz w:val="32"/>
          <w:szCs w:val="32"/>
          <w:cs/>
        </w:rPr>
        <w:t>ปี</w:t>
      </w:r>
    </w:p>
    <w:p w14:paraId="5596532A" w14:textId="77777777" w:rsidR="0033384A" w:rsidRDefault="0033384A">
      <w:pPr>
        <w:tabs>
          <w:tab w:val="left" w:pos="5418"/>
        </w:tabs>
        <w:spacing w:after="0" w:line="240" w:lineRule="auto"/>
        <w:rPr>
          <w:rFonts w:ascii="Angsana New" w:eastAsia="Angsana New" w:hAnsi="Angsana New" w:cs="Angsana New"/>
          <w:i/>
          <w:sz w:val="32"/>
        </w:rPr>
      </w:pPr>
    </w:p>
    <w:p w14:paraId="030164E7" w14:textId="77777777" w:rsidR="0033384A" w:rsidRDefault="006C3BEC">
      <w:pPr>
        <w:tabs>
          <w:tab w:val="left" w:pos="5418"/>
        </w:tabs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sz w:val="32"/>
        </w:rPr>
        <w:t>***********************</w:t>
      </w:r>
    </w:p>
    <w:p w14:paraId="6788A1F2" w14:textId="77777777" w:rsidR="0033384A" w:rsidRDefault="0033384A">
      <w:pPr>
        <w:tabs>
          <w:tab w:val="left" w:pos="5418"/>
        </w:tabs>
        <w:spacing w:after="0" w:line="240" w:lineRule="auto"/>
        <w:rPr>
          <w:rFonts w:ascii="Angsana New" w:eastAsia="Angsana New" w:hAnsi="Angsana New" w:cs="Angsana New"/>
          <w:sz w:val="32"/>
        </w:rPr>
      </w:pPr>
    </w:p>
    <w:p w14:paraId="7FB9AB50" w14:textId="77777777" w:rsidR="0033384A" w:rsidRDefault="006C3BEC">
      <w:pPr>
        <w:tabs>
          <w:tab w:val="left" w:pos="5418"/>
        </w:tabs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color w:val="000000"/>
          <w:sz w:val="32"/>
          <w:szCs w:val="32"/>
          <w:cs/>
        </w:rPr>
        <w:t xml:space="preserve">แผนที่แสดงการกระจายความรับผิดชอบมาตรฐานผลการเรียนรู้จากหลักสูตรสู่รายวิชา </w:t>
      </w:r>
      <w:r>
        <w:rPr>
          <w:rFonts w:ascii="Angsana New" w:eastAsia="Angsana New" w:hAnsi="Angsana New" w:cs="Angsana New"/>
          <w:b/>
          <w:color w:val="000000"/>
          <w:sz w:val="32"/>
        </w:rPr>
        <w:t>(Curriculum Mapping)</w:t>
      </w:r>
    </w:p>
    <w:p w14:paraId="10EE0A36" w14:textId="77777777" w:rsidR="0033384A" w:rsidRDefault="006C3BEC">
      <w:pPr>
        <w:tabs>
          <w:tab w:val="left" w:pos="5418"/>
        </w:tabs>
        <w:spacing w:after="0" w:line="240" w:lineRule="auto"/>
        <w:jc w:val="center"/>
        <w:rPr>
          <w:rFonts w:ascii="Angsana New" w:eastAsia="Angsana New" w:hAnsi="Angsana New" w:cs="Angsana New"/>
          <w:b/>
          <w:sz w:val="32"/>
        </w:rPr>
      </w:pP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 xml:space="preserve">ตามที่ปรากฏในรายละเอียดของหลักสูตร </w:t>
      </w:r>
      <w:r>
        <w:rPr>
          <w:rFonts w:ascii="Angsana New" w:eastAsia="Angsana New" w:hAnsi="Angsana New" w:cs="Angsana New"/>
          <w:b/>
          <w:sz w:val="32"/>
        </w:rPr>
        <w:t>(</w:t>
      </w:r>
      <w:proofErr w:type="spellStart"/>
      <w:r>
        <w:rPr>
          <w:rFonts w:ascii="Angsana New" w:eastAsia="Angsana New" w:hAnsi="Angsana New" w:cs="Angsana New"/>
          <w:b/>
          <w:sz w:val="32"/>
        </w:rPr>
        <w:t>Programme</w:t>
      </w:r>
      <w:proofErr w:type="spellEnd"/>
      <w:r>
        <w:rPr>
          <w:rFonts w:ascii="Angsana New" w:eastAsia="Angsana New" w:hAnsi="Angsana New" w:cs="Angsana New"/>
          <w:b/>
          <w:sz w:val="32"/>
        </w:rPr>
        <w:t xml:space="preserve"> Specification)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มคอ</w:t>
      </w:r>
      <w:r>
        <w:rPr>
          <w:rFonts w:ascii="Angsana New" w:eastAsia="Angsana New" w:hAnsi="Angsana New" w:cs="Angsana New"/>
          <w:b/>
          <w:sz w:val="32"/>
        </w:rPr>
        <w:t xml:space="preserve">. </w:t>
      </w:r>
      <w:r>
        <w:rPr>
          <w:rFonts w:ascii="Angsana New" w:eastAsia="Angsana New" w:hAnsi="Angsana New" w:cs="Angsana New"/>
          <w:b/>
          <w:bCs/>
          <w:sz w:val="32"/>
          <w:szCs w:val="32"/>
          <w:cs/>
        </w:rPr>
        <w:t>๒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5"/>
        <w:gridCol w:w="312"/>
        <w:gridCol w:w="351"/>
        <w:gridCol w:w="337"/>
        <w:gridCol w:w="337"/>
        <w:gridCol w:w="341"/>
        <w:gridCol w:w="317"/>
        <w:gridCol w:w="343"/>
        <w:gridCol w:w="312"/>
        <w:gridCol w:w="351"/>
        <w:gridCol w:w="337"/>
        <w:gridCol w:w="337"/>
        <w:gridCol w:w="341"/>
        <w:gridCol w:w="312"/>
        <w:gridCol w:w="351"/>
        <w:gridCol w:w="337"/>
        <w:gridCol w:w="398"/>
        <w:gridCol w:w="413"/>
        <w:gridCol w:w="388"/>
        <w:gridCol w:w="312"/>
        <w:gridCol w:w="351"/>
        <w:gridCol w:w="337"/>
        <w:gridCol w:w="337"/>
        <w:gridCol w:w="601"/>
      </w:tblGrid>
      <w:tr w:rsidR="0033384A" w14:paraId="31F2EFC3" w14:textId="77777777">
        <w:trPr>
          <w:trHeight w:val="1"/>
        </w:trPr>
        <w:tc>
          <w:tcPr>
            <w:tcW w:w="3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0A6DB2" w14:textId="77777777" w:rsidR="0033384A" w:rsidRDefault="006C3BEC">
            <w:pPr>
              <w:tabs>
                <w:tab w:val="left" w:pos="5418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รายวิชา</w:t>
            </w:r>
          </w:p>
        </w:tc>
        <w:tc>
          <w:tcPr>
            <w:tcW w:w="348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61F025C" w14:textId="77777777" w:rsidR="0033384A" w:rsidRDefault="006C3BEC">
            <w:pPr>
              <w:tabs>
                <w:tab w:val="left" w:pos="5418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คุณธรรม จริยธรรม</w:t>
            </w:r>
          </w:p>
        </w:tc>
        <w:tc>
          <w:tcPr>
            <w:tcW w:w="2467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EAA3BD7" w14:textId="77777777" w:rsidR="0033384A" w:rsidRDefault="006C3BEC">
            <w:pPr>
              <w:tabs>
                <w:tab w:val="left" w:pos="5418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ความรู้</w:t>
            </w:r>
          </w:p>
        </w:tc>
        <w:tc>
          <w:tcPr>
            <w:tcW w:w="1484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3C69EB2" w14:textId="77777777" w:rsidR="0033384A" w:rsidRDefault="006C3BEC">
            <w:pPr>
              <w:tabs>
                <w:tab w:val="left" w:pos="5418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ทักษะทางปัญญา</w:t>
            </w:r>
          </w:p>
        </w:tc>
        <w:tc>
          <w:tcPr>
            <w:tcW w:w="1472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5C2C23E" w14:textId="77777777" w:rsidR="0033384A" w:rsidRDefault="006C3BEC">
            <w:pPr>
              <w:tabs>
                <w:tab w:val="left" w:pos="5418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ทักษะความสัมพันธ์ระหว่างบุคคลและความรับผิดชอบระหว่างบุคคลและความรับผิดชอบ</w:t>
            </w:r>
          </w:p>
        </w:tc>
        <w:tc>
          <w:tcPr>
            <w:tcW w:w="1966" w:type="dxa"/>
            <w:gridSpan w:val="4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BA2AB79" w14:textId="77777777" w:rsidR="0033384A" w:rsidRDefault="006C3BEC">
            <w:pPr>
              <w:tabs>
                <w:tab w:val="left" w:pos="5418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ทักษะการวิเคราะห์เชิงตัวเลข การสื่อสาร และการใช้เทคโนโลยีสารสนเทศเชิงตัวเลข การสื่อสารและการใช้เทคโนโลยีสารสนเทศ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A9930D4" w14:textId="77777777" w:rsidR="0033384A" w:rsidRDefault="006C3BEC">
            <w:pPr>
              <w:tabs>
                <w:tab w:val="left" w:pos="5418"/>
              </w:tabs>
              <w:spacing w:after="0" w:line="240" w:lineRule="auto"/>
              <w:jc w:val="center"/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ทักษะด้านอื่น ๆ</w:t>
            </w:r>
          </w:p>
        </w:tc>
      </w:tr>
      <w:tr w:rsidR="0033384A" w14:paraId="44E06A5C" w14:textId="77777777">
        <w:trPr>
          <w:trHeight w:val="1"/>
        </w:trPr>
        <w:tc>
          <w:tcPr>
            <w:tcW w:w="3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4FE4CEE6" w14:textId="77777777" w:rsidR="0033384A" w:rsidRDefault="0033384A">
            <w:pPr>
              <w:spacing w:after="0" w:line="240" w:lineRule="auto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10877" w:type="dxa"/>
            <w:gridSpan w:val="2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7E23D33" w14:textId="77777777" w:rsidR="0033384A" w:rsidRDefault="006C3BEC">
            <w:pPr>
              <w:tabs>
                <w:tab w:val="left" w:pos="5418"/>
              </w:tabs>
              <w:spacing w:after="0" w:line="240" w:lineRule="auto"/>
            </w:pPr>
            <w:r>
              <w:rPr>
                <w:rFonts w:ascii="Angsana New" w:eastAsia="Angsana New" w:hAnsi="Angsana New" w:cs="Angsana New"/>
                <w:color w:val="000000"/>
                <w:sz w:val="32"/>
                <w:szCs w:val="32"/>
                <w:cs/>
              </w:rPr>
              <w:t>ความรับผิดชอบหลัก                                                        ความรับผิดชอบรอง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299BA" w14:textId="77777777" w:rsidR="0033384A" w:rsidRDefault="0033384A">
            <w:pPr>
              <w:tabs>
                <w:tab w:val="left" w:pos="5418"/>
              </w:tabs>
              <w:spacing w:after="0" w:line="240" w:lineRule="auto"/>
              <w:rPr>
                <w:rFonts w:ascii="CordiaUPC" w:eastAsia="CordiaUPC" w:hAnsi="CordiaUPC" w:cs="CordiaUPC"/>
                <w:sz w:val="28"/>
              </w:rPr>
            </w:pPr>
          </w:p>
        </w:tc>
      </w:tr>
      <w:tr w:rsidR="0033384A" w14:paraId="21B66397" w14:textId="77777777">
        <w:trPr>
          <w:trHeight w:val="1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D1393" w14:textId="77777777" w:rsidR="0033384A" w:rsidRDefault="006C3BEC">
            <w:pPr>
              <w:tabs>
                <w:tab w:val="left" w:pos="5418"/>
              </w:tabs>
              <w:spacing w:after="0" w:line="440" w:lineRule="auto"/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หมวดวิชา</w:t>
            </w: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lastRenderedPageBreak/>
              <w:t>ศึกษาทั่วไป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C4EB88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lastRenderedPageBreak/>
              <w:t>๑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8CA76F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๒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001DCD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๓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3F819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๔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D19A84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๕</w:t>
            </w: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921A614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๖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ED04DE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๗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1E06395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9280A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๒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61EA76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๓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6CA11D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๔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D8CE8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๕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C3830A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86D98C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๒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548B34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๓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D1E55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</w:t>
            </w: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3197EC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๒</w:t>
            </w: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9DE191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๓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377A7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๑</w:t>
            </w: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7224CC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๒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FA8BDE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๓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D46A62" w14:textId="77777777" w:rsidR="0033384A" w:rsidRDefault="006C3BEC">
            <w:pPr>
              <w:tabs>
                <w:tab w:val="left" w:pos="5418"/>
              </w:tabs>
              <w:spacing w:after="0" w:line="440" w:lineRule="auto"/>
              <w:jc w:val="center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๔</w:t>
            </w: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22E48" w14:textId="77777777" w:rsidR="0033384A" w:rsidRDefault="0033384A">
            <w:pPr>
              <w:tabs>
                <w:tab w:val="left" w:pos="5418"/>
              </w:tabs>
              <w:spacing w:after="0" w:line="44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</w:tr>
      <w:tr w:rsidR="0033384A" w14:paraId="3DAD999F" w14:textId="77777777">
        <w:trPr>
          <w:trHeight w:val="1"/>
        </w:trPr>
        <w:tc>
          <w:tcPr>
            <w:tcW w:w="3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6D174CC1" w14:textId="77777777" w:rsidR="0033384A" w:rsidRDefault="006C3BEC">
            <w:pPr>
              <w:tabs>
                <w:tab w:val="left" w:pos="5418"/>
              </w:tabs>
              <w:spacing w:after="0" w:line="600" w:lineRule="auto"/>
              <w:rPr>
                <w:rFonts w:ascii="Angsana New" w:eastAsia="Angsana New" w:hAnsi="Angsana New" w:cs="Angsana New"/>
                <w:b/>
                <w:color w:val="000000"/>
                <w:sz w:val="32"/>
              </w:rPr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>รหัสวิชา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Angsana New" w:eastAsia="Angsana New" w:hAnsi="Angsana New" w:cs="Angsana New"/>
                <w:b/>
                <w:color w:val="000000"/>
                <w:sz w:val="32"/>
              </w:rPr>
              <w:t xml:space="preserve">ser 3304      </w:t>
            </w:r>
          </w:p>
          <w:p w14:paraId="31E86B18" w14:textId="77777777" w:rsidR="0033384A" w:rsidRDefault="006C3BEC">
            <w:pPr>
              <w:tabs>
                <w:tab w:val="left" w:pos="5418"/>
              </w:tabs>
              <w:spacing w:after="0" w:line="600" w:lineRule="auto"/>
              <w:rPr>
                <w:rFonts w:ascii="Angsana New" w:eastAsia="Angsana New" w:hAnsi="Angsana New" w:cs="Angsana New"/>
                <w:b/>
                <w:color w:val="000000"/>
                <w:sz w:val="32"/>
              </w:rPr>
            </w:pPr>
            <w:r>
              <w:rPr>
                <w:rFonts w:ascii="Angsana New" w:eastAsia="Angsana New" w:hAnsi="Angsana New" w:cs="Angsana New"/>
                <w:b/>
                <w:bCs/>
                <w:color w:val="000000"/>
                <w:sz w:val="32"/>
                <w:szCs w:val="32"/>
                <w:cs/>
              </w:rPr>
              <w:t xml:space="preserve">ชื่อรายวิชา </w:t>
            </w:r>
          </w:p>
          <w:p w14:paraId="3C614F9C" w14:textId="77777777" w:rsidR="0033384A" w:rsidRDefault="006C3BEC">
            <w:pPr>
              <w:tabs>
                <w:tab w:val="left" w:pos="5418"/>
              </w:tabs>
              <w:spacing w:after="0" w:line="600" w:lineRule="auto"/>
            </w:pP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t>การจัดการธุรกิจ</w:t>
            </w:r>
            <w:r>
              <w:rPr>
                <w:rFonts w:ascii="Angsana New" w:eastAsia="Angsana New" w:hAnsi="Angsana New" w:cs="Angsana New"/>
                <w:sz w:val="32"/>
                <w:szCs w:val="32"/>
                <w:cs/>
              </w:rPr>
              <w:lastRenderedPageBreak/>
              <w:t xml:space="preserve">แฟรนไชส์                               </w:t>
            </w:r>
          </w:p>
        </w:tc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37EFFB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8FE67FF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E86633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A56DB8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6F18B8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13FB65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A04681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BDA398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39EB3D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026816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600789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0DC9B2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FF6A9C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A9BE4E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DF6BC29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9D3441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EA86C4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40EF6F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2E542E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06744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666D87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849502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  <w:tc>
          <w:tcPr>
            <w:tcW w:w="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5533B5" w14:textId="77777777" w:rsidR="0033384A" w:rsidRDefault="0033384A">
            <w:pPr>
              <w:spacing w:after="0" w:line="600" w:lineRule="auto"/>
              <w:jc w:val="center"/>
              <w:rPr>
                <w:rFonts w:ascii="CordiaUPC" w:eastAsia="CordiaUPC" w:hAnsi="CordiaUPC" w:cs="CordiaUPC"/>
                <w:sz w:val="28"/>
              </w:rPr>
            </w:pPr>
          </w:p>
        </w:tc>
      </w:tr>
    </w:tbl>
    <w:p w14:paraId="47EB2DC5" w14:textId="77777777" w:rsidR="0033384A" w:rsidRDefault="006C3BEC">
      <w:pPr>
        <w:tabs>
          <w:tab w:val="left" w:pos="5418"/>
        </w:tabs>
        <w:spacing w:after="0" w:line="600" w:lineRule="auto"/>
        <w:rPr>
          <w:rFonts w:ascii="Angsana New" w:eastAsia="Angsana New" w:hAnsi="Angsana New" w:cs="Angsana New"/>
          <w:sz w:val="32"/>
        </w:rPr>
      </w:pPr>
      <w:r>
        <w:rPr>
          <w:rFonts w:ascii="Angsana New" w:eastAsia="Angsana New" w:hAnsi="Angsana New" w:cs="Angsana New"/>
          <w:sz w:val="32"/>
          <w:szCs w:val="32"/>
          <w:cs/>
        </w:rPr>
        <w:t>ความรับผิดชอบในแต่ละด้านสามารถเพิ่มลดจำนวนได้ตามความรับผิดชอบ</w:t>
      </w:r>
    </w:p>
    <w:sectPr w:rsidR="003338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altName w:val="Browallia New"/>
    <w:charset w:val="00"/>
    <w:family w:val="auto"/>
    <w:pitch w:val="variable"/>
    <w:sig w:usb0="A100006F" w:usb1="5000204A" w:usb2="00000000" w:usb3="00000000" w:csb0="00010183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F2C72"/>
    <w:multiLevelType w:val="multilevel"/>
    <w:tmpl w:val="850824B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185A4E"/>
    <w:multiLevelType w:val="multilevel"/>
    <w:tmpl w:val="483A3E2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3A21CC6"/>
    <w:multiLevelType w:val="multilevel"/>
    <w:tmpl w:val="32AECB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8E116A"/>
    <w:multiLevelType w:val="multilevel"/>
    <w:tmpl w:val="AB9E3A0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7809E0"/>
    <w:multiLevelType w:val="multilevel"/>
    <w:tmpl w:val="FAFE70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8F56C3"/>
    <w:multiLevelType w:val="hybridMultilevel"/>
    <w:tmpl w:val="34FCFA46"/>
    <w:lvl w:ilvl="0" w:tplc="A3A2268C">
      <w:start w:val="3"/>
      <w:numFmt w:val="bullet"/>
      <w:lvlText w:val="-"/>
      <w:lvlJc w:val="left"/>
      <w:pPr>
        <w:ind w:left="720" w:hanging="360"/>
      </w:pPr>
      <w:rPr>
        <w:rFonts w:ascii="Angsana New" w:eastAsia="Angsana New" w:hAnsi="Angsana New" w:cs="Angsana New" w:hint="default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AF75F0"/>
    <w:multiLevelType w:val="multilevel"/>
    <w:tmpl w:val="9280D4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90504101">
    <w:abstractNumId w:val="6"/>
  </w:num>
  <w:num w:numId="2" w16cid:durableId="2100903808">
    <w:abstractNumId w:val="0"/>
  </w:num>
  <w:num w:numId="3" w16cid:durableId="881673280">
    <w:abstractNumId w:val="3"/>
  </w:num>
  <w:num w:numId="4" w16cid:durableId="819463379">
    <w:abstractNumId w:val="4"/>
  </w:num>
  <w:num w:numId="5" w16cid:durableId="1090548159">
    <w:abstractNumId w:val="2"/>
  </w:num>
  <w:num w:numId="6" w16cid:durableId="1417904056">
    <w:abstractNumId w:val="1"/>
  </w:num>
  <w:num w:numId="7" w16cid:durableId="110357553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4A"/>
    <w:rsid w:val="00030725"/>
    <w:rsid w:val="0033384A"/>
    <w:rsid w:val="005B4C0A"/>
    <w:rsid w:val="00630A94"/>
    <w:rsid w:val="006C3BEC"/>
    <w:rsid w:val="007B04B7"/>
    <w:rsid w:val="009B3D84"/>
    <w:rsid w:val="00CC118F"/>
    <w:rsid w:val="00D403F7"/>
    <w:rsid w:val="00F668EC"/>
    <w:rsid w:val="00F9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7C3FE"/>
  <w15:docId w15:val="{00244C76-1989-4BE2-BA47-8166301E7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1724</Words>
  <Characters>9827</Characters>
  <Application>Microsoft Office Word</Application>
  <DocSecurity>0</DocSecurity>
  <Lines>81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SSRU</dc:creator>
  <cp:lastModifiedBy>Poramatdha Chutimant</cp:lastModifiedBy>
  <cp:revision>5</cp:revision>
  <dcterms:created xsi:type="dcterms:W3CDTF">2026-07-07T12:54:00Z</dcterms:created>
  <dcterms:modified xsi:type="dcterms:W3CDTF">2026-07-07T12:56:00Z</dcterms:modified>
</cp:coreProperties>
</file>