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3C16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เอกสารหมายเลข มคอ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.</w:t>
      </w: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>5</w:t>
      </w:r>
    </w:p>
    <w:p w14:paraId="3FE9204B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6BB3E703">
      <w:pPr>
        <w:ind w:left="2160" w:firstLine="72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การรายงานผลการดำเนินการของรายวิชา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F4C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C5C2">
            <w:pPr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ชื่อสถาบันอุดมศึกษา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hint="cs"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มหาวิทยาลัยราชภัฏสวนสุนันทา</w:t>
            </w:r>
          </w:p>
        </w:tc>
      </w:tr>
      <w:tr w14:paraId="2D91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6A498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ภาควิชา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hint="cs"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คณะมนุษยศาสตร์และสังคมศาสตร์</w:t>
            </w:r>
          </w:p>
        </w:tc>
      </w:tr>
    </w:tbl>
    <w:p w14:paraId="3873F07F">
      <w:pPr>
        <w:rPr>
          <w:rFonts w:asciiTheme="minorBidi" w:hAnsiTheme="minorBidi" w:cstheme="minorBidi"/>
          <w:b/>
          <w:bCs/>
          <w:sz w:val="16"/>
          <w:szCs w:val="16"/>
          <w:lang w:bidi="th-TH"/>
        </w:rPr>
      </w:pPr>
    </w:p>
    <w:p w14:paraId="4FEA2021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46D3C41D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ข้อมูลโดยทั่วไป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1D16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0DE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รหัสและชื่อรายวิชา</w:t>
            </w:r>
          </w:p>
          <w:p w14:paraId="7E23F6E8">
            <w:pPr>
              <w:ind w:firstLine="360"/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S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  <w:t>l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M 1101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สังคมวิทยาและมานุษยวิทยาเบื้องต้น</w:t>
            </w:r>
          </w:p>
        </w:tc>
      </w:tr>
      <w:tr w14:paraId="2721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305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รายวิชาที่ต้องเรียนก่อนรายวิชานี้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37C26084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</w:tr>
      <w:tr w14:paraId="7D72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F616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3.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อาจารย์ผู้รับผิดชอบ อาจารย์ผู้สอนและกลุ่มเรียน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Section)</w:t>
            </w:r>
          </w:p>
          <w:p w14:paraId="5320FA5A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อาจารย์สุวิทย์ คงสงค์ </w:t>
            </w:r>
          </w:p>
        </w:tc>
      </w:tr>
      <w:tr w14:paraId="42E5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77C6">
            <w:pPr>
              <w:pStyle w:val="5"/>
              <w:tabs>
                <w:tab w:val="left" w:pos="720"/>
                <w:tab w:val="left" w:pos="5069"/>
                <w:tab w:val="clear" w:pos="8306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ปีการศึกษาที่เปิดสอนรายวิชา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  <w:tab/>
            </w:r>
          </w:p>
          <w:p w14:paraId="2DEA402E">
            <w:pPr>
              <w:ind w:firstLine="360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ภาคเรียนที่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1/25</w:t>
            </w:r>
            <w:r>
              <w:rPr>
                <w:rFonts w:asciiTheme="minorBidi" w:hAnsiTheme="minorBidi" w:cstheme="minorBidi"/>
                <w:sz w:val="28"/>
                <w:szCs w:val="28"/>
                <w:lang w:val="en-US" w:bidi="th-TH"/>
              </w:rPr>
              <w:t>6</w:t>
            </w:r>
            <w:r>
              <w:rPr>
                <w:rFonts w:hint="default" w:asciiTheme="minorBidi" w:hAnsiTheme="minorBidi" w:cstheme="minorBidi"/>
                <w:sz w:val="28"/>
                <w:szCs w:val="28"/>
                <w:lang w:val="en-US" w:bidi="th-TH"/>
              </w:rPr>
              <w:t>7</w:t>
            </w:r>
            <w:bookmarkStart w:id="0" w:name="_GoBack"/>
            <w:bookmarkEnd w:id="0"/>
          </w:p>
        </w:tc>
      </w:tr>
      <w:tr w14:paraId="55C8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3C12">
            <w:pPr>
              <w:ind w:left="360" w:hanging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สถานที่เรียน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คณะมนุษยศาสตร์และสังคมศาสตร์  มหาวิทยาลัยราชภัฏสวนสุนันทา</w:t>
            </w:r>
          </w:p>
          <w:p w14:paraId="3B52C01A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             </w:t>
            </w:r>
          </w:p>
        </w:tc>
      </w:tr>
    </w:tbl>
    <w:p w14:paraId="23EDB8F7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04FC7664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การจัดการเรียนการสอนที่เปรียบเทียบกับแผนการสอน</w:t>
      </w:r>
    </w:p>
    <w:p w14:paraId="222BF44B">
      <w:pPr>
        <w:ind w:hanging="540"/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รายงานชั่วโมงการสอนจริงเทียบกับแผนการสอน</w:t>
      </w:r>
    </w:p>
    <w:tbl>
      <w:tblPr>
        <w:tblStyle w:val="4"/>
        <w:tblW w:w="100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992"/>
        <w:gridCol w:w="993"/>
        <w:gridCol w:w="3402"/>
      </w:tblGrid>
      <w:tr w14:paraId="233F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</w:trPr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570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  <w:p w14:paraId="7AE1110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40E1">
            <w:pPr>
              <w:pStyle w:val="2"/>
              <w:spacing w:before="0" w:after="0"/>
              <w:ind w:right="-54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แผนการสอน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AFB3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ที่ได้สอนจริง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281F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ระบุสาเหตุที่การสอนจริงต่างจากแผน การสอนหากมีความแตกต่างเกิน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25%</w:t>
            </w:r>
          </w:p>
        </w:tc>
      </w:tr>
      <w:tr w14:paraId="48B7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F28B">
            <w:pPr>
              <w:pStyle w:val="2"/>
              <w:spacing w:before="0" w:after="0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แนะนำรายวิชา ขอบเขตและเนื้อหาของวิชา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หลักสังคมวิทยา และมอบหมายงาน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(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course outline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413B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6978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6CEF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</w:p>
        </w:tc>
      </w:tr>
      <w:tr w14:paraId="25A9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4AEC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 xml:space="preserve">บทที่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1</w:t>
            </w:r>
          </w:p>
          <w:p w14:paraId="0BA180C2">
            <w:pPr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–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สังคมวิทยาคือ อะไร</w:t>
            </w:r>
          </w:p>
          <w:p w14:paraId="59E8C8CF">
            <w:pPr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rtl/>
                <w:cs/>
                <w:lang w:val="th-TH" w:bidi="th-TH"/>
              </w:rPr>
              <w:t>ประวัติความเป็นมาของสังคมวิทยา</w:t>
            </w:r>
          </w:p>
          <w:p w14:paraId="7C30EE6D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ยุคแรกเริ่มของสังคมวิทยา</w:t>
            </w:r>
          </w:p>
          <w:p w14:paraId="2CC1634C">
            <w:pPr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กำเนิดสังคมวิทยายุคใหม่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600C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CE5A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7465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45DD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E84C">
            <w:pPr>
              <w:pStyle w:val="10"/>
              <w:numPr>
                <w:ilvl w:val="0"/>
                <w:numId w:val="1"/>
              </w:numPr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บทที่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 xml:space="preserve"> 2 </w:t>
            </w:r>
          </w:p>
          <w:p w14:paraId="05F3CC90">
            <w:pPr>
              <w:pStyle w:val="10"/>
              <w:numPr>
                <w:ilvl w:val="0"/>
                <w:numId w:val="1"/>
              </w:numPr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วิทยาศาสตร์คืออะไร</w:t>
            </w:r>
          </w:p>
          <w:p w14:paraId="544E6E78">
            <w:pPr>
              <w:pStyle w:val="10"/>
              <w:numPr>
                <w:ilvl w:val="0"/>
                <w:numId w:val="1"/>
              </w:numPr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สังคมวิทยาเป็นวิทยาศาสตร์หรือไม่</w:t>
            </w:r>
          </w:p>
          <w:p w14:paraId="0DE1ECAD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ประโยชน์ของสังคมวิทยา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05B0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C6E8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708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5C21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30BD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บทที่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>3</w:t>
            </w:r>
          </w:p>
          <w:p w14:paraId="45420338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บทนำและแหล่งที่มาของสังคมวิทยา</w:t>
            </w:r>
          </w:p>
          <w:p w14:paraId="21FAFBD0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แนวคิดทางสังคมวิทยาและนักสังคมวิทยา</w:t>
            </w:r>
          </w:p>
          <w:p w14:paraId="25B8DFB0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   Auguste Comte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สังคมวิทยาเริ่มต้น</w:t>
            </w:r>
          </w:p>
          <w:p w14:paraId="6E6BEF57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Emile Durkheim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ระเบียบสังคมเกิดขึ้นได้อย่างไร</w:t>
            </w:r>
          </w:p>
          <w:p w14:paraId="3548AD20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    Max Weber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สกาวความทันสมัย ลัทธิทุนนิยม</w:t>
            </w:r>
          </w:p>
          <w:p w14:paraId="61704A8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Georg Simmel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ทวิสัมพันธ์ ไตรสัมพันธ์ และ บทบาทของผู้แปลกหน้า ฯลฯ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>.</w:t>
            </w:r>
          </w:p>
          <w:p w14:paraId="67AA364C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ทฤษฏีบทบาทและทฤษฎีปฏิบัติการความสัมพันธ์นิยมเชิงสัญลักษณ์ของมี้ด</w:t>
            </w:r>
          </w:p>
          <w:p w14:paraId="0C07D9C8">
            <w:pP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Talcott Parson, Robert K. Merton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ทฤษฎีโครงสร้า</w:t>
            </w:r>
            <w:r>
              <w:rPr>
                <w:rFonts w:hint="cs"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และหน้าที่นิยม สถาบันทางสังคมวิทยา</w:t>
            </w:r>
          </w:p>
          <w:p w14:paraId="0D9BC280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 xml:space="preserve">Karl Marx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ทฤษฎีความขัดแย้ง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D0E64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74BD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6A06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4167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AA6A">
            <w:pPr>
              <w:pStyle w:val="10"/>
              <w:ind w:left="45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 xml:space="preserve">กลุ่มทางสังคม </w:t>
            </w:r>
          </w:p>
          <w:p w14:paraId="789CC23F">
            <w:pPr>
              <w:pStyle w:val="10"/>
              <w:ind w:left="45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สถาบันทางสังคม</w:t>
            </w:r>
          </w:p>
          <w:p w14:paraId="368DED3C">
            <w:pPr>
              <w:pStyle w:val="10"/>
              <w:ind w:left="45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วัฒนธรรม</w:t>
            </w:r>
          </w:p>
          <w:p w14:paraId="58E8DB79">
            <w:pPr>
              <w:rPr>
                <w:rFonts w:asciiTheme="minorBidi" w:hAnsiTheme="minorBidi" w:cs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การขัดเกลาทางสังคม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194F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4D9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02DF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7731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CDB4">
            <w:pPr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กระบวนการทางสังคม</w:t>
            </w:r>
          </w:p>
          <w:p w14:paraId="608EC462">
            <w:pPr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พฤติกรรมรวมหมู่</w:t>
            </w:r>
          </w:p>
          <w:p w14:paraId="76CF016B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พฤติกรรมเบี่ยงเบน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666B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FBF2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F64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44A7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1AA7">
            <w:pPr>
              <w:pStyle w:val="10"/>
              <w:ind w:left="45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การเสียระเบียบทางสังคม</w:t>
            </w:r>
          </w:p>
          <w:p w14:paraId="399F6686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การเปลี่ยนแปลงทางสังคมและวัฒนธรรม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72F5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2F93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D3B5E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4D09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87AB">
            <w:pP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สรุปบทเรียนที่ผ่านมา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99AB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DD04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0B0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</w:tbl>
    <w:p w14:paraId="75E78602">
      <w:pPr>
        <w:rPr>
          <w:rFonts w:asciiTheme="minorBidi" w:hAnsiTheme="minorBidi" w:cstheme="minorBidi"/>
          <w:sz w:val="32"/>
          <w:szCs w:val="32"/>
          <w:lang w:bidi="th-TH"/>
        </w:rPr>
      </w:pPr>
    </w:p>
    <w:p w14:paraId="16D872C2">
      <w:pPr>
        <w:pStyle w:val="2"/>
        <w:spacing w:before="0" w:after="0"/>
        <w:ind w:left="-426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หัวข้อที่สอนไม่ครอบคลุมตามแผน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089"/>
        <w:gridCol w:w="3639"/>
      </w:tblGrid>
      <w:tr w14:paraId="5E8A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029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หัวข้อที่สอนไม่ครอบคลุมตามแผน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BBC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82F3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แนวทางชดเชย</w:t>
            </w:r>
          </w:p>
        </w:tc>
      </w:tr>
      <w:tr w14:paraId="48BA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35BC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FCC3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86BE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  <w:tr w14:paraId="3F4E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2F50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5EE4A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9AFE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F8AD772">
      <w:pPr>
        <w:tabs>
          <w:tab w:val="left" w:pos="900"/>
        </w:tabs>
        <w:ind w:hanging="446"/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val="en-US" w:bidi="th-TH"/>
        </w:rPr>
        <w:t xml:space="preserve">3.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582"/>
        <w:gridCol w:w="612"/>
        <w:gridCol w:w="654"/>
        <w:gridCol w:w="3189"/>
      </w:tblGrid>
      <w:tr w14:paraId="23F3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tblHeader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AEF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16F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วิธีสอนที่ระบุในรายละเอียดรายวิชา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FDD1">
            <w:pPr>
              <w:ind w:left="-45" w:right="-75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ประสิทธิผล</w:t>
            </w:r>
          </w:p>
        </w:tc>
        <w:tc>
          <w:tcPr>
            <w:tcW w:w="3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790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ปัญหาของการใช้วิธีสอน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พร้อมข้อเสนอแนะในการแก้ไข</w:t>
            </w:r>
          </w:p>
        </w:tc>
      </w:tr>
      <w:tr w14:paraId="4825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9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7C3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C0C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42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054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8874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14:paraId="2229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09C4">
            <w:pPr>
              <w:ind w:right="-54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คุณธรรม จริยธรรม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3C19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-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บรรยายพร้อมยกตัวอย่างประเด็น</w:t>
            </w:r>
          </w:p>
          <w:p w14:paraId="6B8AD4AB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คุณธรรม</w:t>
            </w:r>
          </w:p>
          <w:p w14:paraId="29FF6EF7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จริยธรรมของระบบสังคม  </w:t>
            </w:r>
          </w:p>
          <w:p w14:paraId="64215CA9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เศรษฐกิจและการเมืองไทย</w:t>
            </w:r>
          </w:p>
          <w:p w14:paraId="0E51EC19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อภิปรายกลุ่มและกำหนดบทบาท</w:t>
            </w:r>
          </w:p>
          <w:p w14:paraId="5F2AF5E1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สมมติ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EA2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4B9D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D096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การติดตามประเมินผลรายบุคคลทำได้ยาก การอภิปรายกลุ่มนักศึกษา แสดงความคิดเห็นน้อย เนื่องจากนักศึกษาขาดการเตรียมการ</w:t>
            </w:r>
          </w:p>
        </w:tc>
      </w:tr>
      <w:tr w14:paraId="191B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3888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ความรู้</w:t>
            </w:r>
          </w:p>
          <w:p w14:paraId="65093044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14:paraId="026F123C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26A4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บรรยาย อภิปราย การทำงานกลุ่ม </w:t>
            </w:r>
          </w:p>
          <w:p w14:paraId="4968131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การนำเสนอ รายงาน และการวิเคราะห์กรณีศึกษา และมอบหมายให้ค้นคว้าหาข้อมูล ที่เกี่ยวข้อง โดยนำมาสรุปและเสนอการศึกษา โดยใช้ปัญหา และโครงงาน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Problem – based learning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ที่เน้นผู้เรียน เป็นศูนย์กลาง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8255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005D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26B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14:paraId="4E08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1DF5">
            <w:pPr>
              <w:pStyle w:val="6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ทักษะทางปัญญา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0E7C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</w:t>
            </w:r>
          </w:p>
          <w:p w14:paraId="042B8AB2">
            <w:pPr>
              <w:pStyle w:val="10"/>
              <w:numPr>
                <w:ilvl w:val="0"/>
                <w:numId w:val="2"/>
              </w:numPr>
              <w:ind w:left="129" w:right="-81" w:hanging="129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ฝึกการคิดอย่างเป็นระบบไตร่ตรองให้แยบคายในประเด็นของระบบสังคมเศรษฐกิจและการเมืองไทย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CBC6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  <w:p w14:paraId="6C9E82F0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4948">
            <w:pP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D2558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</w:tr>
      <w:tr w14:paraId="7FEA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A810F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ทักษะ การวิเคราะห์เชิงตัวเลข การสื่อสาร และการใช้เทคโนโลยี สารสนเทศ 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9370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จัดกิจกรรมกลุ่มในการวิเคราะห์กรณีศึกษา</w:t>
            </w:r>
          </w:p>
          <w:p w14:paraId="510365D1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มอบหมายรายงานกลุ่มและรายงานบุคคล</w:t>
            </w:r>
          </w:p>
          <w:p w14:paraId="2F6DED0C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การนำเสนอ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A0FF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18B65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DBA6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หากจำนวนนักศึกษาในกลุ่มมากเกินไปอาจเกิดการไม่กระจายการทำงาน ทำให้มีการเลื่อมล้ำในการทำงานและสร้างความไม่พอใจกับนักศึกษาในกลุ่ม อาจทำให้ความสัมพันธ์ไม่ดีนัก และบางอย่างตกอยู่ในเพื่อนบางคนเท่านั้นต้องทำข้อตกลงกันไว้ถึงความรับผิดชอบของแต่ละคนในแต่ละหัวข้อ</w:t>
            </w:r>
          </w:p>
        </w:tc>
      </w:tr>
      <w:tr w14:paraId="5333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D18A">
            <w:pPr>
              <w:pStyle w:val="5"/>
              <w:tabs>
                <w:tab w:val="left" w:pos="720"/>
              </w:tabs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iCs/>
                <w:sz w:val="32"/>
                <w:szCs w:val="32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ข้อเสนอการดำเนินการเพื่อปรับปรุงวิธีสอน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br w:type="textWrapping"/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en-US" w:bidi="th-TH"/>
              </w:rPr>
              <w:t xml:space="preserve">  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คณะฯ อาจต้องมีการลงทุนในการจัดเตรียมสื่อ และอุปกรณ์ โดยเฉพาะคอมพิวเตอร์ ในการเรียนการสอนให้ทันสมัย และเพียงพอต่อนักศึกษา ตลอดจน ตำรา และวีดีโอ ประกอบการเรียน เพื่อให้นักศึกษา เกิดความรู้ทักษะ และนำไปประยุกต์ใช้ได้ ในการปฏิบัติงานจริง </w:t>
            </w:r>
          </w:p>
        </w:tc>
      </w:tr>
    </w:tbl>
    <w:p w14:paraId="491FC5A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C745FC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4CFD6E93">
      <w:pPr>
        <w:rPr>
          <w:rFonts w:asciiTheme="minorBidi" w:hAnsiTheme="minorBidi" w:cstheme="minorBidi"/>
          <w:sz w:val="32"/>
          <w:szCs w:val="32"/>
          <w:lang w:bidi="th-TH"/>
        </w:rPr>
      </w:pPr>
    </w:p>
    <w:p w14:paraId="1955D002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3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สรุปผลการจัดการเรียนการสอนของรายวิชา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1"/>
        <w:gridCol w:w="19"/>
        <w:gridCol w:w="5400"/>
      </w:tblGrid>
      <w:tr w14:paraId="7657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BC90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จำนวนนักศึกษาที่ลงทะเบียนเรียน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hint="default" w:asciiTheme="minorBidi" w:hAnsiTheme="minorBidi" w:cstheme="minorBidi"/>
                <w:sz w:val="32"/>
                <w:szCs w:val="32"/>
                <w:cs w:val="0"/>
                <w:lang w:val="en-US" w:bidi="th-TH"/>
              </w:rPr>
              <w:t>65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14:paraId="3AD46A83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จำนวนนักศึกษาที่คงอยู่เมื่อสิ้นสุดภาคการศึกษา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  <w:t>65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14:paraId="72166AF1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จำนวนนักศึกษาที่ถอน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W)       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-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</w:tc>
      </w:tr>
      <w:tr w14:paraId="36BC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66A6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การกระจายของระดับคะแนน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เกรด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4"/>
              <w:tblpPr w:leftFromText="180" w:rightFromText="180" w:bottomFromText="200" w:vertAnchor="text" w:horzAnchor="page" w:tblpX="766" w:tblpY="24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2"/>
              <w:gridCol w:w="2692"/>
              <w:gridCol w:w="2692"/>
            </w:tblGrid>
            <w:tr w14:paraId="2E2F7A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700FF1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ระดับคะแนน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B936C0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จำนวน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7F8CE6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คิดเป็นร้อยละ</w:t>
                  </w:r>
                </w:p>
              </w:tc>
            </w:tr>
            <w:tr w14:paraId="4B65E1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A4D70F">
                  <w:pP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                  A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DF834A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3C38FB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6.15</w:t>
                  </w:r>
                </w:p>
              </w:tc>
            </w:tr>
            <w:tr w14:paraId="755615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1DAE45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A-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6D1ABB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F97A31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cs w:val="0"/>
                      <w:lang w:val="en-US" w:bidi="th-TH"/>
                    </w:rPr>
                    <w:t>6.15</w:t>
                  </w:r>
                </w:p>
              </w:tc>
            </w:tr>
            <w:tr w14:paraId="70A511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DAA3B8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B+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82E2F1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15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6370DE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23.08</w:t>
                  </w:r>
                </w:p>
              </w:tc>
            </w:tr>
            <w:tr w14:paraId="52BD2A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42C8EE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B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B795A5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14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AB87283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21.54</w:t>
                  </w:r>
                </w:p>
              </w:tc>
            </w:tr>
            <w:tr w14:paraId="5C6634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B1D329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B-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A5C7BB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9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E89B4F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13.85</w:t>
                  </w:r>
                </w:p>
              </w:tc>
            </w:tr>
            <w:tr w14:paraId="38966B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DE5636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C+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A3F491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DA0787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9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.</w:t>
                  </w: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23</w:t>
                  </w:r>
                </w:p>
              </w:tc>
            </w:tr>
            <w:tr w14:paraId="6EC178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35A60B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C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5011BF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4E8237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6.</w:t>
                  </w: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15</w:t>
                  </w:r>
                </w:p>
              </w:tc>
            </w:tr>
            <w:tr w14:paraId="09A7DA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4B2205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C-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83C008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2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7B4293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3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.</w:t>
                  </w: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08</w:t>
                  </w:r>
                </w:p>
              </w:tc>
            </w:tr>
            <w:tr w14:paraId="74BFC1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BDDF68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D+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7DFC8B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1FA56A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1.</w:t>
                  </w: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 w:bidi="th-TH"/>
                    </w:rPr>
                    <w:t>54</w:t>
                  </w:r>
                </w:p>
              </w:tc>
            </w:tr>
            <w:tr w14:paraId="1E168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648BD3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D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18A24E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7300E0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</w:tr>
            <w:tr w14:paraId="23F55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3E0A4F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D-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0B3F8F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69EF58">
                  <w:pP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</w:p>
              </w:tc>
            </w:tr>
            <w:tr w14:paraId="0273EE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F7B051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ไม่สมบูรณ์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i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EEDF8E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04F936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cs w:val="0"/>
                      <w:lang w:val="en-US" w:bidi="th-TH"/>
                    </w:rPr>
                    <w:t>4.62</w:t>
                  </w:r>
                </w:p>
              </w:tc>
            </w:tr>
            <w:tr w14:paraId="6E2E3D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04B1F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>ผ่าน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P,S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17649B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88BD59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</w:tr>
            <w:tr w14:paraId="55B5A4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89B56C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ตก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U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446F67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55D369">
                  <w:pPr>
                    <w:jc w:val="center"/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Theme="minorBidi" w:hAnsiTheme="minorBidi" w:cstheme="minorBidi"/>
                      <w:sz w:val="32"/>
                      <w:szCs w:val="32"/>
                      <w:lang w:val="en-US"/>
                    </w:rPr>
                    <w:t>4.62</w:t>
                  </w:r>
                </w:p>
              </w:tc>
            </w:tr>
            <w:tr w14:paraId="6FED1E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D22F26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ถอน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W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3BE56A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F80FDA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</w:p>
              </w:tc>
            </w:tr>
            <w:tr w14:paraId="4B2CF6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587294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1BD66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E47ACC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14:paraId="3AB53151">
            <w:pPr>
              <w:rPr>
                <w:rFonts w:asciiTheme="minorBidi" w:hAnsiTheme="minorBidi" w:eastAsiaTheme="minorHAnsi" w:cstheme="minorBidi"/>
                <w:sz w:val="32"/>
                <w:szCs w:val="32"/>
                <w:lang w:val="en-US" w:bidi="th-TH"/>
              </w:rPr>
            </w:pPr>
          </w:p>
        </w:tc>
      </w:tr>
      <w:tr w14:paraId="6CCC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6B31D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ปัจจัยที่ทำให้ระดับคะแนนผิดปกติ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02447F3B">
            <w:pPr>
              <w:ind w:left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</w:tr>
      <w:tr w14:paraId="32FD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1625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14:paraId="5F366A16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t xml:space="preserve">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ความคลาดเคลื่อนด้านกำหนดเวลาการประเมิน</w:t>
            </w:r>
          </w:p>
        </w:tc>
      </w:tr>
      <w:tr w14:paraId="4EB9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58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C5D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วิเคราะห์เหตุผล</w:t>
            </w:r>
          </w:p>
        </w:tc>
      </w:tr>
      <w:tr w14:paraId="6A82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41169">
            <w:pPr>
              <w:ind w:left="148" w:hanging="148"/>
              <w:jc w:val="thaiDistribute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ระยะเวลาที่ใช้ในแต่ละหัวข้อ  อาจมากหรือน้อย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กว่าที่กำหนดไว้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9430">
            <w:pPr>
              <w:numPr>
                <w:ilvl w:val="0"/>
                <w:numId w:val="4"/>
              </w:numPr>
              <w:ind w:left="185" w:hanging="142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เนื่องจากมีการนำเสนอและอภิปรายกลุ่มที่อาจควบคุมเวลาได้ยาก</w:t>
            </w:r>
          </w:p>
        </w:tc>
      </w:tr>
      <w:tr w14:paraId="13A3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E0C4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6.2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ความคลาดเคลื่อนด้านวิธีการประเมินผลการเรียนรู้</w:t>
            </w:r>
          </w:p>
        </w:tc>
      </w:tr>
      <w:tr w14:paraId="179B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1D4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47F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เหตุผล</w:t>
            </w:r>
          </w:p>
        </w:tc>
      </w:tr>
      <w:tr w14:paraId="4E10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268E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การประเมินผลจากการสังเกตพฤติกรรมของนักศึกษาไม่สามารถทำได้ทุกคน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857B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เพราะโอกาสในการแสดงออกถึงความมีคุณธรรมของนักศึกษา แต่ละคนไม่เหมือนกัน</w:t>
            </w:r>
          </w:p>
        </w:tc>
      </w:tr>
      <w:tr w14:paraId="48E3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7454">
            <w:pPr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การทวนสอบผลสัมฤทธิ์ของนักศึกษา </w:t>
            </w:r>
          </w:p>
        </w:tc>
      </w:tr>
      <w:tr w14:paraId="3E71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6D4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วิธีการทวนสอบ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FA9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สรุปผล</w:t>
            </w:r>
          </w:p>
        </w:tc>
      </w:tr>
      <w:tr w14:paraId="66CF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038F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D8A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มีการเสนอปรับแนวการให้คะแนนรายงานกลุ่มให้น้อยลง </w:t>
            </w:r>
          </w:p>
        </w:tc>
      </w:tr>
    </w:tbl>
    <w:p w14:paraId="3BA46D75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4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ปัญหาและผลกระทบต่อการดำเนินการ</w:t>
      </w:r>
    </w:p>
    <w:p w14:paraId="2CB7C3AA">
      <w:pPr>
        <w:ind w:left="-374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220"/>
      </w:tblGrid>
      <w:tr w14:paraId="2B59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C42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ปัญหาในการใช้แหล่งทรัพยากรประกอบการเรียนการสอน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FE2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</w:t>
            </w:r>
          </w:p>
          <w:p w14:paraId="42421460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14:paraId="10E8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7F55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ขาดสื่อและอุปกรณ์ที่ไม่เอื้อต่อการเรียนการสอน 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A53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ทำให้นักศึกษาขาดโอกาสในการเรียนรู้ที่เป็นจริง</w:t>
            </w:r>
          </w:p>
        </w:tc>
      </w:tr>
    </w:tbl>
    <w:p w14:paraId="537A56EC">
      <w:pP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14:paraId="52570274">
      <w:pPr>
        <w:ind w:left="-333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ประเด็นด้านการบริหารและองค์กร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220"/>
      </w:tblGrid>
      <w:tr w14:paraId="4556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56241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ปัญหาด้านการบริหารและองค์กร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BA8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ผลกระทบต่อผลการเรียนรู้ของนักศึกษา</w:t>
            </w:r>
          </w:p>
        </w:tc>
      </w:tr>
      <w:tr w14:paraId="771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EEDE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ปัญหาการนำนักศึกษาไปศึกษานอกสถานที่โดย เฉพาะ งบประมาณและยานพาหนะการเดินทาง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2770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ทำให้นักศึกษาไม่ได้ศึกษาจากสภาพจริง</w:t>
            </w:r>
          </w:p>
        </w:tc>
      </w:tr>
    </w:tbl>
    <w:p w14:paraId="5C144805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5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การประเมินรายวิชา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1A3C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28CF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ผลการประเมินรายวิชาโดยนักศึกษา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แนบเอกสาร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)</w:t>
            </w:r>
          </w:p>
        </w:tc>
      </w:tr>
      <w:tr w14:paraId="72EA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B7F8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ข้อวิพากษ์ที่สำคัญจากผลการประเมินโดยนักศึกษา</w:t>
            </w:r>
          </w:p>
          <w:p w14:paraId="785CB996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1.1.1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นักศึกษาประเมินความเหมาะสมในการจัดการเรียนการสอนอยู่ในระดับดี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br w:type="textWrapping"/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1.1.2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นักศึกษามีความเห็นควรไปศึกษาดูงานนอกสถานที่</w:t>
            </w:r>
          </w:p>
        </w:tc>
      </w:tr>
      <w:tr w14:paraId="7315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A4EA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1.1</w:t>
            </w:r>
          </w:p>
          <w:p w14:paraId="1EB6A93A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1.2.1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แนะนำแหล่งเรียนรู้ให้กับนักศึกษา มากขึ้น</w:t>
            </w:r>
          </w:p>
          <w:p w14:paraId="655BAA60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1.2.2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ปรับเนื้อหาให้กระชับ</w:t>
            </w:r>
          </w:p>
        </w:tc>
      </w:tr>
      <w:tr w14:paraId="7B49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CD0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ผลการประเมินรายวิชาโดยวิธีอื่น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14:paraId="52A2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3D37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2.1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ข้อวิพากษ์ที่สำคัญจากผลการประเมินโดยวิธีอื่น</w:t>
            </w:r>
          </w:p>
          <w:p w14:paraId="04F9CEF8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จากการสอบถามนักศึกษา พบว่า นักศึกษาไม่มีทักษะในการคิดวิเคราะห์ เพราะขาดการศึกษาและปฏิบัติ</w:t>
            </w:r>
          </w:p>
        </w:tc>
      </w:tr>
      <w:tr w14:paraId="4873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B0CB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     2.2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2.1</w:t>
            </w:r>
          </w:p>
          <w:p w14:paraId="40E1C58E">
            <w:pPr>
              <w:ind w:firstLine="360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นักศึกษาควรมีการเสริมสร้างการคิดวิเคราะห์ได้มากกว่าเดิม</w:t>
            </w:r>
          </w:p>
        </w:tc>
      </w:tr>
    </w:tbl>
    <w:p w14:paraId="16BB3180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BAE522E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6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แผนการปรับปรุง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28"/>
        <w:gridCol w:w="2442"/>
        <w:gridCol w:w="2790"/>
      </w:tblGrid>
      <w:tr w14:paraId="09C5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5D0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ความก้าวหน้าของการปรับปรุงการเรียนการสอนตามที่เสนอในรายงาน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รายวิชาครั้งที่ผ่านมา</w:t>
            </w:r>
          </w:p>
        </w:tc>
      </w:tr>
      <w:tr w14:paraId="5279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5FD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แผนการปรับปรุงที่เสนอในภาคการศึกษา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  <w:p w14:paraId="726DB953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ปีการศึกษาที่ผ่านมา</w:t>
            </w: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F0A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  <w:p w14:paraId="7AF2FB3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14:paraId="32D7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8388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เพิ่มการศึกษาดูงานนอกสถานที่และจัดกิจกรรมภาคปฏิบัติโดยเฉพาะการจัดโครงการ เพื่อพัฒนาสังคม </w:t>
            </w: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E75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ศึกษากรณีศึกษาและปฏิบัติจริงโดยเฉพาะการจัดการโครงการเพื่อการพัฒนาสังคม</w:t>
            </w:r>
          </w:p>
        </w:tc>
      </w:tr>
      <w:tr w14:paraId="1D7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088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การดำเนินการอื่นๆ ในการปรับปรุงรายวิชา</w:t>
            </w:r>
          </w:p>
          <w:p w14:paraId="23D4EDB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ปรับวิธีการสอนให้นักศึกษา ค้นคว้า และศึกษากรณีตัวอย่างจัดอภิปรายกลุ่ม กระตุ้นให้เกิดความตั้งใจ และเชิญวิทยากรพิเศษ ร่วมบรรยาย เพื่อถ่ายทอดประสบการณ์ </w:t>
            </w:r>
          </w:p>
        </w:tc>
      </w:tr>
      <w:tr w14:paraId="1058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4C5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3.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ข้อเสนอแผนการปรับปรุงสำหรับภาคการศึกษา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ปีการศึกษาต่อไป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br w:type="textWrapping"/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     </w:t>
            </w:r>
          </w:p>
        </w:tc>
      </w:tr>
      <w:tr w14:paraId="701B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B5A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ข้อเสนอ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96C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กำหนดเวลาที่แล้วเสร็จ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1855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ผู้รับผิดชอบ</w:t>
            </w:r>
          </w:p>
        </w:tc>
      </w:tr>
      <w:tr w14:paraId="5CDB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72FD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เชิญวิทยากรพิเศษให้ความรู้ใหม่ๆ ด้านการบริหารโครงการ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117B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สัปดาห์ที่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10 - 11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96EC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อาจารย์ผ้สอน</w:t>
            </w:r>
          </w:p>
        </w:tc>
      </w:tr>
      <w:tr w14:paraId="3366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30CB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3839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65F6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</w:tr>
      <w:tr w14:paraId="73E2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E29B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14:paraId="05FB8C2C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จัดให้นักศึกษา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th-TH" w:bidi="th-TH"/>
              </w:rPr>
              <w:t>ทัศน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ะศึกษานอกสถานที่ตั้ง และลงมือปฏิบัติ จริงนอกจากการเรียนในห้องเรียน</w:t>
            </w:r>
          </w:p>
        </w:tc>
      </w:tr>
    </w:tbl>
    <w:p w14:paraId="5519D71C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B5467AB">
      <w:pPr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ชื่ออาจารย์ผู้รับผิดชอบรายวิชา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ab/>
      </w:r>
    </w:p>
    <w:p w14:paraId="2A63FB2E">
      <w:pPr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7EC3118B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>ลงชื่อ   อาจารย์</w:t>
      </w:r>
      <w:r>
        <w:rPr>
          <w:rFonts w:hint="default" w:asciiTheme="minorBidi" w:hAnsiTheme="minorBidi" w:cstheme="minorBidi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Theme="minorBidi" w:hAnsiTheme="minorBidi" w:cstheme="minorBidi"/>
          <w:sz w:val="32"/>
          <w:szCs w:val="32"/>
          <w:cs/>
          <w:lang w:val="th-TH" w:bidi="th-TH"/>
        </w:rPr>
        <w:t>ดร</w:t>
      </w:r>
      <w:r>
        <w:rPr>
          <w:rFonts w:hint="cs" w:asciiTheme="minorBidi" w:hAnsiTheme="minorBidi" w:cstheme="minorBidi"/>
          <w:sz w:val="32"/>
          <w:szCs w:val="32"/>
          <w:cs/>
          <w:lang w:val="en-US" w:bidi="th-TH"/>
        </w:rPr>
        <w:t>.</w:t>
      </w: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สุวิทย์ คงสงค์                                    วันที่รายงาน  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.....................................................</w:t>
      </w:r>
    </w:p>
    <w:p w14:paraId="4AD7B1DB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</w:p>
    <w:p w14:paraId="34DDEFA1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ชื่ออาจารย์ผู้รับผิดชอบหลักสูตร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</w:p>
    <w:p w14:paraId="0F6ADDB6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ab/>
      </w:r>
    </w:p>
    <w:p w14:paraId="78D9E491">
      <w:pPr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ลงชื่อ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 xml:space="preserve">………………………………………….….      </w:t>
      </w:r>
      <w:r>
        <w:rPr>
          <w:rFonts w:hint="cs" w:asciiTheme="minorBidi" w:hAnsiTheme="minorBidi" w:cstheme="minorBidi"/>
          <w:sz w:val="32"/>
          <w:szCs w:val="32"/>
          <w:cs/>
          <w:lang w:val="th-TH" w:bidi="th-TH"/>
        </w:rPr>
        <w:t>วันที่รับรายงาน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……………</w:t>
      </w:r>
      <w:r>
        <w:rPr>
          <w:rFonts w:ascii="Angsana New" w:hAnsi="Angsana New"/>
          <w:sz w:val="32"/>
          <w:szCs w:val="32"/>
          <w:lang w:val="en-US" w:bidi="th-TH"/>
        </w:rPr>
        <w:t>…………………</w:t>
      </w:r>
      <w:r>
        <w:rPr>
          <w:rFonts w:hint="cs" w:ascii="Angsana New" w:hAnsi="Angsana New"/>
          <w:sz w:val="32"/>
          <w:szCs w:val="32"/>
          <w:cs/>
          <w:lang w:val="en-US" w:bidi="th-TH"/>
        </w:rPr>
        <w:t>.......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59AA"/>
    <w:multiLevelType w:val="multilevel"/>
    <w:tmpl w:val="116459AA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C54892"/>
    <w:multiLevelType w:val="multilevel"/>
    <w:tmpl w:val="3EC54892"/>
    <w:lvl w:ilvl="0" w:tentative="0">
      <w:start w:val="2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FC34DF"/>
    <w:multiLevelType w:val="multilevel"/>
    <w:tmpl w:val="44FC34DF"/>
    <w:lvl w:ilvl="0" w:tentative="0">
      <w:start w:val="1"/>
      <w:numFmt w:val="decimal"/>
      <w:lvlText w:val="%1."/>
      <w:lvlJc w:val="left"/>
      <w:pPr>
        <w:ind w:left="45" w:hanging="405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1440" w:hanging="180"/>
      </w:pPr>
    </w:lvl>
    <w:lvl w:ilvl="3" w:tentative="0">
      <w:start w:val="1"/>
      <w:numFmt w:val="decimal"/>
      <w:lvlText w:val="%4."/>
      <w:lvlJc w:val="left"/>
      <w:pPr>
        <w:ind w:left="2160" w:hanging="360"/>
      </w:pPr>
    </w:lvl>
    <w:lvl w:ilvl="4" w:tentative="0">
      <w:start w:val="1"/>
      <w:numFmt w:val="lowerLetter"/>
      <w:lvlText w:val="%5."/>
      <w:lvlJc w:val="left"/>
      <w:pPr>
        <w:ind w:left="2880" w:hanging="360"/>
      </w:pPr>
    </w:lvl>
    <w:lvl w:ilvl="5" w:tentative="0">
      <w:start w:val="1"/>
      <w:numFmt w:val="lowerRoman"/>
      <w:lvlText w:val="%6."/>
      <w:lvlJc w:val="right"/>
      <w:pPr>
        <w:ind w:left="3600" w:hanging="180"/>
      </w:pPr>
    </w:lvl>
    <w:lvl w:ilvl="6" w:tentative="0">
      <w:start w:val="1"/>
      <w:numFmt w:val="decimal"/>
      <w:lvlText w:val="%7."/>
      <w:lvlJc w:val="left"/>
      <w:pPr>
        <w:ind w:left="4320" w:hanging="360"/>
      </w:pPr>
    </w:lvl>
    <w:lvl w:ilvl="7" w:tentative="0">
      <w:start w:val="1"/>
      <w:numFmt w:val="lowerLetter"/>
      <w:lvlText w:val="%8."/>
      <w:lvlJc w:val="left"/>
      <w:pPr>
        <w:ind w:left="5040" w:hanging="360"/>
      </w:pPr>
    </w:lvl>
    <w:lvl w:ilvl="8" w:tentative="0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29F6E51"/>
    <w:multiLevelType w:val="multilevel"/>
    <w:tmpl w:val="529F6E51"/>
    <w:lvl w:ilvl="0" w:tentative="0">
      <w:start w:val="1"/>
      <w:numFmt w:val="bullet"/>
      <w:lvlText w:val="-"/>
      <w:lvlJc w:val="left"/>
      <w:pPr>
        <w:ind w:left="742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8658BE"/>
    <w:rsid w:val="00024E23"/>
    <w:rsid w:val="000C7468"/>
    <w:rsid w:val="00191B33"/>
    <w:rsid w:val="00203310"/>
    <w:rsid w:val="002E57CE"/>
    <w:rsid w:val="00423D61"/>
    <w:rsid w:val="0047576E"/>
    <w:rsid w:val="005328FD"/>
    <w:rsid w:val="006B238B"/>
    <w:rsid w:val="00727A8B"/>
    <w:rsid w:val="007A2375"/>
    <w:rsid w:val="007D6448"/>
    <w:rsid w:val="008658BE"/>
    <w:rsid w:val="0095738C"/>
    <w:rsid w:val="009A3B07"/>
    <w:rsid w:val="00A82675"/>
    <w:rsid w:val="00B3708B"/>
    <w:rsid w:val="00B74709"/>
    <w:rsid w:val="00BB5E21"/>
    <w:rsid w:val="00C2351E"/>
    <w:rsid w:val="00CE4486"/>
    <w:rsid w:val="00CF1014"/>
    <w:rsid w:val="00D429D9"/>
    <w:rsid w:val="00E45FF9"/>
    <w:rsid w:val="05F16BA7"/>
    <w:rsid w:val="1860228C"/>
    <w:rsid w:val="2BE27A8A"/>
    <w:rsid w:val="39255B4E"/>
    <w:rsid w:val="7A3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4"/>
      <w:lang w:val="en-AU" w:eastAsia="en-US" w:bidi="ar-SA"/>
    </w:rPr>
  </w:style>
  <w:style w:type="paragraph" w:styleId="2">
    <w:name w:val="heading 7"/>
    <w:basedOn w:val="1"/>
    <w:next w:val="1"/>
    <w:link w:val="7"/>
    <w:unhideWhenUsed/>
    <w:qFormat/>
    <w:uiPriority w:val="99"/>
    <w:pPr>
      <w:spacing w:before="240" w:after="60"/>
      <w:outlineLvl w:val="6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note text"/>
    <w:basedOn w:val="1"/>
    <w:link w:val="8"/>
    <w:unhideWhenUsed/>
    <w:uiPriority w:val="99"/>
    <w:rPr>
      <w:sz w:val="20"/>
      <w:szCs w:val="20"/>
    </w:rPr>
  </w:style>
  <w:style w:type="character" w:customStyle="1" w:styleId="7">
    <w:name w:val="Heading 7 Char"/>
    <w:basedOn w:val="3"/>
    <w:link w:val="2"/>
    <w:uiPriority w:val="99"/>
    <w:rPr>
      <w:rFonts w:ascii="Times New Roman" w:hAnsi="Times New Roman" w:eastAsia="Times New Roman" w:cs="Angsana New"/>
      <w:sz w:val="24"/>
      <w:szCs w:val="24"/>
      <w:lang w:val="en-AU" w:bidi="ar-SA"/>
    </w:rPr>
  </w:style>
  <w:style w:type="character" w:customStyle="1" w:styleId="8">
    <w:name w:val="Footnote Text Char"/>
    <w:basedOn w:val="3"/>
    <w:link w:val="6"/>
    <w:qFormat/>
    <w:uiPriority w:val="99"/>
    <w:rPr>
      <w:rFonts w:ascii="Times New Roman" w:hAnsi="Times New Roman" w:eastAsia="Times New Roman" w:cs="Angsana New"/>
      <w:sz w:val="20"/>
      <w:szCs w:val="20"/>
      <w:lang w:val="en-AU" w:bidi="ar-SA"/>
    </w:rPr>
  </w:style>
  <w:style w:type="character" w:customStyle="1" w:styleId="9">
    <w:name w:val="Footer Char"/>
    <w:basedOn w:val="3"/>
    <w:link w:val="5"/>
    <w:qFormat/>
    <w:uiPriority w:val="99"/>
    <w:rPr>
      <w:rFonts w:ascii="Times New Roman" w:hAnsi="Times New Roman" w:eastAsia="Times New Roman" w:cs="Angsana New"/>
      <w:sz w:val="24"/>
      <w:szCs w:val="24"/>
      <w:lang w:val="en-A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DFC9-932E-4A49-BB34-4D0B0BD21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www.VarietyPC.Net</Company>
  <Pages>7</Pages>
  <Words>1039</Words>
  <Characters>5924</Characters>
  <Lines>49</Lines>
  <Paragraphs>13</Paragraphs>
  <TotalTime>95</TotalTime>
  <ScaleCrop>false</ScaleCrop>
  <LinksUpToDate>false</LinksUpToDate>
  <CharactersWithSpaces>6950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2012-10-04T05:49:00Z</dcterms:created>
  <dc:creator>Admin</dc:creator>
  <cp:lastModifiedBy>SSRU</cp:lastModifiedBy>
  <dcterms:modified xsi:type="dcterms:W3CDTF">2025-09-11T18:59:36Z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C73C70D413684810B1AF62BBA6CA67AA_12</vt:lpwstr>
  </property>
</Properties>
</file>