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D0F" w:rsidRPr="00FC3F91" w:rsidRDefault="005A0D0F" w:rsidP="005A0D0F">
      <w:pPr>
        <w:spacing w:line="16" w:lineRule="atLeast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FC3F91">
        <w:rPr>
          <w:rFonts w:ascii="TH Niramit AS" w:hAnsi="TH Niramit AS" w:cs="TH Niramit AS"/>
          <w:noProof/>
        </w:rPr>
        <w:drawing>
          <wp:inline distT="0" distB="0" distL="0" distR="0" wp14:anchorId="0E73635F" wp14:editId="7BB7E170">
            <wp:extent cx="828675" cy="1028700"/>
            <wp:effectExtent l="0" t="0" r="9525" b="0"/>
            <wp:docPr id="3" name="Picture 2" descr="Logo_Sua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uan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D0F" w:rsidRPr="00FC3F91" w:rsidRDefault="005A0D0F" w:rsidP="005A0D0F">
      <w:pPr>
        <w:spacing w:line="16" w:lineRule="atLeast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FC3F91">
        <w:rPr>
          <w:rFonts w:ascii="TH Niramit AS" w:hAnsi="TH Niramit AS" w:cs="TH Niramit AS"/>
          <w:b/>
          <w:bCs/>
          <w:sz w:val="36"/>
          <w:szCs w:val="36"/>
          <w:cs/>
        </w:rPr>
        <w:t>รายละเอียดของรายวิชา(</w:t>
      </w:r>
      <w:r w:rsidRPr="00FC3F91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Pr="00FC3F91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รหัสวิชา</w:t>
      </w:r>
      <w:r w:rsidRPr="00FC3F91">
        <w:rPr>
          <w:rFonts w:ascii="TH Niramit AS" w:hAnsi="TH Niramit AS" w:cs="TH Niramit AS"/>
          <w:sz w:val="30"/>
          <w:szCs w:val="30"/>
        </w:rPr>
        <w:t xml:space="preserve"> </w:t>
      </w:r>
      <w:bookmarkStart w:id="0" w:name="_Hlk72168735"/>
      <w:bookmarkStart w:id="1" w:name="_Hlk72225934"/>
      <w:r>
        <w:rPr>
          <w:rFonts w:ascii="TH Sarabun New" w:eastAsia="BrowalliaNew-Bold" w:hAnsi="TH Sarabun New" w:cs="TH Sarabun New"/>
          <w:sz w:val="30"/>
          <w:szCs w:val="30"/>
        </w:rPr>
        <w:t>IND</w:t>
      </w:r>
      <w:r>
        <w:rPr>
          <w:rFonts w:ascii="TH Sarabun New" w:eastAsia="BrowalliaNew-Bold" w:hAnsi="TH Sarabun New" w:cs="TH Sarabun New" w:hint="cs"/>
          <w:sz w:val="30"/>
          <w:szCs w:val="30"/>
          <w:cs/>
        </w:rPr>
        <w:t>๑๑๑๒</w:t>
      </w:r>
      <w:bookmarkEnd w:id="0"/>
      <w:r w:rsidRPr="00BF03D4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รายวิชา</w:t>
      </w:r>
      <w:r w:rsidRPr="00BF03D4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Pr="00BF03D4">
        <w:rPr>
          <w:rFonts w:ascii="TH Sarabun New" w:hAnsi="TH Sarabun New" w:cs="TH Sarabun New"/>
          <w:sz w:val="30"/>
          <w:szCs w:val="30"/>
          <w:cs/>
        </w:rPr>
        <w:t>เทคนิคการนำเสนองาน</w:t>
      </w:r>
      <w:bookmarkEnd w:id="1"/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ind w:left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</w:rPr>
        <w:t xml:space="preserve">      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วิทยาลัย</w:t>
      </w:r>
      <w:r w:rsidRPr="00FC3F91">
        <w:rPr>
          <w:rFonts w:ascii="TH Niramit AS" w:hAnsi="TH Niramit AS" w:cs="TH Niramit AS"/>
          <w:b/>
          <w:bCs/>
          <w:sz w:val="30"/>
          <w:szCs w:val="30"/>
          <w:cs/>
        </w:rPr>
        <w:t xml:space="preserve"> </w:t>
      </w:r>
      <w:r w:rsidRPr="00FC3F91">
        <w:rPr>
          <w:rFonts w:ascii="TH Niramit AS" w:hAnsi="TH Niramit AS" w:cs="TH Niramit AS"/>
          <w:sz w:val="30"/>
          <w:szCs w:val="30"/>
          <w:cs/>
        </w:rPr>
        <w:t xml:space="preserve">คณะเทคโนโลยีอุตสาหกรรม  </w:t>
      </w:r>
      <w:hyperlink r:id="rId6" w:history="1">
        <w:r w:rsidRPr="00FC3F91">
          <w:rPr>
            <w:rStyle w:val="a3"/>
            <w:rFonts w:ascii="TH Niramit AS" w:hAnsi="TH Niramit AS" w:cs="TH Niramit AS"/>
            <w:sz w:val="30"/>
            <w:szCs w:val="30"/>
          </w:rPr>
          <w:t>http://www.fit.ssru.ac.th/index.php/th/</w:t>
        </w:r>
      </w:hyperlink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สุนัน</w:t>
      </w:r>
      <w:proofErr w:type="spellEnd"/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ทา </w:t>
      </w:r>
      <w:hyperlink r:id="rId7" w:history="1">
        <w:r w:rsidRPr="00FC3F91">
          <w:rPr>
            <w:rStyle w:val="a3"/>
            <w:rFonts w:ascii="TH Niramit AS" w:hAnsi="TH Niramit AS" w:cs="TH Niramit AS"/>
            <w:sz w:val="30"/>
            <w:szCs w:val="30"/>
          </w:rPr>
          <w:t>http://ssru.ac.th/index.php/th/</w:t>
        </w:r>
      </w:hyperlink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ปีการศึกษา</w:t>
      </w:r>
      <w:r>
        <w:rPr>
          <w:rFonts w:ascii="TH Niramit AS" w:eastAsia="BrowalliaNew-Bold" w:hAnsi="TH Niramit AS" w:cs="TH Niramit AS"/>
          <w:sz w:val="30"/>
          <w:szCs w:val="30"/>
          <w:cs/>
        </w:rPr>
        <w:t xml:space="preserve"> ๒๕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 w:rsidR="00E653EF">
        <w:rPr>
          <w:rFonts w:ascii="TH Niramit AS" w:eastAsia="BrowalliaNew-Bold" w:hAnsi="TH Niramit AS" w:cs="TH Niramit AS" w:hint="cs"/>
          <w:sz w:val="30"/>
          <w:szCs w:val="30"/>
          <w:cs/>
        </w:rPr>
        <w:t>๗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20"/>
          <w:szCs w:val="20"/>
        </w:rPr>
      </w:pP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20"/>
          <w:szCs w:val="20"/>
          <w:cs/>
        </w:rPr>
      </w:pP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๑ ข้อมูลทั่วไป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:rsidR="005A0D0F" w:rsidRPr="00FC3F91" w:rsidRDefault="005A0D0F" w:rsidP="005A0D0F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936CB5">
        <w:rPr>
          <w:rFonts w:ascii="TH SarabunPSK" w:eastAsia="BrowalliaNew-Bold" w:hAnsi="TH SarabunPSK" w:cs="TH SarabunPSK" w:hint="cs"/>
          <w:sz w:val="32"/>
          <w:szCs w:val="32"/>
        </w:rPr>
        <w:t>IND</w:t>
      </w:r>
      <w:r w:rsidRPr="00936CB5">
        <w:rPr>
          <w:rFonts w:ascii="TH SarabunPSK" w:eastAsia="BrowalliaNew-Bold" w:hAnsi="TH SarabunPSK" w:cs="TH SarabunPSK" w:hint="cs"/>
          <w:sz w:val="32"/>
          <w:szCs w:val="32"/>
          <w:cs/>
        </w:rPr>
        <w:t>๑๑๑๒</w:t>
      </w:r>
      <w:r w:rsidR="00936CB5" w:rsidRPr="00936CB5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  <w:bookmarkStart w:id="2" w:name="_GoBack"/>
      <w:bookmarkEnd w:id="2"/>
    </w:p>
    <w:p w:rsidR="005A0D0F" w:rsidRPr="00FC3F91" w:rsidRDefault="005A0D0F" w:rsidP="005A0D0F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hAnsi="TH Niramit AS" w:cs="TH Niramit AS"/>
          <w:color w:val="C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ชื่อรายวิชาภาษาไทย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216310">
        <w:rPr>
          <w:rFonts w:ascii="TH SarabunPSK" w:eastAsia="Cordia New" w:hAnsi="TH SarabunPSK" w:cs="TH SarabunPSK" w:hint="cs"/>
          <w:sz w:val="30"/>
          <w:szCs w:val="30"/>
          <w:cs/>
        </w:rPr>
        <w:t>เทคนิคการนำเสนองาน</w:t>
      </w:r>
    </w:p>
    <w:p w:rsidR="005A0D0F" w:rsidRPr="00FC3F91" w:rsidRDefault="005A0D0F" w:rsidP="005A0D0F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ชื่อรายวิชาภาษาอังกฤษ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Presentation Technique</w:t>
      </w:r>
    </w:p>
    <w:p w:rsidR="005A0D0F" w:rsidRPr="00FC3F91" w:rsidRDefault="005A0D0F" w:rsidP="005A0D0F">
      <w:pPr>
        <w:tabs>
          <w:tab w:val="left" w:pos="540"/>
          <w:tab w:val="left" w:pos="2970"/>
        </w:tabs>
        <w:spacing w:line="16" w:lineRule="atLeas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๓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>(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๑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>-</w:t>
      </w:r>
      <w:r>
        <w:rPr>
          <w:rFonts w:ascii="TH Niramit AS" w:eastAsia="BrowalliaNew-Bold" w:hAnsi="TH Niramit AS" w:cs="TH Niramit AS"/>
          <w:sz w:val="30"/>
          <w:szCs w:val="30"/>
          <w:cs/>
        </w:rPr>
        <w:t>๔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>-</w:t>
      </w:r>
      <w:r>
        <w:rPr>
          <w:rFonts w:ascii="TH Niramit AS" w:eastAsia="BrowalliaNew-Bold" w:hAnsi="TH Niramit AS" w:cs="TH Niramit AS"/>
          <w:sz w:val="30"/>
          <w:szCs w:val="30"/>
          <w:cs/>
        </w:rPr>
        <w:t>๔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>)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:rsidR="005A0D0F" w:rsidRPr="00FC3F91" w:rsidRDefault="005A0D0F" w:rsidP="005A0D0F">
      <w:pPr>
        <w:tabs>
          <w:tab w:val="left" w:pos="297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:rsidR="005A0D0F" w:rsidRPr="00FC682A" w:rsidRDefault="005A0D0F" w:rsidP="005A0D0F">
      <w:pPr>
        <w:pStyle w:val="Default"/>
        <w:rPr>
          <w:cs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๓.๑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 xml:space="preserve">หลักสูตร    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การออกแบบ</w:t>
      </w:r>
      <w:r w:rsidRPr="00B57FC4">
        <w:rPr>
          <w:rFonts w:ascii="TH Niramit AS" w:eastAsia="BrowalliaNew-Bold" w:hAnsi="TH Niramit AS" w:cs="TH Niramit AS"/>
          <w:sz w:val="30"/>
          <w:szCs w:val="30"/>
          <w:cs/>
        </w:rPr>
        <w:t xml:space="preserve">คณะเทคโนโลยีอุตสาหกรรม  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ab/>
      </w:r>
    </w:p>
    <w:p w:rsidR="005A0D0F" w:rsidRPr="00FC3F91" w:rsidRDefault="005A0D0F" w:rsidP="005A0D0F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๓.๒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ประเภทของรายวิชา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หมวดวิชาเฉพาะ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FC3F91">
        <w:rPr>
          <w:rFonts w:ascii="TH Niramit AS" w:hAnsi="TH Niramit AS" w:cs="TH Niramit AS"/>
          <w:sz w:val="30"/>
          <w:szCs w:val="30"/>
          <w:cs/>
        </w:rPr>
        <w:t>กลุ่มวิชาชีพ ประเภทวิชาบังคับ</w:t>
      </w:r>
    </w:p>
    <w:p w:rsidR="005A0D0F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</w:p>
    <w:p w:rsidR="005A0D0F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        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๔</w:t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.๑ ผู้ช่วยศาสตราจารย์ สุภัทรา ลูกรักษ์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          ๔.๒ ดร.กิตติศักดิ์ </w:t>
      </w:r>
      <w:proofErr w:type="spellStart"/>
      <w:r>
        <w:rPr>
          <w:rFonts w:ascii="TH Niramit AS" w:hAnsi="TH Niramit AS" w:cs="TH Niramit AS" w:hint="cs"/>
          <w:color w:val="000000"/>
          <w:sz w:val="30"/>
          <w:szCs w:val="30"/>
          <w:cs/>
        </w:rPr>
        <w:t>เต</w:t>
      </w:r>
      <w:proofErr w:type="spellEnd"/>
      <w:r>
        <w:rPr>
          <w:rFonts w:ascii="TH Niramit AS" w:hAnsi="TH Niramit AS" w:cs="TH Niramit AS" w:hint="cs"/>
          <w:color w:val="000000"/>
          <w:sz w:val="30"/>
          <w:szCs w:val="30"/>
          <w:cs/>
        </w:rPr>
        <w:t>ชะกาญจนกิจ</w:t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:rsidR="005A0D0F" w:rsidRPr="00FC682A" w:rsidRDefault="005A0D0F" w:rsidP="005A0D0F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๓  </w:t>
      </w:r>
      <w:r w:rsidRPr="001B0FAB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อาจารย์ </w:t>
      </w:r>
      <w:proofErr w:type="spellStart"/>
      <w:r w:rsidRPr="00D10DEB">
        <w:rPr>
          <w:rFonts w:ascii="TH SarabunPSK" w:hAnsi="TH SarabunPSK" w:cs="TH SarabunPSK"/>
          <w:color w:val="000000"/>
          <w:sz w:val="32"/>
          <w:szCs w:val="32"/>
          <w:cs/>
        </w:rPr>
        <w:t>จิร</w:t>
      </w:r>
      <w:proofErr w:type="spellEnd"/>
      <w:r w:rsidRPr="00D10DEB">
        <w:rPr>
          <w:rFonts w:ascii="TH SarabunPSK" w:hAnsi="TH SarabunPSK" w:cs="TH SarabunPSK"/>
          <w:color w:val="000000"/>
          <w:sz w:val="32"/>
          <w:szCs w:val="32"/>
          <w:cs/>
        </w:rPr>
        <w:t>วุฒิ ดวงอินทร์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hAnsi="TH Niramit AS" w:cs="TH Niramit AS"/>
          <w:color w:val="000000"/>
          <w:sz w:val="30"/>
          <w:szCs w:val="30"/>
        </w:rPr>
      </w:pPr>
      <w:r w:rsidRPr="00FC3F91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๕.  สถานที่ติดต่อ </w:t>
      </w:r>
      <w:r w:rsidRPr="001F4155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คณะเทคโนโลยีอุตสาหกรรม  </w:t>
      </w:r>
      <w:r w:rsidRPr="00FC3F91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/ </w:t>
      </w:r>
      <w:r w:rsidRPr="00FC3F91">
        <w:rPr>
          <w:rFonts w:ascii="TH Niramit AS" w:hAnsi="TH Niramit AS" w:cs="TH Niramit AS"/>
          <w:b/>
          <w:bCs/>
          <w:color w:val="000000"/>
          <w:sz w:val="30"/>
          <w:szCs w:val="30"/>
        </w:rPr>
        <w:t>E–</w:t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>m</w:t>
      </w:r>
      <w:r w:rsidRPr="00FC3F91">
        <w:rPr>
          <w:rFonts w:ascii="TH Niramit AS" w:hAnsi="TH Niramit AS" w:cs="TH Niramit AS"/>
          <w:b/>
          <w:bCs/>
          <w:color w:val="000000"/>
          <w:sz w:val="30"/>
          <w:szCs w:val="30"/>
        </w:rPr>
        <w:t>ail</w:t>
      </w:r>
      <w:r w:rsidRPr="00FC3F91">
        <w:rPr>
          <w:rFonts w:ascii="TH Niramit AS" w:hAnsi="TH Niramit AS" w:cs="TH Niramit AS"/>
          <w:color w:val="000000"/>
          <w:sz w:val="30"/>
          <w:szCs w:val="30"/>
        </w:rPr>
        <w:t>:</w:t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๖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:rsidR="005A0D0F" w:rsidRPr="00FC3F91" w:rsidRDefault="005A0D0F" w:rsidP="005A0D0F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๖.๑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>/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ชั้นปีที่ 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๑</w:t>
      </w:r>
    </w:p>
    <w:p w:rsidR="005A0D0F" w:rsidRPr="00FC3F91" w:rsidRDefault="005A0D0F" w:rsidP="005A0D0F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๖.๒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จำนวนผู้เรียนที่รับได้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 xml:space="preserve">ประมาณ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40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ต่อห้อง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๗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ไม่มี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๘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)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ไม่มี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อาคาร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๔๒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คณะเทคโนโลยีอุตสาหกรรม</w:t>
      </w:r>
      <w:r w:rsidRPr="00FC682A">
        <w:rPr>
          <w:rFonts w:ascii="TH SarabunPSK" w:eastAsia="AngsanaUPC-Bold" w:hAnsi="TH SarabunPSK" w:cs="TH SarabunPSK"/>
          <w:b/>
          <w:bCs/>
          <w:color w:val="000000"/>
          <w:sz w:val="30"/>
          <w:szCs w:val="30"/>
        </w:rPr>
        <w:t xml:space="preserve">  </w:t>
      </w:r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มหาวิทยาลัยราช</w:t>
      </w:r>
      <w:proofErr w:type="spellStart"/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ภัฎ</w:t>
      </w:r>
      <w:proofErr w:type="spellEnd"/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สวน</w:t>
      </w:r>
      <w:proofErr w:type="spellStart"/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สุนัน</w:t>
      </w:r>
      <w:proofErr w:type="spellEnd"/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ทา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๑๐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วันที่จัดทำหรือปรับปรุงรายละเอียดของรายวิชาครั้งล่าสุด 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วันที่ </w:t>
      </w:r>
      <w:r w:rsidRPr="00277446">
        <w:rPr>
          <w:rFonts w:ascii="TH Niramit AS" w:eastAsia="BrowalliaNew-Bold" w:hAnsi="TH Niramit AS" w:cs="TH Niramit AS"/>
          <w:sz w:val="30"/>
          <w:szCs w:val="30"/>
          <w:cs/>
        </w:rPr>
        <w:t>๑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๕</w:t>
      </w:r>
      <w:r w:rsidRPr="00277446">
        <w:rPr>
          <w:rFonts w:ascii="TH Niramit AS" w:eastAsia="BrowalliaNew-Bold" w:hAnsi="TH Niramit AS" w:cs="TH Niramit AS"/>
          <w:sz w:val="30"/>
          <w:szCs w:val="30"/>
          <w:cs/>
        </w:rPr>
        <w:t xml:space="preserve"> เดือน </w:t>
      </w:r>
      <w:proofErr w:type="spellStart"/>
      <w:r w:rsidRPr="00277446">
        <w:rPr>
          <w:rFonts w:ascii="TH Niramit AS" w:eastAsia="BrowalliaNew-Bold" w:hAnsi="TH Niramit AS" w:cs="TH Niramit AS"/>
          <w:sz w:val="30"/>
          <w:szCs w:val="30"/>
          <w:cs/>
        </w:rPr>
        <w:t>พฤ</w:t>
      </w:r>
      <w:proofErr w:type="spellEnd"/>
      <w:r w:rsidRPr="00277446">
        <w:rPr>
          <w:rFonts w:ascii="TH Niramit AS" w:eastAsia="BrowalliaNew-Bold" w:hAnsi="TH Niramit AS" w:cs="TH Niramit AS"/>
          <w:sz w:val="30"/>
          <w:szCs w:val="30"/>
          <w:cs/>
        </w:rPr>
        <w:t>จิกายน พ.ศ. ๒๕๖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5A0D0F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5A0D0F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5A0D0F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5A0D0F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๒ จุดมุ่งหมายและวัตถุประสงค์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:rsidR="005A0D0F" w:rsidRPr="00D51C4E" w:rsidRDefault="005A0D0F" w:rsidP="005A0D0F">
      <w:pPr>
        <w:ind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D51C4E">
        <w:rPr>
          <w:rFonts w:ascii="TH SarabunPSK" w:hAnsi="TH SarabunPSK" w:cs="TH SarabunPSK"/>
          <w:sz w:val="30"/>
          <w:szCs w:val="30"/>
          <w:cs/>
        </w:rPr>
        <w:t>๑.๑ เพื่อให้นักศึกษาได้เรียนรู้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เทคนิคการนำเสนองานด้วยวิธีการ</w:t>
      </w:r>
      <w:proofErr w:type="spellStart"/>
      <w:r w:rsidRPr="00D51C4E">
        <w:rPr>
          <w:rFonts w:ascii="TH SarabunPSK" w:hAnsi="TH SarabunPSK" w:cs="TH SarabunPSK" w:hint="cs"/>
          <w:sz w:val="30"/>
          <w:szCs w:val="30"/>
          <w:cs/>
        </w:rPr>
        <w:t>ต่างๆ</w:t>
      </w:r>
      <w:proofErr w:type="spellEnd"/>
    </w:p>
    <w:p w:rsidR="005A0D0F" w:rsidRPr="00D51C4E" w:rsidRDefault="005A0D0F" w:rsidP="005A0D0F">
      <w:pPr>
        <w:ind w:firstLine="720"/>
        <w:rPr>
          <w:rFonts w:ascii="TH SarabunPSK" w:hAnsi="TH SarabunPSK" w:cs="TH SarabunPSK"/>
          <w:sz w:val="30"/>
          <w:szCs w:val="30"/>
        </w:rPr>
      </w:pPr>
      <w:r w:rsidRPr="00D51C4E">
        <w:rPr>
          <w:rFonts w:ascii="TH SarabunPSK" w:hAnsi="TH SarabunPSK" w:cs="TH SarabunPSK"/>
          <w:sz w:val="30"/>
          <w:szCs w:val="30"/>
          <w:cs/>
        </w:rPr>
        <w:t>๑.๒</w:t>
      </w:r>
      <w:r w:rsidRPr="00D51C4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51C4E">
        <w:rPr>
          <w:rFonts w:ascii="TH SarabunPSK" w:hAnsi="TH SarabunPSK" w:cs="TH SarabunPSK"/>
          <w:sz w:val="30"/>
          <w:szCs w:val="30"/>
          <w:cs/>
        </w:rPr>
        <w:t>เพื่อให้นักศึกษา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ได้เรียนรู้แนวความคิดในการนำเสนองาน การเลือกวิธีการและเทคนิคที่เหมาะสมในการนำเสนองาน</w:t>
      </w:r>
    </w:p>
    <w:p w:rsidR="005A0D0F" w:rsidRPr="00D51C4E" w:rsidRDefault="005A0D0F" w:rsidP="005A0D0F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D51C4E">
        <w:rPr>
          <w:rFonts w:ascii="TH SarabunPSK" w:hAnsi="TH SarabunPSK" w:cs="TH SarabunPSK"/>
          <w:sz w:val="30"/>
          <w:szCs w:val="30"/>
          <w:cs/>
        </w:rPr>
        <w:t xml:space="preserve">๑.๓ 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เ</w:t>
      </w:r>
      <w:r w:rsidRPr="00D51C4E">
        <w:rPr>
          <w:rFonts w:ascii="TH SarabunPSK" w:hAnsi="TH SarabunPSK" w:cs="TH SarabunPSK"/>
          <w:sz w:val="30"/>
          <w:szCs w:val="30"/>
          <w:cs/>
        </w:rPr>
        <w:t>พื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่</w:t>
      </w:r>
      <w:r w:rsidRPr="00D51C4E">
        <w:rPr>
          <w:rFonts w:ascii="TH SarabunPSK" w:hAnsi="TH SarabunPSK" w:cs="TH SarabunPSK"/>
          <w:sz w:val="30"/>
          <w:szCs w:val="30"/>
          <w:cs/>
        </w:rPr>
        <w:t>อให้นักศึกษา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ได้ฝึกทักษะในการนำเสนองานออกแบบที่สามารถสื่อสารกับผู้ฟังได้อย่างมีประสิทธิภาพ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5A0D0F" w:rsidRDefault="005A0D0F" w:rsidP="005A0D0F">
      <w:pPr>
        <w:tabs>
          <w:tab w:val="left" w:pos="851"/>
        </w:tabs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ปรับปรุงรายวิชา</w:t>
      </w:r>
    </w:p>
    <w:p w:rsidR="005A0D0F" w:rsidRDefault="005A0D0F" w:rsidP="005A0D0F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      </w:t>
      </w:r>
      <w:r w:rsidRPr="001B0FAB">
        <w:rPr>
          <w:rFonts w:ascii="TH SarabunPSK" w:eastAsia="AngsanaUPC-Bold" w:hAnsi="TH SarabunPSK" w:cs="TH SarabunPSK"/>
          <w:sz w:val="32"/>
          <w:szCs w:val="32"/>
          <w:cs/>
        </w:rPr>
        <w:t>เพื่อให้นักศึกษา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>ได้เรียนเรียนรู้แนวทางในการนำเสนองานออกแบบที่หลากหลายตามยุคสมัย อีกทั้งยังเป็นการเชื่อมโยงในการนำความรู้และทักษะไปใช้ประกอบการเรียนในรายวิชาที่ต้องนำเสนอแนวคิดในการออกแบบให้เป็นภาพหรือหุ่นจำลอง</w:t>
      </w:r>
    </w:p>
    <w:p w:rsidR="005A0D0F" w:rsidRPr="00FC3F91" w:rsidRDefault="005A0D0F" w:rsidP="005A0D0F">
      <w:pPr>
        <w:tabs>
          <w:tab w:val="left" w:pos="540"/>
          <w:tab w:val="left" w:pos="851"/>
          <w:tab w:val="left" w:pos="1260"/>
          <w:tab w:val="left" w:pos="1440"/>
        </w:tabs>
        <w:spacing w:line="16" w:lineRule="atLeast"/>
        <w:jc w:val="both"/>
        <w:rPr>
          <w:rFonts w:ascii="TH Niramit AS" w:hAnsi="TH Niramit AS" w:cs="TH Niramit AS"/>
          <w:sz w:val="30"/>
          <w:szCs w:val="30"/>
        </w:rPr>
      </w:pP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๓ ลักษณะและการดำเนินการ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b/>
          <w:bCs/>
          <w:sz w:val="16"/>
          <w:szCs w:val="16"/>
        </w:rPr>
      </w:pPr>
    </w:p>
    <w:p w:rsidR="005A0D0F" w:rsidRPr="00440063" w:rsidRDefault="005A0D0F" w:rsidP="005A0D0F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40063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:rsidR="005A0D0F" w:rsidRPr="00440063" w:rsidRDefault="005A0D0F" w:rsidP="005A0D0F">
      <w:pPr>
        <w:pStyle w:val="Default"/>
        <w:rPr>
          <w:rFonts w:ascii="TH Sarabun New" w:hAnsi="TH Sarabun New" w:cs="TH Sarabun New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     </w:t>
      </w:r>
      <w:r w:rsidRPr="00440063">
        <w:rPr>
          <w:rFonts w:ascii="TH Sarabun New" w:hAnsi="TH Sarabun New" w:cs="TH Sarabun New"/>
          <w:sz w:val="30"/>
          <w:szCs w:val="30"/>
          <w:cs/>
        </w:rPr>
        <w:t>การนาเสนองานด้วยวิธีการ</w:t>
      </w:r>
      <w:proofErr w:type="spellStart"/>
      <w:r w:rsidRPr="00440063">
        <w:rPr>
          <w:rFonts w:ascii="TH Sarabun New" w:hAnsi="TH Sarabun New" w:cs="TH Sarabun New"/>
          <w:sz w:val="30"/>
          <w:szCs w:val="30"/>
          <w:cs/>
        </w:rPr>
        <w:t>ต่างๆ</w:t>
      </w:r>
      <w:proofErr w:type="spellEnd"/>
      <w:r w:rsidRPr="00440063">
        <w:rPr>
          <w:rFonts w:ascii="TH Sarabun New" w:hAnsi="TH Sarabun New" w:cs="TH Sarabun New"/>
          <w:sz w:val="30"/>
          <w:szCs w:val="30"/>
        </w:rPr>
        <w:t xml:space="preserve"> </w:t>
      </w:r>
      <w:r w:rsidRPr="00440063">
        <w:rPr>
          <w:rFonts w:ascii="TH Sarabun New" w:hAnsi="TH Sarabun New" w:cs="TH Sarabun New"/>
          <w:sz w:val="30"/>
          <w:szCs w:val="30"/>
          <w:cs/>
        </w:rPr>
        <w:t>โดยเรียนรู้หลักการ</w:t>
      </w:r>
      <w:r w:rsidRPr="00440063">
        <w:rPr>
          <w:rFonts w:ascii="TH Sarabun New" w:hAnsi="TH Sarabun New" w:cs="TH Sarabun New"/>
          <w:sz w:val="30"/>
          <w:szCs w:val="30"/>
        </w:rPr>
        <w:t xml:space="preserve"> </w:t>
      </w:r>
      <w:r w:rsidRPr="00440063">
        <w:rPr>
          <w:rFonts w:ascii="TH Sarabun New" w:hAnsi="TH Sarabun New" w:cs="TH Sarabun New"/>
          <w:sz w:val="30"/>
          <w:szCs w:val="30"/>
          <w:cs/>
        </w:rPr>
        <w:t>วิธีการใช้โปรแกรมสา</w:t>
      </w:r>
      <w:proofErr w:type="spellStart"/>
      <w:r w:rsidRPr="00440063">
        <w:rPr>
          <w:rFonts w:ascii="TH Sarabun New" w:hAnsi="TH Sarabun New" w:cs="TH Sarabun New"/>
          <w:sz w:val="30"/>
          <w:szCs w:val="30"/>
          <w:cs/>
        </w:rPr>
        <w:t>เร็จ</w:t>
      </w:r>
      <w:proofErr w:type="spellEnd"/>
      <w:r w:rsidRPr="00440063">
        <w:rPr>
          <w:rFonts w:ascii="TH Sarabun New" w:hAnsi="TH Sarabun New" w:cs="TH Sarabun New"/>
          <w:sz w:val="30"/>
          <w:szCs w:val="30"/>
          <w:cs/>
        </w:rPr>
        <w:t>รูปที่ใช้ในการสร้างงาน</w:t>
      </w:r>
      <w:r w:rsidRPr="00440063">
        <w:rPr>
          <w:rFonts w:ascii="TH Sarabun New" w:hAnsi="TH Sarabun New" w:cs="TH Sarabun New"/>
          <w:sz w:val="30"/>
          <w:szCs w:val="30"/>
        </w:rPr>
        <w:t xml:space="preserve"> </w:t>
      </w:r>
      <w:r w:rsidRPr="00440063">
        <w:rPr>
          <w:rFonts w:ascii="TH Sarabun New" w:hAnsi="TH Sarabun New" w:cs="TH Sarabun New"/>
          <w:sz w:val="30"/>
          <w:szCs w:val="30"/>
          <w:cs/>
        </w:rPr>
        <w:t>เทคนิคการจัดองค์ประกอบของการนาเสนองาน</w:t>
      </w:r>
      <w:r w:rsidRPr="00440063">
        <w:rPr>
          <w:rFonts w:ascii="TH Sarabun New" w:hAnsi="TH Sarabun New" w:cs="TH Sarabun New"/>
          <w:sz w:val="30"/>
          <w:szCs w:val="30"/>
        </w:rPr>
        <w:t xml:space="preserve"> </w:t>
      </w:r>
      <w:r w:rsidRPr="00440063">
        <w:rPr>
          <w:rFonts w:ascii="TH Sarabun New" w:hAnsi="TH Sarabun New" w:cs="TH Sarabun New"/>
          <w:sz w:val="30"/>
          <w:szCs w:val="30"/>
          <w:cs/>
        </w:rPr>
        <w:t>เทคนิควิธีการนาเสนองานรูปแบบ</w:t>
      </w:r>
      <w:proofErr w:type="spellStart"/>
      <w:r w:rsidRPr="00440063">
        <w:rPr>
          <w:rFonts w:ascii="TH Sarabun New" w:hAnsi="TH Sarabun New" w:cs="TH Sarabun New"/>
          <w:sz w:val="30"/>
          <w:szCs w:val="30"/>
          <w:cs/>
        </w:rPr>
        <w:t>ต่างๆ</w:t>
      </w:r>
      <w:proofErr w:type="spellEnd"/>
      <w:r w:rsidRPr="00440063">
        <w:rPr>
          <w:rFonts w:ascii="TH Sarabun New" w:hAnsi="TH Sarabun New" w:cs="TH Sarabun New"/>
          <w:sz w:val="30"/>
          <w:szCs w:val="30"/>
        </w:rPr>
        <w:t xml:space="preserve"> </w:t>
      </w:r>
      <w:r w:rsidRPr="00440063">
        <w:rPr>
          <w:rFonts w:ascii="TH Sarabun New" w:hAnsi="TH Sarabun New" w:cs="TH Sarabun New"/>
          <w:sz w:val="30"/>
          <w:szCs w:val="30"/>
          <w:cs/>
        </w:rPr>
        <w:t>และเทคนิคการพูดเพื่อการน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440063">
        <w:rPr>
          <w:rFonts w:ascii="TH Sarabun New" w:hAnsi="TH Sarabun New" w:cs="TH Sarabun New"/>
          <w:sz w:val="30"/>
          <w:szCs w:val="30"/>
          <w:cs/>
        </w:rPr>
        <w:t>เสนองาน</w:t>
      </w:r>
      <w:r w:rsidRPr="00440063">
        <w:rPr>
          <w:rFonts w:ascii="TH Sarabun New" w:hAnsi="TH Sarabun New" w:cs="TH Sarabun New"/>
          <w:sz w:val="30"/>
          <w:szCs w:val="30"/>
        </w:rPr>
        <w:t xml:space="preserve"> </w:t>
      </w:r>
    </w:p>
    <w:p w:rsidR="005A0D0F" w:rsidRPr="00440063" w:rsidRDefault="005A0D0F" w:rsidP="005A0D0F">
      <w:pPr>
        <w:autoSpaceDE w:val="0"/>
        <w:autoSpaceDN w:val="0"/>
        <w:adjustRightInd w:val="0"/>
        <w:spacing w:line="16" w:lineRule="atLeast"/>
        <w:ind w:left="360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440063">
        <w:rPr>
          <w:rFonts w:ascii="TH Sarabun New" w:hAnsi="TH Sarabun New" w:cs="TH Sarabun New"/>
          <w:sz w:val="30"/>
          <w:szCs w:val="30"/>
        </w:rPr>
        <w:t>Various presentation methods by study formality and using a design software. Composition techniques of presentation and speaking skill for design presentation.</w:t>
      </w:r>
    </w:p>
    <w:p w:rsidR="005A0D0F" w:rsidRPr="00FC3F91" w:rsidRDefault="005A0D0F" w:rsidP="005A0D0F">
      <w:pPr>
        <w:tabs>
          <w:tab w:val="left" w:pos="284"/>
        </w:tabs>
        <w:spacing w:line="16" w:lineRule="atLeas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FC3F91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</w:p>
    <w:p w:rsidR="005A0D0F" w:rsidRPr="00FC3F91" w:rsidRDefault="005A0D0F" w:rsidP="005A0D0F">
      <w:pPr>
        <w:tabs>
          <w:tab w:val="left" w:pos="284"/>
        </w:tabs>
        <w:spacing w:line="16" w:lineRule="atLeast"/>
        <w:jc w:val="thaiDistribute"/>
        <w:rPr>
          <w:rFonts w:ascii="TH Niramit AS" w:eastAsia="BrowalliaNew" w:hAnsi="TH Niramit AS" w:cs="TH Niramit AS"/>
          <w:color w:val="000000"/>
          <w:sz w:val="16"/>
          <w:szCs w:val="16"/>
        </w:rPr>
      </w:pP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3150"/>
        <w:gridCol w:w="2430"/>
      </w:tblGrid>
      <w:tr w:rsidR="005A0D0F" w:rsidRPr="00FC3F91" w:rsidTr="00741601">
        <w:tc>
          <w:tcPr>
            <w:tcW w:w="1818" w:type="dxa"/>
            <w:shd w:val="clear" w:color="auto" w:fill="auto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บรรยาย</w:t>
            </w:r>
          </w:p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ชั่วโมง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สอนเสริม</w:t>
            </w:r>
          </w:p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ชั่วโมง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การฝึกปฏิบัติ/งาน</w:t>
            </w:r>
          </w:p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ภาคสนาม/การฝึกงาน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ชั่วโมง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ชั่วโมง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)</w:t>
            </w:r>
          </w:p>
        </w:tc>
      </w:tr>
      <w:tr w:rsidR="005A0D0F" w:rsidRPr="00FC3F91" w:rsidTr="00741601">
        <w:tc>
          <w:tcPr>
            <w:tcW w:w="1818" w:type="dxa"/>
            <w:shd w:val="clear" w:color="auto" w:fill="auto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1B0FAB">
              <w:rPr>
                <w:rFonts w:ascii="TH SarabunPSK" w:hAnsi="TH SarabunPSK" w:cs="TH SarabunPSK"/>
                <w:cs/>
              </w:rPr>
              <w:t xml:space="preserve">บรรยาย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1B0FAB">
              <w:rPr>
                <w:rFonts w:ascii="TH SarabunPSK" w:hAnsi="TH SarabunPSK" w:cs="TH SarabunPSK"/>
              </w:rPr>
              <w:t xml:space="preserve"> </w:t>
            </w:r>
            <w:r w:rsidRPr="001B0FAB">
              <w:rPr>
                <w:rFonts w:ascii="TH SarabunPSK" w:hAnsi="TH SarabunPSK" w:cs="TH SarabunPSK"/>
                <w:cs/>
              </w:rPr>
              <w:t>ชั่วโมงต่อสัปดาห์</w:t>
            </w:r>
          </w:p>
        </w:tc>
        <w:tc>
          <w:tcPr>
            <w:tcW w:w="2430" w:type="dxa"/>
            <w:shd w:val="clear" w:color="auto" w:fill="auto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ตามความต้องการของ</w:t>
            </w:r>
          </w:p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นักศึกษาเฉพาะราย</w:t>
            </w:r>
          </w:p>
        </w:tc>
        <w:tc>
          <w:tcPr>
            <w:tcW w:w="3150" w:type="dxa"/>
            <w:shd w:val="clear" w:color="auto" w:fill="auto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ฝึกปฏิบัติ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 ชั่วโมงต่อสัปดาห์</w:t>
            </w:r>
          </w:p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430" w:type="dxa"/>
            <w:shd w:val="clear" w:color="auto" w:fill="auto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๕ ชั่วโมงต่อสัปดาห์</w:t>
            </w:r>
          </w:p>
        </w:tc>
      </w:tr>
    </w:tbl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16"/>
          <w:szCs w:val="16"/>
        </w:rPr>
      </w:pP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5A0D0F" w:rsidRPr="00440063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</w:rPr>
        <w:tab/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>๓.๑ ปรึกษาด้วยตนเ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องที่ห้องพักอาจารย์ผู้สอน  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lastRenderedPageBreak/>
        <w:tab/>
        <w:t>๓.๒ ปรึกษาผ่านโทรศัพท์ที่ทำงาน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/>
          <w:sz w:val="30"/>
          <w:szCs w:val="30"/>
        </w:rPr>
        <w:t xml:space="preserve"> 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</w:rPr>
        <w:t>๓.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ปรึกษาผ่านเครือข่ายสังคมออนไลน์(</w:t>
      </w:r>
      <w:r w:rsidRPr="00FC3F91">
        <w:rPr>
          <w:rFonts w:ascii="TH Niramit AS" w:eastAsia="BrowalliaNew" w:hAnsi="TH Niramit AS" w:cs="TH Niramit AS"/>
          <w:sz w:val="30"/>
          <w:szCs w:val="30"/>
        </w:rPr>
        <w:t>Facebook/Twitter/Line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Pr="00FC3F91">
        <w:rPr>
          <w:rFonts w:ascii="TH Niramit AS" w:eastAsia="BrowalliaNew" w:hAnsi="TH Niramit AS" w:cs="TH Niramit AS"/>
          <w:sz w:val="30"/>
          <w:szCs w:val="30"/>
        </w:rPr>
        <w:t xml:space="preserve"> 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                  </w:t>
      </w:r>
      <w:r w:rsidRPr="00FC3F91">
        <w:rPr>
          <w:rFonts w:ascii="TH Niramit AS" w:eastAsia="BrowalliaNew" w:hAnsi="TH Niramit AS" w:cs="TH Niramit AS"/>
          <w:sz w:val="30"/>
          <w:szCs w:val="30"/>
        </w:rPr>
        <w:t>Facebook:</w:t>
      </w:r>
      <w:r w:rsidRPr="00440063">
        <w:t xml:space="preserve"> </w:t>
      </w:r>
      <w:r w:rsidRPr="00440063">
        <w:rPr>
          <w:rFonts w:ascii="TH Niramit AS" w:eastAsia="BrowalliaNew" w:hAnsi="TH Niramit AS" w:cs="TH Niramit AS"/>
          <w:sz w:val="30"/>
          <w:szCs w:val="30"/>
        </w:rPr>
        <w:t>https://www.facebook.com/booki.pigjoke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๓.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๔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ปรึกษาผ่านเครือข่ายคอมพิวเตอร์ (</w:t>
      </w:r>
      <w:r w:rsidRPr="00FC3F91">
        <w:rPr>
          <w:rFonts w:ascii="TH Niramit AS" w:eastAsia="BrowalliaNew" w:hAnsi="TH Niramit AS" w:cs="TH Niramit AS"/>
          <w:sz w:val="30"/>
          <w:szCs w:val="30"/>
        </w:rPr>
        <w:t>Internet/</w:t>
      </w:r>
      <w:proofErr w:type="spellStart"/>
      <w:r w:rsidRPr="00FC3F91">
        <w:rPr>
          <w:rFonts w:ascii="TH Niramit AS" w:eastAsia="BrowalliaNew" w:hAnsi="TH Niramit AS" w:cs="TH Niramit AS"/>
          <w:sz w:val="30"/>
          <w:szCs w:val="30"/>
        </w:rPr>
        <w:t>Webboard</w:t>
      </w:r>
      <w:proofErr w:type="spellEnd"/>
      <w:r w:rsidRPr="00FC3F9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hyperlink r:id="rId8" w:history="1">
        <w:r w:rsidRPr="005705A3">
          <w:rPr>
            <w:rStyle w:val="a3"/>
            <w:rFonts w:ascii="TH Niramit AS" w:eastAsia="BrowalliaNew-Bold" w:hAnsi="TH Niramit AS" w:cs="TH Niramit AS"/>
            <w:sz w:val="30"/>
            <w:szCs w:val="30"/>
          </w:rPr>
          <w:t>http://www.teacher.ssru.ac.th/Kittisak/</w:t>
        </w:r>
      </w:hyperlink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</w:rPr>
        <w:t xml:space="preserve">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</w:rPr>
        <w:t xml:space="preserve">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การพัฒนาผลการเรียนรู้ของนักศึกษา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hAnsi="TH Niramit AS" w:cs="TH Niramit AS"/>
          <w:sz w:val="29"/>
          <w:szCs w:val="29"/>
        </w:rPr>
      </w:pPr>
      <w:r w:rsidRPr="00FC3F91">
        <w:rPr>
          <w:rFonts w:ascii="TH Niramit AS" w:hAnsi="TH Niramit AS" w:cs="TH Niramit AS"/>
          <w:sz w:val="29"/>
          <w:szCs w:val="29"/>
          <w:cs/>
        </w:rPr>
        <w:t>แผนที่แสดงการกระจายความรับผิดชอบต่อผลลการเรียนรู้</w:t>
      </w:r>
      <w:r w:rsidRPr="00FC3F91">
        <w:rPr>
          <w:rFonts w:ascii="TH Niramit AS" w:hAnsi="TH Niramit AS" w:cs="TH Niramit AS"/>
          <w:sz w:val="29"/>
          <w:szCs w:val="29"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  <w:cs/>
        </w:rPr>
        <w:t>จากหลักสูตรหมวดวิชาเฉพาะสู่รายวิชา</w:t>
      </w:r>
      <w:r w:rsidRPr="00FC3F91">
        <w:rPr>
          <w:rFonts w:ascii="TH Niramit AS" w:hAnsi="TH Niramit AS" w:cs="TH Niramit AS"/>
          <w:sz w:val="29"/>
          <w:szCs w:val="29"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  <w:cs/>
        </w:rPr>
        <w:t>(</w:t>
      </w:r>
      <w:proofErr w:type="spellStart"/>
      <w:r w:rsidRPr="00FC3F91">
        <w:rPr>
          <w:rFonts w:ascii="TH Niramit AS" w:hAnsi="TH Niramit AS" w:cs="TH Niramit AS"/>
          <w:sz w:val="29"/>
          <w:szCs w:val="29"/>
        </w:rPr>
        <w:t>CurriculumMapping</w:t>
      </w:r>
      <w:proofErr w:type="spellEnd"/>
      <w:r w:rsidRPr="00FC3F91">
        <w:rPr>
          <w:rFonts w:ascii="TH Niramit AS" w:hAnsi="TH Niramit AS" w:cs="TH Niramit AS"/>
          <w:sz w:val="29"/>
          <w:szCs w:val="29"/>
        </w:rPr>
        <w:t>)</w:t>
      </w:r>
      <w:r w:rsidRPr="00FC3F91">
        <w:rPr>
          <w:rFonts w:ascii="TH Niramit AS" w:hAnsi="TH Niramit AS" w:cs="TH Niramit AS"/>
          <w:sz w:val="29"/>
          <w:szCs w:val="29"/>
          <w:cs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</w:rPr>
        <w:t xml:space="preserve">  </w:t>
      </w:r>
      <w:r w:rsidRPr="00FC3F91">
        <w:rPr>
          <w:rFonts w:ascii="Arial" w:hAnsi="Arial" w:cs="TH Niramit AS"/>
          <w:sz w:val="20"/>
          <w:szCs w:val="20"/>
        </w:rPr>
        <w:t>●</w:t>
      </w:r>
      <w:r w:rsidRPr="00FC3F91">
        <w:rPr>
          <w:rFonts w:ascii="TH Niramit AS" w:hAnsi="TH Niramit AS" w:cs="TH Niramit AS"/>
          <w:sz w:val="29"/>
          <w:szCs w:val="29"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  <w:cs/>
        </w:rPr>
        <w:t>ความรับผิดชอบหลัก</w:t>
      </w:r>
      <w:r w:rsidRPr="00FC3F91">
        <w:rPr>
          <w:rFonts w:ascii="TH Niramit AS" w:hAnsi="TH Niramit AS" w:cs="TH Niramit AS"/>
          <w:sz w:val="29"/>
          <w:szCs w:val="29"/>
        </w:rPr>
        <w:t xml:space="preserve">  </w:t>
      </w:r>
      <w:r w:rsidRPr="00FC3F91">
        <w:rPr>
          <w:rFonts w:ascii="Arial" w:hAnsi="Arial" w:cs="TH Niramit AS"/>
          <w:sz w:val="20"/>
          <w:szCs w:val="20"/>
        </w:rPr>
        <w:t>○</w:t>
      </w:r>
      <w:r w:rsidRPr="00FC3F91">
        <w:rPr>
          <w:rFonts w:ascii="TH Niramit AS" w:hAnsi="TH Niramit AS" w:cs="TH Niramit AS"/>
          <w:sz w:val="29"/>
          <w:szCs w:val="29"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  <w:cs/>
        </w:rPr>
        <w:t>ความรับผิดชอบรอง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16"/>
          <w:szCs w:val="16"/>
        </w:rPr>
      </w:pP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16"/>
          <w:szCs w:val="16"/>
        </w:rPr>
      </w:pPr>
      <w:r w:rsidRPr="00683812">
        <w:rPr>
          <w:noProof/>
        </w:rPr>
        <w:drawing>
          <wp:inline distT="0" distB="0" distL="0" distR="0" wp14:anchorId="58509327" wp14:editId="262A169C">
            <wp:extent cx="6124173" cy="895985"/>
            <wp:effectExtent l="19050" t="19050" r="10160" b="184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053"/>
                    <a:stretch/>
                  </pic:blipFill>
                  <pic:spPr bwMode="auto">
                    <a:xfrm>
                      <a:off x="0" y="0"/>
                      <a:ext cx="6124173" cy="89598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</w:rPr>
        <w:t xml:space="preserve">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คุณธรรม  จริยธรรม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  <w:r w:rsidRPr="00FC3F91"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๑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) มีความรู้ ความเข้าใจ และตระหนักในคุณค่า คุณธรรม จริยธรรม เสียสละ 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ซื่อสัตย์สุจริต มีจรรยาบรรณทางวิชาการและวิชาชีพ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๒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มีวินัย ตรงต่อเวลา และความรับผิดชอบต่อตนเองและสังคมสามารถปฏิบัติตาม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ระเบียบขององค์กรและสังคม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๓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มีภาวะความเป็นผู้น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และผู้ตาม สามารถท างานเป็นทีม และสามารถแก้ไขข้อ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ขัดแย้งและล าดับความส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คัญ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๔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เคารพสิทธิและรับฟังความคิดเห็นของผู้อื่น รวมทั้งเคารพในคุณค่าและศักดิ์ศรี</w:t>
      </w:r>
    </w:p>
    <w:p w:rsidR="005A0D0F" w:rsidRPr="00273C92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hAnsi="TH SarabunPSK"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ของความเป็นมนุษย์</w:t>
      </w:r>
      <w:r>
        <w:rPr>
          <w:rFonts w:hAnsi="TH SarabunPSK" w:hint="cs"/>
          <w:sz w:val="32"/>
          <w:szCs w:val="32"/>
          <w:cs/>
        </w:rPr>
        <w:t xml:space="preserve">          </w:t>
      </w:r>
    </w:p>
    <w:p w:rsidR="005A0D0F" w:rsidRPr="00AF5066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left="720"/>
        <w:rPr>
          <w:rFonts w:ascii="TH Niramit AS" w:eastAsia="BrowalliaNew" w:hAnsi="TH Niramit AS" w:cs="TH Niramit AS"/>
          <w:sz w:val="30"/>
          <w:szCs w:val="30"/>
        </w:rPr>
      </w:pPr>
    </w:p>
    <w:p w:rsidR="005A0D0F" w:rsidRPr="00FC3F91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๑.๒   </w:t>
      </w:r>
      <w:r w:rsidRPr="0076698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กลยุทธ์การสอนที่ใช้ในพัฒนาการเรียนรู้ด้านคุณธรรม จริยธรรม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ก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หนดให้มีวัฒนธรรมองค์กรเพื่อเป็นการปลูกฝังให้นักศึกษามีระเบียบวินัย โดย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>เน้นการเข้าชั้นเรียนให้ตรงเวลาตลอดจนการแต่งกายที่เป็นไปตามระเบียบของมหาวิทยาลัย นักศึกษาต้องมี</w:t>
      </w:r>
    </w:p>
    <w:p w:rsidR="005A0D0F" w:rsidRPr="00FC3F91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>ความรับผิดชอบโดยในการท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งานกลุ่ม ต้องฝึกให้รู้หน้าที่ของการเป็นผู้น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กลุ่มและการเป็นสมาชิกกลุ่ม </w:t>
      </w:r>
    </w:p>
    <w:p w:rsidR="005A0D0F" w:rsidRPr="00FC3F91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  <w:t>วิธีการประเมินผล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                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๑)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ประเมินจากการตรงเวลาของนักศึกษาในการเข้าชั้นเรียน การเข้าเรียนอย่าง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สม่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เสมอ และการแต่งกาย และการปฏิบัติตามกฎระเบียบ และข้อบังคับของผู้สอน</w:t>
      </w:r>
      <w:r w:rsidRPr="0076698B">
        <w:rPr>
          <w:rFonts w:ascii="TH Niramit AS" w:eastAsia="BrowalliaNew" w:hAnsi="TH Niramit AS" w:cs="TH Niramit AS"/>
          <w:sz w:val="30"/>
          <w:szCs w:val="30"/>
        </w:rPr>
        <w:cr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๒)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ประเมินจากากความเอาใจใส่ และการร่วมกิจกรรมภายในชั้นเรียน</w:t>
      </w:r>
    </w:p>
    <w:p w:rsidR="005A0D0F" w:rsidRPr="00FC3F91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๓)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ประเมินจากความรับผิดชอบในหน้าที่ที่ได้รับมอบหมาย</w:t>
      </w:r>
    </w:p>
    <w:p w:rsidR="005A0D0F" w:rsidRPr="00FC3F91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bookmarkStart w:id="3" w:name="_Hlk72226506"/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 ความรู้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</w:t>
      </w:r>
    </w:p>
    <w:bookmarkEnd w:id="3"/>
    <w:p w:rsidR="005A0D0F" w:rsidRPr="00D233C3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76698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ผลการเรียนรู้ด้านทักษะทางด้านความ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รู้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lastRenderedPageBreak/>
        <w:t xml:space="preserve">       ๑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มีความรู้และความเข้าใจเกี่ยวกับหลักการและทฤษฎีที่ส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คัญในเนื้อหาวิชา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๒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มีความรู้ ความเข้าใจในองค์ความรู้ทางด้านอื่นที่สัมพันธ์ในองค์ความรู้ใน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รายวิชา โดยสามารถบูรณาการและน ามาประยุกต์ใช้ได้อย่างเหมาะสม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๓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มีความรู้เกี่ยวกับเทคนิคการปฏิบัติงานโดยใช้วิธีการเรียนรู้จากประสบการณ์</w:t>
      </w:r>
    </w:p>
    <w:p w:rsidR="005A0D0F" w:rsidRPr="0076698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๔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สามารถติดตามการเปลี่ยนแปลงทางวิชาการและวิชาชีพ ทั้งภาคทฤษฎีและ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ภาคปฏิบัติอย่างต่อเนื่อง</w:t>
      </w:r>
    </w:p>
    <w:p w:rsidR="005A0D0F" w:rsidRPr="00FC3F91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477C6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กลยุทธ์การสอนที่ใช้ในพัฒนาการเรียนรู้ด้านความรู้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ใช้การเรียนการสอนในหลากหลายรูปแบบ โดยเน้นหลักการทางทฤษฎี และ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ประยุกต์ทางการปฏิบัติใน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สภาพแวดล้อมจริง โดยทันต่อการเปลี่ยนแปลงทางเทคโนโลยี ทั้งนี้ให้เป็นไปตามลักษณะของรายวิชา</w:t>
      </w:r>
    </w:p>
    <w:p w:rsidR="005A0D0F" w:rsidRPr="00FC3F91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ตลอดจนเนื้อหาสาระของรายวิชา</w:t>
      </w:r>
    </w:p>
    <w:p w:rsidR="005A0D0F" w:rsidRPr="00D233C3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๒.๓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477C6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กลยุทธ์การสอนที่ใช้ในพัฒนาการเรียนรู้ด้านความ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รู้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5A0D0F" w:rsidRPr="00477C66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 w:rsidRPr="00477C66">
        <w:rPr>
          <w:rFonts w:ascii="TH Niramit AS" w:eastAsia="BrowalliaNew" w:hAnsi="TH Niramit AS" w:cs="TH Niramit AS"/>
          <w:sz w:val="30"/>
          <w:szCs w:val="30"/>
        </w:rPr>
        <w:t xml:space="preserve">)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การปฏิบัติงานรายบุคคลหรือรายกลุ่ม (</w:t>
      </w:r>
      <w:r w:rsidRPr="00477C66">
        <w:rPr>
          <w:rFonts w:ascii="TH Niramit AS" w:eastAsia="BrowalliaNew" w:hAnsi="TH Niramit AS" w:cs="TH Niramit AS"/>
          <w:sz w:val="30"/>
          <w:szCs w:val="30"/>
        </w:rPr>
        <w:t>Projected Base Learning)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 xml:space="preserve">      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๔</w:t>
      </w:r>
      <w:r w:rsidRPr="00477C66">
        <w:rPr>
          <w:rFonts w:ascii="TH Niramit AS" w:eastAsia="BrowalliaNew" w:hAnsi="TH Niramit AS" w:cs="TH Niramit AS"/>
          <w:sz w:val="30"/>
          <w:szCs w:val="30"/>
        </w:rPr>
        <w:t xml:space="preserve">)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การน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เสนอผลงาน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 </w:t>
      </w:r>
      <w:r w:rsidRPr="00D9445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ทักษะทางปัญญา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         ๓.๑</w:t>
      </w:r>
      <w:r w:rsidRPr="00D9445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ผลการเรียนรู้ด้านทักษะทางปัญญา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5A0D0F" w:rsidRPr="00D94454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               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๑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) คิดอย่างมีวิจารณญาณและอย่างเป็นระบบ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๒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) สามารถสืบค้น ตีความ ประมวลข้อมูล และประเมินผล เพื่อใช้ในการระบุ วิเคราะห์และแก้ไขปัญหา</w:t>
      </w:r>
    </w:p>
    <w:p w:rsidR="005A0D0F" w:rsidRPr="00D94454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   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อย่างสร้างสรรค์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๓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) สามารถติดตาม ประเมินผลและรายงานผลได้อย่างถูกต้อง ครบถ้วน</w:t>
      </w:r>
    </w:p>
    <w:p w:rsidR="005A0D0F" w:rsidRPr="00D94454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</w:t>
      </w:r>
      <w:r w:rsidRPr="00D9445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๓.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D9445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กลยุทธ์การสอนที่ใช้ในพัฒนาการเรียนรู้ด้านทักษะทางปัญญา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จัดการเรียนการสอนโดยใช้กลยุทธ์ในการสอนที่เน้นการให้ผู้เรียนฝึกฝนการแสวงหา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ความรู้ การคิด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</w:t>
      </w:r>
    </w:p>
    <w:p w:rsidR="005A0D0F" w:rsidRPr="00D94454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วิเคราะห์ สังเคราะห์ ด้วยการท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งานออกแบบสร้างสรรค์ ในรายวิชา</w:t>
      </w:r>
      <w:proofErr w:type="spellStart"/>
      <w:r w:rsidRPr="00D94454">
        <w:rPr>
          <w:rFonts w:ascii="TH Niramit AS" w:eastAsia="BrowalliaNew" w:hAnsi="TH Niramit AS" w:cs="TH Niramit AS"/>
          <w:sz w:val="30"/>
          <w:szCs w:val="30"/>
          <w:cs/>
        </w:rPr>
        <w:t>ต่างๆ</w:t>
      </w:r>
      <w:proofErr w:type="spellEnd"/>
      <w:r w:rsidRPr="00D94454">
        <w:rPr>
          <w:rFonts w:ascii="TH Niramit AS" w:eastAsia="BrowalliaNew" w:hAnsi="TH Niramit AS" w:cs="TH Niramit AS"/>
          <w:sz w:val="30"/>
          <w:szCs w:val="30"/>
          <w:cs/>
        </w:rPr>
        <w:t xml:space="preserve"> โดยการมอบหมาย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งานให้ท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เป็นรายบุคคลหรือรายกลุ่ม (</w:t>
      </w:r>
      <w:r w:rsidRPr="00D94454">
        <w:rPr>
          <w:rFonts w:ascii="TH Niramit AS" w:eastAsia="BrowalliaNew" w:hAnsi="TH Niramit AS" w:cs="TH Niramit AS"/>
          <w:sz w:val="30"/>
          <w:szCs w:val="30"/>
        </w:rPr>
        <w:t>Projected Base Learning)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 xml:space="preserve">            </w:t>
      </w:r>
      <w:r w:rsidRPr="0069373B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๓.๓</w:t>
      </w:r>
      <w:r w:rsidRPr="0069373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กลยุทธ์การประเมินผลการเรียนรู้ด้านทักษะทางปัญญา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5A0D0F" w:rsidRPr="0069373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</w:rPr>
        <w:t xml:space="preserve">                   </w:t>
      </w:r>
      <w:r w:rsidRPr="0069373B">
        <w:rPr>
          <w:rFonts w:ascii="TH Niramit AS" w:eastAsia="BrowalliaNew" w:hAnsi="TH Niramit AS" w:cs="TH Niramit AS"/>
          <w:sz w:val="30"/>
          <w:szCs w:val="30"/>
          <w:cs/>
        </w:rPr>
        <w:t>ประเมินผลสัมฤทธิ์ทางการเรียน และการปฏิบัติงาน ด้วยการสังเกตจากกระบวนคิด</w:t>
      </w:r>
    </w:p>
    <w:p w:rsidR="005A0D0F" w:rsidRPr="0069373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</w:t>
      </w:r>
      <w:r w:rsidRPr="0069373B">
        <w:rPr>
          <w:rFonts w:ascii="TH Niramit AS" w:eastAsia="BrowalliaNew" w:hAnsi="TH Niramit AS" w:cs="TH Niramit AS"/>
          <w:sz w:val="30"/>
          <w:szCs w:val="30"/>
          <w:cs/>
        </w:rPr>
        <w:t>วิเคราะห์ ความคิดสร้างสรรค์จากผลงานการออกแบบสร้างสรรค์ในรายวิชาต่าง ๆ</w:t>
      </w:r>
    </w:p>
    <w:p w:rsidR="005A0D0F" w:rsidRPr="00FC3F91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 ทักษะความสัมพันธ์ระหว่างบุคคลและความรับผิดชอบ</w:t>
      </w:r>
    </w:p>
    <w:p w:rsidR="005A0D0F" w:rsidRPr="00FC3F91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๔.๑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D233C3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ผลการเรียนรู้ด้านทักษะความสัมพันธ์ระหว่างบุคคลและความรับผิดชอบ</w:t>
      </w:r>
    </w:p>
    <w:p w:rsidR="005A0D0F" w:rsidRPr="00FC3F91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Pr="00250946">
        <w:rPr>
          <w:rFonts w:ascii="TH Sarabun New" w:hAnsi="TH Sarabun New" w:cs="TH Sarabun New"/>
          <w:sz w:val="30"/>
          <w:szCs w:val="30"/>
          <w:cs/>
        </w:rPr>
        <w:t>มีภาวะผู้น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250946">
        <w:rPr>
          <w:rFonts w:ascii="TH Sarabun New" w:hAnsi="TH Sarabun New" w:cs="TH Sarabun New"/>
          <w:sz w:val="30"/>
          <w:szCs w:val="30"/>
          <w:cs/>
        </w:rPr>
        <w:t>และสามารถท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250946">
        <w:rPr>
          <w:rFonts w:ascii="TH Sarabun New" w:hAnsi="TH Sarabun New" w:cs="TH Sarabun New"/>
          <w:sz w:val="30"/>
          <w:szCs w:val="30"/>
          <w:cs/>
        </w:rPr>
        <w:t>งานร่วมกับผู้อื่นไ</w:t>
      </w:r>
      <w:r>
        <w:rPr>
          <w:rFonts w:ascii="TH Sarabun New" w:hAnsi="TH Sarabun New" w:cs="TH Sarabun New" w:hint="cs"/>
          <w:sz w:val="30"/>
          <w:szCs w:val="30"/>
          <w:cs/>
        </w:rPr>
        <w:t>ด้</w:t>
      </w:r>
    </w:p>
    <w:p w:rsidR="005A0D0F" w:rsidRPr="00250946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๔.๒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25094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กลยุทธ์การสอนที่ใช้พัฒนาการเรียนรู้ด้านทักษะความสัมพันธ์ระหว่างบุคคลและ</w:t>
      </w:r>
    </w:p>
    <w:p w:rsidR="005A0D0F" w:rsidRPr="00250946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25094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ความรับผิดชอบ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  <w:r w:rsidRPr="00250946">
        <w:rPr>
          <w:rFonts w:ascii="TH Niramit AS" w:eastAsia="BrowalliaNew" w:hAnsi="TH Niramit AS" w:cs="TH Niramit AS"/>
          <w:b/>
          <w:bCs/>
          <w:sz w:val="30"/>
          <w:szCs w:val="30"/>
        </w:rPr>
        <w:cr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</w:t>
      </w:r>
      <w:r w:rsidRPr="00250946">
        <w:rPr>
          <w:rFonts w:ascii="TH Niramit AS" w:eastAsia="BrowalliaNew" w:hAnsi="TH Niramit AS" w:cs="TH Niramit AS"/>
          <w:sz w:val="30"/>
          <w:szCs w:val="30"/>
          <w:cs/>
        </w:rPr>
        <w:t>ในการสอนที่มีการก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250946">
        <w:rPr>
          <w:rFonts w:ascii="TH Niramit AS" w:eastAsia="BrowalliaNew" w:hAnsi="TH Niramit AS" w:cs="TH Niramit AS"/>
          <w:sz w:val="30"/>
          <w:szCs w:val="30"/>
          <w:cs/>
        </w:rPr>
        <w:t>หนดกิจกรรมให้มีการท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250946">
        <w:rPr>
          <w:rFonts w:ascii="TH Niramit AS" w:eastAsia="BrowalliaNew" w:hAnsi="TH Niramit AS" w:cs="TH Niramit AS"/>
          <w:sz w:val="30"/>
          <w:szCs w:val="30"/>
          <w:cs/>
        </w:rPr>
        <w:t>งานเป็นกลุ่ม 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250946">
        <w:rPr>
          <w:rFonts w:ascii="TH Niramit AS" w:eastAsia="BrowalliaNew" w:hAnsi="TH Niramit AS" w:cs="TH Niramit AS"/>
          <w:sz w:val="30"/>
          <w:szCs w:val="30"/>
          <w:cs/>
        </w:rPr>
        <w:t>งานที่ต้อง</w:t>
      </w:r>
    </w:p>
    <w:p w:rsidR="005A0D0F" w:rsidRPr="00FC3F91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250946">
        <w:rPr>
          <w:rFonts w:ascii="TH Niramit AS" w:eastAsia="BrowalliaNew" w:hAnsi="TH Niramit AS" w:cs="TH Niramit AS"/>
          <w:sz w:val="30"/>
          <w:szCs w:val="30"/>
          <w:cs/>
        </w:rPr>
        <w:t>ประสานงานกับผู้อื่น โดยมีความคาดหวังในผลการเรียนรู้ด้านทักษะความสัมพันธ์ระหว่างตัวบุคคล</w:t>
      </w:r>
    </w:p>
    <w:p w:rsidR="005A0D0F" w:rsidRPr="00F90A0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๔.๓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</w:t>
      </w:r>
      <w:r w:rsidRPr="00F90A0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กลยุทธ์การประเมินผลการเรียนรู้ด้านทักษะความสัมพันธ์ระหว่างบุคคลและความ</w:t>
      </w:r>
    </w:p>
    <w:p w:rsidR="005A0D0F" w:rsidRPr="00FC3F91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90A0B">
        <w:rPr>
          <w:rFonts w:ascii="TH Niramit AS" w:eastAsia="BrowalliaNew" w:hAnsi="TH Niramit AS" w:cs="TH Niramit AS"/>
          <w:b/>
          <w:bCs/>
          <w:sz w:val="30"/>
          <w:szCs w:val="30"/>
          <w:cs/>
        </w:rPr>
        <w:lastRenderedPageBreak/>
        <w:t>รับผิดชอบ</w:t>
      </w:r>
    </w:p>
    <w:p w:rsidR="005A0D0F" w:rsidRPr="00F90A0B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F90A0B">
        <w:rPr>
          <w:rFonts w:ascii="TH Niramit AS" w:eastAsia="BrowalliaNew" w:hAnsi="TH Niramit AS" w:cs="TH Niramit AS"/>
          <w:sz w:val="30"/>
          <w:szCs w:val="30"/>
          <w:cs/>
        </w:rPr>
        <w:t>ประเมินจากพฤติกรรมและการแสดงออกของนักศึกษาในการท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F90A0B">
        <w:rPr>
          <w:rFonts w:ascii="TH Niramit AS" w:eastAsia="BrowalliaNew" w:hAnsi="TH Niramit AS" w:cs="TH Niramit AS"/>
          <w:sz w:val="30"/>
          <w:szCs w:val="30"/>
          <w:cs/>
        </w:rPr>
        <w:t>งานเป็นกลุ่ม การร่วม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</w:t>
      </w:r>
      <w:r w:rsidRPr="00F90A0B">
        <w:rPr>
          <w:rFonts w:ascii="TH Niramit AS" w:eastAsia="BrowalliaNew" w:hAnsi="TH Niramit AS" w:cs="TH Niramit AS"/>
          <w:sz w:val="30"/>
          <w:szCs w:val="30"/>
          <w:cs/>
        </w:rPr>
        <w:t>ด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F90A0B">
        <w:rPr>
          <w:rFonts w:ascii="TH Niramit AS" w:eastAsia="BrowalliaNew" w:hAnsi="TH Niramit AS" w:cs="TH Niramit AS"/>
          <w:sz w:val="30"/>
          <w:szCs w:val="30"/>
          <w:cs/>
        </w:rPr>
        <w:t>เนินกิจกรรม</w:t>
      </w: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5A0D0F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5A0D0F" w:rsidRPr="00FC3F91" w:rsidRDefault="005A0D0F" w:rsidP="005A0D0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                                              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๕ แผนการสอนและการประเมินผล</w:t>
      </w:r>
    </w:p>
    <w:p w:rsidR="005A0D0F" w:rsidRPr="00FC3F91" w:rsidRDefault="005A0D0F" w:rsidP="005A0D0F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spacing w:line="16" w:lineRule="atLeast"/>
        <w:ind w:left="0" w:firstLine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bookmarkStart w:id="4" w:name="_Hlk76113892"/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แผนการสอน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9"/>
        <w:gridCol w:w="900"/>
        <w:gridCol w:w="2921"/>
        <w:gridCol w:w="2250"/>
      </w:tblGrid>
      <w:tr w:rsidR="005A0D0F" w:rsidRPr="00FC3F91" w:rsidTr="00741601">
        <w:trPr>
          <w:tblHeader/>
        </w:trPr>
        <w:tc>
          <w:tcPr>
            <w:tcW w:w="900" w:type="dxa"/>
            <w:vAlign w:val="center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929" w:type="dxa"/>
            <w:vAlign w:val="center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/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900" w:type="dxa"/>
            <w:vAlign w:val="center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ชม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.)</w:t>
            </w:r>
          </w:p>
        </w:tc>
        <w:tc>
          <w:tcPr>
            <w:tcW w:w="2921" w:type="dxa"/>
            <w:vAlign w:val="center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กิจกรรมการเรียน </w:t>
            </w:r>
          </w:p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การสอน</w:t>
            </w: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หรือ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สื่อที่ใช้ </w:t>
            </w:r>
          </w:p>
        </w:tc>
        <w:tc>
          <w:tcPr>
            <w:tcW w:w="2250" w:type="dxa"/>
            <w:vAlign w:val="center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C1B7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ผู้สอนและวิธีการสอน</w:t>
            </w:r>
          </w:p>
        </w:tc>
      </w:tr>
      <w:tr w:rsidR="005A0D0F" w:rsidRPr="00FC3F91" w:rsidTr="00741601">
        <w:trPr>
          <w:trHeight w:val="467"/>
        </w:trPr>
        <w:tc>
          <w:tcPr>
            <w:tcW w:w="900" w:type="dxa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</w:p>
        </w:tc>
        <w:tc>
          <w:tcPr>
            <w:tcW w:w="2929" w:type="dxa"/>
          </w:tcPr>
          <w:p w:rsidR="005A0D0F" w:rsidRPr="00E712E7" w:rsidRDefault="005A0D0F" w:rsidP="00741601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E712E7">
              <w:rPr>
                <w:rFonts w:ascii="TH SarabunPSK" w:hAnsi="TH SarabunPSK" w:cs="TH SarabunPSK"/>
                <w:sz w:val="28"/>
                <w:cs/>
              </w:rPr>
              <w:t>- อธิบายเนื้อหารายวิชาและเกณฑ์การประเมินผล</w:t>
            </w:r>
          </w:p>
          <w:p w:rsidR="005A0D0F" w:rsidRPr="004F4204" w:rsidRDefault="005A0D0F" w:rsidP="00741601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4F4204">
              <w:rPr>
                <w:rFonts w:ascii="TH SarabunPSK" w:hAnsi="TH SarabunPSK" w:cs="TH SarabunPSK"/>
                <w:sz w:val="28"/>
                <w:cs/>
              </w:rPr>
              <w:t xml:space="preserve">การหาข้อมูลและการทำความเข้าใจกลุ่มเป้าหมายในงานออกแบบ </w:t>
            </w:r>
          </w:p>
          <w:p w:rsidR="005A0D0F" w:rsidRDefault="005A0D0F" w:rsidP="00741601">
            <w:pPr>
              <w:spacing w:line="16" w:lineRule="atLeas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4F4204">
              <w:rPr>
                <w:rFonts w:ascii="TH SarabunPSK" w:hAnsi="TH SarabunPSK" w:cs="TH SarabunPSK"/>
                <w:sz w:val="28"/>
                <w:cs/>
              </w:rPr>
              <w:t>การสร้างโจทย์ในงานออกแบบ</w:t>
            </w:r>
          </w:p>
          <w:p w:rsidR="005A0D0F" w:rsidRPr="00FC3F91" w:rsidRDefault="005A0D0F" w:rsidP="00741601">
            <w:pPr>
              <w:spacing w:line="16" w:lineRule="atLeas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5A0D0F" w:rsidRPr="004F4204" w:rsidRDefault="005A0D0F" w:rsidP="00741601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4F4204">
              <w:rPr>
                <w:rFonts w:ascii="TH SarabunPSK" w:eastAsia="AngsanaUPC-Bold" w:hAnsi="TH SarabunPSK" w:cs="TH SarabunPSK"/>
                <w:sz w:val="28"/>
                <w:cs/>
              </w:rPr>
              <w:t>- บรรยาย</w:t>
            </w:r>
            <w:r w:rsidRPr="004F4204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4F4204">
              <w:rPr>
                <w:rFonts w:ascii="TH SarabunPSK" w:eastAsia="AngsanaUPC-Bold" w:hAnsi="TH SarabunPSK" w:cs="TH SarabunPSK"/>
                <w:sz w:val="28"/>
                <w:cs/>
              </w:rPr>
              <w:t>ถาม-ตอบ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D0AA5">
              <w:rPr>
                <w:rFonts w:ascii="TH SarabunPSK" w:eastAsia="AngsanaUPC-Bold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eastAsia="AngsanaUPC-Bold" w:hAnsi="TH SarabunPSK" w:cs="TH SarabunPSK"/>
                <w:sz w:val="28"/>
              </w:rPr>
              <w:t>PowerPoint</w:t>
            </w:r>
            <w:r>
              <w:rPr>
                <w:rFonts w:ascii="TH SarabunPSK" w:eastAsia="AngsanaUPC-Bold" w:hAnsi="TH SarabunPSK" w:cs="TH SarabunPSK"/>
                <w:sz w:val="28"/>
              </w:rPr>
              <w:t xml:space="preserve"> ,</w:t>
            </w:r>
            <w:r w:rsidRPr="008D0AA5">
              <w:rPr>
                <w:rFonts w:ascii="TH SarabunPSK" w:eastAsia="AngsanaUPC-Bold" w:hAnsi="TH SarabunPSK" w:cs="TH SarabunPSK"/>
                <w:sz w:val="28"/>
              </w:rPr>
              <w:t>File PDF</w:t>
            </w:r>
            <w:r>
              <w:rPr>
                <w:rFonts w:ascii="TH SarabunPSK" w:eastAsia="AngsanaUPC-Bold" w:hAnsi="TH SarabunPSK" w:cs="TH SarabunPSK"/>
                <w:sz w:val="28"/>
              </w:rPr>
              <w:t xml:space="preserve"> ,</w:t>
            </w:r>
            <w:r w:rsidRPr="008D0AA5">
              <w:rPr>
                <w:rFonts w:ascii="TH SarabunPSK" w:eastAsia="AngsanaUPC-Bold" w:hAnsi="TH SarabunPSK" w:cs="TH SarabunPSK"/>
                <w:sz w:val="28"/>
              </w:rPr>
              <w:t>YouTube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D0AA5">
              <w:rPr>
                <w:rFonts w:ascii="TH SarabunPSK" w:eastAsia="AngsanaUPC-Bold" w:hAnsi="TH SarabunPSK" w:cs="TH SarabunPSK"/>
                <w:sz w:val="28"/>
                <w:cs/>
              </w:rPr>
              <w:t>-ปฏิบัติงานออกแบบ</w:t>
            </w:r>
          </w:p>
          <w:p w:rsidR="005A0D0F" w:rsidRPr="00450799" w:rsidRDefault="005A0D0F" w:rsidP="00741601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8D0AA5">
              <w:rPr>
                <w:rFonts w:ascii="TH SarabunPSK" w:eastAsia="AngsanaUPC-Bold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5A0D0F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</w:t>
            </w:r>
            <w:proofErr w:type="spellStart"/>
            <w:r w:rsidRPr="007E3AC7">
              <w:rPr>
                <w:rFonts w:ascii="TH SarabunPSK" w:hAnsi="TH SarabunPSK" w:cs="TH SarabunPSK"/>
                <w:sz w:val="28"/>
                <w:cs/>
              </w:rPr>
              <w:t>จิร</w:t>
            </w:r>
            <w:proofErr w:type="spellEnd"/>
            <w:r w:rsidRPr="007E3AC7">
              <w:rPr>
                <w:rFonts w:ascii="TH SarabunPSK" w:hAnsi="TH SarabunPSK" w:cs="TH SarabunPSK"/>
                <w:sz w:val="28"/>
                <w:cs/>
              </w:rPr>
              <w:t>วุฒิ ด้วงอินทร์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ครั้งที่1</w:t>
            </w:r>
          </w:p>
        </w:tc>
      </w:tr>
      <w:tr w:rsidR="005A0D0F" w:rsidRPr="00FC3F91" w:rsidTr="00741601">
        <w:tc>
          <w:tcPr>
            <w:tcW w:w="900" w:type="dxa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๒</w:t>
            </w:r>
          </w:p>
        </w:tc>
        <w:tc>
          <w:tcPr>
            <w:tcW w:w="2929" w:type="dxa"/>
          </w:tcPr>
          <w:p w:rsidR="005A0D0F" w:rsidRPr="004F4204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4F4204">
              <w:rPr>
                <w:rFonts w:ascii="TH SarabunPSK" w:hAnsi="TH SarabunPSK" w:cs="TH SarabunPSK"/>
                <w:sz w:val="28"/>
                <w:cs/>
              </w:rPr>
              <w:t>องค์ประกอบและการจัดข้อมูลในการนำเสนองานออกแบบ</w:t>
            </w:r>
          </w:p>
        </w:tc>
        <w:tc>
          <w:tcPr>
            <w:tcW w:w="900" w:type="dxa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5A0D0F" w:rsidRPr="008D0AA5" w:rsidRDefault="005A0D0F" w:rsidP="00741601">
            <w:pPr>
              <w:spacing w:line="16" w:lineRule="atLeast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ถาม-ตอบ</w:t>
            </w:r>
          </w:p>
          <w:p w:rsidR="005A0D0F" w:rsidRPr="008D0AA5" w:rsidRDefault="005A0D0F" w:rsidP="00741601">
            <w:pPr>
              <w:spacing w:line="16" w:lineRule="atLeast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30"/>
                <w:szCs w:val="30"/>
              </w:rPr>
              <w:t>PowerPoint ,File PDF ,YouTube</w:t>
            </w:r>
          </w:p>
          <w:p w:rsidR="005A0D0F" w:rsidRPr="008D0AA5" w:rsidRDefault="005A0D0F" w:rsidP="00741601">
            <w:pPr>
              <w:spacing w:line="16" w:lineRule="atLeast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-ปฏิบัติงานออกแบบ</w:t>
            </w:r>
          </w:p>
          <w:p w:rsidR="005A0D0F" w:rsidRPr="00FC3F91" w:rsidRDefault="005A0D0F" w:rsidP="00741601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5A0D0F" w:rsidRPr="007E3AC7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E3AC7">
              <w:rPr>
                <w:rFonts w:ascii="TH SarabunPSK" w:hAnsi="TH SarabunPSK" w:cs="TH SarabunPSK"/>
                <w:sz w:val="28"/>
                <w:cs/>
              </w:rPr>
              <w:t>อ.</w:t>
            </w:r>
            <w:proofErr w:type="spellStart"/>
            <w:r w:rsidRPr="007E3AC7">
              <w:rPr>
                <w:rFonts w:ascii="TH SarabunPSK" w:hAnsi="TH SarabunPSK" w:cs="TH SarabunPSK"/>
                <w:sz w:val="28"/>
                <w:cs/>
              </w:rPr>
              <w:t>จิร</w:t>
            </w:r>
            <w:proofErr w:type="spellEnd"/>
            <w:r w:rsidRPr="007E3AC7">
              <w:rPr>
                <w:rFonts w:ascii="TH SarabunPSK" w:hAnsi="TH SarabunPSK" w:cs="TH SarabunPSK"/>
                <w:sz w:val="28"/>
                <w:cs/>
              </w:rPr>
              <w:t>วุฒิ ด้วงอินทร์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A0D0F" w:rsidRPr="00FC3F91" w:rsidTr="00741601">
        <w:tc>
          <w:tcPr>
            <w:tcW w:w="900" w:type="dxa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๓ </w:t>
            </w:r>
          </w:p>
        </w:tc>
        <w:tc>
          <w:tcPr>
            <w:tcW w:w="2929" w:type="dxa"/>
          </w:tcPr>
          <w:p w:rsidR="005A0D0F" w:rsidRPr="002B481E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 w:rsidRPr="002B481E">
              <w:rPr>
                <w:rFonts w:ascii="TH SarabunPSK" w:hAnsi="TH SarabunPSK" w:cs="TH SarabunPSK"/>
                <w:sz w:val="28"/>
                <w:cs/>
              </w:rPr>
              <w:t>การวิเคราะห์ข้อมูลและการแปลงข้อมูลในการนำเสนองานออกแบบ</w:t>
            </w:r>
          </w:p>
        </w:tc>
        <w:tc>
          <w:tcPr>
            <w:tcW w:w="900" w:type="dxa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5A0D0F" w:rsidRPr="00FC3F91" w:rsidRDefault="005A0D0F" w:rsidP="00741601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5A0D0F" w:rsidRPr="007E3AC7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</w:t>
            </w:r>
            <w:proofErr w:type="spellStart"/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จิร</w:t>
            </w:r>
            <w:proofErr w:type="spellEnd"/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วุฒิ ด้วงอินทร์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eastAsia="AngsanaUPC-Bold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</w:rPr>
              <w:t>On demand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5A0D0F" w:rsidRPr="00FC3F91" w:rsidTr="00741601">
        <w:tc>
          <w:tcPr>
            <w:tcW w:w="900" w:type="dxa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929" w:type="dxa"/>
          </w:tcPr>
          <w:p w:rsidR="005A0D0F" w:rsidRPr="00D50C8E" w:rsidRDefault="005A0D0F" w:rsidP="00741601">
            <w:pPr>
              <w:spacing w:line="16" w:lineRule="atLeas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A44E6">
              <w:rPr>
                <w:rFonts w:ascii="TH Niramit AS" w:hAnsi="TH Niramit AS" w:cs="TH Niramit AS"/>
                <w:sz w:val="30"/>
                <w:szCs w:val="30"/>
                <w:cs/>
              </w:rPr>
              <w:t>นำเสนอ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โครงงานการออกแบบครั้งที่๑</w:t>
            </w:r>
          </w:p>
        </w:tc>
        <w:tc>
          <w:tcPr>
            <w:tcW w:w="900" w:type="dxa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</w:rPr>
            </w:pPr>
            <w:r w:rsidRPr="00215E3C">
              <w:rPr>
                <w:rFonts w:ascii="TH SarabunPSK" w:hAnsi="TH SarabunPSK" w:cs="TH SarabunPSK"/>
                <w:sz w:val="28"/>
                <w:cs/>
              </w:rPr>
              <w:t>- การนำเสนองาน</w:t>
            </w:r>
            <w:r w:rsidRPr="00215E3C">
              <w:rPr>
                <w:rFonts w:ascii="TH SarabunPSK" w:hAnsi="TH SarabunPSK" w:cs="TH SarabunPSK"/>
                <w:sz w:val="28"/>
              </w:rPr>
              <w:t xml:space="preserve">, </w:t>
            </w:r>
            <w:r w:rsidRPr="00215E3C">
              <w:rPr>
                <w:rFonts w:ascii="TH SarabunPSK" w:hAnsi="TH SarabunPSK" w:cs="TH SarabunPSK"/>
                <w:sz w:val="28"/>
                <w:cs/>
              </w:rPr>
              <w:t>ถามตอบ</w:t>
            </w:r>
          </w:p>
        </w:tc>
        <w:tc>
          <w:tcPr>
            <w:tcW w:w="2250" w:type="dxa"/>
          </w:tcPr>
          <w:p w:rsidR="005A0D0F" w:rsidRPr="007E3AC7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</w:t>
            </w:r>
            <w:proofErr w:type="spellStart"/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จิร</w:t>
            </w:r>
            <w:proofErr w:type="spellEnd"/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วุฒิ ด้วงอินทร์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lastRenderedPageBreak/>
              <w:t>การสอนแบบ</w:t>
            </w:r>
            <w:r w:rsidRPr="00103076">
              <w:rPr>
                <w:rFonts w:ascii="TH SarabunPSK" w:eastAsia="AngsanaUPC-Bold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</w:rPr>
              <w:t>On demand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5A0D0F" w:rsidRPr="00FC3F91" w:rsidTr="00741601">
        <w:tc>
          <w:tcPr>
            <w:tcW w:w="900" w:type="dxa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๕</w:t>
            </w:r>
          </w:p>
        </w:tc>
        <w:tc>
          <w:tcPr>
            <w:tcW w:w="2929" w:type="dxa"/>
          </w:tcPr>
          <w:p w:rsidR="005A0D0F" w:rsidRPr="00E26F99" w:rsidRDefault="005A0D0F" w:rsidP="00741601">
            <w:pPr>
              <w:rPr>
                <w:rFonts w:ascii="TH Niramit AS" w:hAnsi="TH Niramit AS" w:cs="TH Niramit AS"/>
                <w:color w:val="FF0000"/>
                <w:sz w:val="30"/>
                <w:szCs w:val="30"/>
                <w:cs/>
              </w:rPr>
            </w:pPr>
            <w:r w:rsidRPr="00FA44E6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นำเสนอโครงงานการออกแบบครั้งที่</w:t>
            </w: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๒</w:t>
            </w:r>
          </w:p>
        </w:tc>
        <w:tc>
          <w:tcPr>
            <w:tcW w:w="900" w:type="dxa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5A0D0F" w:rsidRPr="00FC3F91" w:rsidRDefault="005A0D0F" w:rsidP="00741601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215E3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5E3C">
              <w:rPr>
                <w:rFonts w:ascii="TH SarabunPSK" w:hAnsi="TH SarabunPSK" w:cs="TH SarabunPSK"/>
                <w:sz w:val="28"/>
                <w:cs/>
              </w:rPr>
              <w:t>การนำเสนองาน</w:t>
            </w:r>
            <w:r w:rsidRPr="00215E3C">
              <w:rPr>
                <w:rFonts w:ascii="TH SarabunPSK" w:hAnsi="TH SarabunPSK" w:cs="TH SarabunPSK"/>
                <w:sz w:val="28"/>
              </w:rPr>
              <w:t xml:space="preserve">, </w:t>
            </w:r>
            <w:r w:rsidRPr="00215E3C">
              <w:rPr>
                <w:rFonts w:ascii="TH SarabunPSK" w:hAnsi="TH SarabunPSK" w:cs="TH SarabunPSK"/>
                <w:sz w:val="28"/>
                <w:cs/>
              </w:rPr>
              <w:t>ถามตอบ</w:t>
            </w:r>
          </w:p>
        </w:tc>
        <w:tc>
          <w:tcPr>
            <w:tcW w:w="2250" w:type="dxa"/>
          </w:tcPr>
          <w:p w:rsidR="005A0D0F" w:rsidRPr="007E3AC7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</w:t>
            </w:r>
            <w:proofErr w:type="spellStart"/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จิร</w:t>
            </w:r>
            <w:proofErr w:type="spellEnd"/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วุฒิ ด้วงอินทร์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eastAsia="AngsanaUPC-Bold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</w:rPr>
              <w:t>On demand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5A0D0F" w:rsidRPr="00FC3F91" w:rsidTr="00741601">
        <w:tc>
          <w:tcPr>
            <w:tcW w:w="900" w:type="dxa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๖</w:t>
            </w:r>
          </w:p>
        </w:tc>
        <w:tc>
          <w:tcPr>
            <w:tcW w:w="2929" w:type="dxa"/>
          </w:tcPr>
          <w:p w:rsidR="005A0D0F" w:rsidRPr="002215E4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2215E4">
              <w:rPr>
                <w:rFonts w:ascii="TH SarabunPSK" w:hAnsi="TH SarabunPSK" w:cs="TH SarabunPSK"/>
                <w:sz w:val="28"/>
                <w:cs/>
              </w:rPr>
              <w:t>- แนวคิดในการออกแบบเพื่อใช้ในการนำเสนอ</w:t>
            </w:r>
          </w:p>
          <w:p w:rsidR="005A0D0F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2215E4">
              <w:rPr>
                <w:rFonts w:ascii="TH SarabunPSK" w:hAnsi="TH SarabunPSK" w:cs="TH SarabunPSK"/>
                <w:sz w:val="28"/>
                <w:cs/>
              </w:rPr>
              <w:t>-ประเภทของแนวคิดในการออกแบบ</w:t>
            </w:r>
          </w:p>
          <w:p w:rsidR="005A0D0F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มอบหมายงาน</w:t>
            </w:r>
          </w:p>
          <w:p w:rsidR="005A0D0F" w:rsidRPr="002215E4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 w:rsidRPr="002215E4">
              <w:rPr>
                <w:rFonts w:ascii="TH SarabunPSK" w:hAnsi="TH SarabunPSK" w:cs="TH SarabunPSK"/>
                <w:sz w:val="28"/>
                <w:cs/>
              </w:rPr>
              <w:t>-มอบหมายงานในชั่วโมง</w:t>
            </w:r>
          </w:p>
        </w:tc>
        <w:tc>
          <w:tcPr>
            <w:tcW w:w="900" w:type="dxa"/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5A0D0F" w:rsidRPr="008D0AA5" w:rsidRDefault="005A0D0F" w:rsidP="00741601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5A0D0F" w:rsidRPr="008D0AA5" w:rsidRDefault="005A0D0F" w:rsidP="00741601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5A0D0F" w:rsidRPr="008D0AA5" w:rsidRDefault="005A0D0F" w:rsidP="00741601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5A0D0F" w:rsidRPr="00BB50CC" w:rsidRDefault="005A0D0F" w:rsidP="00741601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ดร.กิตติศักดิ์</w:t>
            </w:r>
          </w:p>
          <w:p w:rsidR="005A0D0F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เต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ชะกาญจนกิจ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5A0D0F" w:rsidRPr="00FC3F91" w:rsidTr="00741601">
        <w:tc>
          <w:tcPr>
            <w:tcW w:w="900" w:type="dxa"/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2929" w:type="dxa"/>
          </w:tcPr>
          <w:p w:rsidR="005A0D0F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-พัฒนาการของแนวคิดในการออกแบบ</w:t>
            </w:r>
          </w:p>
          <w:p w:rsidR="005A0D0F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-เครื่องมือในการนำเสนอการออกแบบ</w:t>
            </w:r>
          </w:p>
          <w:p w:rsidR="005A0D0F" w:rsidRPr="00D50C8E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 w:rsidRPr="002215E4">
              <w:rPr>
                <w:rFonts w:ascii="TH SarabunPSK" w:hAnsi="TH SarabunPSK" w:cs="TH SarabunPSK"/>
                <w:sz w:val="28"/>
                <w:cs/>
              </w:rPr>
              <w:t>-มอบหมายงานในชั่วโมง</w:t>
            </w:r>
          </w:p>
        </w:tc>
        <w:tc>
          <w:tcPr>
            <w:tcW w:w="900" w:type="dxa"/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</w:tcPr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5A0D0F" w:rsidRPr="000115BE" w:rsidRDefault="005A0D0F" w:rsidP="00741601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ดร.กิตติศักดิ์</w:t>
            </w:r>
          </w:p>
          <w:p w:rsidR="005A0D0F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เต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ชะกาญจนกิจ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5A0D0F" w:rsidRPr="00FC3F91" w:rsidTr="00741601">
        <w:trPr>
          <w:trHeight w:val="384"/>
        </w:trPr>
        <w:tc>
          <w:tcPr>
            <w:tcW w:w="900" w:type="dxa"/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2929" w:type="dxa"/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0C8E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</w:tcPr>
          <w:p w:rsidR="005A0D0F" w:rsidRPr="00D50C8E" w:rsidRDefault="005A0D0F" w:rsidP="0074160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21" w:type="dxa"/>
          </w:tcPr>
          <w:p w:rsidR="005A0D0F" w:rsidRPr="00D50C8E" w:rsidRDefault="005A0D0F" w:rsidP="00741601">
            <w:pPr>
              <w:autoSpaceDE w:val="0"/>
              <w:autoSpaceDN w:val="0"/>
              <w:adjustRightInd w:val="0"/>
              <w:spacing w:line="28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50" w:type="dxa"/>
          </w:tcPr>
          <w:p w:rsidR="005A0D0F" w:rsidRPr="004F4204" w:rsidRDefault="005A0D0F" w:rsidP="00741601">
            <w:pPr>
              <w:autoSpaceDE w:val="0"/>
              <w:autoSpaceDN w:val="0"/>
              <w:adjustRightInd w:val="0"/>
              <w:spacing w:line="280" w:lineRule="atLeast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5A0D0F" w:rsidRPr="00FC3F91" w:rsidTr="00741601">
        <w:tc>
          <w:tcPr>
            <w:tcW w:w="900" w:type="dxa"/>
            <w:tcBorders>
              <w:bottom w:val="single" w:sz="4" w:space="0" w:color="auto"/>
            </w:tcBorders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๙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5A0D0F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-การแปรรูปแนวคิดทางการออกแบบเพื่อใช้ในการนำเสนอภาพแบบ2มิติ</w:t>
            </w:r>
          </w:p>
          <w:p w:rsidR="005A0D0F" w:rsidRPr="00D50C8E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-มอบหมายงานในชั่วโมง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5A0D0F" w:rsidRPr="00D50C8E" w:rsidRDefault="005A0D0F" w:rsidP="00741601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ดร.กิตติศักดิ์</w:t>
            </w:r>
          </w:p>
          <w:p w:rsidR="005A0D0F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เต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ชะกาญจนกิจ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5A0D0F" w:rsidRPr="00FC3F91" w:rsidTr="00741601">
        <w:tc>
          <w:tcPr>
            <w:tcW w:w="900" w:type="dxa"/>
            <w:tcBorders>
              <w:bottom w:val="single" w:sz="4" w:space="0" w:color="auto"/>
            </w:tcBorders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D50C8E">
              <w:rPr>
                <w:rFonts w:ascii="TH SarabunPSK" w:hAnsi="TH SarabunPSK" w:cs="TH SarabunPSK"/>
                <w:sz w:val="28"/>
              </w:rPr>
              <w:t>o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5A0D0F" w:rsidRDefault="005A0D0F" w:rsidP="00741601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215E4">
              <w:rPr>
                <w:rFonts w:ascii="TH SarabunPSK" w:hAnsi="TH SarabunPSK" w:cs="TH SarabunPSK"/>
                <w:sz w:val="28"/>
                <w:cs/>
              </w:rPr>
              <w:t>การแปรแนวคิดทางการออกแบบเพื่อใช้ในการนำเสนอภาพแบบ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215E4">
              <w:rPr>
                <w:rFonts w:ascii="TH SarabunPSK" w:hAnsi="TH SarabunPSK" w:cs="TH SarabunPSK"/>
                <w:sz w:val="28"/>
                <w:cs/>
              </w:rPr>
              <w:t>มิติ</w:t>
            </w:r>
          </w:p>
          <w:p w:rsidR="005A0D0F" w:rsidRPr="00D50C8E" w:rsidRDefault="005A0D0F" w:rsidP="00741601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215E4">
              <w:rPr>
                <w:rFonts w:ascii="TH SarabunPSK" w:hAnsi="TH SarabunPSK" w:cs="TH SarabunPSK"/>
                <w:sz w:val="28"/>
                <w:cs/>
              </w:rPr>
              <w:t>-มอบหมายงานในชั่วโมง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5A0D0F" w:rsidRPr="00D50C8E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ดร.กิตติศักดิ์</w:t>
            </w:r>
          </w:p>
          <w:p w:rsidR="005A0D0F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เต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ชะกาญจนกิจ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lastRenderedPageBreak/>
              <w:t>On demand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5A0D0F" w:rsidRPr="00FC3F91" w:rsidTr="00741601">
        <w:tc>
          <w:tcPr>
            <w:tcW w:w="900" w:type="dxa"/>
            <w:tcBorders>
              <w:top w:val="nil"/>
            </w:tcBorders>
          </w:tcPr>
          <w:p w:rsidR="005A0D0F" w:rsidRPr="00D50C8E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๑๑</w:t>
            </w:r>
          </w:p>
        </w:tc>
        <w:tc>
          <w:tcPr>
            <w:tcW w:w="2929" w:type="dxa"/>
            <w:tcBorders>
              <w:top w:val="nil"/>
            </w:tcBorders>
          </w:tcPr>
          <w:p w:rsidR="005A0D0F" w:rsidRPr="00D50C8E" w:rsidRDefault="005A0D0F" w:rsidP="007416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-นำเสนองานการพัฒนาแนวคิดทางการออกแบบ</w:t>
            </w:r>
          </w:p>
        </w:tc>
        <w:tc>
          <w:tcPr>
            <w:tcW w:w="900" w:type="dxa"/>
            <w:tcBorders>
              <w:top w:val="nil"/>
            </w:tcBorders>
          </w:tcPr>
          <w:p w:rsidR="005A0D0F" w:rsidRPr="00D50C8E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 xml:space="preserve">    ๔</w:t>
            </w:r>
          </w:p>
        </w:tc>
        <w:tc>
          <w:tcPr>
            <w:tcW w:w="2921" w:type="dxa"/>
            <w:tcBorders>
              <w:top w:val="nil"/>
            </w:tcBorders>
          </w:tcPr>
          <w:p w:rsidR="005A0D0F" w:rsidRPr="00D50C8E" w:rsidRDefault="005A0D0F" w:rsidP="00741601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215E3C">
              <w:rPr>
                <w:rFonts w:ascii="TH SarabunPSK" w:hAnsi="TH SarabunPSK" w:cs="TH SarabunPSK"/>
                <w:sz w:val="28"/>
                <w:cs/>
              </w:rPr>
              <w:t>- การนำเสนองาน</w:t>
            </w:r>
            <w:r w:rsidRPr="00215E3C">
              <w:rPr>
                <w:rFonts w:ascii="TH SarabunPSK" w:hAnsi="TH SarabunPSK" w:cs="TH SarabunPSK"/>
                <w:sz w:val="28"/>
              </w:rPr>
              <w:t xml:space="preserve">, </w:t>
            </w:r>
            <w:r w:rsidRPr="00215E3C">
              <w:rPr>
                <w:rFonts w:ascii="TH SarabunPSK" w:hAnsi="TH SarabunPSK" w:cs="TH SarabunPSK"/>
                <w:sz w:val="28"/>
                <w:cs/>
              </w:rPr>
              <w:t>ถามตอบ</w:t>
            </w:r>
          </w:p>
        </w:tc>
        <w:tc>
          <w:tcPr>
            <w:tcW w:w="2250" w:type="dxa"/>
            <w:tcBorders>
              <w:top w:val="nil"/>
            </w:tcBorders>
          </w:tcPr>
          <w:p w:rsidR="005A0D0F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ดร</w:t>
            </w:r>
            <w:r w:rsidRPr="004F4204">
              <w:rPr>
                <w:rFonts w:ascii="TH SarabunPSK" w:eastAsia="AngsanaUPC-Bold" w:hAnsi="TH SarabunPSK" w:cs="TH SarabunPSK"/>
                <w:sz w:val="28"/>
                <w:cs/>
              </w:rPr>
              <w:t>.กิตติศักดิ์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proofErr w:type="spellStart"/>
            <w:r w:rsidRPr="004F4204">
              <w:rPr>
                <w:rFonts w:ascii="TH SarabunPSK" w:eastAsia="AngsanaUPC-Bold" w:hAnsi="TH SarabunPSK" w:cs="TH SarabunPSK"/>
                <w:sz w:val="28"/>
                <w:cs/>
              </w:rPr>
              <w:t>เต</w:t>
            </w:r>
            <w:proofErr w:type="spellEnd"/>
            <w:r w:rsidRPr="004F4204">
              <w:rPr>
                <w:rFonts w:ascii="TH SarabunPSK" w:eastAsia="AngsanaUPC-Bold" w:hAnsi="TH SarabunPSK" w:cs="TH SarabunPSK"/>
                <w:sz w:val="28"/>
                <w:cs/>
              </w:rPr>
              <w:t>ชะกาญจนกิจ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5A0D0F" w:rsidRPr="00FA44E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5A0D0F" w:rsidRPr="00FC3F91" w:rsidTr="00741601">
        <w:tc>
          <w:tcPr>
            <w:tcW w:w="900" w:type="dxa"/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</w:tc>
        <w:tc>
          <w:tcPr>
            <w:tcW w:w="2929" w:type="dxa"/>
          </w:tcPr>
          <w:p w:rsidR="005A0D0F" w:rsidRDefault="005A0D0F" w:rsidP="00741601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215E4">
              <w:rPr>
                <w:rFonts w:ascii="TH SarabunPSK" w:hAnsi="TH SarabunPSK" w:cs="TH SarabunPSK"/>
                <w:sz w:val="28"/>
                <w:cs/>
              </w:rPr>
              <w:t>แนะนำรายวิชา คะแนน เข้าเรียน งาน</w:t>
            </w:r>
          </w:p>
          <w:p w:rsidR="005A0D0F" w:rsidRPr="00FA44E6" w:rsidRDefault="005A0D0F" w:rsidP="00741601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.หลักการนำเสนองาน 2 มิติ</w:t>
            </w:r>
          </w:p>
          <w:p w:rsidR="005A0D0F" w:rsidRPr="00D50C8E" w:rsidRDefault="005A0D0F" w:rsidP="00741601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(หลักการออกแบบและจัดองค์ประกอบ)</w:t>
            </w:r>
          </w:p>
        </w:tc>
        <w:tc>
          <w:tcPr>
            <w:tcW w:w="900" w:type="dxa"/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</w:tcPr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5A0D0F" w:rsidRPr="00D50C8E" w:rsidRDefault="005A0D0F" w:rsidP="00741601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5A0D0F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ผศ.สุภัทรา ลูกรักษ์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5A0D0F" w:rsidRPr="00FC3F91" w:rsidTr="00741601">
        <w:tc>
          <w:tcPr>
            <w:tcW w:w="900" w:type="dxa"/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bookmarkStart w:id="5" w:name="_Hlk76114436"/>
            <w:bookmarkEnd w:id="4"/>
            <w:r w:rsidRPr="00D50C8E">
              <w:rPr>
                <w:rFonts w:ascii="TH SarabunPSK" w:hAnsi="TH SarabunPSK" w:cs="TH SarabunPSK"/>
                <w:sz w:val="28"/>
                <w:cs/>
              </w:rPr>
              <w:t>๑๓</w:t>
            </w:r>
          </w:p>
        </w:tc>
        <w:tc>
          <w:tcPr>
            <w:tcW w:w="2929" w:type="dxa"/>
          </w:tcPr>
          <w:p w:rsidR="005A0D0F" w:rsidRPr="00FA44E6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รูปแบบและองค์ประกอบงาน </w:t>
            </w:r>
            <w:r w:rsidRPr="00FA44E6">
              <w:rPr>
                <w:rFonts w:ascii="TH SarabunPSK" w:hAnsi="TH SarabunPSK" w:cs="TH SarabunPSK"/>
                <w:sz w:val="28"/>
              </w:rPr>
              <w:t>2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 มิติ</w:t>
            </w:r>
          </w:p>
          <w:p w:rsidR="005A0D0F" w:rsidRPr="00D50C8E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</w:rPr>
              <w:t>(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แบบร่าง สินค้า ตัวละคร บรรจุภัณฑ์)</w:t>
            </w:r>
          </w:p>
        </w:tc>
        <w:tc>
          <w:tcPr>
            <w:tcW w:w="900" w:type="dxa"/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</w:tcPr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5A0D0F" w:rsidRPr="00D50C8E" w:rsidRDefault="005A0D0F" w:rsidP="00741601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5A0D0F" w:rsidRPr="00FA44E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ผศ.สุภัทรา ลูกรักษ์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5A0D0F" w:rsidRPr="00FC3F91" w:rsidTr="00741601">
        <w:tc>
          <w:tcPr>
            <w:tcW w:w="900" w:type="dxa"/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๑๔</w:t>
            </w:r>
          </w:p>
        </w:tc>
        <w:tc>
          <w:tcPr>
            <w:tcW w:w="2929" w:type="dxa"/>
          </w:tcPr>
          <w:p w:rsidR="005A0D0F" w:rsidRPr="00FA44E6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รูปแบบและองค์ประกอบงาน </w:t>
            </w:r>
            <w:r w:rsidRPr="00FA44E6">
              <w:rPr>
                <w:rFonts w:ascii="TH SarabunPSK" w:hAnsi="TH SarabunPSK" w:cs="TH SarabunPSK"/>
                <w:sz w:val="28"/>
              </w:rPr>
              <w:t>3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 มิติ</w:t>
            </w:r>
          </w:p>
          <w:p w:rsidR="005A0D0F" w:rsidRPr="00D50C8E" w:rsidRDefault="005A0D0F" w:rsidP="0074160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</w:rPr>
              <w:t>(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แบบร่าง อาคาร ร้านค้า อาหาร รถ)</w:t>
            </w:r>
          </w:p>
        </w:tc>
        <w:tc>
          <w:tcPr>
            <w:tcW w:w="900" w:type="dxa"/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</w:tcPr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5A0D0F" w:rsidRPr="00D50C8E" w:rsidRDefault="005A0D0F" w:rsidP="00741601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5A0D0F" w:rsidRPr="00FA44E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ผศ.สุภัทรา ลูกรักษ์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5A0D0F" w:rsidRPr="00FC3F91" w:rsidTr="007416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๑๕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A44E6" w:rsidRDefault="005A0D0F" w:rsidP="00741601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การนำเสนองานภาพเคลื่อนไหว</w:t>
            </w:r>
          </w:p>
          <w:p w:rsidR="005A0D0F" w:rsidRPr="00D50C8E" w:rsidRDefault="005A0D0F" w:rsidP="00741601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</w:rPr>
              <w:t>(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แบบร่าง </w:t>
            </w:r>
            <w:r w:rsidRPr="00FA44E6">
              <w:rPr>
                <w:rFonts w:ascii="TH SarabunPSK" w:hAnsi="TH SarabunPSK" w:cs="TH SarabunPSK"/>
                <w:sz w:val="28"/>
              </w:rPr>
              <w:t>storyboard, animatic)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5A0D0F" w:rsidRPr="00D50C8E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A44E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FA44E6">
              <w:rPr>
                <w:rFonts w:ascii="TH SarabunPSK" w:eastAsia="AngsanaUPC-Bold" w:hAnsi="TH SarabunPSK" w:cs="TH SarabunPSK"/>
                <w:sz w:val="28"/>
                <w:cs/>
              </w:rPr>
              <w:t>ผศ.สุภัทรา ลูกรักษ์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eastAsia="AngsanaUPC-Bold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</w:rPr>
              <w:t>On demand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eastAsia="AngsanaUPC-Bold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4</w:t>
            </w:r>
          </w:p>
        </w:tc>
      </w:tr>
      <w:tr w:rsidR="005A0D0F" w:rsidRPr="00FC3F91" w:rsidTr="007416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๑๖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A44E6" w:rsidRDefault="005A0D0F" w:rsidP="00741601">
            <w:pPr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เทคนิคการนำเสนองาน </w:t>
            </w:r>
            <w:r w:rsidRPr="00FA44E6">
              <w:rPr>
                <w:rFonts w:ascii="TH SarabunPSK" w:hAnsi="TH SarabunPSK" w:cs="TH SarabunPSK"/>
                <w:sz w:val="28"/>
              </w:rPr>
              <w:t>2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FA44E6">
              <w:rPr>
                <w:rFonts w:ascii="TH SarabunPSK" w:hAnsi="TH SarabunPSK" w:cs="TH SarabunPSK"/>
                <w:sz w:val="28"/>
              </w:rPr>
              <w:t>3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 มิติ</w:t>
            </w:r>
          </w:p>
          <w:p w:rsidR="005A0D0F" w:rsidRPr="00D50C8E" w:rsidRDefault="005A0D0F" w:rsidP="00741601">
            <w:pPr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</w:rPr>
              <w:t>(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ผลงานจริง </w:t>
            </w:r>
            <w:r w:rsidRPr="00FA44E6">
              <w:rPr>
                <w:rFonts w:ascii="TH SarabunPSK" w:hAnsi="TH SarabunPSK" w:cs="TH SarabunPSK"/>
                <w:sz w:val="28"/>
              </w:rPr>
              <w:t>animation, show real)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D50C8E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5A0D0F" w:rsidRPr="008D0AA5" w:rsidRDefault="005A0D0F" w:rsidP="007416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5A0D0F" w:rsidRPr="00D50C8E" w:rsidRDefault="005A0D0F" w:rsidP="00741601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lastRenderedPageBreak/>
              <w:t>-ใบงานหรือแบบฝึกหัดท้ายชั่วโมง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A44E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FA44E6">
              <w:rPr>
                <w:rFonts w:ascii="TH SarabunPSK" w:eastAsia="AngsanaUPC-Bold" w:hAnsi="TH SarabunPSK" w:cs="TH SarabunPSK"/>
                <w:sz w:val="28"/>
                <w:cs/>
              </w:rPr>
              <w:lastRenderedPageBreak/>
              <w:t>ผศ.สุภัทรา ลูกรักษ์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</w:rPr>
              <w:t xml:space="preserve"> Classroom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lastRenderedPageBreak/>
              <w:t>การสอนแบบ</w:t>
            </w:r>
            <w:r w:rsidRPr="00103076">
              <w:rPr>
                <w:rFonts w:ascii="TH SarabunPSK" w:eastAsia="AngsanaUPC-Bold" w:hAnsi="TH SarabunPSK" w:cs="TH SarabunPSK"/>
                <w:sz w:val="28"/>
              </w:rPr>
              <w:t>On-site</w:t>
            </w:r>
          </w:p>
          <w:p w:rsidR="005A0D0F" w:rsidRPr="00103076" w:rsidRDefault="005A0D0F" w:rsidP="00741601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</w:rPr>
              <w:t>On demand</w:t>
            </w:r>
          </w:p>
          <w:p w:rsidR="005A0D0F" w:rsidRPr="004F4204" w:rsidRDefault="005A0D0F" w:rsidP="00741601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eastAsia="AngsanaUPC-Bold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5</w:t>
            </w:r>
          </w:p>
        </w:tc>
      </w:tr>
      <w:tr w:rsidR="005A0D0F" w:rsidRPr="00FC3F91" w:rsidTr="007416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๑๗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280" w:lineRule="atLeas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สรุปคะแนนในการเรียนการสอน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280" w:lineRule="atLeast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</w:p>
        </w:tc>
      </w:tr>
      <w:tr w:rsidR="005A0D0F" w:rsidRPr="00FC3F91" w:rsidTr="007416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C3F91" w:rsidRDefault="005A0D0F" w:rsidP="00741601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๖</w:t>
            </w:r>
            <w:r>
              <w:rPr>
                <w:rFonts w:ascii="TH Niramit AS" w:hAnsi="TH Niramit AS" w:cs="TH Niramit AS"/>
                <w:sz w:val="30"/>
                <w:szCs w:val="30"/>
              </w:rPr>
              <w:t>o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280" w:lineRule="atLeast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280" w:lineRule="atLeast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</w:p>
        </w:tc>
      </w:tr>
    </w:tbl>
    <w:bookmarkEnd w:id="5"/>
    <w:p w:rsidR="005A0D0F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หมายเหตุ ก</w:t>
      </w:r>
      <w:r w:rsidRPr="00137A9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ารเรียนการสอนอาจมีการปรับเปลี่ยนตามความเหมาะสมของอาจารย์ผู้สอน</w:t>
      </w:r>
    </w:p>
    <w:p w:rsidR="005A0D0F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bookmarkStart w:id="6" w:name="_Hlk76114487"/>
    </w:p>
    <w:p w:rsidR="005A0D0F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5A0D0F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แผนการประเมินผลการเรียนรู้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240"/>
        <w:gridCol w:w="1980"/>
        <w:gridCol w:w="2430"/>
      </w:tblGrid>
      <w:tr w:rsidR="005A0D0F" w:rsidRPr="00FC3F91" w:rsidTr="00741601">
        <w:tc>
          <w:tcPr>
            <w:tcW w:w="2088" w:type="dxa"/>
            <w:vAlign w:val="center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3240" w:type="dxa"/>
            <w:vAlign w:val="center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proofErr w:type="spellStart"/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วีธี</w:t>
            </w:r>
            <w:proofErr w:type="spellEnd"/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430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A0D0F" w:rsidRPr="00FC3F91" w:rsidRDefault="005A0D0F" w:rsidP="00741601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5A0D0F" w:rsidRPr="00FC3F91" w:rsidTr="00741601">
        <w:tc>
          <w:tcPr>
            <w:tcW w:w="2088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๑-๗</w:t>
            </w:r>
            <w:r>
              <w:rPr>
                <w:rFonts w:ascii="TH Niramit AS" w:eastAsia="BrowalliaNew,Bold" w:hAnsi="TH Niramit AS" w:cs="TH Niramit AS"/>
                <w:sz w:val="30"/>
                <w:szCs w:val="30"/>
              </w:rPr>
              <w:t>,</w:t>
            </w: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๙-๑๖</w:t>
            </w:r>
          </w:p>
        </w:tc>
        <w:tc>
          <w:tcPr>
            <w:tcW w:w="3240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การเข้าเรียน ตรงต่อเวลา มีส่วนร่วม</w:t>
            </w:r>
          </w:p>
        </w:tc>
        <w:tc>
          <w:tcPr>
            <w:tcW w:w="1980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430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๑๐</w:t>
            </w:r>
          </w:p>
        </w:tc>
      </w:tr>
      <w:tr w:rsidR="005A0D0F" w:rsidRPr="00FC3F91" w:rsidTr="00741601">
        <w:tc>
          <w:tcPr>
            <w:tcW w:w="2088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๑-๕</w:t>
            </w:r>
          </w:p>
        </w:tc>
        <w:tc>
          <w:tcPr>
            <w:tcW w:w="3240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คะแนนการประเมินครั้งที่๑</w:t>
            </w:r>
          </w:p>
        </w:tc>
        <w:tc>
          <w:tcPr>
            <w:tcW w:w="1980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๑-๕</w:t>
            </w:r>
          </w:p>
        </w:tc>
        <w:tc>
          <w:tcPr>
            <w:tcW w:w="2430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๓๐</w:t>
            </w:r>
          </w:p>
        </w:tc>
      </w:tr>
      <w:tr w:rsidR="005A0D0F" w:rsidRPr="00FC3F91" w:rsidTr="00741601">
        <w:tc>
          <w:tcPr>
            <w:tcW w:w="2088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๖๗</w:t>
            </w:r>
            <w:r w:rsidRPr="002215E4">
              <w:rPr>
                <w:rFonts w:ascii="TH Niramit AS" w:eastAsia="BrowalliaNew,Bold" w:hAnsi="TH Niramit AS" w:cs="TH Niramit AS"/>
                <w:sz w:val="30"/>
                <w:szCs w:val="30"/>
              </w:rPr>
              <w:t>,</w:t>
            </w: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๙-๑๑</w:t>
            </w:r>
          </w:p>
        </w:tc>
        <w:tc>
          <w:tcPr>
            <w:tcW w:w="3240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CB112F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คะแนนการประเมินครั้งที่</w:t>
            </w: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๒</w:t>
            </w:r>
          </w:p>
        </w:tc>
        <w:tc>
          <w:tcPr>
            <w:tcW w:w="1980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๖๗</w:t>
            </w:r>
            <w:r>
              <w:rPr>
                <w:rFonts w:ascii="TH Niramit AS" w:eastAsia="BrowalliaNew,Bold" w:hAnsi="TH Niramit AS" w:cs="TH Niramit AS"/>
                <w:sz w:val="30"/>
                <w:szCs w:val="30"/>
              </w:rPr>
              <w:t>,</w:t>
            </w: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๙-๑๑</w:t>
            </w:r>
          </w:p>
        </w:tc>
        <w:tc>
          <w:tcPr>
            <w:tcW w:w="2430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๓๐</w:t>
            </w:r>
          </w:p>
        </w:tc>
      </w:tr>
      <w:tr w:rsidR="005A0D0F" w:rsidRPr="00FC3F91" w:rsidTr="00741601">
        <w:tc>
          <w:tcPr>
            <w:tcW w:w="2088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๑๒-๑๖</w:t>
            </w:r>
          </w:p>
        </w:tc>
        <w:tc>
          <w:tcPr>
            <w:tcW w:w="3240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คะแนนการประเมินครั้งที่</w:t>
            </w: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1980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๑๒-๑๖</w:t>
            </w:r>
          </w:p>
        </w:tc>
        <w:tc>
          <w:tcPr>
            <w:tcW w:w="2430" w:type="dxa"/>
          </w:tcPr>
          <w:p w:rsidR="005A0D0F" w:rsidRPr="00FC3F91" w:rsidRDefault="005A0D0F" w:rsidP="0074160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๓๐</w:t>
            </w:r>
          </w:p>
        </w:tc>
      </w:tr>
      <w:bookmarkEnd w:id="6"/>
    </w:tbl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hAnsi="TH Niramit AS" w:cs="TH Niramit AS"/>
          <w:sz w:val="30"/>
          <w:szCs w:val="30"/>
        </w:rPr>
      </w:pP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๖ ทรัพยากรประกอบการเรียนการสอน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ตำราและเอกสารหลัก</w:t>
      </w:r>
    </w:p>
    <w:p w:rsidR="005A0D0F" w:rsidRPr="002453E7" w:rsidRDefault="005A0D0F" w:rsidP="005A0D0F">
      <w:pPr>
        <w:autoSpaceDE w:val="0"/>
        <w:autoSpaceDN w:val="0"/>
        <w:adjustRightInd w:val="0"/>
        <w:rPr>
          <w:rFonts w:ascii="TH SarabunPSK" w:eastAsia="Cordia New" w:hAnsi="TH SarabunPSK" w:cs="TH SarabunPSK"/>
          <w:sz w:val="32"/>
          <w:szCs w:val="32"/>
        </w:rPr>
      </w:pPr>
      <w:r w:rsidRPr="001B0FAB">
        <w:rPr>
          <w:rFonts w:ascii="TH SarabunPSK" w:eastAsia="AngsanaUPC-Bold" w:hAnsi="TH SarabunPSK" w:cs="TH SarabunPSK"/>
          <w:sz w:val="32"/>
          <w:szCs w:val="32"/>
          <w:cs/>
        </w:rPr>
        <w:t>เอกสารประกอบการสอน</w:t>
      </w:r>
      <w:r w:rsidRPr="001B0FAB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1B0FAB">
        <w:rPr>
          <w:rFonts w:ascii="TH SarabunPSK" w:eastAsia="AngsanaUPC-Bold" w:hAnsi="TH SarabunPSK" w:cs="TH SarabunPSK"/>
          <w:sz w:val="32"/>
          <w:szCs w:val="32"/>
          <w:cs/>
        </w:rPr>
        <w:t>รายวิชา</w:t>
      </w:r>
      <w:r w:rsidRPr="001B0FAB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046553">
        <w:rPr>
          <w:rFonts w:ascii="TH SarabunPSK" w:eastAsia="Cordia New" w:hAnsi="TH SarabunPSK" w:cs="TH SarabunPSK"/>
          <w:sz w:val="32"/>
          <w:szCs w:val="32"/>
        </w:rPr>
        <w:t>IND</w:t>
      </w:r>
      <w:r w:rsidRPr="00046553">
        <w:rPr>
          <w:rFonts w:ascii="TH SarabunPSK" w:eastAsia="Cordia New" w:hAnsi="TH SarabunPSK" w:cs="TH SarabunPSK"/>
          <w:sz w:val="32"/>
          <w:szCs w:val="32"/>
          <w:cs/>
        </w:rPr>
        <w:t>๑๑๑๒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เทคนิคการนำเสนองาน</w:t>
      </w:r>
      <w:r>
        <w:rPr>
          <w:rFonts w:ascii="TH SarabunPSK" w:eastAsia="Cordia New" w:hAnsi="TH SarabunPSK" w:cs="TH SarabunPSK"/>
          <w:sz w:val="32"/>
          <w:szCs w:val="32"/>
        </w:rPr>
        <w:t xml:space="preserve"> (Presentation Technique</w:t>
      </w:r>
      <w:r w:rsidRPr="001B0FAB">
        <w:rPr>
          <w:rFonts w:ascii="TH SarabunPSK" w:eastAsia="Cordia New" w:hAnsi="TH SarabunPSK" w:cs="TH SarabunPSK"/>
          <w:sz w:val="32"/>
          <w:szCs w:val="32"/>
        </w:rPr>
        <w:t>)</w:t>
      </w:r>
    </w:p>
    <w:p w:rsidR="005A0D0F" w:rsidRDefault="005A0D0F" w:rsidP="005A0D0F">
      <w:pPr>
        <w:autoSpaceDE w:val="0"/>
        <w:autoSpaceDN w:val="0"/>
        <w:adjustRightInd w:val="0"/>
        <w:jc w:val="center"/>
        <w:rPr>
          <w:rFonts w:ascii="TH Niramit AS" w:hAnsi="TH Niramit AS" w:cs="TH Niramit AS"/>
          <w:sz w:val="30"/>
          <w:szCs w:val="30"/>
        </w:rPr>
      </w:pPr>
      <w:r w:rsidRPr="00FC3F91">
        <w:rPr>
          <w:rFonts w:ascii="TH Niramit AS" w:hAnsi="TH Niramit AS" w:cs="TH Niramit AS"/>
          <w:sz w:val="30"/>
          <w:szCs w:val="30"/>
          <w:cs/>
        </w:rPr>
        <w:tab/>
      </w:r>
    </w:p>
    <w:p w:rsidR="005A0D0F" w:rsidRPr="001B0FAB" w:rsidRDefault="005A0D0F" w:rsidP="005A0D0F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หมวดที่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๗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:rsidR="005A0D0F" w:rsidRPr="0020358D" w:rsidRDefault="005A0D0F" w:rsidP="005A0D0F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5A0D0F" w:rsidRPr="001B0FAB" w:rsidRDefault="005A0D0F" w:rsidP="005A0D0F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:rsidR="005A0D0F" w:rsidRPr="00BF03D4" w:rsidRDefault="005A0D0F" w:rsidP="005A0D0F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ให้นักศึกษาประเมินประสิทธิผลของรายวิชา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ได้แก่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วิธีการสอน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การจัดกิจกรรมในห้องเรียน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สิ่งสนับสนุนการเรียนการสอน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ซึ่งมีผลกระทบต่อการเรียนรู้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และผลการเรียนรู้ที่ได้รับพร้อมข้อเสนอแนะเพื่อการปรับปรุง</w:t>
      </w:r>
    </w:p>
    <w:p w:rsidR="005A0D0F" w:rsidRPr="001B0FAB" w:rsidRDefault="005A0D0F" w:rsidP="005A0D0F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</w:p>
    <w:p w:rsidR="005A0D0F" w:rsidRPr="00BF03D4" w:rsidRDefault="005A0D0F" w:rsidP="005A0D0F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ประเมินโดยคณะแต่งตั้งคณะกรรมการประเมิน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</w:p>
    <w:p w:rsidR="005A0D0F" w:rsidRPr="001B0FAB" w:rsidRDefault="005A0D0F" w:rsidP="005A0D0F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:rsidR="005A0D0F" w:rsidRPr="00BF03D4" w:rsidRDefault="005A0D0F" w:rsidP="005A0D0F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สาขาวิชากำหนดให้อาจารย์ผู้สอนทบทวนและปรับปรุงกลยุทธ์และวิธีการสอนจากผลการประเมินประสิทธิภาพของ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นอกจากนี้ควรกำหนดให้อาจารย์ผู้สอนเข้ารับการฝึกอบรมกลยุทธ์การสอนหรือการวิจัยเพื่อพัฒนาการเรียนการสอน ควรมีการประชุมอาจารย์ทั้งสาขาวิชาเพื่อหารือปัญหาการเรียนรู้ของนักศึกษาและร่วมกันหาแนวทางแก้ไข</w:t>
      </w:r>
    </w:p>
    <w:p w:rsidR="005A0D0F" w:rsidRPr="001B0FAB" w:rsidRDefault="005A0D0F" w:rsidP="005A0D0F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lastRenderedPageBreak/>
        <w:t>๔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:rsidR="005A0D0F" w:rsidRPr="00BF03D4" w:rsidRDefault="005A0D0F" w:rsidP="005A0D0F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คณะมีคณะกรรมการประเมินข้อสอบและความเหมาะสมของการให้คะแนน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โดยการสุ่มรายวิชา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ภายในรอบเวลาหลักสูตร</w:t>
      </w:r>
    </w:p>
    <w:p w:rsidR="005A0D0F" w:rsidRPr="001B0FAB" w:rsidRDefault="005A0D0F" w:rsidP="005A0D0F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๕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5A0D0F" w:rsidRPr="00BF03D4" w:rsidRDefault="005A0D0F" w:rsidP="005A0D0F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สาขาวิชามีระบบการทบทวนประสิทธิผลของรายวิชา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โดยพิจารณาจากผลการประเมินการสอนโดยนักศึกษา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ผลการประเมินโดยคณะกรรมการประเมินของคณะ การรายงานรายวิชาโดยอาจารย์ผู้สอน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หลังการทบทวนประสิทธิผลของรายวิชา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อาจารย์ผู้สอนรับผิดชอบในการทบทวนเนื้อหาที่สอนและกลยุทธ์การสอนที่ใช้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และนำเสนอแนวทางในการปรับปรุงและพัฒนาในรายงานรายวิชา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/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คณะ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เพื่อใช้ในการสอนครั้งต่อไป</w:t>
      </w:r>
    </w:p>
    <w:p w:rsidR="005A0D0F" w:rsidRPr="00FC3F91" w:rsidRDefault="005A0D0F" w:rsidP="005A0D0F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5A0D0F" w:rsidRPr="00FC3F91" w:rsidRDefault="005A0D0F" w:rsidP="005A0D0F">
      <w:pPr>
        <w:tabs>
          <w:tab w:val="left" w:pos="5418"/>
        </w:tabs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  <w:sectPr w:rsidR="005A0D0F" w:rsidRPr="00FC3F91" w:rsidSect="0014543A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080" w:bottom="1080" w:left="1080" w:header="432" w:footer="202" w:gutter="0"/>
          <w:pgNumType w:fmt="thaiNumbers"/>
          <w:cols w:space="720"/>
          <w:noEndnote/>
          <w:docGrid w:linePitch="326"/>
        </w:sect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********************</w:t>
      </w:r>
    </w:p>
    <w:p w:rsidR="005A0D0F" w:rsidRPr="004F4204" w:rsidRDefault="005A0D0F" w:rsidP="005A0D0F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sz w:val="28"/>
          <w:cs/>
        </w:rPr>
      </w:pPr>
    </w:p>
    <w:p w:rsidR="00BA4E46" w:rsidRDefault="00BA4E46">
      <w:pPr>
        <w:rPr>
          <w:rFonts w:hint="cs"/>
          <w:cs/>
        </w:rPr>
      </w:pPr>
    </w:p>
    <w:sectPr w:rsidR="00BA4E46" w:rsidSect="0014543A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UPC-Bold">
    <w:altName w:val="Sim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,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sz w:val="24"/>
        <w:szCs w:val="24"/>
      </w:rPr>
    </w:sdtEndPr>
    <w:sdtContent>
      <w:p w:rsidR="00670E5A" w:rsidRPr="00BF03D4" w:rsidRDefault="00936CB5" w:rsidP="00EC34FE">
        <w:pPr>
          <w:pStyle w:val="a7"/>
          <w:rPr>
            <w:rFonts w:ascii="TH Sarabun New" w:hAnsi="TH Sarabun New" w:cs="TH Sarabun New"/>
            <w:szCs w:val="24"/>
          </w:rPr>
        </w:pPr>
        <w:r w:rsidRPr="00477C66">
          <w:rPr>
            <w:rFonts w:ascii="TH Sarabun New" w:hAnsi="TH Sarabun New" w:cs="TH Sarabun New"/>
            <w:szCs w:val="24"/>
          </w:rPr>
          <w:t>IND</w:t>
        </w:r>
        <w:r w:rsidRPr="00477C66">
          <w:rPr>
            <w:rFonts w:ascii="TH Sarabun New" w:hAnsi="TH Sarabun New" w:cs="TH Sarabun New"/>
            <w:szCs w:val="24"/>
            <w:cs/>
          </w:rPr>
          <w:t>๑๑๑๒รายวิชา เทคนิคการนำเสนองาน</w:t>
        </w:r>
        <w:r>
          <w:rPr>
            <w:rFonts w:ascii="TH Sarabun New" w:hAnsi="TH Sarabun New" w:cs="TH Sarabun New" w:hint="cs"/>
            <w:szCs w:val="24"/>
            <w:cs/>
          </w:rPr>
          <w:t xml:space="preserve"> </w:t>
        </w:r>
        <w:r>
          <w:rPr>
            <w:rFonts w:ascii="TH Sarabun New" w:hAnsi="TH Sarabun New" w:cs="TH Sarabun New" w:hint="cs"/>
            <w:szCs w:val="24"/>
            <w:cs/>
          </w:rPr>
          <w:t>คณะเทคโนโลยีอุตสาหกรรม</w:t>
        </w:r>
        <w:r w:rsidRPr="00BF03D4">
          <w:rPr>
            <w:rFonts w:ascii="TH Sarabun New" w:hAnsi="TH Sarabun New" w:cs="TH Sarabun New"/>
            <w:szCs w:val="24"/>
            <w:cs/>
          </w:rPr>
          <w:t>มหาวิทยาลัยราช</w:t>
        </w:r>
        <w:proofErr w:type="spellStart"/>
        <w:r w:rsidRPr="00BF03D4">
          <w:rPr>
            <w:rFonts w:ascii="TH Sarabun New" w:hAnsi="TH Sarabun New" w:cs="TH Sarabun New"/>
            <w:szCs w:val="24"/>
            <w:cs/>
          </w:rPr>
          <w:t>ภัฎ</w:t>
        </w:r>
        <w:proofErr w:type="spellEnd"/>
        <w:r w:rsidRPr="00BF03D4">
          <w:rPr>
            <w:rFonts w:ascii="TH Sarabun New" w:hAnsi="TH Sarabun New" w:cs="TH Sarabun New"/>
            <w:szCs w:val="24"/>
            <w:cs/>
          </w:rPr>
          <w:t>สวน</w:t>
        </w:r>
        <w:proofErr w:type="spellStart"/>
        <w:r w:rsidRPr="00BF03D4">
          <w:rPr>
            <w:rFonts w:ascii="TH Sarabun New" w:hAnsi="TH Sarabun New" w:cs="TH Sarabun New"/>
            <w:szCs w:val="24"/>
            <w:cs/>
          </w:rPr>
          <w:t>สุนัน</w:t>
        </w:r>
        <w:proofErr w:type="spellEnd"/>
        <w:r w:rsidRPr="00BF03D4">
          <w:rPr>
            <w:rFonts w:ascii="TH Sarabun New" w:hAnsi="TH Sarabun New" w:cs="TH Sarabun New"/>
            <w:szCs w:val="24"/>
            <w:cs/>
          </w:rPr>
          <w:t>ทา</w:t>
        </w:r>
        <w:r>
          <w:rPr>
            <w:rFonts w:ascii="TH Sarabun New" w:hAnsi="TH Sarabun New" w:cs="TH Sarabun New"/>
            <w:szCs w:val="24"/>
            <w:cs/>
          </w:rPr>
          <w:t xml:space="preserve">    </w:t>
        </w:r>
        <w:r w:rsidRPr="00BF03D4">
          <w:rPr>
            <w:rFonts w:ascii="TH Sarabun New" w:hAnsi="TH Sarabun New" w:cs="TH Sarabun New"/>
            <w:szCs w:val="24"/>
            <w:cs/>
          </w:rPr>
          <w:t xml:space="preserve"> หน้า</w:t>
        </w:r>
        <w:r w:rsidRPr="00BF03D4">
          <w:rPr>
            <w:rFonts w:ascii="TH Sarabun New" w:hAnsi="TH Sarabun New" w:cs="TH Sarabun New"/>
            <w:szCs w:val="24"/>
          </w:rPr>
          <w:t xml:space="preserve"> | </w:t>
        </w:r>
        <w:r w:rsidRPr="00BF03D4">
          <w:rPr>
            <w:rFonts w:ascii="TH Sarabun New" w:hAnsi="TH Sarabun New" w:cs="TH Sarabun New"/>
            <w:szCs w:val="24"/>
          </w:rPr>
          <w:fldChar w:fldCharType="begin"/>
        </w:r>
        <w:r w:rsidRPr="00BF03D4">
          <w:rPr>
            <w:rFonts w:ascii="TH Sarabun New" w:hAnsi="TH Sarabun New" w:cs="TH Sarabun New"/>
            <w:szCs w:val="24"/>
          </w:rPr>
          <w:instrText xml:space="preserve"> PAGE   \* MERGEFORMAT </w:instrText>
        </w:r>
        <w:r w:rsidRPr="00BF03D4">
          <w:rPr>
            <w:rFonts w:ascii="TH Sarabun New" w:hAnsi="TH Sarabun New" w:cs="TH Sarabun New"/>
            <w:szCs w:val="24"/>
          </w:rPr>
          <w:fldChar w:fldCharType="separate"/>
        </w:r>
        <w:r>
          <w:rPr>
            <w:rFonts w:ascii="TH Sarabun New" w:hAnsi="TH Sarabun New" w:cs="TH Sarabun New"/>
            <w:noProof/>
            <w:szCs w:val="24"/>
            <w:cs/>
          </w:rPr>
          <w:t>๘</w:t>
        </w:r>
        <w:r w:rsidRPr="00BF03D4">
          <w:rPr>
            <w:rFonts w:ascii="TH Sarabun New" w:hAnsi="TH Sarabun New" w:cs="TH Sarabun New"/>
            <w:noProof/>
            <w:szCs w:val="24"/>
          </w:rPr>
          <w:fldChar w:fldCharType="end"/>
        </w:r>
      </w:p>
    </w:sdtContent>
  </w:sdt>
  <w:p w:rsidR="00670E5A" w:rsidRDefault="00936C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8297653"/>
      <w:docPartObj>
        <w:docPartGallery w:val="Page Numbers (Bottom of Page)"/>
        <w:docPartUnique/>
      </w:docPartObj>
    </w:sdtPr>
    <w:sdtEndPr/>
    <w:sdtContent>
      <w:p w:rsidR="00670E5A" w:rsidRDefault="00936CB5">
        <w:pPr>
          <w:pStyle w:val="a7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๙</w:t>
        </w:r>
        <w:r>
          <w:rPr>
            <w:noProof/>
          </w:rPr>
          <w:fldChar w:fldCharType="end"/>
        </w:r>
      </w:p>
    </w:sdtContent>
  </w:sdt>
  <w:p w:rsidR="00670E5A" w:rsidRPr="00767756" w:rsidRDefault="00936CB5" w:rsidP="008E06C4">
    <w:pPr>
      <w:pStyle w:val="a7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...................... สาขาวิชา </w:t>
    </w:r>
    <w:r>
      <w:rPr>
        <w:rFonts w:ascii="TH Niramit AS" w:hAnsi="TH Niramit AS" w:cs="TH Niramit AS" w:hint="cs"/>
        <w:sz w:val="26"/>
        <w:szCs w:val="26"/>
        <w:cs/>
      </w:rPr>
      <w:t>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E5A" w:rsidRDefault="00936CB5" w:rsidP="00A832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  <w:cs/>
      </w:rPr>
      <w:t>๑๐</w:t>
    </w:r>
    <w:r>
      <w:rPr>
        <w:rStyle w:val="a6"/>
      </w:rPr>
      <w:fldChar w:fldCharType="end"/>
    </w:r>
  </w:p>
  <w:p w:rsidR="00670E5A" w:rsidRDefault="00936C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E5A" w:rsidRDefault="00936CB5" w:rsidP="0069712A">
    <w:pPr>
      <w:pStyle w:val="a4"/>
      <w:jc w:val="right"/>
      <w:rPr>
        <w:rFonts w:ascii="TH Niramit AS" w:hAnsi="TH Niramit AS" w:cs="TH Niramit AS"/>
      </w:rPr>
    </w:pPr>
  </w:p>
  <w:p w:rsidR="00670E5A" w:rsidRDefault="00936CB5" w:rsidP="0069712A">
    <w:pPr>
      <w:pStyle w:val="a4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มค</w:t>
    </w:r>
    <w:proofErr w:type="spellEnd"/>
    <w:r w:rsidRPr="0069712A">
      <w:rPr>
        <w:rFonts w:ascii="TH Niramit AS" w:hAnsi="TH Niramit AS" w:cs="TH Niramit AS"/>
        <w:cs/>
      </w:rPr>
      <w:t>อ. ๓</w:t>
    </w:r>
  </w:p>
  <w:p w:rsidR="00670E5A" w:rsidRPr="00875D21" w:rsidRDefault="00936CB5" w:rsidP="0069712A">
    <w:pPr>
      <w:pStyle w:val="a4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Pr="00A01886">
      <w:rPr>
        <w:rFonts w:ascii="TH Niramit AS" w:hAnsi="TH Niramit AS" w:cs="TH Niramit AS" w:hint="cs"/>
        <w:highlight w:val="red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E5A" w:rsidRDefault="00936CB5" w:rsidP="00875D21">
    <w:pPr>
      <w:pStyle w:val="a4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มค</w:t>
    </w:r>
    <w:proofErr w:type="spellEnd"/>
    <w:r w:rsidRPr="0069712A">
      <w:rPr>
        <w:rFonts w:ascii="TH Niramit AS" w:hAnsi="TH Niramit AS" w:cs="TH Niramit AS"/>
        <w:cs/>
      </w:rPr>
      <w:t>อ. ๓</w:t>
    </w:r>
  </w:p>
  <w:p w:rsidR="00670E5A" w:rsidRPr="00875D21" w:rsidRDefault="00936CB5" w:rsidP="00875D21">
    <w:pPr>
      <w:pStyle w:val="a4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670E5A" w:rsidRDefault="00936C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E3D99"/>
    <w:multiLevelType w:val="hybridMultilevel"/>
    <w:tmpl w:val="3AA07256"/>
    <w:lvl w:ilvl="0" w:tplc="E34C56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0F"/>
    <w:rsid w:val="005A0D0F"/>
    <w:rsid w:val="007511BE"/>
    <w:rsid w:val="00936CB5"/>
    <w:rsid w:val="00BA4E46"/>
    <w:rsid w:val="00E6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1E2E"/>
  <w15:chartTrackingRefBased/>
  <w15:docId w15:val="{CD750B0F-8628-47C9-903C-6C41562A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D0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0D0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A0D0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5A0D0F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5A0D0F"/>
  </w:style>
  <w:style w:type="paragraph" w:styleId="a7">
    <w:name w:val="footer"/>
    <w:basedOn w:val="a"/>
    <w:link w:val="a8"/>
    <w:uiPriority w:val="99"/>
    <w:rsid w:val="005A0D0F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A0D0F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5A0D0F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imes New Roman" w:cs="TH SarabunPSK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A0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.ssru.ac.th/Kittisa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sru.ac.th/index.php/th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it.ssru.ac.th/index.php/th/" TargetMode="External"/><Relationship Id="rId11" Type="http://schemas.openxmlformats.org/officeDocument/2006/relationships/header" Target="header2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1982</Words>
  <Characters>11298</Characters>
  <Application>Microsoft Office Word</Application>
  <DocSecurity>0</DocSecurity>
  <Lines>94</Lines>
  <Paragraphs>26</Paragraphs>
  <ScaleCrop>false</ScaleCrop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jiravut doungin</dc:creator>
  <cp:keywords/>
  <dc:description/>
  <cp:lastModifiedBy>jiravut doungin</cp:lastModifiedBy>
  <cp:revision>3</cp:revision>
  <dcterms:created xsi:type="dcterms:W3CDTF">2025-03-21T04:42:00Z</dcterms:created>
  <dcterms:modified xsi:type="dcterms:W3CDTF">2025-03-21T04:47:00Z</dcterms:modified>
</cp:coreProperties>
</file>