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FD8D9" w14:textId="77777777" w:rsidR="002A5F4F" w:rsidRDefault="002A5F4F" w:rsidP="00A736C0">
      <w:pPr>
        <w:jc w:val="center"/>
        <w:rPr>
          <w:rFonts w:ascii="TH SarabunPSK" w:eastAsia="BrowalliaNew-Bold" w:hAnsi="TH SarabunPSK" w:cs="TH SarabunPSK"/>
          <w:b/>
          <w:bCs/>
          <w:sz w:val="40"/>
          <w:szCs w:val="40"/>
        </w:rPr>
      </w:pPr>
    </w:p>
    <w:p w14:paraId="6BE974B0" w14:textId="4E29333F" w:rsidR="00733E88" w:rsidRDefault="00E445D3" w:rsidP="00A736C0">
      <w:pPr>
        <w:jc w:val="center"/>
        <w:rPr>
          <w:rFonts w:ascii="TH SarabunPSK" w:eastAsia="BrowalliaNew-Bold" w:hAnsi="TH SarabunPSK" w:cs="TH SarabunPSK"/>
          <w:b/>
          <w:bCs/>
          <w:sz w:val="40"/>
          <w:szCs w:val="40"/>
        </w:rPr>
      </w:pPr>
      <w:r w:rsidRPr="006576D1">
        <w:rPr>
          <w:rFonts w:ascii="TH SarabunPSK" w:eastAsia="BrowalliaNew-Bold" w:hAnsi="TH SarabunPSK" w:cs="TH SarabunPSK" w:hint="cs"/>
          <w:b/>
          <w:bCs/>
          <w:sz w:val="40"/>
          <w:szCs w:val="40"/>
          <w:cs/>
        </w:rPr>
        <w:t>รายละเอียดของรายวิชา</w:t>
      </w:r>
      <w:r w:rsidR="004D7F97" w:rsidRPr="006576D1">
        <w:rPr>
          <w:rFonts w:ascii="TH SarabunPSK" w:eastAsia="BrowalliaNew-Bold" w:hAnsi="TH SarabunPSK" w:cs="TH SarabunPSK"/>
          <w:b/>
          <w:bCs/>
          <w:sz w:val="40"/>
          <w:szCs w:val="40"/>
        </w:rPr>
        <w:t xml:space="preserve"> </w:t>
      </w:r>
    </w:p>
    <w:p w14:paraId="487728C0" w14:textId="3D0DCE19" w:rsidR="00733E88" w:rsidRDefault="004D7F97" w:rsidP="001874F0">
      <w:pPr>
        <w:jc w:val="center"/>
        <w:rPr>
          <w:rFonts w:ascii="TH SarabunPSK" w:hAnsi="TH SarabunPSK" w:cs="TH SarabunPSK"/>
          <w:b/>
          <w:bCs/>
          <w:sz w:val="32"/>
          <w:szCs w:val="32"/>
        </w:rPr>
      </w:pPr>
      <w:r w:rsidRPr="00733E88">
        <w:rPr>
          <w:rFonts w:ascii="TH SarabunPSK" w:hAnsi="TH SarabunPSK" w:cs="TH SarabunPSK"/>
          <w:b/>
          <w:bCs/>
          <w:sz w:val="32"/>
          <w:szCs w:val="32"/>
        </w:rPr>
        <w:t>Course Specification (TQF3/OBE3)</w:t>
      </w:r>
    </w:p>
    <w:p w14:paraId="13EB5F6E" w14:textId="6D509BD5" w:rsidR="00B65BF6" w:rsidRPr="00733E88" w:rsidRDefault="00EE5804" w:rsidP="00B65BF6">
      <w:pPr>
        <w:jc w:val="center"/>
        <w:rPr>
          <w:rFonts w:ascii="TH SarabunPSK" w:hAnsi="TH SarabunPSK" w:cs="TH SarabunPSK"/>
          <w:b/>
          <w:bCs/>
          <w:sz w:val="32"/>
          <w:szCs w:val="32"/>
        </w:rPr>
      </w:pPr>
      <w:r w:rsidRPr="00733E88">
        <w:rPr>
          <w:rFonts w:ascii="TH SarabunPSK" w:hAnsi="TH SarabunPSK" w:cs="TH SarabunPSK" w:hint="cs"/>
          <w:b/>
          <w:bCs/>
          <w:sz w:val="32"/>
          <w:szCs w:val="32"/>
          <w:cs/>
        </w:rPr>
        <w:t xml:space="preserve">หมวดที่ </w:t>
      </w:r>
      <w:r w:rsidRPr="00733E88">
        <w:rPr>
          <w:rFonts w:ascii="TH SarabunPSK" w:hAnsi="TH SarabunPSK" w:cs="TH SarabunPSK" w:hint="cs"/>
          <w:b/>
          <w:bCs/>
          <w:sz w:val="32"/>
          <w:szCs w:val="32"/>
        </w:rPr>
        <w:t xml:space="preserve">1 </w:t>
      </w:r>
      <w:r w:rsidRPr="00733E88">
        <w:rPr>
          <w:rFonts w:ascii="TH SarabunPSK" w:hAnsi="TH SarabunPSK" w:cs="TH SarabunPSK" w:hint="cs"/>
          <w:b/>
          <w:bCs/>
          <w:sz w:val="32"/>
          <w:szCs w:val="32"/>
          <w:cs/>
        </w:rPr>
        <w:t>ข้อมูลทั่วไป</w:t>
      </w:r>
      <w:r w:rsidR="00B65BF6" w:rsidRPr="00733E88">
        <w:rPr>
          <w:rFonts w:ascii="TH SarabunPSK" w:hAnsi="TH SarabunPSK" w:cs="TH SarabunPSK"/>
          <w:b/>
          <w:bCs/>
          <w:sz w:val="32"/>
          <w:szCs w:val="32"/>
        </w:rPr>
        <w:t xml:space="preserve"> </w:t>
      </w:r>
    </w:p>
    <w:p w14:paraId="0AA53582" w14:textId="0868A225" w:rsidR="00733E88" w:rsidRDefault="00B65BF6" w:rsidP="00733E88">
      <w:pPr>
        <w:jc w:val="center"/>
        <w:rPr>
          <w:rFonts w:ascii="TH SarabunPSK" w:eastAsia="BrowalliaNew-Bold" w:hAnsi="TH SarabunPSK" w:cs="TH SarabunPSK"/>
          <w:b/>
          <w:bCs/>
          <w:sz w:val="32"/>
          <w:szCs w:val="32"/>
        </w:rPr>
      </w:pPr>
      <w:r w:rsidRPr="00733E88">
        <w:rPr>
          <w:rFonts w:ascii="TH SarabunPSK" w:eastAsia="BrowalliaNew-Bold" w:hAnsi="TH SarabunPSK" w:cs="TH SarabunPSK"/>
          <w:b/>
          <w:bCs/>
          <w:sz w:val="32"/>
          <w:szCs w:val="32"/>
        </w:rPr>
        <w:t>Section 1 General Information</w:t>
      </w:r>
    </w:p>
    <w:p w14:paraId="67217044"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1. </w:t>
      </w:r>
      <w:r w:rsidRPr="00F66EE3">
        <w:rPr>
          <w:rFonts w:ascii="TH SarabunPSK" w:eastAsia="BrowalliaNew-Bold" w:hAnsi="TH SarabunPSK" w:cs="TH SarabunPSK" w:hint="cs"/>
          <w:b/>
          <w:bCs/>
          <w:sz w:val="32"/>
          <w:szCs w:val="32"/>
          <w:cs/>
        </w:rPr>
        <w:t>รหัสและชื่อรายวิชา</w:t>
      </w:r>
    </w:p>
    <w:p w14:paraId="23765ECD" w14:textId="65E2721D" w:rsidR="009B631A" w:rsidRDefault="00EE5804" w:rsidP="009B631A">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9B631A">
        <w:rPr>
          <w:rFonts w:ascii="TH SarabunPSK" w:hAnsi="TH SarabunPSK" w:cs="TH SarabunPSK" w:hint="cs"/>
          <w:b/>
          <w:bCs/>
          <w:sz w:val="32"/>
          <w:szCs w:val="32"/>
          <w:cs/>
        </w:rPr>
        <w:t>ไทย</w:t>
      </w:r>
      <w:r w:rsidRPr="00F66EE3">
        <w:rPr>
          <w:rFonts w:ascii="TH SarabunPSK" w:hAnsi="TH SarabunPSK" w:cs="TH SarabunPSK" w:hint="cs"/>
          <w:b/>
          <w:bCs/>
          <w:sz w:val="32"/>
          <w:szCs w:val="32"/>
        </w:rPr>
        <w:t xml:space="preserve"> </w:t>
      </w:r>
      <w:r w:rsidR="008C544A">
        <w:rPr>
          <w:rFonts w:ascii="TH SarabunPSK" w:hAnsi="TH SarabunPSK" w:cs="TH SarabunPSK"/>
          <w:b/>
          <w:bCs/>
          <w:sz w:val="32"/>
          <w:szCs w:val="32"/>
          <w:cs/>
        </w:rPr>
        <w:tab/>
      </w:r>
      <w:r w:rsidR="008C544A">
        <w:rPr>
          <w:rFonts w:ascii="TH SarabunPSK" w:hAnsi="TH SarabunPSK" w:cs="TH SarabunPSK"/>
          <w:b/>
          <w:bCs/>
          <w:sz w:val="32"/>
          <w:szCs w:val="32"/>
          <w:cs/>
        </w:rPr>
        <w:tab/>
      </w:r>
      <w:r w:rsidR="00BF5EF2">
        <w:rPr>
          <w:rFonts w:ascii="TH SarabunPSK" w:hAnsi="TH SarabunPSK" w:cs="TH SarabunPSK"/>
          <w:sz w:val="32"/>
          <w:szCs w:val="32"/>
        </w:rPr>
        <w:t>PR</w:t>
      </w:r>
      <w:r w:rsidR="00306509">
        <w:rPr>
          <w:rFonts w:ascii="TH SarabunPSK" w:hAnsi="TH SarabunPSK" w:cs="TH SarabunPSK"/>
          <w:sz w:val="32"/>
          <w:szCs w:val="32"/>
        </w:rPr>
        <w:t>S</w:t>
      </w:r>
      <w:r w:rsidR="00F00C1B">
        <w:rPr>
          <w:rFonts w:ascii="TH SarabunPSK" w:hAnsi="TH SarabunPSK" w:cs="TH SarabunPSK"/>
          <w:sz w:val="32"/>
          <w:szCs w:val="32"/>
        </w:rPr>
        <w:t>1202</w:t>
      </w:r>
      <w:r w:rsidR="008D75AC">
        <w:rPr>
          <w:rFonts w:ascii="TH SarabunPSK" w:hAnsi="TH SarabunPSK" w:cs="TH SarabunPSK"/>
          <w:sz w:val="32"/>
          <w:szCs w:val="32"/>
        </w:rPr>
        <w:t xml:space="preserve"> </w:t>
      </w:r>
      <w:r w:rsidR="00F00C1B">
        <w:rPr>
          <w:rFonts w:ascii="TH SarabunPSK" w:hAnsi="TH SarabunPSK" w:cs="TH SarabunPSK" w:hint="cs"/>
          <w:sz w:val="32"/>
          <w:szCs w:val="32"/>
          <w:cs/>
        </w:rPr>
        <w:t>การสื่อสารองค์การ</w:t>
      </w:r>
      <w:r w:rsidR="00BF5EF2">
        <w:rPr>
          <w:rFonts w:ascii="TH SarabunPSK" w:hAnsi="TH SarabunPSK" w:cs="TH SarabunPSK"/>
          <w:sz w:val="32"/>
          <w:szCs w:val="32"/>
        </w:rPr>
        <w:t xml:space="preserve"> </w:t>
      </w:r>
    </w:p>
    <w:p w14:paraId="1ACEF172" w14:textId="3A42CEF6" w:rsidR="009B631A" w:rsidRPr="00F66EE3" w:rsidRDefault="009B631A" w:rsidP="009B631A">
      <w:pPr>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b/>
          <w:bCs/>
          <w:sz w:val="32"/>
          <w:szCs w:val="32"/>
          <w:cs/>
        </w:rPr>
        <w:t>อังกฤษ</w:t>
      </w:r>
      <w:r w:rsidRPr="00F66EE3">
        <w:rPr>
          <w:rFonts w:ascii="TH SarabunPSK" w:hAnsi="TH SarabunPSK" w:cs="TH SarabunPSK" w:hint="cs"/>
          <w:b/>
          <w:bCs/>
          <w:sz w:val="32"/>
          <w:szCs w:val="32"/>
        </w:rPr>
        <w:t xml:space="preserve"> </w:t>
      </w:r>
      <w:r w:rsidR="008C544A">
        <w:rPr>
          <w:rFonts w:ascii="TH SarabunPSK" w:hAnsi="TH SarabunPSK" w:cs="TH SarabunPSK"/>
          <w:b/>
          <w:bCs/>
          <w:sz w:val="32"/>
          <w:szCs w:val="32"/>
          <w:cs/>
        </w:rPr>
        <w:tab/>
      </w:r>
      <w:r w:rsidR="00BF5EF2">
        <w:rPr>
          <w:rFonts w:ascii="TH SarabunPSK" w:hAnsi="TH SarabunPSK" w:cs="TH SarabunPSK"/>
          <w:sz w:val="32"/>
          <w:szCs w:val="32"/>
        </w:rPr>
        <w:t>PR</w:t>
      </w:r>
      <w:r w:rsidR="00306509">
        <w:rPr>
          <w:rFonts w:ascii="TH SarabunPSK" w:hAnsi="TH SarabunPSK" w:cs="TH SarabunPSK"/>
          <w:sz w:val="32"/>
          <w:szCs w:val="32"/>
        </w:rPr>
        <w:t>S</w:t>
      </w:r>
      <w:r w:rsidR="00F00C1B">
        <w:rPr>
          <w:rFonts w:ascii="TH SarabunPSK" w:hAnsi="TH SarabunPSK" w:cs="TH SarabunPSK"/>
          <w:sz w:val="32"/>
          <w:szCs w:val="32"/>
        </w:rPr>
        <w:t>1202</w:t>
      </w:r>
      <w:r w:rsidR="00BF5EF2">
        <w:rPr>
          <w:rFonts w:ascii="TH SarabunPSK" w:hAnsi="TH SarabunPSK" w:cs="TH SarabunPSK"/>
          <w:sz w:val="32"/>
          <w:szCs w:val="32"/>
        </w:rPr>
        <w:t xml:space="preserve"> </w:t>
      </w:r>
      <w:r w:rsidR="00F00C1B">
        <w:rPr>
          <w:rFonts w:ascii="TH SarabunPSK" w:hAnsi="TH SarabunPSK" w:cs="TH SarabunPSK"/>
          <w:sz w:val="32"/>
          <w:szCs w:val="32"/>
        </w:rPr>
        <w:t>Corporate Communication</w:t>
      </w:r>
    </w:p>
    <w:p w14:paraId="1AC44BF1"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2. </w:t>
      </w:r>
      <w:r w:rsidRPr="00F66EE3">
        <w:rPr>
          <w:rFonts w:ascii="TH SarabunPSK" w:eastAsia="BrowalliaNew-Bold" w:hAnsi="TH SarabunPSK" w:cs="TH SarabunPSK" w:hint="cs"/>
          <w:b/>
          <w:bCs/>
          <w:sz w:val="32"/>
          <w:szCs w:val="32"/>
          <w:cs/>
        </w:rPr>
        <w:t>จำนวนหน่วยกิต</w:t>
      </w:r>
    </w:p>
    <w:p w14:paraId="77A2199D" w14:textId="5616C6C9" w:rsidR="00EE5804" w:rsidRPr="00F66EE3" w:rsidRDefault="00EE5804" w:rsidP="00EE5804">
      <w:pPr>
        <w:rPr>
          <w:rFonts w:ascii="TH SarabunPSK" w:hAnsi="TH SarabunPSK" w:cs="TH SarabunPSK"/>
          <w:sz w:val="32"/>
          <w:szCs w:val="32"/>
          <w:cs/>
        </w:rPr>
      </w:pPr>
      <w:r w:rsidRPr="00F66EE3">
        <w:rPr>
          <w:rFonts w:ascii="TH SarabunPSK" w:hAnsi="TH SarabunPSK" w:cs="TH SarabunPSK" w:hint="cs"/>
          <w:b/>
          <w:bCs/>
          <w:sz w:val="32"/>
          <w:szCs w:val="32"/>
        </w:rPr>
        <w:t xml:space="preserve">    </w:t>
      </w:r>
      <w:r w:rsidR="00BF5EF2">
        <w:rPr>
          <w:rFonts w:ascii="TH SarabunPSK" w:hAnsi="TH SarabunPSK" w:cs="TH SarabunPSK"/>
          <w:sz w:val="32"/>
          <w:szCs w:val="32"/>
        </w:rPr>
        <w:t>3(</w:t>
      </w:r>
      <w:r w:rsidR="008D75AC">
        <w:rPr>
          <w:rFonts w:ascii="TH SarabunPSK" w:hAnsi="TH SarabunPSK" w:cs="TH SarabunPSK"/>
          <w:sz w:val="32"/>
          <w:szCs w:val="32"/>
        </w:rPr>
        <w:t>3-0-6</w:t>
      </w:r>
      <w:r w:rsidR="00BF5EF2">
        <w:rPr>
          <w:rFonts w:ascii="TH SarabunPSK" w:hAnsi="TH SarabunPSK" w:cs="TH SarabunPSK"/>
          <w:sz w:val="32"/>
          <w:szCs w:val="32"/>
        </w:rPr>
        <w:t xml:space="preserve">) </w:t>
      </w:r>
      <w:r w:rsidRPr="00F66EE3">
        <w:rPr>
          <w:rFonts w:ascii="TH SarabunPSK" w:hAnsi="TH SarabunPSK" w:cs="TH SarabunPSK" w:hint="cs"/>
          <w:sz w:val="32"/>
          <w:szCs w:val="32"/>
          <w:cs/>
        </w:rPr>
        <w:t>หน่วยกิต</w:t>
      </w:r>
    </w:p>
    <w:p w14:paraId="20BD9DAA" w14:textId="77777777" w:rsidR="00EE5804" w:rsidRPr="00F66EE3" w:rsidRDefault="00EE5804" w:rsidP="00EE5804">
      <w:pPr>
        <w:rPr>
          <w:rFonts w:ascii="TH SarabunPSK" w:hAnsi="TH SarabunPSK" w:cs="TH SarabunPSK"/>
          <w:b/>
          <w:bCs/>
          <w:sz w:val="32"/>
          <w:szCs w:val="32"/>
          <w:cs/>
        </w:rPr>
      </w:pPr>
      <w:r w:rsidRPr="00F66EE3">
        <w:rPr>
          <w:rFonts w:ascii="TH SarabunPSK" w:eastAsia="BrowalliaNew-Bold" w:hAnsi="TH SarabunPSK" w:cs="TH SarabunPSK" w:hint="cs"/>
          <w:b/>
          <w:bCs/>
          <w:sz w:val="32"/>
          <w:szCs w:val="32"/>
        </w:rPr>
        <w:t xml:space="preserve">3. </w:t>
      </w:r>
      <w:r>
        <w:rPr>
          <w:rFonts w:ascii="TH SarabunPSK" w:eastAsia="BrowalliaNew-Bold" w:hAnsi="TH SarabunPSK" w:cs="TH SarabunPSK" w:hint="cs"/>
          <w:b/>
          <w:bCs/>
          <w:sz w:val="32"/>
          <w:szCs w:val="32"/>
          <w:cs/>
        </w:rPr>
        <w:t>หมวดวิชา</w:t>
      </w:r>
    </w:p>
    <w:p w14:paraId="25563F60" w14:textId="706CFE8B" w:rsidR="00EE5804" w:rsidRPr="00F66EE3" w:rsidRDefault="00EE5804" w:rsidP="00EE5804">
      <w:pPr>
        <w:rPr>
          <w:rFonts w:ascii="TH SarabunPSK" w:hAnsi="TH SarabunPSK" w:cs="TH SarabunPSK"/>
          <w:sz w:val="32"/>
          <w:szCs w:val="32"/>
          <w:cs/>
        </w:rPr>
      </w:pPr>
      <w:r w:rsidRPr="00F66EE3">
        <w:rPr>
          <w:rFonts w:ascii="TH SarabunPSK" w:hAnsi="TH SarabunPSK" w:cs="TH SarabunPSK" w:hint="cs"/>
          <w:sz w:val="32"/>
          <w:szCs w:val="32"/>
        </w:rPr>
        <w:t xml:space="preserve">   </w:t>
      </w:r>
      <w:r w:rsidR="00345F74">
        <w:rPr>
          <w:rFonts w:ascii="TH SarabunPSK" w:hAnsi="TH SarabunPSK" w:cs="TH SarabunPSK" w:hint="cs"/>
          <w:sz w:val="32"/>
          <w:szCs w:val="32"/>
          <w:cs/>
        </w:rPr>
        <w:t>บังคับเรียน</w:t>
      </w:r>
    </w:p>
    <w:p w14:paraId="78CA1DB0"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4. </w:t>
      </w:r>
      <w:r w:rsidRPr="00F66EE3">
        <w:rPr>
          <w:rFonts w:ascii="TH SarabunPSK" w:eastAsia="BrowalliaNew-Bold" w:hAnsi="TH SarabunPSK" w:cs="TH SarabunPSK" w:hint="cs"/>
          <w:b/>
          <w:bCs/>
          <w:sz w:val="32"/>
          <w:szCs w:val="32"/>
          <w:cs/>
        </w:rPr>
        <w:t>อาจารย์ผู้รับผิดชอบรายวิชาและอาจารย์ผู้สอน</w:t>
      </w:r>
    </w:p>
    <w:p w14:paraId="7CE1E4A4" w14:textId="286213CF" w:rsidR="00EE5804" w:rsidRPr="0054398A"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467C5E" w:rsidRPr="00C94B69">
        <w:rPr>
          <w:rFonts w:ascii="TH SarabunPSK" w:eastAsia="BrowalliaNew-Bold" w:hAnsi="TH SarabunPSK" w:cs="TH SarabunPSK" w:hint="cs"/>
          <w:b/>
          <w:bCs/>
          <w:sz w:val="32"/>
          <w:szCs w:val="32"/>
          <w:cs/>
        </w:rPr>
        <w:t>อาจารย์ผู้รับผิดชอบรายวิชา</w:t>
      </w:r>
      <w:r w:rsidRPr="0054398A">
        <w:rPr>
          <w:rFonts w:ascii="TH SarabunPSK" w:hAnsi="TH SarabunPSK" w:cs="TH SarabunPSK" w:hint="cs"/>
          <w:sz w:val="32"/>
          <w:szCs w:val="32"/>
          <w:cs/>
        </w:rPr>
        <w:t xml:space="preserve"> </w:t>
      </w:r>
      <w:r w:rsidRPr="0054398A">
        <w:rPr>
          <w:rFonts w:ascii="TH SarabunPSK" w:hAnsi="TH SarabunPSK" w:cs="TH SarabunPSK"/>
          <w:sz w:val="32"/>
          <w:szCs w:val="32"/>
        </w:rPr>
        <w:t>:</w:t>
      </w:r>
      <w:r w:rsidRPr="0054398A">
        <w:rPr>
          <w:rFonts w:ascii="TH SarabunPSK" w:hAnsi="TH SarabunPSK" w:cs="TH SarabunPSK" w:hint="cs"/>
          <w:sz w:val="32"/>
          <w:szCs w:val="32"/>
          <w:cs/>
        </w:rPr>
        <w:t xml:space="preserve"> </w:t>
      </w:r>
      <w:r w:rsidR="00D131E8">
        <w:rPr>
          <w:rFonts w:ascii="TH SarabunPSK" w:hAnsi="TH SarabunPSK" w:cs="TH SarabunPSK" w:hint="cs"/>
          <w:sz w:val="32"/>
          <w:szCs w:val="32"/>
          <w:cs/>
        </w:rPr>
        <w:t>อาจารย์ ดร.นันทิดา โอฐกรรม</w:t>
      </w:r>
      <w:r w:rsidRPr="0054398A">
        <w:rPr>
          <w:rFonts w:ascii="TH SarabunPSK" w:hAnsi="TH SarabunPSK" w:cs="TH SarabunPSK" w:hint="cs"/>
          <w:sz w:val="32"/>
          <w:szCs w:val="32"/>
          <w:cs/>
        </w:rPr>
        <w:t xml:space="preserve"> </w:t>
      </w:r>
    </w:p>
    <w:p w14:paraId="3514901F" w14:textId="726D328F" w:rsidR="0054398A" w:rsidRPr="0054398A" w:rsidRDefault="0054398A" w:rsidP="0054398A">
      <w:pPr>
        <w:rPr>
          <w:rFonts w:ascii="TH SarabunPSK" w:hAnsi="TH SarabunPSK" w:cs="TH SarabunPSK"/>
          <w:sz w:val="32"/>
          <w:szCs w:val="32"/>
        </w:rPr>
      </w:pPr>
      <w:r w:rsidRPr="00C94B69">
        <w:rPr>
          <w:rFonts w:ascii="TH SarabunPSK" w:eastAsia="BrowalliaNew-Bold" w:hAnsi="TH SarabunPSK" w:cs="TH SarabunPSK" w:hint="cs"/>
          <w:b/>
          <w:bCs/>
          <w:sz w:val="32"/>
          <w:szCs w:val="32"/>
          <w:cs/>
        </w:rPr>
        <w:t xml:space="preserve">    อาจารย์ผู้สอน</w:t>
      </w:r>
      <w:r w:rsidRPr="0054398A">
        <w:rPr>
          <w:rFonts w:ascii="TH SarabunPSK" w:eastAsia="BrowalliaNew-Bold" w:hAnsi="TH SarabunPSK" w:cs="TH SarabunPSK" w:hint="cs"/>
          <w:sz w:val="32"/>
          <w:szCs w:val="32"/>
          <w:cs/>
        </w:rPr>
        <w:t xml:space="preserve"> </w:t>
      </w:r>
      <w:r w:rsidRPr="0054398A">
        <w:rPr>
          <w:rFonts w:ascii="TH SarabunPSK" w:hAnsi="TH SarabunPSK" w:cs="TH SarabunPSK"/>
          <w:sz w:val="32"/>
          <w:szCs w:val="32"/>
        </w:rPr>
        <w:t>:</w:t>
      </w:r>
      <w:r w:rsidRPr="0054398A">
        <w:rPr>
          <w:rFonts w:ascii="TH SarabunPSK" w:hAnsi="TH SarabunPSK" w:cs="TH SarabunPSK" w:hint="cs"/>
          <w:sz w:val="32"/>
          <w:szCs w:val="32"/>
          <w:cs/>
        </w:rPr>
        <w:t xml:space="preserve"> </w:t>
      </w:r>
      <w:r w:rsidR="00D46C54">
        <w:rPr>
          <w:rFonts w:ascii="TH SarabunPSK" w:hAnsi="TH SarabunPSK" w:cs="TH SarabunPSK" w:hint="cs"/>
          <w:sz w:val="32"/>
          <w:szCs w:val="32"/>
          <w:cs/>
        </w:rPr>
        <w:t>อาจารย์ ดร.นันทิดา โอฐกรรม</w:t>
      </w:r>
      <w:r w:rsidRPr="0054398A">
        <w:rPr>
          <w:rFonts w:ascii="TH SarabunPSK" w:hAnsi="TH SarabunPSK" w:cs="TH SarabunPSK" w:hint="cs"/>
          <w:sz w:val="32"/>
          <w:szCs w:val="32"/>
          <w:cs/>
        </w:rPr>
        <w:t xml:space="preserve"> </w:t>
      </w:r>
    </w:p>
    <w:p w14:paraId="010D6397" w14:textId="438F7084" w:rsidR="00EE5804" w:rsidRPr="00F66EE3" w:rsidRDefault="00EE5804" w:rsidP="00EE5804">
      <w:pPr>
        <w:rPr>
          <w:rFonts w:ascii="TH SarabunPSK" w:hAnsi="TH SarabunPSK" w:cs="TH SarabunPSK"/>
          <w:sz w:val="32"/>
          <w:szCs w:val="32"/>
        </w:rPr>
      </w:pPr>
      <w:r w:rsidRPr="00F66EE3">
        <w:rPr>
          <w:rFonts w:ascii="TH SarabunPSK" w:hAnsi="TH SarabunPSK" w:cs="TH SarabunPSK" w:hint="cs"/>
          <w:sz w:val="32"/>
          <w:szCs w:val="32"/>
          <w:cs/>
        </w:rPr>
        <w:t xml:space="preserve">    </w:t>
      </w:r>
      <w:r w:rsidR="002F2995" w:rsidRPr="00C94B69">
        <w:rPr>
          <w:rFonts w:ascii="TH SarabunPSK" w:hAnsi="TH SarabunPSK" w:cs="TH SarabunPSK" w:hint="cs"/>
          <w:b/>
          <w:bCs/>
          <w:sz w:val="32"/>
          <w:szCs w:val="32"/>
          <w:cs/>
        </w:rPr>
        <w:t>สถานที่ติดต่อ</w:t>
      </w:r>
      <w:r w:rsidRPr="00F66EE3">
        <w:rPr>
          <w:rFonts w:ascii="TH SarabunPSK" w:hAnsi="TH SarabunPSK" w:cs="TH SarabunPSK" w:hint="cs"/>
          <w:sz w:val="32"/>
          <w:szCs w:val="32"/>
          <w:cs/>
        </w:rPr>
        <w:t xml:space="preserve"> </w:t>
      </w:r>
      <w:r w:rsidRPr="00F66EE3">
        <w:rPr>
          <w:rFonts w:ascii="TH SarabunPSK" w:hAnsi="TH SarabunPSK" w:cs="TH SarabunPSK"/>
          <w:sz w:val="32"/>
          <w:szCs w:val="32"/>
        </w:rPr>
        <w:t>:</w:t>
      </w:r>
      <w:r w:rsidRPr="00F66EE3">
        <w:rPr>
          <w:rFonts w:ascii="TH SarabunPSK" w:hAnsi="TH SarabunPSK" w:cs="TH SarabunPSK" w:hint="cs"/>
          <w:sz w:val="32"/>
          <w:szCs w:val="32"/>
          <w:cs/>
        </w:rPr>
        <w:t xml:space="preserve"> </w:t>
      </w:r>
      <w:r w:rsidR="00D46C54">
        <w:rPr>
          <w:rFonts w:ascii="TH SarabunPSK" w:hAnsi="TH SarabunPSK" w:cs="TH SarabunPSK" w:hint="cs"/>
          <w:sz w:val="32"/>
          <w:szCs w:val="32"/>
          <w:cs/>
        </w:rPr>
        <w:t xml:space="preserve">วิทยาลัยนิเทศศาสตร์ </w:t>
      </w:r>
      <w:r w:rsidRPr="00F66EE3">
        <w:rPr>
          <w:rFonts w:ascii="TH SarabunPSK" w:hAnsi="TH SarabunPSK" w:cs="TH SarabunPSK" w:hint="cs"/>
          <w:sz w:val="32"/>
          <w:szCs w:val="32"/>
          <w:cs/>
        </w:rPr>
        <w:t xml:space="preserve">  </w:t>
      </w:r>
    </w:p>
    <w:p w14:paraId="79B23CA4" w14:textId="0F08FEF2" w:rsidR="00EE5804" w:rsidRPr="00F66EE3" w:rsidRDefault="00EE5804" w:rsidP="00EE5804">
      <w:pPr>
        <w:rPr>
          <w:rFonts w:ascii="TH SarabunPSK" w:hAnsi="TH SarabunPSK" w:cs="TH SarabunPSK"/>
          <w:sz w:val="32"/>
          <w:szCs w:val="32"/>
        </w:rPr>
      </w:pPr>
      <w:r w:rsidRPr="00C94B69">
        <w:rPr>
          <w:rFonts w:ascii="TH SarabunPSK" w:hAnsi="TH SarabunPSK" w:cs="TH SarabunPSK" w:hint="cs"/>
          <w:b/>
          <w:bCs/>
          <w:sz w:val="32"/>
          <w:szCs w:val="32"/>
          <w:cs/>
        </w:rPr>
        <w:t xml:space="preserve">    </w:t>
      </w:r>
      <w:r w:rsidR="009608FD" w:rsidRPr="00C94B69">
        <w:rPr>
          <w:rFonts w:ascii="TH SarabunPSK" w:hAnsi="TH SarabunPSK" w:cs="TH SarabunPSK"/>
          <w:b/>
          <w:bCs/>
          <w:sz w:val="32"/>
          <w:szCs w:val="32"/>
        </w:rPr>
        <w:t>e</w:t>
      </w:r>
      <w:r w:rsidRPr="00C94B69">
        <w:rPr>
          <w:rFonts w:ascii="TH SarabunPSK" w:hAnsi="TH SarabunPSK" w:cs="TH SarabunPSK"/>
          <w:b/>
          <w:bCs/>
          <w:sz w:val="32"/>
          <w:szCs w:val="32"/>
        </w:rPr>
        <w:t>-mail</w:t>
      </w:r>
      <w:r w:rsidRPr="00F66EE3">
        <w:rPr>
          <w:rFonts w:ascii="TH SarabunPSK" w:hAnsi="TH SarabunPSK" w:cs="TH SarabunPSK"/>
          <w:sz w:val="32"/>
          <w:szCs w:val="32"/>
        </w:rPr>
        <w:t xml:space="preserve">: </w:t>
      </w:r>
      <w:r w:rsidR="00D46C54">
        <w:rPr>
          <w:rFonts w:ascii="TH SarabunPSK" w:hAnsi="TH SarabunPSK" w:cs="TH SarabunPSK"/>
          <w:sz w:val="32"/>
          <w:szCs w:val="32"/>
        </w:rPr>
        <w:t>nantida.ot@ssru.ac.th</w:t>
      </w:r>
    </w:p>
    <w:p w14:paraId="45CD66E6" w14:textId="054B171E"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5. </w:t>
      </w:r>
      <w:r w:rsidR="00DB5804">
        <w:rPr>
          <w:rFonts w:ascii="TH SarabunPSK" w:eastAsia="BrowalliaNew-Bold" w:hAnsi="TH SarabunPSK" w:cs="TH SarabunPSK" w:hint="cs"/>
          <w:b/>
          <w:bCs/>
          <w:sz w:val="32"/>
          <w:szCs w:val="32"/>
          <w:cs/>
        </w:rPr>
        <w:t>ภาคการศึกษาและ</w:t>
      </w:r>
      <w:r w:rsidRPr="00F66EE3">
        <w:rPr>
          <w:rFonts w:ascii="TH SarabunPSK" w:eastAsia="BrowalliaNew-Bold" w:hAnsi="TH SarabunPSK" w:cs="TH SarabunPSK" w:hint="cs"/>
          <w:b/>
          <w:bCs/>
          <w:sz w:val="32"/>
          <w:szCs w:val="32"/>
          <w:cs/>
        </w:rPr>
        <w:t>ชั้นปีที่เรียน</w:t>
      </w:r>
    </w:p>
    <w:p w14:paraId="73F16C94" w14:textId="468F918F" w:rsidR="00EE5804" w:rsidRPr="00F66EE3" w:rsidRDefault="00EE5804" w:rsidP="00EE5804">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DB5804" w:rsidRPr="00516325">
        <w:rPr>
          <w:rFonts w:ascii="TH SarabunPSK" w:eastAsia="BrowalliaNew" w:hAnsi="TH SarabunPSK" w:cs="TH SarabunPSK" w:hint="cs"/>
          <w:b/>
          <w:bCs/>
          <w:sz w:val="32"/>
          <w:szCs w:val="32"/>
          <w:cs/>
        </w:rPr>
        <w:t>ภาคเรียนที่</w:t>
      </w:r>
      <w:r w:rsidR="00DB5804" w:rsidRPr="00F66EE3">
        <w:rPr>
          <w:rFonts w:ascii="TH SarabunPSK" w:eastAsia="BrowalliaNew" w:hAnsi="TH SarabunPSK" w:cs="TH SarabunPSK" w:hint="cs"/>
          <w:sz w:val="32"/>
          <w:szCs w:val="32"/>
        </w:rPr>
        <w:t xml:space="preserve"> </w:t>
      </w:r>
      <w:r w:rsidR="008D75AC">
        <w:rPr>
          <w:rFonts w:ascii="TH SarabunPSK" w:hAnsi="TH SarabunPSK" w:cs="TH SarabunPSK" w:hint="cs"/>
          <w:sz w:val="32"/>
          <w:szCs w:val="32"/>
          <w:cs/>
        </w:rPr>
        <w:t>2</w:t>
      </w:r>
      <w:r w:rsidR="00DB5804">
        <w:rPr>
          <w:rFonts w:ascii="TH SarabunPSK" w:hAnsi="TH SarabunPSK" w:cs="TH SarabunPSK"/>
          <w:sz w:val="32"/>
          <w:szCs w:val="32"/>
        </w:rPr>
        <w:t xml:space="preserve"> </w:t>
      </w:r>
      <w:r w:rsidR="00DB5804">
        <w:rPr>
          <w:rFonts w:ascii="TH SarabunPSK" w:hAnsi="TH SarabunPSK" w:cs="TH SarabunPSK"/>
          <w:sz w:val="32"/>
          <w:szCs w:val="32"/>
        </w:rPr>
        <w:tab/>
      </w:r>
      <w:r w:rsidR="00DB5804" w:rsidRPr="00516325">
        <w:rPr>
          <w:rFonts w:ascii="TH SarabunPSK" w:eastAsia="BrowalliaNew" w:hAnsi="TH SarabunPSK" w:cs="TH SarabunPSK" w:hint="cs"/>
          <w:b/>
          <w:bCs/>
          <w:sz w:val="32"/>
          <w:szCs w:val="32"/>
          <w:cs/>
        </w:rPr>
        <w:t>ปีการศึกษา</w:t>
      </w:r>
      <w:r w:rsidR="00DB5804" w:rsidRPr="00F66EE3">
        <w:rPr>
          <w:rFonts w:ascii="TH SarabunPSK" w:eastAsia="BrowalliaNew" w:hAnsi="TH SarabunPSK" w:cs="TH SarabunPSK" w:hint="cs"/>
          <w:sz w:val="32"/>
          <w:szCs w:val="32"/>
        </w:rPr>
        <w:t xml:space="preserve"> </w:t>
      </w:r>
      <w:r w:rsidR="00D46C54">
        <w:rPr>
          <w:rFonts w:ascii="TH SarabunPSK" w:hAnsi="TH SarabunPSK" w:cs="TH SarabunPSK"/>
          <w:sz w:val="32"/>
          <w:szCs w:val="32"/>
        </w:rPr>
        <w:t>2568</w:t>
      </w:r>
      <w:r w:rsidR="00DB5804">
        <w:rPr>
          <w:rFonts w:ascii="TH SarabunPSK" w:hAnsi="TH SarabunPSK" w:cs="TH SarabunPSK"/>
          <w:sz w:val="32"/>
          <w:szCs w:val="32"/>
          <w:cs/>
        </w:rPr>
        <w:tab/>
      </w:r>
      <w:r w:rsidR="00DB5804">
        <w:rPr>
          <w:rFonts w:ascii="TH SarabunPSK" w:hAnsi="TH SarabunPSK" w:cs="TH SarabunPSK"/>
          <w:sz w:val="32"/>
          <w:szCs w:val="32"/>
          <w:cs/>
        </w:rPr>
        <w:tab/>
      </w:r>
      <w:r w:rsidRPr="00DB5804">
        <w:rPr>
          <w:rFonts w:ascii="TH SarabunPSK" w:eastAsia="BrowalliaNew" w:hAnsi="TH SarabunPSK" w:cs="TH SarabunPSK" w:hint="cs"/>
          <w:b/>
          <w:bCs/>
          <w:sz w:val="32"/>
          <w:szCs w:val="32"/>
          <w:cs/>
        </w:rPr>
        <w:t>ชั้นปีที่</w:t>
      </w:r>
      <w:r w:rsidRPr="00F66EE3">
        <w:rPr>
          <w:rFonts w:ascii="TH SarabunPSK" w:eastAsia="BrowalliaNew" w:hAnsi="TH SarabunPSK" w:cs="TH SarabunPSK" w:hint="cs"/>
          <w:sz w:val="32"/>
          <w:szCs w:val="32"/>
        </w:rPr>
        <w:t xml:space="preserve"> </w:t>
      </w:r>
      <w:r w:rsidR="00D46C54">
        <w:rPr>
          <w:rFonts w:ascii="TH SarabunPSK" w:hAnsi="TH SarabunPSK" w:cs="TH SarabunPSK"/>
          <w:sz w:val="32"/>
          <w:szCs w:val="32"/>
        </w:rPr>
        <w:t>1</w:t>
      </w:r>
    </w:p>
    <w:p w14:paraId="0FDF609B"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6. </w:t>
      </w:r>
      <w:r w:rsidRPr="00F66EE3">
        <w:rPr>
          <w:rFonts w:ascii="TH SarabunPSK" w:eastAsia="BrowalliaNew-Bold" w:hAnsi="TH SarabunPSK" w:cs="TH SarabunPSK" w:hint="cs"/>
          <w:b/>
          <w:bCs/>
          <w:sz w:val="32"/>
          <w:szCs w:val="32"/>
          <w:cs/>
        </w:rPr>
        <w:t>รายวิชาที่ต้องเรียนมาก่อน</w:t>
      </w:r>
      <w:r w:rsidRPr="00F66EE3">
        <w:rPr>
          <w:rFonts w:ascii="TH SarabunPSK" w:eastAsia="BrowalliaNew-Bold" w:hAnsi="TH SarabunPSK" w:cs="TH SarabunPSK" w:hint="cs"/>
          <w:b/>
          <w:bCs/>
          <w:sz w:val="32"/>
          <w:szCs w:val="32"/>
        </w:rPr>
        <w:t xml:space="preserve"> (Pre-requisite) (</w:t>
      </w:r>
      <w:r w:rsidRPr="00F66EE3">
        <w:rPr>
          <w:rFonts w:ascii="TH SarabunPSK" w:eastAsia="BrowalliaNew-Bold" w:hAnsi="TH SarabunPSK" w:cs="TH SarabunPSK" w:hint="cs"/>
          <w:b/>
          <w:bCs/>
          <w:sz w:val="32"/>
          <w:szCs w:val="32"/>
          <w:cs/>
        </w:rPr>
        <w:t>ถ้ามี</w:t>
      </w:r>
      <w:r w:rsidRPr="00F66EE3">
        <w:rPr>
          <w:rFonts w:ascii="TH SarabunPSK" w:eastAsia="BrowalliaNew-Bold" w:hAnsi="TH SarabunPSK" w:cs="TH SarabunPSK" w:hint="cs"/>
          <w:b/>
          <w:bCs/>
          <w:sz w:val="32"/>
          <w:szCs w:val="32"/>
        </w:rPr>
        <w:t>)</w:t>
      </w:r>
    </w:p>
    <w:p w14:paraId="0789D0EF" w14:textId="7B5F10B9" w:rsidR="00EE5804" w:rsidRPr="00F66EE3"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D46C54">
        <w:rPr>
          <w:rFonts w:ascii="TH SarabunPSK" w:hAnsi="TH SarabunPSK" w:cs="TH SarabunPSK"/>
          <w:sz w:val="32"/>
          <w:szCs w:val="32"/>
        </w:rPr>
        <w:t>-</w:t>
      </w:r>
    </w:p>
    <w:p w14:paraId="4D212442"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7. </w:t>
      </w:r>
      <w:r w:rsidRPr="00F66EE3">
        <w:rPr>
          <w:rFonts w:ascii="TH SarabunPSK" w:eastAsia="BrowalliaNew-Bold" w:hAnsi="TH SarabunPSK" w:cs="TH SarabunPSK" w:hint="cs"/>
          <w:b/>
          <w:bCs/>
          <w:sz w:val="32"/>
          <w:szCs w:val="32"/>
          <w:cs/>
        </w:rPr>
        <w:t>รายวิชาที่ต้องเรียนพร้อมกัน</w:t>
      </w:r>
      <w:r w:rsidRPr="00F66EE3">
        <w:rPr>
          <w:rFonts w:ascii="TH SarabunPSK" w:eastAsia="BrowalliaNew-Bold" w:hAnsi="TH SarabunPSK" w:cs="TH SarabunPSK" w:hint="cs"/>
          <w:b/>
          <w:bCs/>
          <w:sz w:val="32"/>
          <w:szCs w:val="32"/>
        </w:rPr>
        <w:t xml:space="preserve"> (Co-requisites) (</w:t>
      </w:r>
      <w:r w:rsidRPr="00F66EE3">
        <w:rPr>
          <w:rFonts w:ascii="TH SarabunPSK" w:eastAsia="BrowalliaNew-Bold" w:hAnsi="TH SarabunPSK" w:cs="TH SarabunPSK" w:hint="cs"/>
          <w:b/>
          <w:bCs/>
          <w:sz w:val="32"/>
          <w:szCs w:val="32"/>
          <w:cs/>
        </w:rPr>
        <w:t>ถ้ามี</w:t>
      </w:r>
      <w:r w:rsidRPr="00F66EE3">
        <w:rPr>
          <w:rFonts w:ascii="TH SarabunPSK" w:eastAsia="BrowalliaNew-Bold" w:hAnsi="TH SarabunPSK" w:cs="TH SarabunPSK" w:hint="cs"/>
          <w:b/>
          <w:bCs/>
          <w:sz w:val="32"/>
          <w:szCs w:val="32"/>
        </w:rPr>
        <w:t>)</w:t>
      </w:r>
    </w:p>
    <w:p w14:paraId="0B78E41A" w14:textId="00081BF3" w:rsidR="00EE5804" w:rsidRPr="00F66EE3" w:rsidRDefault="00EE5804" w:rsidP="00EE5804">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D46C54">
        <w:rPr>
          <w:rFonts w:ascii="TH SarabunPSK" w:hAnsi="TH SarabunPSK" w:cs="TH SarabunPSK"/>
          <w:sz w:val="32"/>
          <w:szCs w:val="32"/>
        </w:rPr>
        <w:t>-</w:t>
      </w:r>
    </w:p>
    <w:p w14:paraId="220005A0" w14:textId="77777777" w:rsidR="000C558B" w:rsidRDefault="00EE5804" w:rsidP="000C558B">
      <w:pPr>
        <w:rPr>
          <w:rFonts w:ascii="TH SarabunPSK" w:eastAsia="BrowalliaNew-Bold" w:hAnsi="TH SarabunPSK" w:cs="TH SarabunPSK"/>
          <w:b/>
          <w:bCs/>
          <w:sz w:val="32"/>
          <w:szCs w:val="32"/>
        </w:rPr>
      </w:pPr>
      <w:r w:rsidRPr="00F66EE3">
        <w:rPr>
          <w:rFonts w:ascii="TH SarabunPSK" w:eastAsia="BrowalliaNew-Bold" w:hAnsi="TH SarabunPSK" w:cs="TH SarabunPSK" w:hint="cs"/>
          <w:b/>
          <w:bCs/>
          <w:sz w:val="32"/>
          <w:szCs w:val="32"/>
        </w:rPr>
        <w:t xml:space="preserve">8. </w:t>
      </w:r>
      <w:r w:rsidRPr="00F66EE3">
        <w:rPr>
          <w:rFonts w:ascii="TH SarabunPSK" w:eastAsia="BrowalliaNew-Bold" w:hAnsi="TH SarabunPSK" w:cs="TH SarabunPSK" w:hint="cs"/>
          <w:b/>
          <w:bCs/>
          <w:sz w:val="32"/>
          <w:szCs w:val="32"/>
          <w:cs/>
        </w:rPr>
        <w:t>สถานที่เรียน</w:t>
      </w:r>
    </w:p>
    <w:p w14:paraId="4E3BDC79" w14:textId="0BF92BD4" w:rsidR="000C558B" w:rsidRPr="000C558B" w:rsidRDefault="000C558B" w:rsidP="000C558B">
      <w:pPr>
        <w:rPr>
          <w:rFonts w:ascii="TH SarabunPSK" w:eastAsia="BrowalliaNew-Bold" w:hAnsi="TH SarabunPSK" w:cs="TH SarabunPSK"/>
          <w:b/>
          <w:bCs/>
          <w:sz w:val="32"/>
          <w:szCs w:val="32"/>
        </w:rPr>
      </w:pPr>
      <w:r w:rsidRPr="00F66EE3">
        <w:rPr>
          <w:rFonts w:ascii="TH SarabunPSK" w:hAnsi="TH SarabunPSK" w:cs="TH SarabunPSK" w:hint="cs"/>
          <w:b/>
          <w:bCs/>
          <w:sz w:val="32"/>
          <w:szCs w:val="32"/>
        </w:rPr>
        <w:t xml:space="preserve">    </w:t>
      </w:r>
      <w:r w:rsidR="00D46C54">
        <w:rPr>
          <w:rFonts w:ascii="TH SarabunPSK" w:hAnsi="TH SarabunPSK" w:cs="TH SarabunPSK" w:hint="cs"/>
          <w:sz w:val="32"/>
          <w:szCs w:val="32"/>
          <w:cs/>
        </w:rPr>
        <w:t>วิทยาลัยนิเทศศาสตร์</w:t>
      </w:r>
    </w:p>
    <w:p w14:paraId="0F43178A"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9. </w:t>
      </w:r>
      <w:r w:rsidRPr="00F66EE3">
        <w:rPr>
          <w:rFonts w:ascii="TH SarabunPSK" w:eastAsia="BrowalliaNew-Bold" w:hAnsi="TH SarabunPSK" w:cs="TH SarabunPSK" w:hint="cs"/>
          <w:b/>
          <w:bCs/>
          <w:sz w:val="32"/>
          <w:szCs w:val="32"/>
          <w:cs/>
        </w:rPr>
        <w:t>วันที่จัดทำหรือปรับปรุงรายละเอียดของรายวิชาครั้งล่าสุด</w:t>
      </w:r>
    </w:p>
    <w:p w14:paraId="1BEAC3BB" w14:textId="75EB8107" w:rsidR="00EE5804"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2B4DEF">
        <w:rPr>
          <w:rFonts w:ascii="TH SarabunPSK" w:hAnsi="TH SarabunPSK" w:cs="TH SarabunPSK" w:hint="cs"/>
          <w:sz w:val="32"/>
          <w:szCs w:val="32"/>
          <w:cs/>
        </w:rPr>
        <w:t>24 พฤศจิกายน</w:t>
      </w:r>
      <w:r w:rsidR="00D46C54">
        <w:rPr>
          <w:rFonts w:ascii="TH SarabunPSK" w:hAnsi="TH SarabunPSK" w:cs="TH SarabunPSK" w:hint="cs"/>
          <w:sz w:val="32"/>
          <w:szCs w:val="32"/>
          <w:cs/>
        </w:rPr>
        <w:t xml:space="preserve"> 2568</w:t>
      </w:r>
    </w:p>
    <w:p w14:paraId="74ABC51F" w14:textId="77777777" w:rsidR="003F3615" w:rsidRDefault="003F3615" w:rsidP="00EE5804">
      <w:pPr>
        <w:rPr>
          <w:rFonts w:ascii="TH SarabunPSK" w:hAnsi="TH SarabunPSK" w:cs="TH SarabunPSK"/>
          <w:sz w:val="32"/>
          <w:szCs w:val="32"/>
        </w:rPr>
      </w:pPr>
    </w:p>
    <w:p w14:paraId="35DC4108" w14:textId="49FDFB92" w:rsidR="003F3615" w:rsidRDefault="00815B15" w:rsidP="001874F0">
      <w:pPr>
        <w:rPr>
          <w:rFonts w:ascii="TH SarabunPSK" w:hAnsi="TH SarabunPSK" w:cs="TH SarabunPSK"/>
          <w:sz w:val="32"/>
          <w:szCs w:val="32"/>
        </w:rPr>
      </w:pPr>
      <w:r w:rsidRPr="002E0362">
        <w:rPr>
          <w:rFonts w:ascii="TH SarabunPSK" w:hAnsi="TH SarabunPSK" w:cs="TH SarabunPSK"/>
          <w:b/>
          <w:bCs/>
          <w:sz w:val="32"/>
          <w:szCs w:val="32"/>
        </w:rPr>
        <w:t xml:space="preserve">10. </w:t>
      </w:r>
      <w:r w:rsidRPr="002E0362">
        <w:rPr>
          <w:rFonts w:ascii="TH SarabunPSK" w:hAnsi="TH SarabunPSK" w:cs="TH SarabunPSK" w:hint="cs"/>
          <w:b/>
          <w:bCs/>
          <w:sz w:val="32"/>
          <w:szCs w:val="32"/>
          <w:cs/>
        </w:rPr>
        <w:t>ความสอดคล้องระหว่างรายวิชากับ</w:t>
      </w:r>
      <w:r w:rsidR="00A65158">
        <w:rPr>
          <w:rFonts w:ascii="TH SarabunPSK" w:hAnsi="TH SarabunPSK" w:cs="TH SarabunPSK" w:hint="cs"/>
          <w:b/>
          <w:bCs/>
          <w:sz w:val="32"/>
          <w:szCs w:val="32"/>
          <w:cs/>
        </w:rPr>
        <w:t>วิสัยทัศน์</w:t>
      </w:r>
      <w:r w:rsidR="004D01C4">
        <w:rPr>
          <w:rFonts w:ascii="TH SarabunPSK" w:hAnsi="TH SarabunPSK" w:cs="TH SarabunPSK" w:hint="cs"/>
          <w:b/>
          <w:bCs/>
          <w:sz w:val="32"/>
          <w:szCs w:val="32"/>
          <w:cs/>
        </w:rPr>
        <w:t xml:space="preserve"> </w:t>
      </w:r>
      <w:r w:rsidR="004D01C4" w:rsidRPr="00A65158">
        <w:rPr>
          <w:rFonts w:ascii="TH SarabunPSK" w:hAnsi="TH SarabunPSK" w:cs="TH SarabunPSK"/>
          <w:b/>
          <w:bCs/>
          <w:sz w:val="32"/>
          <w:szCs w:val="32"/>
          <w:cs/>
        </w:rPr>
        <w:t>เป้าหมายการพัฒนาที่ยั่งยืน</w:t>
      </w:r>
      <w:r w:rsidR="004D01C4">
        <w:rPr>
          <w:rFonts w:ascii="TH SarabunPSK" w:hAnsi="TH SarabunPSK" w:cs="TH SarabunPSK" w:hint="cs"/>
          <w:b/>
          <w:bCs/>
          <w:sz w:val="32"/>
          <w:szCs w:val="32"/>
          <w:cs/>
        </w:rPr>
        <w:t xml:space="preserve"> และข้อกำหนดตามเกณฑ์มาตรฐานอุดมศึกษา</w:t>
      </w:r>
      <w:r w:rsidR="00F0336A">
        <w:rPr>
          <w:rFonts w:ascii="TH SarabunPSK" w:hAnsi="TH SarabunPSK" w:cs="TH SarabunPSK" w:hint="cs"/>
          <w:b/>
          <w:bCs/>
          <w:sz w:val="32"/>
          <w:szCs w:val="32"/>
          <w:cs/>
        </w:rPr>
        <w:t>ระดับปริญญาตรี</w:t>
      </w:r>
    </w:p>
    <w:tbl>
      <w:tblPr>
        <w:tblStyle w:val="TableGrid"/>
        <w:tblW w:w="0" w:type="auto"/>
        <w:tblLook w:val="04A0" w:firstRow="1" w:lastRow="0" w:firstColumn="1" w:lastColumn="0" w:noHBand="0" w:noVBand="1"/>
      </w:tblPr>
      <w:tblGrid>
        <w:gridCol w:w="2337"/>
        <w:gridCol w:w="2337"/>
        <w:gridCol w:w="2551"/>
        <w:gridCol w:w="2125"/>
      </w:tblGrid>
      <w:tr w:rsidR="0096152B" w14:paraId="7AB30192" w14:textId="77777777" w:rsidTr="0058634B">
        <w:tc>
          <w:tcPr>
            <w:tcW w:w="4674" w:type="dxa"/>
            <w:gridSpan w:val="2"/>
            <w:shd w:val="clear" w:color="auto" w:fill="D9D9D9" w:themeFill="background1" w:themeFillShade="D9"/>
            <w:vAlign w:val="center"/>
          </w:tcPr>
          <w:p w14:paraId="5A29A6B4" w14:textId="77777777" w:rsidR="0096152B" w:rsidRPr="00A65158" w:rsidRDefault="0096152B" w:rsidP="0096152B">
            <w:pPr>
              <w:jc w:val="center"/>
              <w:rPr>
                <w:rFonts w:ascii="TH SarabunPSK" w:hAnsi="TH SarabunPSK" w:cs="TH SarabunPSK"/>
                <w:b/>
                <w:bCs/>
                <w:sz w:val="32"/>
                <w:szCs w:val="32"/>
              </w:rPr>
            </w:pPr>
            <w:r w:rsidRPr="00A65158">
              <w:rPr>
                <w:rFonts w:ascii="TH SarabunPSK" w:hAnsi="TH SarabunPSK" w:cs="TH SarabunPSK" w:hint="cs"/>
                <w:b/>
                <w:bCs/>
                <w:sz w:val="32"/>
                <w:szCs w:val="32"/>
                <w:cs/>
              </w:rPr>
              <w:t>วิสัยทัศน์ของมหาวิทยาลัย</w:t>
            </w:r>
          </w:p>
          <w:p w14:paraId="48290CB3" w14:textId="051E929C"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rPr>
              <w:t>“</w:t>
            </w:r>
            <w:r w:rsidRPr="00A65158">
              <w:rPr>
                <w:rFonts w:ascii="TH SarabunPSK" w:hAnsi="TH SarabunPSK" w:cs="TH SarabunPSK"/>
                <w:b/>
                <w:bCs/>
                <w:sz w:val="32"/>
                <w:szCs w:val="32"/>
                <w:cs/>
              </w:rPr>
              <w:t>ผู้นำการสร้างมืออาชีพเพื่อพัฒนาสังคมอย่างยั่งยืน</w:t>
            </w:r>
            <w:r w:rsidRPr="00A65158">
              <w:rPr>
                <w:rFonts w:ascii="TH SarabunPSK" w:hAnsi="TH SarabunPSK" w:cs="TH SarabunPSK"/>
                <w:b/>
                <w:bCs/>
                <w:sz w:val="32"/>
                <w:szCs w:val="32"/>
              </w:rPr>
              <w:t>”</w:t>
            </w:r>
          </w:p>
        </w:tc>
        <w:tc>
          <w:tcPr>
            <w:tcW w:w="2551" w:type="dxa"/>
            <w:vMerge w:val="restart"/>
            <w:shd w:val="clear" w:color="auto" w:fill="D9D9D9" w:themeFill="background1" w:themeFillShade="D9"/>
            <w:vAlign w:val="center"/>
          </w:tcPr>
          <w:p w14:paraId="69D914ED" w14:textId="6B27E225" w:rsidR="0096152B" w:rsidRPr="00A65158" w:rsidRDefault="0096152B" w:rsidP="0096152B">
            <w:pPr>
              <w:jc w:val="center"/>
              <w:rPr>
                <w:rFonts w:ascii="TH SarabunPSK" w:hAnsi="TH SarabunPSK" w:cs="TH SarabunPSK"/>
                <w:b/>
                <w:bCs/>
                <w:sz w:val="32"/>
                <w:szCs w:val="32"/>
              </w:rPr>
            </w:pPr>
            <w:r w:rsidRPr="00A65158">
              <w:rPr>
                <w:rFonts w:ascii="TH SarabunPSK" w:hAnsi="TH SarabunPSK" w:cs="TH SarabunPSK" w:hint="cs"/>
                <w:b/>
                <w:bCs/>
                <w:sz w:val="32"/>
                <w:szCs w:val="32"/>
                <w:cs/>
              </w:rPr>
              <w:t xml:space="preserve">ส่งเสริมทักษะการเรียนรู้ด้วยตนเองในการปฏิบัติและการปรับปรุงพัฒนางานเพื่อการประกอบอาชีพ </w:t>
            </w:r>
            <w:r w:rsidRPr="00A65158">
              <w:rPr>
                <w:rFonts w:ascii="TH SarabunPSK" w:hAnsi="TH SarabunPSK" w:cs="TH SarabunPSK"/>
                <w:b/>
                <w:bCs/>
                <w:sz w:val="32"/>
                <w:szCs w:val="32"/>
              </w:rPr>
              <w:t>(Lifelong learning)</w:t>
            </w:r>
          </w:p>
        </w:tc>
        <w:tc>
          <w:tcPr>
            <w:tcW w:w="2125" w:type="dxa"/>
            <w:vMerge w:val="restart"/>
            <w:shd w:val="clear" w:color="auto" w:fill="D9D9D9" w:themeFill="background1" w:themeFillShade="D9"/>
            <w:vAlign w:val="center"/>
          </w:tcPr>
          <w:p w14:paraId="4804C980" w14:textId="3E66232F"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hint="cs"/>
                <w:b/>
                <w:bCs/>
                <w:sz w:val="32"/>
                <w:szCs w:val="32"/>
                <w:cs/>
              </w:rPr>
              <w:t>ส่งเสริมทักษะด้านดิจิทัล</w:t>
            </w:r>
          </w:p>
        </w:tc>
      </w:tr>
      <w:tr w:rsidR="0096152B" w14:paraId="5756122E" w14:textId="77777777" w:rsidTr="0058634B">
        <w:tc>
          <w:tcPr>
            <w:tcW w:w="2337" w:type="dxa"/>
            <w:shd w:val="clear" w:color="auto" w:fill="D9D9D9" w:themeFill="background1" w:themeFillShade="D9"/>
            <w:vAlign w:val="center"/>
          </w:tcPr>
          <w:p w14:paraId="0746723E" w14:textId="4F6F473B"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cs/>
              </w:rPr>
              <w:t>ผู้นำการสร้างมืออาชีพ</w:t>
            </w:r>
          </w:p>
        </w:tc>
        <w:tc>
          <w:tcPr>
            <w:tcW w:w="2337" w:type="dxa"/>
            <w:shd w:val="clear" w:color="auto" w:fill="D9D9D9" w:themeFill="background1" w:themeFillShade="D9"/>
            <w:vAlign w:val="center"/>
          </w:tcPr>
          <w:p w14:paraId="3499677A" w14:textId="79A505C2"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cs/>
              </w:rPr>
              <w:t>พัฒนาสังคมอย่างยั่งยืน (</w:t>
            </w:r>
            <w:r w:rsidRPr="00A65158">
              <w:rPr>
                <w:rFonts w:ascii="TH SarabunPSK" w:hAnsi="TH SarabunPSK" w:cs="TH SarabunPSK"/>
                <w:b/>
                <w:bCs/>
                <w:sz w:val="32"/>
                <w:szCs w:val="32"/>
              </w:rPr>
              <w:t>SDGs)</w:t>
            </w:r>
          </w:p>
        </w:tc>
        <w:tc>
          <w:tcPr>
            <w:tcW w:w="2551" w:type="dxa"/>
            <w:vMerge/>
            <w:shd w:val="clear" w:color="auto" w:fill="D9D9D9" w:themeFill="background1" w:themeFillShade="D9"/>
            <w:vAlign w:val="center"/>
          </w:tcPr>
          <w:p w14:paraId="7C237A93" w14:textId="77777777" w:rsidR="0096152B" w:rsidRPr="00A65158" w:rsidRDefault="0096152B" w:rsidP="0096152B">
            <w:pPr>
              <w:jc w:val="center"/>
              <w:rPr>
                <w:rFonts w:ascii="TH SarabunPSK" w:hAnsi="TH SarabunPSK" w:cs="TH SarabunPSK"/>
                <w:b/>
                <w:bCs/>
                <w:sz w:val="32"/>
                <w:szCs w:val="32"/>
                <w:cs/>
              </w:rPr>
            </w:pPr>
          </w:p>
        </w:tc>
        <w:tc>
          <w:tcPr>
            <w:tcW w:w="2125" w:type="dxa"/>
            <w:vMerge/>
            <w:shd w:val="clear" w:color="auto" w:fill="D9D9D9" w:themeFill="background1" w:themeFillShade="D9"/>
            <w:vAlign w:val="center"/>
          </w:tcPr>
          <w:p w14:paraId="78224FA3" w14:textId="77777777" w:rsidR="0096152B" w:rsidRPr="00A65158" w:rsidRDefault="0096152B" w:rsidP="0096152B">
            <w:pPr>
              <w:jc w:val="center"/>
              <w:rPr>
                <w:rFonts w:ascii="TH SarabunPSK" w:hAnsi="TH SarabunPSK" w:cs="TH SarabunPSK"/>
                <w:b/>
                <w:bCs/>
                <w:sz w:val="32"/>
                <w:szCs w:val="32"/>
                <w:cs/>
              </w:rPr>
            </w:pPr>
          </w:p>
        </w:tc>
      </w:tr>
      <w:tr w:rsidR="002C1EBF" w14:paraId="37A27A71" w14:textId="77777777" w:rsidTr="0058634B">
        <w:tc>
          <w:tcPr>
            <w:tcW w:w="2337" w:type="dxa"/>
          </w:tcPr>
          <w:p w14:paraId="35729FB3" w14:textId="1ACBCEC2" w:rsidR="006457D9" w:rsidRPr="00B21E42" w:rsidRDefault="006457D9" w:rsidP="006457D9">
            <w:pPr>
              <w:rPr>
                <w:rFonts w:ascii="TH SarabunPSK" w:hAnsi="TH SarabunPSK" w:cs="TH SarabunPSK"/>
                <w:sz w:val="32"/>
                <w:szCs w:val="32"/>
              </w:rPr>
            </w:pPr>
            <w:r w:rsidRPr="00B21E42">
              <w:rPr>
                <w:rFonts w:ascii="TH SarabunPSK" w:hAnsi="TH SarabunPSK" w:cs="TH SarabunPSK"/>
                <w:sz w:val="32"/>
                <w:szCs w:val="32"/>
                <w:cs/>
              </w:rPr>
              <w:t>พัฒนาทักษะด้าน</w:t>
            </w:r>
            <w:r w:rsidR="00306509">
              <w:rPr>
                <w:rFonts w:ascii="TH SarabunPSK" w:hAnsi="TH SarabunPSK" w:cs="TH SarabunPSK" w:hint="cs"/>
                <w:sz w:val="32"/>
                <w:szCs w:val="32"/>
                <w:cs/>
              </w:rPr>
              <w:t>การสื่อสารองค์การ</w:t>
            </w:r>
            <w:r w:rsidRPr="00B21E42">
              <w:rPr>
                <w:rFonts w:ascii="TH SarabunPSK" w:hAnsi="TH SarabunPSK" w:cs="TH SarabunPSK"/>
                <w:sz w:val="32"/>
                <w:szCs w:val="32"/>
                <w:cs/>
              </w:rPr>
              <w:t>เพื่อ</w:t>
            </w:r>
          </w:p>
          <w:p w14:paraId="11AFBE46" w14:textId="5CC14B10" w:rsidR="006457D9" w:rsidRPr="00B21E42" w:rsidRDefault="006457D9" w:rsidP="006457D9">
            <w:pPr>
              <w:rPr>
                <w:rFonts w:ascii="TH SarabunPSK" w:hAnsi="TH SarabunPSK" w:cs="TH SarabunPSK"/>
                <w:sz w:val="32"/>
                <w:szCs w:val="32"/>
              </w:rPr>
            </w:pPr>
            <w:r w:rsidRPr="00B21E42">
              <w:rPr>
                <w:rFonts w:ascii="TH SarabunPSK" w:hAnsi="TH SarabunPSK" w:cs="TH SarabunPSK"/>
                <w:sz w:val="32"/>
                <w:szCs w:val="32"/>
                <w:cs/>
              </w:rPr>
              <w:t>มุ่งให้นักศึกษา</w:t>
            </w:r>
            <w:r w:rsidRPr="00B21E42">
              <w:rPr>
                <w:rFonts w:ascii="TH SarabunPSK" w:hAnsi="TH SarabunPSK" w:cs="TH SarabunPSK" w:hint="cs"/>
                <w:sz w:val="32"/>
                <w:szCs w:val="32"/>
                <w:cs/>
              </w:rPr>
              <w:t>มี</w:t>
            </w:r>
            <w:r w:rsidR="00B21E42" w:rsidRPr="00B21E42">
              <w:rPr>
                <w:rFonts w:ascii="TH SarabunPSK" w:hAnsi="TH SarabunPSK" w:cs="TH SarabunPSK" w:hint="cs"/>
                <w:sz w:val="32"/>
                <w:szCs w:val="32"/>
                <w:cs/>
              </w:rPr>
              <w:t>ความรู้ความสามารถ</w:t>
            </w:r>
            <w:r w:rsidR="00306509">
              <w:rPr>
                <w:rFonts w:ascii="TH SarabunPSK" w:hAnsi="TH SarabunPSK" w:cs="TH SarabunPSK" w:hint="cs"/>
                <w:sz w:val="32"/>
                <w:szCs w:val="32"/>
                <w:cs/>
              </w:rPr>
              <w:t>อธิบายแนวคิด ทฤษฎีการสื่อสารองค์การ</w:t>
            </w:r>
            <w:r w:rsidR="007B3C93">
              <w:rPr>
                <w:rFonts w:ascii="TH SarabunPSK" w:hAnsi="TH SarabunPSK" w:cs="TH SarabunPSK" w:hint="cs"/>
                <w:sz w:val="32"/>
                <w:szCs w:val="32"/>
                <w:cs/>
              </w:rPr>
              <w:t>และประยุกต์ใช้แนวคิดการสื่อสารองค์การ</w:t>
            </w:r>
            <w:r w:rsidR="00B21E42" w:rsidRPr="00B21E42">
              <w:rPr>
                <w:rFonts w:ascii="TH SarabunPSK" w:hAnsi="TH SarabunPSK" w:cs="TH SarabunPSK" w:hint="cs"/>
                <w:sz w:val="32"/>
                <w:szCs w:val="32"/>
                <w:cs/>
              </w:rPr>
              <w:t>ได้</w:t>
            </w:r>
          </w:p>
          <w:p w14:paraId="2D9723EA" w14:textId="7133CC44" w:rsidR="002C1EBF" w:rsidRPr="00B21E42" w:rsidRDefault="006457D9" w:rsidP="006457D9">
            <w:pPr>
              <w:rPr>
                <w:rFonts w:ascii="TH SarabunPSK" w:hAnsi="TH SarabunPSK" w:cs="TH SarabunPSK"/>
                <w:sz w:val="32"/>
                <w:szCs w:val="32"/>
              </w:rPr>
            </w:pPr>
            <w:r w:rsidRPr="00B21E42">
              <w:rPr>
                <w:rFonts w:ascii="TH SarabunPSK" w:hAnsi="TH SarabunPSK" w:cs="TH SarabunPSK"/>
                <w:sz w:val="32"/>
                <w:szCs w:val="32"/>
                <w:cs/>
              </w:rPr>
              <w:t>อย่างเหมาะสมและ</w:t>
            </w:r>
            <w:r w:rsidRPr="00B21E42">
              <w:rPr>
                <w:rFonts w:ascii="TH SarabunPSK" w:hAnsi="TH SarabunPSK" w:cs="TH SarabunPSK" w:hint="cs"/>
                <w:sz w:val="32"/>
                <w:szCs w:val="32"/>
                <w:cs/>
              </w:rPr>
              <w:t>มีความ</w:t>
            </w:r>
            <w:r w:rsidRPr="00B21E42">
              <w:rPr>
                <w:rFonts w:ascii="TH SarabunPSK" w:hAnsi="TH SarabunPSK" w:cs="TH SarabunPSK"/>
                <w:sz w:val="32"/>
                <w:szCs w:val="32"/>
                <w:cs/>
              </w:rPr>
              <w:t>เป็นมืออาชีพ</w:t>
            </w:r>
            <w:r w:rsidRPr="00B21E42">
              <w:rPr>
                <w:rFonts w:ascii="TH SarabunPSK" w:hAnsi="TH SarabunPSK" w:cs="TH SarabunPSK"/>
                <w:sz w:val="32"/>
                <w:szCs w:val="32"/>
              </w:rPr>
              <w:cr/>
            </w:r>
          </w:p>
          <w:p w14:paraId="40504895" w14:textId="23A0F063" w:rsidR="00C629E2" w:rsidRPr="00B21E42" w:rsidRDefault="00C629E2" w:rsidP="001874F0">
            <w:pPr>
              <w:rPr>
                <w:rFonts w:ascii="TH SarabunPSK" w:hAnsi="TH SarabunPSK" w:cs="TH SarabunPSK"/>
                <w:sz w:val="32"/>
                <w:szCs w:val="32"/>
              </w:rPr>
            </w:pPr>
          </w:p>
        </w:tc>
        <w:tc>
          <w:tcPr>
            <w:tcW w:w="2337" w:type="dxa"/>
          </w:tcPr>
          <w:p w14:paraId="62FD506C" w14:textId="0922FB19" w:rsidR="002C1EBF" w:rsidRPr="00B21E42" w:rsidRDefault="006457D9" w:rsidP="001874F0">
            <w:pPr>
              <w:rPr>
                <w:rFonts w:ascii="TH SarabunPSK" w:hAnsi="TH SarabunPSK" w:cs="TH SarabunPSK"/>
                <w:sz w:val="32"/>
                <w:szCs w:val="32"/>
              </w:rPr>
            </w:pPr>
            <w:r w:rsidRPr="00B21E42">
              <w:rPr>
                <w:rFonts w:ascii="TH SarabunPSK" w:hAnsi="TH SarabunPSK" w:cs="TH SarabunPSK"/>
                <w:sz w:val="32"/>
                <w:szCs w:val="32"/>
                <w:cs/>
              </w:rPr>
              <w:t>สร้างหลักประกันว่าทุกคนม</w:t>
            </w:r>
            <w:r w:rsidRPr="00B21E42">
              <w:rPr>
                <w:rFonts w:ascii="TH SarabunPSK" w:hAnsi="TH SarabunPSK" w:cs="TH SarabunPSK" w:hint="cs"/>
                <w:sz w:val="32"/>
                <w:szCs w:val="32"/>
                <w:cs/>
              </w:rPr>
              <w:t>ี</w:t>
            </w:r>
            <w:r w:rsidRPr="00B21E42">
              <w:rPr>
                <w:rFonts w:ascii="TH SarabunPSK" w:hAnsi="TH SarabunPSK" w:cs="TH SarabunPSK"/>
                <w:sz w:val="32"/>
                <w:szCs w:val="32"/>
                <w:cs/>
              </w:rPr>
              <w:t>การศ</w:t>
            </w:r>
            <w:r w:rsidRPr="00B21E42">
              <w:rPr>
                <w:rFonts w:ascii="TH SarabunPSK" w:hAnsi="TH SarabunPSK" w:cs="TH SarabunPSK" w:hint="cs"/>
                <w:sz w:val="32"/>
                <w:szCs w:val="32"/>
                <w:cs/>
              </w:rPr>
              <w:t>ึ</w:t>
            </w:r>
            <w:r w:rsidRPr="00B21E42">
              <w:rPr>
                <w:rFonts w:ascii="TH SarabunPSK" w:hAnsi="TH SarabunPSK" w:cs="TH SarabunPSK"/>
                <w:sz w:val="32"/>
                <w:szCs w:val="32"/>
                <w:cs/>
              </w:rPr>
              <w:t>กษาท</w:t>
            </w:r>
            <w:r w:rsidRPr="00B21E42">
              <w:rPr>
                <w:rFonts w:ascii="TH SarabunPSK" w:hAnsi="TH SarabunPSK" w:cs="TH SarabunPSK" w:hint="cs"/>
                <w:sz w:val="32"/>
                <w:szCs w:val="32"/>
                <w:cs/>
              </w:rPr>
              <w:t>ี่</w:t>
            </w:r>
            <w:r w:rsidRPr="00B21E42">
              <w:rPr>
                <w:rFonts w:ascii="TH SarabunPSK" w:hAnsi="TH SarabunPSK" w:cs="TH SarabunPSK"/>
                <w:sz w:val="32"/>
                <w:szCs w:val="32"/>
                <w:cs/>
              </w:rPr>
              <w:t>มี</w:t>
            </w:r>
            <w:r w:rsidRPr="00B21E42">
              <w:rPr>
                <w:rFonts w:ascii="TH SarabunPSK" w:hAnsi="TH SarabunPSK" w:cs="TH SarabunPSK"/>
                <w:sz w:val="32"/>
                <w:szCs w:val="32"/>
              </w:rPr>
              <w:t xml:space="preserve"> </w:t>
            </w:r>
            <w:r w:rsidRPr="00B21E42">
              <w:rPr>
                <w:rFonts w:ascii="TH SarabunPSK" w:hAnsi="TH SarabunPSK" w:cs="TH SarabunPSK"/>
                <w:sz w:val="32"/>
                <w:szCs w:val="32"/>
                <w:cs/>
              </w:rPr>
              <w:t>คุณภาพอย่างครอบคลุม</w:t>
            </w:r>
            <w:r w:rsidRPr="00B21E42">
              <w:rPr>
                <w:rFonts w:ascii="TH SarabunPSK" w:hAnsi="TH SarabunPSK" w:cs="TH SarabunPSK"/>
                <w:sz w:val="32"/>
                <w:szCs w:val="32"/>
              </w:rPr>
              <w:t xml:space="preserve"> </w:t>
            </w:r>
            <w:r w:rsidRPr="00B21E42">
              <w:rPr>
                <w:rFonts w:ascii="TH SarabunPSK" w:hAnsi="TH SarabunPSK" w:cs="TH SarabunPSK"/>
                <w:sz w:val="32"/>
                <w:szCs w:val="32"/>
                <w:cs/>
              </w:rPr>
              <w:t>แ</w:t>
            </w:r>
            <w:r w:rsidRPr="00B21E42">
              <w:rPr>
                <w:rFonts w:ascii="TH SarabunPSK" w:hAnsi="TH SarabunPSK" w:cs="TH SarabunPSK" w:hint="cs"/>
                <w:sz w:val="32"/>
                <w:szCs w:val="32"/>
                <w:cs/>
              </w:rPr>
              <w:t>ละเท่าเทียม และ</w:t>
            </w:r>
            <w:r w:rsidRPr="00B21E42">
              <w:rPr>
                <w:rFonts w:ascii="TH SarabunPSK" w:hAnsi="TH SarabunPSK" w:cs="TH SarabunPSK"/>
                <w:sz w:val="32"/>
                <w:szCs w:val="32"/>
                <w:cs/>
              </w:rPr>
              <w:t>สนับ</w:t>
            </w:r>
            <w:r w:rsidRPr="00B21E42">
              <w:rPr>
                <w:rFonts w:ascii="TH SarabunPSK" w:hAnsi="TH SarabunPSK" w:cs="TH SarabunPSK" w:hint="cs"/>
                <w:sz w:val="32"/>
                <w:szCs w:val="32"/>
                <w:cs/>
              </w:rPr>
              <w:t xml:space="preserve"> </w:t>
            </w:r>
            <w:r w:rsidRPr="00B21E42">
              <w:rPr>
                <w:rFonts w:ascii="TH SarabunPSK" w:hAnsi="TH SarabunPSK" w:cs="TH SarabunPSK"/>
                <w:sz w:val="32"/>
                <w:szCs w:val="32"/>
                <w:cs/>
              </w:rPr>
              <w:t>สนุนโอกาสในการเรียนรู้ตลอดชีวิต</w:t>
            </w:r>
          </w:p>
        </w:tc>
        <w:tc>
          <w:tcPr>
            <w:tcW w:w="2551" w:type="dxa"/>
          </w:tcPr>
          <w:p w14:paraId="2B032656" w14:textId="560208BA" w:rsidR="002C1EBF" w:rsidRPr="00B21E42" w:rsidRDefault="00151223" w:rsidP="001874F0">
            <w:pPr>
              <w:rPr>
                <w:rFonts w:ascii="TH SarabunPSK" w:hAnsi="TH SarabunPSK" w:cs="TH SarabunPSK"/>
                <w:sz w:val="32"/>
                <w:szCs w:val="32"/>
              </w:rPr>
            </w:pPr>
            <w:r w:rsidRPr="00B21E42">
              <w:rPr>
                <w:rFonts w:ascii="TH SarabunPSK" w:hAnsi="TH SarabunPSK" w:cs="TH SarabunPSK"/>
                <w:sz w:val="32"/>
                <w:szCs w:val="32"/>
                <w:cs/>
              </w:rPr>
              <w:t>สร้างกระบวนการเรียนรู้ที่</w:t>
            </w:r>
            <w:r w:rsidRPr="00B21E42">
              <w:rPr>
                <w:rFonts w:ascii="TH SarabunPSK" w:hAnsi="TH SarabunPSK" w:cs="TH SarabunPSK"/>
                <w:sz w:val="32"/>
                <w:szCs w:val="32"/>
              </w:rPr>
              <w:t xml:space="preserve"> </w:t>
            </w:r>
            <w:r w:rsidRPr="00B21E42">
              <w:rPr>
                <w:rFonts w:ascii="TH SarabunPSK" w:hAnsi="TH SarabunPSK" w:cs="TH SarabunPSK"/>
                <w:sz w:val="32"/>
                <w:szCs w:val="32"/>
                <w:cs/>
              </w:rPr>
              <w:t xml:space="preserve">พัฒนา </w:t>
            </w:r>
            <w:r w:rsidRPr="00B21E42">
              <w:rPr>
                <w:rFonts w:ascii="TH SarabunPSK" w:hAnsi="TH SarabunPSK" w:cs="TH SarabunPSK"/>
                <w:sz w:val="32"/>
                <w:szCs w:val="32"/>
              </w:rPr>
              <w:t xml:space="preserve">Growth Mindset </w:t>
            </w:r>
            <w:r w:rsidRPr="00B21E42">
              <w:rPr>
                <w:rFonts w:ascii="TH SarabunPSK" w:hAnsi="TH SarabunPSK" w:cs="TH SarabunPSK"/>
                <w:sz w:val="32"/>
                <w:szCs w:val="32"/>
                <w:cs/>
              </w:rPr>
              <w:t>เพื่อเตรียมความพร้อมที่จะ</w:t>
            </w:r>
            <w:r w:rsidRPr="00B21E42">
              <w:rPr>
                <w:rFonts w:ascii="TH SarabunPSK" w:hAnsi="TH SarabunPSK" w:cs="TH SarabunPSK"/>
                <w:sz w:val="32"/>
                <w:szCs w:val="32"/>
              </w:rPr>
              <w:t xml:space="preserve"> </w:t>
            </w:r>
            <w:r w:rsidRPr="00B21E42">
              <w:rPr>
                <w:rFonts w:ascii="TH SarabunPSK" w:hAnsi="TH SarabunPSK" w:cs="TH SarabunPSK"/>
                <w:sz w:val="32"/>
                <w:szCs w:val="32"/>
                <w:cs/>
              </w:rPr>
              <w:t>เรียนรู้และปรับตัวในทุก</w:t>
            </w:r>
            <w:r w:rsidRPr="00B21E42">
              <w:rPr>
                <w:rFonts w:ascii="TH SarabunPSK" w:hAnsi="TH SarabunPSK" w:cs="TH SarabunPSK"/>
                <w:sz w:val="32"/>
                <w:szCs w:val="32"/>
              </w:rPr>
              <w:t xml:space="preserve"> </w:t>
            </w:r>
            <w:r w:rsidRPr="00B21E42">
              <w:rPr>
                <w:rFonts w:ascii="TH SarabunPSK" w:hAnsi="TH SarabunPSK" w:cs="TH SarabunPSK"/>
                <w:sz w:val="32"/>
                <w:szCs w:val="32"/>
                <w:cs/>
              </w:rPr>
              <w:t>สถานการณ์รวมไปถึงการ</w:t>
            </w:r>
            <w:r w:rsidRPr="00B21E42">
              <w:rPr>
                <w:rFonts w:ascii="TH SarabunPSK" w:hAnsi="TH SarabunPSK" w:cs="TH SarabunPSK"/>
                <w:sz w:val="32"/>
                <w:szCs w:val="32"/>
              </w:rPr>
              <w:t xml:space="preserve"> </w:t>
            </w:r>
            <w:r w:rsidRPr="00B21E42">
              <w:rPr>
                <w:rFonts w:ascii="TH SarabunPSK" w:hAnsi="TH SarabunPSK" w:cs="TH SarabunPSK"/>
                <w:sz w:val="32"/>
                <w:szCs w:val="32"/>
                <w:cs/>
              </w:rPr>
              <w:t>ออกแบบการเรียนการสอน</w:t>
            </w:r>
            <w:r w:rsidRPr="00B21E42">
              <w:rPr>
                <w:rFonts w:ascii="TH SarabunPSK" w:hAnsi="TH SarabunPSK" w:cs="TH SarabunPSK"/>
                <w:sz w:val="32"/>
                <w:szCs w:val="32"/>
              </w:rPr>
              <w:t xml:space="preserve"> </w:t>
            </w:r>
            <w:r w:rsidRPr="00B21E42">
              <w:rPr>
                <w:rFonts w:ascii="TH SarabunPSK" w:hAnsi="TH SarabunPSK" w:cs="TH SarabunPSK"/>
                <w:sz w:val="32"/>
                <w:szCs w:val="32"/>
                <w:cs/>
              </w:rPr>
              <w:t>ผ่านการลงมือทำ</w:t>
            </w:r>
          </w:p>
        </w:tc>
        <w:tc>
          <w:tcPr>
            <w:tcW w:w="2125" w:type="dxa"/>
          </w:tcPr>
          <w:p w14:paraId="32E288AF" w14:textId="2F35BD1E" w:rsidR="002C1EBF" w:rsidRPr="00B21E42" w:rsidRDefault="005813C8" w:rsidP="001874F0">
            <w:pPr>
              <w:rPr>
                <w:rFonts w:ascii="TH SarabunPSK" w:hAnsi="TH SarabunPSK" w:cs="TH SarabunPSK"/>
                <w:sz w:val="32"/>
                <w:szCs w:val="32"/>
              </w:rPr>
            </w:pPr>
            <w:r w:rsidRPr="00B21E42">
              <w:rPr>
                <w:rFonts w:ascii="TH SarabunPSK" w:hAnsi="TH SarabunPSK" w:cs="TH SarabunPSK" w:hint="cs"/>
                <w:sz w:val="32"/>
                <w:szCs w:val="32"/>
                <w:cs/>
              </w:rPr>
              <w:t>พัฒนาองค์ความรู้ด้าน</w:t>
            </w:r>
            <w:r w:rsidR="00EB595B">
              <w:rPr>
                <w:rFonts w:ascii="TH SarabunPSK" w:hAnsi="TH SarabunPSK" w:cs="TH SarabunPSK" w:hint="cs"/>
                <w:sz w:val="32"/>
                <w:szCs w:val="32"/>
                <w:cs/>
              </w:rPr>
              <w:t>การสื่อสารองค์การ</w:t>
            </w:r>
            <w:r w:rsidR="009B02A0" w:rsidRPr="00B21E42">
              <w:rPr>
                <w:rFonts w:ascii="TH SarabunPSK" w:hAnsi="TH SarabunPSK" w:cs="TH SarabunPSK" w:hint="cs"/>
                <w:sz w:val="32"/>
                <w:szCs w:val="32"/>
                <w:cs/>
              </w:rPr>
              <w:t>ให้สามารถทำงานร่วมกับผู้อื่นได้อย่างมืออาชีพโดยมีทักษะการทำงานในยุคดิจิทัล</w:t>
            </w:r>
          </w:p>
        </w:tc>
      </w:tr>
    </w:tbl>
    <w:p w14:paraId="6A6C016F" w14:textId="77777777" w:rsidR="00A33E7E" w:rsidRDefault="00A33E7E" w:rsidP="001874F0">
      <w:pPr>
        <w:rPr>
          <w:rFonts w:ascii="TH SarabunPSK" w:hAnsi="TH SarabunPSK" w:cs="TH SarabunPSK"/>
          <w:sz w:val="32"/>
          <w:szCs w:val="32"/>
        </w:rPr>
      </w:pPr>
    </w:p>
    <w:p w14:paraId="346B1BAD" w14:textId="7B3F17AB" w:rsidR="0058634B" w:rsidRPr="003F3615" w:rsidRDefault="0058634B" w:rsidP="001874F0">
      <w:pPr>
        <w:rPr>
          <w:rFonts w:ascii="TH SarabunPSK" w:hAnsi="TH SarabunPSK" w:cs="TH SarabunPSK"/>
          <w:sz w:val="32"/>
          <w:szCs w:val="32"/>
        </w:rPr>
        <w:sectPr w:rsidR="0058634B" w:rsidRPr="003F3615" w:rsidSect="00164993">
          <w:headerReference w:type="default" r:id="rId8"/>
          <w:footerReference w:type="default" r:id="rId9"/>
          <w:pgSz w:w="12240" w:h="15840"/>
          <w:pgMar w:top="1440" w:right="1440" w:bottom="983" w:left="1440" w:header="708" w:footer="708" w:gutter="0"/>
          <w:cols w:space="708"/>
          <w:docGrid w:linePitch="360"/>
        </w:sectPr>
      </w:pPr>
    </w:p>
    <w:p w14:paraId="6EFE1A92" w14:textId="64E0A94A" w:rsidR="006014A8" w:rsidRPr="006014A8" w:rsidRDefault="006014A8" w:rsidP="006014A8">
      <w:pPr>
        <w:pStyle w:val="NoSpacing"/>
        <w:jc w:val="center"/>
        <w:rPr>
          <w:rFonts w:ascii="TH SarabunPSK" w:hAnsi="TH SarabunPSK" w:cs="TH SarabunPSK"/>
          <w:b/>
          <w:bCs/>
          <w:color w:val="000000" w:themeColor="text1"/>
          <w:szCs w:val="32"/>
        </w:rPr>
      </w:pPr>
      <w:r w:rsidRPr="006014A8">
        <w:rPr>
          <w:rFonts w:ascii="TH SarabunPSK" w:hAnsi="TH SarabunPSK" w:cs="TH SarabunPSK" w:hint="cs"/>
          <w:b/>
          <w:bCs/>
          <w:color w:val="000000" w:themeColor="text1"/>
          <w:szCs w:val="32"/>
          <w:cs/>
        </w:rPr>
        <w:lastRenderedPageBreak/>
        <w:t xml:space="preserve">หมวดที่ </w:t>
      </w:r>
      <w:r w:rsidRPr="006014A8">
        <w:rPr>
          <w:rFonts w:ascii="TH SarabunPSK" w:hAnsi="TH SarabunPSK" w:cs="TH SarabunPSK"/>
          <w:b/>
          <w:bCs/>
          <w:color w:val="000000" w:themeColor="text1"/>
          <w:szCs w:val="32"/>
        </w:rPr>
        <w:t>2</w:t>
      </w:r>
      <w:r w:rsidRPr="006014A8">
        <w:rPr>
          <w:rFonts w:ascii="TH SarabunPSK" w:hAnsi="TH SarabunPSK" w:cs="TH SarabunPSK" w:hint="cs"/>
          <w:b/>
          <w:bCs/>
          <w:color w:val="000000" w:themeColor="text1"/>
          <w:szCs w:val="32"/>
          <w:cs/>
        </w:rPr>
        <w:t xml:space="preserve"> </w:t>
      </w:r>
      <w:r w:rsidR="00EA6158" w:rsidRPr="00DB220E">
        <w:rPr>
          <w:rFonts w:ascii="TH SarabunPSK" w:hAnsi="TH SarabunPSK" w:cs="TH SarabunPSK" w:hint="cs"/>
          <w:b/>
          <w:bCs/>
          <w:szCs w:val="32"/>
          <w:cs/>
        </w:rPr>
        <w:t>คำอธิบายรายวิชาและผลลัพธ์การเรียนรู้ระดับรายวิชา</w:t>
      </w:r>
    </w:p>
    <w:p w14:paraId="792B95FC" w14:textId="7E7BAFCC" w:rsidR="00657D42" w:rsidRPr="006014A8" w:rsidRDefault="006014A8" w:rsidP="00657D42">
      <w:pPr>
        <w:pStyle w:val="NoSpacing"/>
        <w:jc w:val="center"/>
        <w:rPr>
          <w:rFonts w:ascii="TH SarabunPSK" w:hAnsi="TH SarabunPSK" w:cs="TH SarabunPSK"/>
          <w:b/>
          <w:bCs/>
          <w:color w:val="000000" w:themeColor="text1"/>
          <w:szCs w:val="32"/>
        </w:rPr>
      </w:pPr>
      <w:r w:rsidRPr="006014A8">
        <w:rPr>
          <w:rFonts w:ascii="TH SarabunPSK" w:hAnsi="TH SarabunPSK" w:cs="TH SarabunPSK" w:hint="cs"/>
          <w:b/>
          <w:bCs/>
          <w:color w:val="000000" w:themeColor="text1"/>
          <w:szCs w:val="32"/>
        </w:rPr>
        <w:t xml:space="preserve">Section 2 </w:t>
      </w:r>
      <w:r w:rsidR="00EA6158">
        <w:rPr>
          <w:rFonts w:ascii="TH SarabunPSK" w:hAnsi="TH SarabunPSK" w:cs="TH SarabunPSK"/>
          <w:b/>
          <w:bCs/>
          <w:color w:val="000000" w:themeColor="text1"/>
          <w:szCs w:val="32"/>
        </w:rPr>
        <w:t>Course Description and Course Learning Outcome</w:t>
      </w:r>
      <w:r w:rsidR="00657D42">
        <w:rPr>
          <w:rFonts w:ascii="TH SarabunPSK" w:hAnsi="TH SarabunPSK" w:cs="TH SarabunPSK"/>
          <w:b/>
          <w:bCs/>
          <w:color w:val="000000" w:themeColor="text1"/>
          <w:szCs w:val="32"/>
        </w:rPr>
        <w:t>s: CLOs</w:t>
      </w:r>
    </w:p>
    <w:p w14:paraId="72E70DEB" w14:textId="50119B1F" w:rsidR="00657D42" w:rsidRPr="00F66EE3" w:rsidRDefault="00657D42" w:rsidP="00657D42">
      <w:pPr>
        <w:rPr>
          <w:rFonts w:ascii="TH SarabunPSK" w:hAnsi="TH SarabunPSK" w:cs="TH SarabunPSK"/>
          <w:b/>
          <w:bCs/>
          <w:sz w:val="32"/>
          <w:szCs w:val="32"/>
          <w:cs/>
        </w:rPr>
      </w:pPr>
      <w:r w:rsidRPr="00F66EE3">
        <w:rPr>
          <w:rFonts w:ascii="TH SarabunPSK" w:eastAsia="BrowalliaNew-Bold" w:hAnsi="TH SarabunPSK" w:cs="TH SarabunPSK" w:hint="cs"/>
          <w:b/>
          <w:bCs/>
          <w:sz w:val="32"/>
          <w:szCs w:val="32"/>
        </w:rPr>
        <w:t xml:space="preserve">1. </w:t>
      </w:r>
      <w:r>
        <w:rPr>
          <w:rFonts w:ascii="TH SarabunPSK" w:eastAsia="BrowalliaNew-Bold" w:hAnsi="TH SarabunPSK" w:cs="TH SarabunPSK" w:hint="cs"/>
          <w:b/>
          <w:bCs/>
          <w:sz w:val="32"/>
          <w:szCs w:val="32"/>
          <w:cs/>
        </w:rPr>
        <w:t>คำอธิบายรายวิชา</w:t>
      </w:r>
    </w:p>
    <w:p w14:paraId="4367E062" w14:textId="77777777" w:rsidR="00345F74" w:rsidRDefault="00657D42" w:rsidP="0030256C">
      <w:pPr>
        <w:ind w:left="220"/>
        <w:rPr>
          <w:rFonts w:ascii="TH SarabunPSK" w:hAnsi="TH SarabunPSK" w:cs="TH SarabunPSK"/>
          <w:b/>
          <w:bCs/>
          <w:sz w:val="32"/>
          <w:szCs w:val="32"/>
        </w:rPr>
      </w:pPr>
      <w:r>
        <w:rPr>
          <w:rFonts w:ascii="TH SarabunPSK" w:hAnsi="TH SarabunPSK" w:cs="TH SarabunPSK" w:hint="cs"/>
          <w:b/>
          <w:bCs/>
          <w:sz w:val="32"/>
          <w:szCs w:val="32"/>
          <w:cs/>
        </w:rPr>
        <w:t>ภาษาไทย</w:t>
      </w:r>
      <w:r w:rsidRPr="00F66EE3">
        <w:rPr>
          <w:rFonts w:ascii="TH SarabunPSK" w:hAnsi="TH SarabunPSK" w:cs="TH SarabunPSK" w:hint="cs"/>
          <w:b/>
          <w:bCs/>
          <w:sz w:val="32"/>
          <w:szCs w:val="32"/>
        </w:rPr>
        <w:t xml:space="preserve"> </w:t>
      </w:r>
      <w:r>
        <w:rPr>
          <w:rFonts w:ascii="TH SarabunPSK" w:hAnsi="TH SarabunPSK" w:cs="TH SarabunPSK"/>
          <w:b/>
          <w:bCs/>
          <w:sz w:val="32"/>
          <w:szCs w:val="32"/>
          <w:cs/>
        </w:rPr>
        <w:tab/>
      </w:r>
    </w:p>
    <w:p w14:paraId="40A31115" w14:textId="7D70D1B1" w:rsidR="007A5181" w:rsidRDefault="00345F74" w:rsidP="00345F74">
      <w:pPr>
        <w:ind w:left="220" w:firstLine="500"/>
        <w:rPr>
          <w:rFonts w:ascii="TH SarabunPSK" w:hAnsi="TH SarabunPSK" w:cs="TH SarabunPSK"/>
          <w:sz w:val="32"/>
          <w:szCs w:val="32"/>
        </w:rPr>
      </w:pPr>
      <w:r w:rsidRPr="00345F74">
        <w:rPr>
          <w:rFonts w:ascii="TH SarabunPSK" w:hAnsi="TH SarabunPSK" w:cs="TH SarabunPSK"/>
          <w:sz w:val="32"/>
          <w:szCs w:val="32"/>
          <w:cs/>
        </w:rPr>
        <w:t>แนวคิด ทฤษฏีการสื</w:t>
      </w:r>
      <w:r>
        <w:rPr>
          <w:rFonts w:ascii="TH SarabunPSK" w:hAnsi="TH SarabunPSK" w:cs="TH SarabunPSK" w:hint="cs"/>
          <w:sz w:val="32"/>
          <w:szCs w:val="32"/>
          <w:cs/>
        </w:rPr>
        <w:t>่</w:t>
      </w:r>
      <w:r w:rsidRPr="00345F74">
        <w:rPr>
          <w:rFonts w:ascii="TH SarabunPSK" w:hAnsi="TH SarabunPSK" w:cs="TH SarabunPSK"/>
          <w:sz w:val="32"/>
          <w:szCs w:val="32"/>
          <w:cs/>
        </w:rPr>
        <w:t>อสารองค์การ ประเภทวัฒนธรรมองค์การ รูปแบบการสื</w:t>
      </w:r>
      <w:r>
        <w:rPr>
          <w:rFonts w:ascii="TH SarabunPSK" w:hAnsi="TH SarabunPSK" w:cs="TH SarabunPSK" w:hint="cs"/>
          <w:sz w:val="32"/>
          <w:szCs w:val="32"/>
          <w:cs/>
        </w:rPr>
        <w:t>่</w:t>
      </w:r>
      <w:r w:rsidRPr="00345F74">
        <w:rPr>
          <w:rFonts w:ascii="TH SarabunPSK" w:hAnsi="TH SarabunPSK" w:cs="TH SarabunPSK"/>
          <w:sz w:val="32"/>
          <w:szCs w:val="32"/>
          <w:cs/>
        </w:rPr>
        <w:t>อสารภายในและภายนอก</w:t>
      </w:r>
      <w:r w:rsidRPr="00345F74">
        <w:rPr>
          <w:rFonts w:ascii="TH SarabunPSK" w:hAnsi="TH SarabunPSK" w:cs="TH SarabunPSK"/>
          <w:sz w:val="32"/>
          <w:szCs w:val="32"/>
        </w:rPr>
        <w:t xml:space="preserve"> </w:t>
      </w:r>
      <w:r w:rsidRPr="00345F74">
        <w:rPr>
          <w:rFonts w:ascii="TH SarabunPSK" w:hAnsi="TH SarabunPSK" w:cs="TH SarabunPSK"/>
          <w:sz w:val="32"/>
          <w:szCs w:val="32"/>
          <w:cs/>
        </w:rPr>
        <w:t>องค์การ ปัญหาในการสื</w:t>
      </w:r>
      <w:r>
        <w:rPr>
          <w:rFonts w:ascii="TH SarabunPSK" w:hAnsi="TH SarabunPSK" w:cs="TH SarabunPSK" w:hint="cs"/>
          <w:sz w:val="32"/>
          <w:szCs w:val="32"/>
          <w:cs/>
        </w:rPr>
        <w:t>่</w:t>
      </w:r>
      <w:r w:rsidRPr="00345F74">
        <w:rPr>
          <w:rFonts w:ascii="TH SarabunPSK" w:hAnsi="TH SarabunPSK" w:cs="TH SarabunPSK"/>
          <w:sz w:val="32"/>
          <w:szCs w:val="32"/>
          <w:cs/>
        </w:rPr>
        <w:t>อสาร และเครื</w:t>
      </w:r>
      <w:r>
        <w:rPr>
          <w:rFonts w:ascii="TH SarabunPSK" w:hAnsi="TH SarabunPSK" w:cs="TH SarabunPSK" w:hint="cs"/>
          <w:sz w:val="32"/>
          <w:szCs w:val="32"/>
          <w:cs/>
        </w:rPr>
        <w:t>่</w:t>
      </w:r>
      <w:r w:rsidRPr="00345F74">
        <w:rPr>
          <w:rFonts w:ascii="TH SarabunPSK" w:hAnsi="TH SarabunPSK" w:cs="TH SarabunPSK"/>
          <w:sz w:val="32"/>
          <w:szCs w:val="32"/>
          <w:cs/>
        </w:rPr>
        <w:t>องมือการสื</w:t>
      </w:r>
      <w:r>
        <w:rPr>
          <w:rFonts w:ascii="TH SarabunPSK" w:hAnsi="TH SarabunPSK" w:cs="TH SarabunPSK" w:hint="cs"/>
          <w:sz w:val="32"/>
          <w:szCs w:val="32"/>
          <w:cs/>
        </w:rPr>
        <w:t>่</w:t>
      </w:r>
      <w:r w:rsidRPr="00345F74">
        <w:rPr>
          <w:rFonts w:ascii="TH SarabunPSK" w:hAnsi="TH SarabunPSK" w:cs="TH SarabunPSK"/>
          <w:sz w:val="32"/>
          <w:szCs w:val="32"/>
          <w:cs/>
        </w:rPr>
        <w:t>อสารยุคใหม่ เพื</w:t>
      </w:r>
      <w:r>
        <w:rPr>
          <w:rFonts w:ascii="TH SarabunPSK" w:hAnsi="TH SarabunPSK" w:cs="TH SarabunPSK" w:hint="cs"/>
          <w:sz w:val="32"/>
          <w:szCs w:val="32"/>
          <w:cs/>
        </w:rPr>
        <w:t>่</w:t>
      </w:r>
      <w:r w:rsidRPr="00345F74">
        <w:rPr>
          <w:rFonts w:ascii="TH SarabunPSK" w:hAnsi="TH SarabunPSK" w:cs="TH SarabunPSK"/>
          <w:sz w:val="32"/>
          <w:szCs w:val="32"/>
          <w:cs/>
        </w:rPr>
        <w:t>อเรียนรู</w:t>
      </w:r>
      <w:r>
        <w:rPr>
          <w:rFonts w:ascii="TH SarabunPSK" w:hAnsi="TH SarabunPSK" w:cs="TH SarabunPSK" w:hint="cs"/>
          <w:sz w:val="32"/>
          <w:szCs w:val="32"/>
          <w:cs/>
        </w:rPr>
        <w:t>้</w:t>
      </w:r>
      <w:r w:rsidRPr="00345F74">
        <w:rPr>
          <w:rFonts w:ascii="TH SarabunPSK" w:hAnsi="TH SarabunPSK" w:cs="TH SarabunPSK"/>
          <w:sz w:val="32"/>
          <w:szCs w:val="32"/>
          <w:cs/>
        </w:rPr>
        <w:t>สภาพการสื</w:t>
      </w:r>
      <w:r>
        <w:rPr>
          <w:rFonts w:ascii="TH SarabunPSK" w:hAnsi="TH SarabunPSK" w:cs="TH SarabunPSK" w:hint="cs"/>
          <w:sz w:val="32"/>
          <w:szCs w:val="32"/>
          <w:cs/>
        </w:rPr>
        <w:t>่</w:t>
      </w:r>
      <w:r w:rsidRPr="00345F74">
        <w:rPr>
          <w:rFonts w:ascii="TH SarabunPSK" w:hAnsi="TH SarabunPSK" w:cs="TH SarabunPSK"/>
          <w:sz w:val="32"/>
          <w:szCs w:val="32"/>
          <w:cs/>
        </w:rPr>
        <w:t>อสารองค์การในปัจจุบัน</w:t>
      </w:r>
      <w:r w:rsidRPr="00345F74">
        <w:rPr>
          <w:rFonts w:ascii="TH SarabunPSK" w:hAnsi="TH SarabunPSK" w:cs="TH SarabunPSK"/>
          <w:sz w:val="32"/>
          <w:szCs w:val="32"/>
        </w:rPr>
        <w:t xml:space="preserve"> </w:t>
      </w:r>
      <w:r w:rsidRPr="00345F74">
        <w:rPr>
          <w:rFonts w:ascii="TH SarabunPSK" w:hAnsi="TH SarabunPSK" w:cs="TH SarabunPSK"/>
          <w:sz w:val="32"/>
          <w:szCs w:val="32"/>
          <w:cs/>
        </w:rPr>
        <w:t>โดย</w:t>
      </w:r>
      <w:r w:rsidRPr="00345F74">
        <w:rPr>
          <w:rFonts w:ascii="TH SarabunPSK" w:hAnsi="TH SarabunPSK" w:cs="TH SarabunPSK"/>
          <w:sz w:val="32"/>
          <w:szCs w:val="32"/>
        </w:rPr>
        <w:t xml:space="preserve"> </w:t>
      </w:r>
      <w:r w:rsidRPr="00345F74">
        <w:rPr>
          <w:rFonts w:ascii="TH SarabunPSK" w:hAnsi="TH SarabunPSK" w:cs="TH SarabunPSK"/>
          <w:sz w:val="32"/>
          <w:szCs w:val="32"/>
          <w:cs/>
        </w:rPr>
        <w:t>สามารถอธิบายแนวทางการสร้างประสิทธิภาพและปัญหาที่เกี่ยวกับการสื่อสารขององค์การรูปแบบต่าง ๆ ในปัจจุบันได้</w:t>
      </w:r>
      <w:r w:rsidRPr="00345F74">
        <w:rPr>
          <w:rFonts w:ascii="TH SarabunPSK" w:hAnsi="TH SarabunPSK" w:cs="TH SarabunPSK"/>
          <w:sz w:val="32"/>
          <w:szCs w:val="32"/>
        </w:rPr>
        <w:t xml:space="preserve"> </w:t>
      </w:r>
    </w:p>
    <w:p w14:paraId="25A23CF0" w14:textId="19F54B2E" w:rsidR="007A5181" w:rsidRPr="007A5181" w:rsidRDefault="007A5181" w:rsidP="007A5181">
      <w:pPr>
        <w:ind w:left="220"/>
        <w:rPr>
          <w:rFonts w:ascii="TH SarabunPSK" w:hAnsi="TH SarabunPSK" w:cs="TH SarabunPSK"/>
          <w:sz w:val="32"/>
          <w:szCs w:val="32"/>
        </w:rPr>
      </w:pPr>
      <w:r>
        <w:rPr>
          <w:rFonts w:ascii="TH SarabunPSK" w:hAnsi="TH SarabunPSK" w:cs="TH SarabunPSK" w:hint="cs"/>
          <w:b/>
          <w:bCs/>
          <w:sz w:val="32"/>
          <w:szCs w:val="32"/>
          <w:cs/>
        </w:rPr>
        <w:t>ภาษาอังกฤษ</w:t>
      </w:r>
    </w:p>
    <w:p w14:paraId="776F5762" w14:textId="19B22C6B" w:rsidR="007A5181" w:rsidRPr="00345F74" w:rsidRDefault="007A5181" w:rsidP="00345F74">
      <w:pPr>
        <w:ind w:left="284"/>
        <w:rPr>
          <w:rFonts w:ascii="TH SarabunPSK" w:eastAsia="BrowalliaNew-Bold" w:hAnsi="TH SarabunPSK" w:cs="TH SarabunPSK"/>
          <w:b/>
          <w:bCs/>
          <w:color w:val="FF0000"/>
          <w:sz w:val="32"/>
          <w:szCs w:val="32"/>
        </w:rPr>
      </w:pPr>
      <w:r w:rsidRPr="007A5181">
        <w:rPr>
          <w:rFonts w:ascii="TH SarabunPSK" w:hAnsi="TH SarabunPSK" w:cs="TH SarabunPSK"/>
          <w:sz w:val="32"/>
          <w:szCs w:val="32"/>
        </w:rPr>
        <w:t xml:space="preserve">     </w:t>
      </w:r>
      <w:r w:rsidR="0080711C">
        <w:rPr>
          <w:rFonts w:ascii="TH SarabunPSK" w:hAnsi="TH SarabunPSK" w:cs="TH SarabunPSK" w:hint="cs"/>
          <w:sz w:val="32"/>
          <w:szCs w:val="32"/>
          <w:cs/>
        </w:rPr>
        <w:t xml:space="preserve">    </w:t>
      </w:r>
      <w:r w:rsidR="00345F74" w:rsidRPr="00345F74">
        <w:rPr>
          <w:rFonts w:ascii="TH SarabunPSK" w:hAnsi="TH SarabunPSK" w:cs="TH SarabunPSK"/>
          <w:sz w:val="32"/>
          <w:szCs w:val="32"/>
        </w:rPr>
        <w:t>Concepts, theory of organizational communication, organizational culture, type of communication internal and external of organization, communication problems and new communication tools to learn the current state of organizational communication, being able to explain guidelines to create organizational communication efficiency and related issues in various forms of current situation</w:t>
      </w:r>
      <w:r w:rsidR="00345F74" w:rsidRPr="00345F74">
        <w:rPr>
          <w:rFonts w:ascii="TH SarabunPSK" w:hAnsi="TH SarabunPSK" w:cs="TH SarabunPSK"/>
          <w:sz w:val="32"/>
          <w:szCs w:val="32"/>
          <w:cs/>
        </w:rPr>
        <w:tab/>
      </w:r>
    </w:p>
    <w:p w14:paraId="41FB5A1C" w14:textId="23F2188F" w:rsidR="006B6A42" w:rsidRPr="006B6A42" w:rsidRDefault="006B6A42" w:rsidP="006B6A42">
      <w:pPr>
        <w:autoSpaceDE w:val="0"/>
        <w:autoSpaceDN w:val="0"/>
        <w:adjustRightInd w:val="0"/>
        <w:spacing w:line="340" w:lineRule="exact"/>
        <w:rPr>
          <w:rFonts w:ascii="TH SarabunPSK" w:eastAsia="BrowalliaNew-Bold" w:hAnsi="TH SarabunPSK" w:cs="TH SarabunPSK"/>
          <w:b/>
          <w:bCs/>
          <w:sz w:val="32"/>
          <w:szCs w:val="32"/>
        </w:rPr>
      </w:pPr>
      <w:r w:rsidRPr="006B6A42">
        <w:rPr>
          <w:rFonts w:ascii="TH SarabunPSK" w:hAnsi="TH SarabunPSK" w:cs="TH SarabunPSK"/>
          <w:b/>
          <w:bCs/>
          <w:sz w:val="32"/>
          <w:szCs w:val="32"/>
        </w:rPr>
        <w:t xml:space="preserve">2. </w:t>
      </w:r>
      <w:r w:rsidRPr="006B6A42">
        <w:rPr>
          <w:rFonts w:ascii="TH SarabunPSK" w:eastAsia="BrowalliaNew-Bold" w:hAnsi="TH SarabunPSK" w:cs="TH SarabunPSK"/>
          <w:b/>
          <w:bCs/>
          <w:sz w:val="32"/>
          <w:szCs w:val="32"/>
          <w:cs/>
        </w:rPr>
        <w:t>จำนวนชั่วโมงที่ใช้ต่อภาคการศึกษา</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60"/>
        <w:gridCol w:w="3119"/>
      </w:tblGrid>
      <w:tr w:rsidR="006B6A42" w:rsidRPr="003348A6" w14:paraId="5EDB234F" w14:textId="77777777" w:rsidTr="009C2121">
        <w:trPr>
          <w:jc w:val="center"/>
        </w:trPr>
        <w:tc>
          <w:tcPr>
            <w:tcW w:w="3114" w:type="dxa"/>
            <w:shd w:val="clear" w:color="auto" w:fill="D9D9D9" w:themeFill="background1" w:themeFillShade="D9"/>
            <w:vAlign w:val="center"/>
          </w:tcPr>
          <w:p w14:paraId="00254FFF" w14:textId="79C903E3"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บรรยาย</w:t>
            </w:r>
          </w:p>
        </w:tc>
        <w:tc>
          <w:tcPr>
            <w:tcW w:w="3260" w:type="dxa"/>
            <w:shd w:val="clear" w:color="auto" w:fill="D9D9D9" w:themeFill="background1" w:themeFillShade="D9"/>
            <w:vAlign w:val="center"/>
          </w:tcPr>
          <w:p w14:paraId="12CCD7EB" w14:textId="77777777"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การฝึกปฏิบัติ/งาน</w:t>
            </w:r>
          </w:p>
          <w:p w14:paraId="57841295" w14:textId="2FA717C6" w:rsidR="006B6A42" w:rsidRPr="009C2121" w:rsidRDefault="006B6A42" w:rsidP="009C2121">
            <w:pPr>
              <w:pStyle w:val="NoSpacing"/>
              <w:jc w:val="center"/>
              <w:rPr>
                <w:rFonts w:ascii="TH SarabunPSK" w:hAnsi="TH SarabunPSK" w:cs="TH SarabunPSK"/>
                <w:b/>
                <w:bCs/>
                <w:szCs w:val="32"/>
                <w:cs/>
              </w:rPr>
            </w:pPr>
            <w:r w:rsidRPr="009C2121">
              <w:rPr>
                <w:rFonts w:ascii="TH SarabunPSK" w:hAnsi="TH SarabunPSK" w:cs="TH SarabunPSK"/>
                <w:b/>
                <w:bCs/>
                <w:szCs w:val="32"/>
                <w:cs/>
              </w:rPr>
              <w:t>ภาคสนาม/การฝึกงาน</w:t>
            </w:r>
          </w:p>
        </w:tc>
        <w:tc>
          <w:tcPr>
            <w:tcW w:w="3119" w:type="dxa"/>
            <w:shd w:val="clear" w:color="auto" w:fill="D9D9D9" w:themeFill="background1" w:themeFillShade="D9"/>
            <w:vAlign w:val="center"/>
          </w:tcPr>
          <w:p w14:paraId="5977AAAA" w14:textId="41644352"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การศึกษาด้วยตนเอง</w:t>
            </w:r>
          </w:p>
        </w:tc>
      </w:tr>
      <w:tr w:rsidR="006B6A42" w:rsidRPr="003348A6" w14:paraId="5043DAFC" w14:textId="77777777" w:rsidTr="009C2121">
        <w:trPr>
          <w:jc w:val="center"/>
        </w:trPr>
        <w:tc>
          <w:tcPr>
            <w:tcW w:w="3114" w:type="dxa"/>
          </w:tcPr>
          <w:p w14:paraId="17E6740E" w14:textId="73210DD1" w:rsidR="003348A6" w:rsidRPr="003348A6" w:rsidRDefault="00B56273" w:rsidP="009C2121">
            <w:pPr>
              <w:pStyle w:val="NoSpacing"/>
              <w:jc w:val="center"/>
              <w:rPr>
                <w:rFonts w:ascii="TH SarabunPSK" w:hAnsi="TH SarabunPSK" w:cs="TH SarabunPSK"/>
                <w:color w:val="000000"/>
                <w:szCs w:val="32"/>
              </w:rPr>
            </w:pPr>
            <w:r>
              <w:rPr>
                <w:rFonts w:ascii="TH SarabunPSK" w:hAnsi="TH SarabunPSK" w:cs="TH SarabunPSK" w:hint="cs"/>
                <w:color w:val="000000"/>
                <w:szCs w:val="32"/>
                <w:cs/>
              </w:rPr>
              <w:t>45</w:t>
            </w:r>
          </w:p>
        </w:tc>
        <w:tc>
          <w:tcPr>
            <w:tcW w:w="3260" w:type="dxa"/>
          </w:tcPr>
          <w:p w14:paraId="1611CDF8" w14:textId="0E034CBC" w:rsidR="003348A6" w:rsidRPr="003348A6" w:rsidRDefault="00B56273" w:rsidP="009C2121">
            <w:pPr>
              <w:pStyle w:val="NoSpacing"/>
              <w:jc w:val="center"/>
              <w:rPr>
                <w:rFonts w:ascii="TH SarabunPSK" w:hAnsi="TH SarabunPSK" w:cs="TH SarabunPSK"/>
                <w:color w:val="000000"/>
                <w:szCs w:val="32"/>
                <w:cs/>
              </w:rPr>
            </w:pPr>
            <w:r>
              <w:rPr>
                <w:rFonts w:ascii="TH SarabunPSK" w:hAnsi="TH SarabunPSK" w:cs="TH SarabunPSK" w:hint="cs"/>
                <w:color w:val="000000"/>
                <w:szCs w:val="32"/>
                <w:cs/>
              </w:rPr>
              <w:t>-</w:t>
            </w:r>
          </w:p>
        </w:tc>
        <w:tc>
          <w:tcPr>
            <w:tcW w:w="3119" w:type="dxa"/>
          </w:tcPr>
          <w:p w14:paraId="44176328" w14:textId="4DABFACA" w:rsidR="003348A6" w:rsidRPr="003348A6" w:rsidRDefault="00B56273" w:rsidP="009C2121">
            <w:pPr>
              <w:pStyle w:val="NoSpacing"/>
              <w:jc w:val="center"/>
              <w:rPr>
                <w:rFonts w:ascii="TH SarabunPSK" w:hAnsi="TH SarabunPSK" w:cs="TH SarabunPSK"/>
                <w:color w:val="000000"/>
                <w:szCs w:val="32"/>
                <w:cs/>
              </w:rPr>
            </w:pPr>
            <w:r>
              <w:rPr>
                <w:rFonts w:ascii="TH SarabunPSK" w:hAnsi="TH SarabunPSK" w:cs="TH SarabunPSK" w:hint="cs"/>
                <w:color w:val="000000"/>
                <w:szCs w:val="32"/>
                <w:cs/>
              </w:rPr>
              <w:t>90</w:t>
            </w:r>
          </w:p>
        </w:tc>
      </w:tr>
    </w:tbl>
    <w:p w14:paraId="7FB88530" w14:textId="057F3702" w:rsidR="006B6A42" w:rsidRDefault="004E3905" w:rsidP="004E3905">
      <w:pPr>
        <w:ind w:firstLine="720"/>
        <w:rPr>
          <w:rFonts w:ascii="TH SarabunPSK" w:hAnsi="TH SarabunPSK" w:cs="TH SarabunPSK"/>
          <w:b/>
          <w:bCs/>
          <w:sz w:val="30"/>
          <w:szCs w:val="30"/>
        </w:rPr>
      </w:pPr>
      <w:r>
        <w:rPr>
          <w:rFonts w:ascii="TH SarabunPSK" w:eastAsia="Angsana New" w:hAnsi="TH SarabunPSK" w:cs="TH SarabunPSK" w:hint="cs"/>
          <w:b/>
          <w:bCs/>
          <w:sz w:val="30"/>
          <w:szCs w:val="30"/>
          <w:cs/>
        </w:rPr>
        <w:t>ประเภทรายวิชา</w:t>
      </w:r>
      <w:r w:rsidRPr="008E695E">
        <w:rPr>
          <w:rFonts w:ascii="TH SarabunPSK" w:eastAsia="Angsana New" w:hAnsi="TH SarabunPSK" w:cs="TH SarabunPSK"/>
          <w:b/>
          <w:bCs/>
          <w:sz w:val="30"/>
          <w:szCs w:val="30"/>
          <w:cs/>
        </w:rPr>
        <w:tab/>
      </w: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hint="cs"/>
          <w:b/>
          <w:bCs/>
          <w:sz w:val="30"/>
          <w:szCs w:val="30"/>
          <w:cs/>
        </w:rPr>
        <w:t xml:space="preserve"> บรรยาย</w:t>
      </w:r>
      <w:r w:rsidRPr="008E695E">
        <w:rPr>
          <w:rFonts w:ascii="TH SarabunPSK" w:eastAsia="Angsana New" w:hAnsi="TH SarabunPSK" w:cs="TH SarabunPSK"/>
          <w:b/>
          <w:bCs/>
          <w:sz w:val="30"/>
          <w:szCs w:val="30"/>
          <w:cs/>
        </w:rPr>
        <w:tab/>
      </w:r>
      <w:bookmarkStart w:id="0" w:name="_Hlk214532129"/>
      <w:r w:rsidRPr="008E695E">
        <w:rPr>
          <w:rFonts w:ascii="TH SarabunPSK" w:eastAsia="Angsana New" w:hAnsi="TH SarabunPSK" w:cs="TH SarabunPSK"/>
          <w:sz w:val="30"/>
          <w:szCs w:val="30"/>
        </w:rPr>
        <w:sym w:font="Wingdings" w:char="F06F"/>
      </w:r>
      <w:bookmarkEnd w:id="0"/>
      <w:r w:rsidR="00B56273" w:rsidRPr="00B56273">
        <w:rPr>
          <w:rFonts w:ascii="TH SarabunPSK" w:eastAsia="Angsana New" w:hAnsi="TH SarabunPSK" w:cs="TH SarabunPSK"/>
          <w:sz w:val="30"/>
          <w:szCs w:val="30"/>
        </w:rPr>
        <w:sym w:font="Wingdings" w:char="F06F"/>
      </w:r>
      <w:r w:rsidRPr="008E695E">
        <w:rPr>
          <w:rFonts w:ascii="TH SarabunPSK" w:eastAsia="Angsana New" w:hAnsi="TH SarabunPSK" w:cs="TH SarabunPSK"/>
          <w:b/>
          <w:bCs/>
          <w:sz w:val="30"/>
          <w:szCs w:val="30"/>
          <w:cs/>
        </w:rPr>
        <w:t xml:space="preserve"> </w:t>
      </w:r>
      <w:r>
        <w:rPr>
          <w:rFonts w:ascii="TH SarabunPSK" w:eastAsia="Angsana New" w:hAnsi="TH SarabunPSK" w:cs="TH SarabunPSK" w:hint="cs"/>
          <w:b/>
          <w:bCs/>
          <w:sz w:val="30"/>
          <w:szCs w:val="30"/>
          <w:cs/>
        </w:rPr>
        <w:t>ฝึก</w:t>
      </w:r>
      <w:r>
        <w:rPr>
          <w:rFonts w:ascii="TH SarabunPSK" w:hAnsi="TH SarabunPSK" w:cs="TH SarabunPSK" w:hint="cs"/>
          <w:b/>
          <w:bCs/>
          <w:sz w:val="30"/>
          <w:szCs w:val="30"/>
          <w:cs/>
        </w:rPr>
        <w:t>ปฏิบัติ</w:t>
      </w:r>
    </w:p>
    <w:p w14:paraId="5EC1D65D" w14:textId="47D328DC" w:rsidR="00F26BFB" w:rsidRDefault="00EE5F50" w:rsidP="00EE5F50">
      <w:pPr>
        <w:rPr>
          <w:rFonts w:ascii="TH SarabunPSK" w:hAnsi="TH SarabunPSK" w:cs="TH SarabunPSK"/>
          <w:b/>
          <w:bCs/>
          <w:sz w:val="30"/>
          <w:szCs w:val="30"/>
        </w:rPr>
      </w:pPr>
      <w:r>
        <w:rPr>
          <w:rFonts w:ascii="TH SarabunPSK" w:hAnsi="TH SarabunPSK" w:cs="TH SarabunPSK"/>
          <w:b/>
          <w:bCs/>
          <w:sz w:val="30"/>
          <w:szCs w:val="30"/>
        </w:rPr>
        <w:t xml:space="preserve">3. </w:t>
      </w:r>
      <w:r>
        <w:rPr>
          <w:rFonts w:ascii="TH SarabunPSK" w:hAnsi="TH SarabunPSK" w:cs="TH SarabunPSK" w:hint="cs"/>
          <w:b/>
          <w:bCs/>
          <w:sz w:val="30"/>
          <w:szCs w:val="30"/>
          <w:cs/>
        </w:rPr>
        <w:t>จำนวนชั่วโมง</w:t>
      </w:r>
      <w:r w:rsidR="00E4470A">
        <w:rPr>
          <w:rFonts w:ascii="TH SarabunPSK" w:hAnsi="TH SarabunPSK" w:cs="TH SarabunPSK" w:hint="cs"/>
          <w:b/>
          <w:bCs/>
          <w:sz w:val="30"/>
          <w:szCs w:val="30"/>
          <w:cs/>
        </w:rPr>
        <w:t>ให้คำปรึกษานักศึกษารายบุคคล</w:t>
      </w:r>
    </w:p>
    <w:p w14:paraId="68164BCC" w14:textId="7A1DB523" w:rsidR="00E4470A" w:rsidRDefault="00D237D0" w:rsidP="00E4470A">
      <w:pPr>
        <w:ind w:firstLine="284"/>
        <w:rPr>
          <w:rFonts w:ascii="TH SarabunPSK" w:hAnsi="TH SarabunPSK" w:cs="TH SarabunPSK"/>
          <w:sz w:val="32"/>
          <w:szCs w:val="32"/>
        </w:rPr>
      </w:pPr>
      <w:r>
        <w:rPr>
          <w:rFonts w:ascii="TH SarabunPSK" w:hAnsi="TH SarabunPSK" w:cs="TH SarabunPSK"/>
          <w:sz w:val="32"/>
          <w:szCs w:val="32"/>
        </w:rPr>
        <w:t xml:space="preserve">3.1 </w:t>
      </w:r>
      <w:r w:rsidRPr="00D237D0">
        <w:rPr>
          <w:rFonts w:ascii="TH SarabunPSK" w:hAnsi="TH SarabunPSK" w:cs="TH SarabunPSK"/>
          <w:sz w:val="32"/>
          <w:szCs w:val="32"/>
          <w:cs/>
        </w:rPr>
        <w:t xml:space="preserve">การให้คำปรึกษาทางวิชาการ (อย่างน้อย </w:t>
      </w:r>
      <w:r w:rsidRPr="00D237D0">
        <w:rPr>
          <w:rFonts w:ascii="TH SarabunPSK" w:hAnsi="TH SarabunPSK" w:cs="TH SarabunPSK"/>
          <w:sz w:val="32"/>
          <w:szCs w:val="32"/>
        </w:rPr>
        <w:t xml:space="preserve">1 </w:t>
      </w:r>
      <w:r w:rsidRPr="00D237D0">
        <w:rPr>
          <w:rFonts w:ascii="TH SarabunPSK" w:hAnsi="TH SarabunPSK" w:cs="TH SarabunPSK"/>
          <w:sz w:val="32"/>
          <w:szCs w:val="32"/>
          <w:cs/>
        </w:rPr>
        <w:t>ชั่วโมงต่อสัปดาห์)</w:t>
      </w:r>
    </w:p>
    <w:p w14:paraId="02C4976E" w14:textId="68155C77" w:rsidR="00D237D0" w:rsidRPr="006B6A42" w:rsidRDefault="00D237D0" w:rsidP="00E4470A">
      <w:pPr>
        <w:ind w:firstLine="284"/>
        <w:rPr>
          <w:rFonts w:ascii="TH SarabunPSK" w:hAnsi="TH SarabunPSK" w:cs="TH SarabunPSK"/>
          <w:sz w:val="32"/>
          <w:szCs w:val="32"/>
        </w:rPr>
      </w:pPr>
      <w:r>
        <w:rPr>
          <w:rFonts w:ascii="TH SarabunPSK" w:hAnsi="TH SarabunPSK" w:cs="TH SarabunPSK"/>
          <w:sz w:val="32"/>
          <w:szCs w:val="32"/>
        </w:rPr>
        <w:t xml:space="preserve">3.2 </w:t>
      </w:r>
      <w:r w:rsidR="00606E9A" w:rsidRPr="00606E9A">
        <w:rPr>
          <w:rFonts w:ascii="TH SarabunPSK" w:hAnsi="TH SarabunPSK" w:cs="TH SarabunPSK"/>
          <w:sz w:val="32"/>
          <w:szCs w:val="32"/>
          <w:cs/>
        </w:rPr>
        <w:t>การนำเทคโนโลยี</w:t>
      </w:r>
      <w:r w:rsidR="0075071E">
        <w:rPr>
          <w:rFonts w:ascii="TH SarabunPSK" w:hAnsi="TH SarabunPSK" w:cs="TH SarabunPSK" w:hint="cs"/>
          <w:sz w:val="32"/>
          <w:szCs w:val="32"/>
          <w:cs/>
        </w:rPr>
        <w:t>ดิจิทัล</w:t>
      </w:r>
      <w:r w:rsidR="00606E9A" w:rsidRPr="00606E9A">
        <w:rPr>
          <w:rFonts w:ascii="TH SarabunPSK" w:hAnsi="TH SarabunPSK" w:cs="TH SarabunPSK"/>
          <w:sz w:val="32"/>
          <w:szCs w:val="32"/>
          <w:cs/>
        </w:rPr>
        <w:t>มาใช้ในการให้คำปรึกษาทางวิชาการ</w:t>
      </w:r>
    </w:p>
    <w:p w14:paraId="0C0009CD" w14:textId="0059EC39" w:rsidR="00EE1595" w:rsidRPr="006B6A42" w:rsidRDefault="00606E9A" w:rsidP="00626252">
      <w:pPr>
        <w:rPr>
          <w:rFonts w:ascii="TH SarabunPSK" w:hAnsi="TH SarabunPSK" w:cs="TH SarabunPSK"/>
          <w:b/>
          <w:bCs/>
          <w:sz w:val="32"/>
          <w:szCs w:val="32"/>
        </w:rPr>
      </w:pPr>
      <w:r>
        <w:rPr>
          <w:rFonts w:ascii="TH SarabunPSK" w:hAnsi="TH SarabunPSK" w:cs="TH SarabunPSK"/>
          <w:b/>
          <w:bCs/>
          <w:sz w:val="32"/>
          <w:szCs w:val="32"/>
        </w:rPr>
        <w:t>4</w:t>
      </w:r>
      <w:r w:rsidR="00626252" w:rsidRPr="006B6A42">
        <w:rPr>
          <w:rFonts w:ascii="TH SarabunPSK" w:hAnsi="TH SarabunPSK" w:cs="TH SarabunPSK"/>
          <w:b/>
          <w:bCs/>
          <w:sz w:val="32"/>
          <w:szCs w:val="32"/>
        </w:rPr>
        <w:t xml:space="preserve">. </w:t>
      </w:r>
      <w:r w:rsidR="00EE1595" w:rsidRPr="006B6A42">
        <w:rPr>
          <w:rFonts w:ascii="TH SarabunPSK" w:hAnsi="TH SarabunPSK" w:cs="TH SarabunPSK"/>
          <w:b/>
          <w:bCs/>
          <w:sz w:val="32"/>
          <w:szCs w:val="32"/>
          <w:cs/>
        </w:rPr>
        <w:t>จุดมุ่งหมายรายวิชา</w:t>
      </w:r>
    </w:p>
    <w:p w14:paraId="53929528" w14:textId="6B24A4CB" w:rsidR="0050246B" w:rsidRDefault="00F568C8" w:rsidP="00F568C8">
      <w:pPr>
        <w:rPr>
          <w:rFonts w:ascii="TH SarabunPSK" w:hAnsi="TH SarabunPSK" w:cs="TH SarabunPSK"/>
          <w:sz w:val="32"/>
          <w:szCs w:val="32"/>
        </w:rPr>
      </w:pPr>
      <w:r>
        <w:rPr>
          <w:rFonts w:ascii="TH SarabunPSK" w:hAnsi="TH SarabunPSK" w:cs="TH SarabunPSK"/>
          <w:sz w:val="32"/>
          <w:szCs w:val="32"/>
        </w:rPr>
        <w:t xml:space="preserve">     </w:t>
      </w:r>
      <w:r w:rsidR="00345F74" w:rsidRPr="00345F74">
        <w:rPr>
          <w:rFonts w:ascii="TH SarabunPSK" w:hAnsi="TH SarabunPSK" w:cs="TH SarabunPSK"/>
          <w:sz w:val="32"/>
          <w:szCs w:val="32"/>
          <w:cs/>
        </w:rPr>
        <w:t>เพื่อให้นักศึกษามีความรู้ความเข้าใจในการสื่อสารองค์การได้อย่างเหมาะสม รวมถึงสามารถประเมินผลการสื่อสารเพื่อนำไปสนับสนุนและส่งเสริมการดำเนินงานขององค์การให้ประสบความสำเร็จ</w:t>
      </w:r>
    </w:p>
    <w:p w14:paraId="72AEE258" w14:textId="77777777" w:rsidR="00D120AA" w:rsidRDefault="00D120AA" w:rsidP="00F568C8">
      <w:pPr>
        <w:rPr>
          <w:rFonts w:ascii="TH SarabunPSK" w:hAnsi="TH SarabunPSK" w:cs="TH SarabunPSK"/>
          <w:sz w:val="32"/>
          <w:szCs w:val="32"/>
        </w:rPr>
      </w:pPr>
    </w:p>
    <w:p w14:paraId="1DD4A0AA" w14:textId="77777777" w:rsidR="00D120AA" w:rsidRDefault="00D120AA" w:rsidP="00F568C8">
      <w:pPr>
        <w:rPr>
          <w:rFonts w:ascii="TH SarabunPSK" w:hAnsi="TH SarabunPSK" w:cs="TH SarabunPSK"/>
          <w:sz w:val="32"/>
          <w:szCs w:val="32"/>
        </w:rPr>
      </w:pPr>
    </w:p>
    <w:p w14:paraId="6DA1AFB1" w14:textId="77777777" w:rsidR="00D120AA" w:rsidRDefault="00D120AA" w:rsidP="00F568C8">
      <w:pPr>
        <w:rPr>
          <w:rFonts w:ascii="TH SarabunPSK" w:hAnsi="TH SarabunPSK" w:cs="TH SarabunPSK"/>
          <w:sz w:val="32"/>
          <w:szCs w:val="32"/>
          <w:cs/>
        </w:rPr>
      </w:pPr>
    </w:p>
    <w:p w14:paraId="51ED321F" w14:textId="724049C5" w:rsidR="00E445D3" w:rsidRDefault="00606E9A" w:rsidP="00405849">
      <w:pP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lastRenderedPageBreak/>
        <w:t>5</w:t>
      </w:r>
      <w:r w:rsidR="00DB1D6C" w:rsidRPr="00405849">
        <w:rPr>
          <w:rFonts w:ascii="TH SarabunPSK" w:hAnsi="TH SarabunPSK" w:cs="TH SarabunPSK"/>
          <w:b/>
          <w:bCs/>
          <w:color w:val="000000" w:themeColor="text1"/>
          <w:sz w:val="32"/>
          <w:szCs w:val="32"/>
        </w:rPr>
        <w:t xml:space="preserve">. </w:t>
      </w:r>
      <w:r w:rsidR="00E9544A" w:rsidRPr="00405849">
        <w:rPr>
          <w:rFonts w:ascii="TH SarabunPSK" w:hAnsi="TH SarabunPSK" w:cs="TH SarabunPSK"/>
          <w:b/>
          <w:bCs/>
          <w:color w:val="000000" w:themeColor="text1"/>
          <w:sz w:val="32"/>
          <w:szCs w:val="32"/>
          <w:cs/>
        </w:rPr>
        <w:t>ผลลัพธ์การเรียนรู้ระดับรายวิชา (</w:t>
      </w:r>
      <w:r w:rsidR="00E9544A" w:rsidRPr="00405849">
        <w:rPr>
          <w:rFonts w:ascii="TH SarabunPSK" w:hAnsi="TH SarabunPSK" w:cs="TH SarabunPSK"/>
          <w:b/>
          <w:bCs/>
          <w:color w:val="000000" w:themeColor="text1"/>
          <w:sz w:val="32"/>
          <w:szCs w:val="32"/>
        </w:rPr>
        <w:t>CLOs</w:t>
      </w:r>
      <w:r w:rsidR="008D2E9B">
        <w:rPr>
          <w:rFonts w:ascii="TH SarabunPSK" w:hAnsi="TH SarabunPSK" w:cs="TH SarabunPSK" w:hint="cs"/>
          <w:b/>
          <w:bCs/>
          <w:color w:val="000000" w:themeColor="text1"/>
          <w:sz w:val="32"/>
          <w:szCs w:val="32"/>
          <w:cs/>
        </w:rPr>
        <w:t xml:space="preserve"> ในหลักสูตร </w:t>
      </w:r>
      <w:r w:rsidR="008D2E9B">
        <w:rPr>
          <w:rFonts w:ascii="TH SarabunPSK" w:hAnsi="TH SarabunPSK" w:cs="TH SarabunPSK"/>
          <w:b/>
          <w:bCs/>
          <w:color w:val="000000" w:themeColor="text1"/>
          <w:sz w:val="32"/>
          <w:szCs w:val="32"/>
        </w:rPr>
        <w:t>OBE</w:t>
      </w:r>
      <w:r w:rsidR="00E9544A" w:rsidRPr="00405849">
        <w:rPr>
          <w:rFonts w:ascii="TH SarabunPSK" w:hAnsi="TH SarabunPSK" w:cs="TH SarabunPSK"/>
          <w:b/>
          <w:bCs/>
          <w:color w:val="000000" w:themeColor="text1"/>
          <w:sz w:val="32"/>
          <w:szCs w:val="32"/>
        </w:rPr>
        <w:t>)</w:t>
      </w:r>
      <w:r w:rsidR="009940FE">
        <w:rPr>
          <w:rFonts w:ascii="TH SarabunPSK" w:hAnsi="TH SarabunPSK" w:cs="TH SarabunPSK" w:hint="cs"/>
          <w:b/>
          <w:bCs/>
          <w:color w:val="000000" w:themeColor="text1"/>
          <w:sz w:val="32"/>
          <w:szCs w:val="32"/>
          <w:cs/>
        </w:rPr>
        <w:t xml:space="preserve"> </w:t>
      </w:r>
      <w:r w:rsidR="009940FE">
        <w:rPr>
          <w:rFonts w:ascii="TH SarabunPSK" w:hAnsi="TH SarabunPSK" w:cs="TH SarabunPSK"/>
          <w:b/>
          <w:bCs/>
          <w:color w:val="000000" w:themeColor="text1"/>
          <w:sz w:val="32"/>
          <w:szCs w:val="32"/>
        </w:rPr>
        <w:t>(L</w:t>
      </w:r>
      <w:r w:rsidR="008D2E9B">
        <w:rPr>
          <w:rFonts w:ascii="TH SarabunPSK" w:hAnsi="TH SarabunPSK" w:cs="TH SarabunPSK"/>
          <w:b/>
          <w:bCs/>
          <w:color w:val="000000" w:themeColor="text1"/>
          <w:sz w:val="32"/>
          <w:szCs w:val="32"/>
        </w:rPr>
        <w:t>O</w:t>
      </w:r>
      <w:r w:rsidR="009940FE">
        <w:rPr>
          <w:rFonts w:ascii="TH SarabunPSK" w:hAnsi="TH SarabunPSK" w:cs="TH SarabunPSK"/>
          <w:b/>
          <w:bCs/>
          <w:color w:val="000000" w:themeColor="text1"/>
          <w:sz w:val="32"/>
          <w:szCs w:val="32"/>
        </w:rPr>
        <w:t>s</w:t>
      </w:r>
      <w:r w:rsidR="008D2E9B">
        <w:rPr>
          <w:rFonts w:ascii="TH SarabunPSK" w:hAnsi="TH SarabunPSK" w:cs="TH SarabunPSK"/>
          <w:b/>
          <w:bCs/>
          <w:color w:val="000000" w:themeColor="text1"/>
          <w:sz w:val="32"/>
          <w:szCs w:val="32"/>
        </w:rPr>
        <w:t xml:space="preserve"> </w:t>
      </w:r>
      <w:r w:rsidR="008D2E9B">
        <w:rPr>
          <w:rFonts w:ascii="TH SarabunPSK" w:hAnsi="TH SarabunPSK" w:cs="TH SarabunPSK" w:hint="cs"/>
          <w:b/>
          <w:bCs/>
          <w:color w:val="000000" w:themeColor="text1"/>
          <w:sz w:val="32"/>
          <w:szCs w:val="32"/>
          <w:cs/>
        </w:rPr>
        <w:t xml:space="preserve">ในหลักสูตร </w:t>
      </w:r>
      <w:r w:rsidR="008D2E9B">
        <w:rPr>
          <w:rFonts w:ascii="TH SarabunPSK" w:hAnsi="TH SarabunPSK" w:cs="TH SarabunPSK"/>
          <w:b/>
          <w:bCs/>
          <w:color w:val="000000" w:themeColor="text1"/>
          <w:sz w:val="32"/>
          <w:szCs w:val="32"/>
        </w:rPr>
        <w:t>TQF</w:t>
      </w:r>
      <w:r w:rsidR="009940FE">
        <w:rPr>
          <w:rFonts w:ascii="TH SarabunPSK" w:hAnsi="TH SarabunPSK" w:cs="TH SarabunPSK"/>
          <w:b/>
          <w:bCs/>
          <w:color w:val="000000" w:themeColor="text1"/>
          <w:sz w:val="32"/>
          <w:szCs w:val="32"/>
        </w:rPr>
        <w:t>)</w:t>
      </w:r>
    </w:p>
    <w:p w14:paraId="23DDBA31" w14:textId="049C910B" w:rsidR="00D120AA" w:rsidRPr="00D120AA" w:rsidRDefault="00D120AA" w:rsidP="00D120AA">
      <w:pPr>
        <w:ind w:firstLine="284"/>
        <w:rPr>
          <w:rFonts w:ascii="TH SarabunPSK" w:hAnsi="TH SarabunPSK" w:cs="TH SarabunPSK"/>
          <w:sz w:val="32"/>
          <w:szCs w:val="32"/>
        </w:rPr>
      </w:pPr>
      <w:r w:rsidRPr="00D120AA">
        <w:rPr>
          <w:rFonts w:ascii="TH SarabunPSK" w:hAnsi="TH SarabunPSK" w:cs="TH SarabunPSK"/>
          <w:sz w:val="32"/>
          <w:szCs w:val="32"/>
        </w:rPr>
        <w:t xml:space="preserve">CLO1 </w:t>
      </w:r>
      <w:r w:rsidRPr="00D120AA">
        <w:rPr>
          <w:rFonts w:ascii="TH SarabunPSK" w:hAnsi="TH SarabunPSK" w:cs="TH SarabunPSK"/>
          <w:sz w:val="32"/>
          <w:szCs w:val="32"/>
          <w:cs/>
        </w:rPr>
        <w:t xml:space="preserve">อธิบายแนวคิด ทฤษฎี รูปแบบการสื่อสารภายในและภายนอกองค์การ </w:t>
      </w:r>
    </w:p>
    <w:p w14:paraId="0C3CBEFF" w14:textId="2FE5C13C" w:rsidR="00D120AA" w:rsidRPr="00D120AA" w:rsidRDefault="00D120AA" w:rsidP="00D120AA">
      <w:pPr>
        <w:ind w:firstLine="284"/>
        <w:rPr>
          <w:rFonts w:ascii="TH SarabunPSK" w:hAnsi="TH SarabunPSK" w:cs="TH SarabunPSK"/>
          <w:sz w:val="32"/>
          <w:szCs w:val="32"/>
        </w:rPr>
      </w:pPr>
      <w:r w:rsidRPr="00D120AA">
        <w:rPr>
          <w:rFonts w:ascii="TH SarabunPSK" w:hAnsi="TH SarabunPSK" w:cs="TH SarabunPSK"/>
          <w:sz w:val="32"/>
          <w:szCs w:val="32"/>
        </w:rPr>
        <w:t>CLO2</w:t>
      </w:r>
      <w:r w:rsidRPr="00D120AA">
        <w:rPr>
          <w:rFonts w:ascii="TH SarabunPSK" w:hAnsi="TH SarabunPSK" w:cs="TH SarabunPSK"/>
          <w:sz w:val="32"/>
          <w:szCs w:val="32"/>
          <w:cs/>
        </w:rPr>
        <w:t xml:space="preserve"> วิเคราะห์ปัญหาการสื่อสารองค์การที่เกิดขึ้นและระบุแนวทางแก้ไข </w:t>
      </w:r>
    </w:p>
    <w:p w14:paraId="43B20123" w14:textId="65FD4FA2" w:rsidR="00B766BA" w:rsidRPr="00D120AA" w:rsidRDefault="00D120AA" w:rsidP="00D120AA">
      <w:pPr>
        <w:ind w:firstLine="284"/>
        <w:rPr>
          <w:rFonts w:ascii="TH SarabunPSK" w:hAnsi="TH SarabunPSK" w:cs="TH SarabunPSK"/>
          <w:sz w:val="32"/>
          <w:szCs w:val="32"/>
        </w:rPr>
      </w:pPr>
      <w:r w:rsidRPr="00D120AA">
        <w:rPr>
          <w:rFonts w:ascii="TH SarabunPSK" w:hAnsi="TH SarabunPSK" w:cs="TH SarabunPSK"/>
          <w:sz w:val="32"/>
          <w:szCs w:val="32"/>
        </w:rPr>
        <w:t xml:space="preserve">CLO3 </w:t>
      </w:r>
      <w:r w:rsidRPr="00D120AA">
        <w:rPr>
          <w:rFonts w:ascii="TH SarabunPSK" w:hAnsi="TH SarabunPSK" w:cs="TH SarabunPSK"/>
          <w:sz w:val="32"/>
          <w:szCs w:val="32"/>
          <w:cs/>
        </w:rPr>
        <w:t>ปฏิบัติ และสร้างทางการสร้างการสื่อสารองค์การที่มีประสิทธิภาพ</w:t>
      </w:r>
    </w:p>
    <w:p w14:paraId="037FF4A1" w14:textId="77777777" w:rsidR="00D120AA" w:rsidRPr="00D120AA" w:rsidRDefault="00D120AA" w:rsidP="00D120AA">
      <w:pPr>
        <w:ind w:firstLine="284"/>
        <w:rPr>
          <w:rFonts w:ascii="TH SarabunPSK" w:hAnsi="TH SarabunPSK" w:cs="TH SarabunPSK"/>
          <w:b/>
          <w:bCs/>
          <w:sz w:val="32"/>
          <w:szCs w:val="32"/>
        </w:rPr>
      </w:pPr>
    </w:p>
    <w:p w14:paraId="3379DB3C" w14:textId="73795A1C" w:rsidR="00DB6836" w:rsidRPr="00B766BA" w:rsidRDefault="00444F78" w:rsidP="00CA03AB">
      <w:pPr>
        <w:rPr>
          <w:rFonts w:ascii="TH SarabunPSK" w:hAnsi="TH SarabunPSK" w:cs="TH SarabunPSK"/>
          <w:b/>
          <w:bCs/>
          <w:sz w:val="32"/>
          <w:szCs w:val="32"/>
        </w:rPr>
      </w:pPr>
      <w:r w:rsidRPr="00B766BA">
        <w:rPr>
          <w:rFonts w:ascii="TH SarabunPSK" w:hAnsi="TH SarabunPSK" w:cs="TH SarabunPSK"/>
          <w:b/>
          <w:bCs/>
          <w:sz w:val="32"/>
          <w:szCs w:val="32"/>
        </w:rPr>
        <w:t>6</w:t>
      </w:r>
      <w:r w:rsidR="00DB6836" w:rsidRPr="00B766BA">
        <w:rPr>
          <w:rFonts w:ascii="TH SarabunPSK" w:hAnsi="TH SarabunPSK" w:cs="TH SarabunPSK"/>
          <w:b/>
          <w:bCs/>
          <w:sz w:val="32"/>
          <w:szCs w:val="32"/>
        </w:rPr>
        <w:t xml:space="preserve">. </w:t>
      </w:r>
      <w:r w:rsidR="009C1DA4" w:rsidRPr="00B766BA">
        <w:rPr>
          <w:rFonts w:ascii="TH SarabunPSK" w:hAnsi="TH SarabunPSK" w:cs="TH SarabunPSK" w:hint="cs"/>
          <w:b/>
          <w:bCs/>
          <w:sz w:val="32"/>
          <w:szCs w:val="32"/>
          <w:cs/>
        </w:rPr>
        <w:t>ความสัมพันธ์</w:t>
      </w:r>
      <w:r w:rsidR="009C1DA4" w:rsidRPr="00B766BA">
        <w:rPr>
          <w:rFonts w:ascii="TH SarabunPSK" w:hAnsi="TH SarabunPSK" w:cs="TH SarabunPSK"/>
          <w:b/>
          <w:bCs/>
          <w:sz w:val="32"/>
          <w:szCs w:val="32"/>
          <w:cs/>
        </w:rPr>
        <w:t>ระหว่างผลลัพธ์การเรียนรู้</w:t>
      </w:r>
      <w:r w:rsidR="00A63446" w:rsidRPr="00B766BA">
        <w:rPr>
          <w:rFonts w:ascii="TH SarabunPSK" w:hAnsi="TH SarabunPSK" w:cs="TH SarabunPSK" w:hint="cs"/>
          <w:b/>
          <w:bCs/>
          <w:sz w:val="32"/>
          <w:szCs w:val="32"/>
          <w:cs/>
        </w:rPr>
        <w:t>ระดับ</w:t>
      </w:r>
      <w:r w:rsidRPr="00B766BA">
        <w:rPr>
          <w:rFonts w:ascii="TH SarabunPSK" w:hAnsi="TH SarabunPSK" w:cs="TH SarabunPSK" w:hint="cs"/>
          <w:b/>
          <w:bCs/>
          <w:sz w:val="32"/>
          <w:szCs w:val="32"/>
          <w:cs/>
        </w:rPr>
        <w:t>หลักสูตร</w:t>
      </w:r>
      <w:r w:rsidR="009C1DA4" w:rsidRPr="00B766BA">
        <w:rPr>
          <w:rFonts w:ascii="TH SarabunPSK" w:hAnsi="TH SarabunPSK" w:cs="TH SarabunPSK"/>
          <w:b/>
          <w:bCs/>
          <w:sz w:val="32"/>
          <w:szCs w:val="32"/>
          <w:cs/>
        </w:rPr>
        <w:t xml:space="preserve"> (</w:t>
      </w:r>
      <w:r w:rsidR="00A63446" w:rsidRPr="00B766BA">
        <w:rPr>
          <w:rFonts w:ascii="TH SarabunPSK" w:hAnsi="TH SarabunPSK" w:cs="TH SarabunPSK"/>
          <w:b/>
          <w:bCs/>
          <w:sz w:val="32"/>
          <w:szCs w:val="32"/>
        </w:rPr>
        <w:t>Program</w:t>
      </w:r>
      <w:r w:rsidR="009C1DA4" w:rsidRPr="00B766BA">
        <w:rPr>
          <w:rFonts w:ascii="TH SarabunPSK" w:hAnsi="TH SarabunPSK" w:cs="TH SarabunPSK"/>
          <w:b/>
          <w:bCs/>
          <w:sz w:val="32"/>
          <w:szCs w:val="32"/>
        </w:rPr>
        <w:t xml:space="preserve"> Learning Outcomes </w:t>
      </w:r>
      <w:r w:rsidR="00960D3F" w:rsidRPr="00B766BA">
        <w:rPr>
          <w:rFonts w:ascii="TH SarabunPSK" w:hAnsi="TH SarabunPSK" w:cs="TH SarabunPSK"/>
          <w:b/>
          <w:bCs/>
          <w:sz w:val="32"/>
          <w:szCs w:val="32"/>
        </w:rPr>
        <w:t>–</w:t>
      </w:r>
      <w:r w:rsidR="009C1DA4" w:rsidRPr="00B766BA">
        <w:rPr>
          <w:rFonts w:ascii="TH SarabunPSK" w:hAnsi="TH SarabunPSK" w:cs="TH SarabunPSK"/>
          <w:b/>
          <w:bCs/>
          <w:sz w:val="32"/>
          <w:szCs w:val="32"/>
        </w:rPr>
        <w:t xml:space="preserve"> </w:t>
      </w:r>
      <w:r w:rsidR="00A63446" w:rsidRPr="00B766BA">
        <w:rPr>
          <w:rFonts w:ascii="TH SarabunPSK" w:hAnsi="TH SarabunPSK" w:cs="TH SarabunPSK"/>
          <w:b/>
          <w:bCs/>
          <w:sz w:val="32"/>
          <w:szCs w:val="32"/>
        </w:rPr>
        <w:t>P</w:t>
      </w:r>
      <w:r w:rsidR="009C1DA4" w:rsidRPr="00B766BA">
        <w:rPr>
          <w:rFonts w:ascii="TH SarabunPSK" w:hAnsi="TH SarabunPSK" w:cs="TH SarabunPSK"/>
          <w:b/>
          <w:bCs/>
          <w:sz w:val="32"/>
          <w:szCs w:val="32"/>
        </w:rPr>
        <w:t xml:space="preserve">LOs) </w:t>
      </w:r>
      <w:r w:rsidR="009C1DA4" w:rsidRPr="00B766BA">
        <w:rPr>
          <w:rFonts w:ascii="TH SarabunPSK" w:hAnsi="TH SarabunPSK" w:cs="TH SarabunPSK"/>
          <w:b/>
          <w:bCs/>
          <w:sz w:val="32"/>
          <w:szCs w:val="32"/>
          <w:cs/>
        </w:rPr>
        <w:t>และผลลัพธ์การเรียนรู้</w:t>
      </w:r>
      <w:r w:rsidR="00960D3F" w:rsidRPr="00B766BA">
        <w:rPr>
          <w:rFonts w:ascii="TH SarabunPSK" w:hAnsi="TH SarabunPSK" w:cs="TH SarabunPSK" w:hint="cs"/>
          <w:b/>
          <w:bCs/>
          <w:sz w:val="32"/>
          <w:szCs w:val="32"/>
          <w:cs/>
        </w:rPr>
        <w:t>ระดับร</w:t>
      </w:r>
      <w:r w:rsidR="009C1DA4" w:rsidRPr="00B766BA">
        <w:rPr>
          <w:rFonts w:ascii="TH SarabunPSK" w:hAnsi="TH SarabunPSK" w:cs="TH SarabunPSK"/>
          <w:b/>
          <w:bCs/>
          <w:sz w:val="32"/>
          <w:szCs w:val="32"/>
          <w:cs/>
        </w:rPr>
        <w:t>ายวิชา (</w:t>
      </w:r>
      <w:r w:rsidR="009C1DA4" w:rsidRPr="00B766BA">
        <w:rPr>
          <w:rFonts w:ascii="TH SarabunPSK" w:hAnsi="TH SarabunPSK" w:cs="TH SarabunPSK"/>
          <w:b/>
          <w:bCs/>
          <w:sz w:val="32"/>
          <w:szCs w:val="32"/>
        </w:rPr>
        <w:t>Course Learning Outcomes - CLOs)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60"/>
        <w:gridCol w:w="1559"/>
        <w:gridCol w:w="1559"/>
        <w:gridCol w:w="1842"/>
      </w:tblGrid>
      <w:tr w:rsidR="005C2B25" w:rsidRPr="00C37426" w14:paraId="173F09B1" w14:textId="77777777" w:rsidTr="005C2B25">
        <w:trPr>
          <w:tblHeader/>
        </w:trPr>
        <w:tc>
          <w:tcPr>
            <w:tcW w:w="2830" w:type="dxa"/>
            <w:shd w:val="clear" w:color="auto" w:fill="D9D9D9" w:themeFill="background1" w:themeFillShade="D9"/>
          </w:tcPr>
          <w:p w14:paraId="444CAD06" w14:textId="2A12D692" w:rsidR="005C2B25" w:rsidRPr="00C37426" w:rsidRDefault="005C2B25" w:rsidP="005F27BB">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b/>
                <w:bCs/>
                <w:sz w:val="32"/>
                <w:szCs w:val="32"/>
              </w:rPr>
              <w:t>PL</w:t>
            </w:r>
            <w:r w:rsidRPr="00C37426">
              <w:rPr>
                <w:rFonts w:ascii="TH SarabunPSK" w:eastAsia="Angsana New" w:hAnsi="TH SarabunPSK" w:cs="TH SarabunPSK"/>
                <w:b/>
                <w:bCs/>
                <w:sz w:val="32"/>
                <w:szCs w:val="32"/>
              </w:rPr>
              <w:t>Os</w:t>
            </w:r>
          </w:p>
        </w:tc>
        <w:tc>
          <w:tcPr>
            <w:tcW w:w="1560" w:type="dxa"/>
            <w:shd w:val="clear" w:color="auto" w:fill="D9D9D9" w:themeFill="background1" w:themeFillShade="D9"/>
          </w:tcPr>
          <w:p w14:paraId="4C9693EC" w14:textId="4324A333"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ความรู้</w:t>
            </w:r>
            <w:r>
              <w:rPr>
                <w:rFonts w:ascii="TH SarabunPSK" w:eastAsia="Angsana New" w:hAnsi="TH SarabunPSK" w:cs="TH SarabunPSK"/>
                <w:b/>
                <w:bCs/>
                <w:sz w:val="32"/>
                <w:szCs w:val="32"/>
              </w:rPr>
              <w:t xml:space="preserve"> (K)</w:t>
            </w:r>
          </w:p>
        </w:tc>
        <w:tc>
          <w:tcPr>
            <w:tcW w:w="1559" w:type="dxa"/>
            <w:shd w:val="clear" w:color="auto" w:fill="D9D9D9" w:themeFill="background1" w:themeFillShade="D9"/>
          </w:tcPr>
          <w:p w14:paraId="47B5AF48" w14:textId="3FDE6137"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ทักษะ </w:t>
            </w:r>
            <w:r>
              <w:rPr>
                <w:rFonts w:ascii="TH SarabunPSK" w:eastAsia="Angsana New" w:hAnsi="TH SarabunPSK" w:cs="TH SarabunPSK"/>
                <w:b/>
                <w:bCs/>
                <w:sz w:val="32"/>
                <w:szCs w:val="32"/>
              </w:rPr>
              <w:t>(S)</w:t>
            </w:r>
          </w:p>
        </w:tc>
        <w:tc>
          <w:tcPr>
            <w:tcW w:w="1559" w:type="dxa"/>
            <w:shd w:val="clear" w:color="auto" w:fill="D9D9D9" w:themeFill="background1" w:themeFillShade="D9"/>
          </w:tcPr>
          <w:p w14:paraId="2012423D" w14:textId="60030100"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จริยธรรม </w:t>
            </w:r>
            <w:r>
              <w:rPr>
                <w:rFonts w:ascii="TH SarabunPSK" w:eastAsia="Angsana New" w:hAnsi="TH SarabunPSK" w:cs="TH SarabunPSK"/>
                <w:b/>
                <w:bCs/>
                <w:sz w:val="32"/>
                <w:szCs w:val="32"/>
              </w:rPr>
              <w:t>(E)</w:t>
            </w:r>
          </w:p>
        </w:tc>
        <w:tc>
          <w:tcPr>
            <w:tcW w:w="1842" w:type="dxa"/>
            <w:shd w:val="clear" w:color="auto" w:fill="D9D9D9" w:themeFill="background1" w:themeFillShade="D9"/>
          </w:tcPr>
          <w:p w14:paraId="7783D2E8" w14:textId="38340F04"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คุณลักษณะ </w:t>
            </w:r>
            <w:r>
              <w:rPr>
                <w:rFonts w:ascii="TH SarabunPSK" w:eastAsia="Angsana New" w:hAnsi="TH SarabunPSK" w:cs="TH SarabunPSK"/>
                <w:b/>
                <w:bCs/>
                <w:sz w:val="32"/>
                <w:szCs w:val="32"/>
              </w:rPr>
              <w:t>(C)</w:t>
            </w:r>
          </w:p>
        </w:tc>
      </w:tr>
      <w:tr w:rsidR="005C2B25" w:rsidRPr="00C37426" w14:paraId="06626B62" w14:textId="77777777" w:rsidTr="005C2B25">
        <w:tc>
          <w:tcPr>
            <w:tcW w:w="2830" w:type="dxa"/>
          </w:tcPr>
          <w:p w14:paraId="68638511" w14:textId="77777777" w:rsidR="005C2B25" w:rsidRPr="00C37426" w:rsidRDefault="005C2B2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1</w:t>
            </w:r>
          </w:p>
        </w:tc>
        <w:tc>
          <w:tcPr>
            <w:tcW w:w="1560" w:type="dxa"/>
          </w:tcPr>
          <w:p w14:paraId="4CF4DF1A" w14:textId="71091EDA" w:rsidR="005C2B25" w:rsidRPr="00BE2F4A" w:rsidRDefault="00BE2F4A" w:rsidP="00BE2F4A">
            <w:pPr>
              <w:tabs>
                <w:tab w:val="center" w:pos="7110"/>
              </w:tabs>
              <w:spacing w:line="300" w:lineRule="exact"/>
              <w:ind w:right="-256"/>
              <w:jc w:val="center"/>
              <w:rPr>
                <w:rFonts w:ascii="Segoe UI Symbol" w:eastAsia="Angsana New" w:hAnsi="Segoe UI Symbol" w:cs="TH SarabunPSK"/>
                <w:b/>
                <w:bCs/>
                <w:sz w:val="32"/>
                <w:szCs w:val="32"/>
              </w:rPr>
            </w:pPr>
            <w:r w:rsidRPr="00BE2F4A">
              <w:rPr>
                <w:rFonts w:ascii="Segoe UI Symbol" w:eastAsia="Angsana New" w:hAnsi="Segoe UI Symbol" w:cs="TH SarabunPSK"/>
                <w:b/>
                <w:bCs/>
                <w:sz w:val="21"/>
                <w:szCs w:val="21"/>
              </w:rPr>
              <w:t>✓</w:t>
            </w:r>
          </w:p>
        </w:tc>
        <w:tc>
          <w:tcPr>
            <w:tcW w:w="1559" w:type="dxa"/>
          </w:tcPr>
          <w:p w14:paraId="691FC0EF"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2397E86"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72B78B28"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33A63A23" w14:textId="77777777" w:rsidTr="005C2B25">
        <w:tc>
          <w:tcPr>
            <w:tcW w:w="2830" w:type="dxa"/>
          </w:tcPr>
          <w:p w14:paraId="08BE3D96" w14:textId="77777777" w:rsidR="005C2B25" w:rsidRPr="00C37426" w:rsidRDefault="005C2B2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2</w:t>
            </w:r>
          </w:p>
        </w:tc>
        <w:tc>
          <w:tcPr>
            <w:tcW w:w="1560" w:type="dxa"/>
          </w:tcPr>
          <w:p w14:paraId="054D52B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26A6124" w14:textId="41A8AA21" w:rsidR="005C2B25"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c>
          <w:tcPr>
            <w:tcW w:w="1559" w:type="dxa"/>
          </w:tcPr>
          <w:p w14:paraId="461D59D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6F0BD2E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06033F89" w14:textId="77777777" w:rsidTr="005C2B25">
        <w:tc>
          <w:tcPr>
            <w:tcW w:w="2830" w:type="dxa"/>
          </w:tcPr>
          <w:p w14:paraId="0B112B4F" w14:textId="77777777" w:rsidR="005C2B25" w:rsidRPr="00C37426" w:rsidRDefault="005C2B2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w:t>
            </w:r>
            <w:r>
              <w:rPr>
                <w:rFonts w:ascii="TH SarabunPSK" w:eastAsia="Angsana New" w:hAnsi="TH SarabunPSK" w:cs="TH SarabunPSK"/>
                <w:b/>
                <w:bCs/>
                <w:sz w:val="32"/>
                <w:szCs w:val="32"/>
              </w:rPr>
              <w:t xml:space="preserve"> 3</w:t>
            </w:r>
          </w:p>
        </w:tc>
        <w:tc>
          <w:tcPr>
            <w:tcW w:w="1560" w:type="dxa"/>
          </w:tcPr>
          <w:p w14:paraId="2CB719F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76BEF47" w14:textId="67849485"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52C72267" w14:textId="1AE1081B" w:rsidR="005C2B25"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c>
          <w:tcPr>
            <w:tcW w:w="1842" w:type="dxa"/>
          </w:tcPr>
          <w:p w14:paraId="3C7F9851"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1B4BC959" w14:textId="77777777" w:rsidTr="005C2B25">
        <w:tc>
          <w:tcPr>
            <w:tcW w:w="2830" w:type="dxa"/>
          </w:tcPr>
          <w:p w14:paraId="45A911A8" w14:textId="77777777" w:rsidR="005C2B25" w:rsidRDefault="005C2B2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4</w:t>
            </w:r>
          </w:p>
        </w:tc>
        <w:tc>
          <w:tcPr>
            <w:tcW w:w="1560" w:type="dxa"/>
          </w:tcPr>
          <w:p w14:paraId="02173E4A"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50BD51B5"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9F468C6"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00641A26" w14:textId="67CF8DB4" w:rsidR="005C2B25"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r>
      <w:tr w:rsidR="005C2B25" w:rsidRPr="00C37426" w14:paraId="391B7865" w14:textId="77777777" w:rsidTr="005C2B25">
        <w:tc>
          <w:tcPr>
            <w:tcW w:w="2830" w:type="dxa"/>
          </w:tcPr>
          <w:p w14:paraId="45780EE2" w14:textId="77777777" w:rsidR="005C2B25" w:rsidRDefault="005C2B2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5</w:t>
            </w:r>
          </w:p>
        </w:tc>
        <w:tc>
          <w:tcPr>
            <w:tcW w:w="1560" w:type="dxa"/>
          </w:tcPr>
          <w:p w14:paraId="29DFDB21" w14:textId="4D8F2C16" w:rsidR="005C2B25"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c>
          <w:tcPr>
            <w:tcW w:w="1559" w:type="dxa"/>
          </w:tcPr>
          <w:p w14:paraId="0BE6517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1DCFF8DB"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4E8AACFE"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CC4168" w:rsidRPr="00C37426" w14:paraId="6444C626" w14:textId="77777777" w:rsidTr="005C2B25">
        <w:tc>
          <w:tcPr>
            <w:tcW w:w="2830" w:type="dxa"/>
          </w:tcPr>
          <w:p w14:paraId="0BE216D6" w14:textId="10E3A294" w:rsidR="00050945" w:rsidRDefault="0005094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6</w:t>
            </w:r>
          </w:p>
        </w:tc>
        <w:tc>
          <w:tcPr>
            <w:tcW w:w="1560" w:type="dxa"/>
          </w:tcPr>
          <w:p w14:paraId="7B92C3D0"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486F0BFB" w14:textId="7266C42D" w:rsidR="00CC4168"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c>
          <w:tcPr>
            <w:tcW w:w="1559" w:type="dxa"/>
          </w:tcPr>
          <w:p w14:paraId="672B7B1E"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0A1F0D10"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r>
      <w:tr w:rsidR="00CC4168" w:rsidRPr="00C37426" w14:paraId="51417A7E" w14:textId="77777777" w:rsidTr="005C2B25">
        <w:tc>
          <w:tcPr>
            <w:tcW w:w="2830" w:type="dxa"/>
          </w:tcPr>
          <w:p w14:paraId="1344EC3C" w14:textId="28301438" w:rsidR="00050945" w:rsidRDefault="0005094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7</w:t>
            </w:r>
          </w:p>
        </w:tc>
        <w:tc>
          <w:tcPr>
            <w:tcW w:w="1560" w:type="dxa"/>
          </w:tcPr>
          <w:p w14:paraId="56277657"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42F3B874" w14:textId="6442A76E"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1AF8139C" w14:textId="002A0814" w:rsidR="00CC4168"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c>
          <w:tcPr>
            <w:tcW w:w="1842" w:type="dxa"/>
          </w:tcPr>
          <w:p w14:paraId="3A14F681"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r>
      <w:tr w:rsidR="00CC4168" w:rsidRPr="00C37426" w14:paraId="69743523" w14:textId="77777777" w:rsidTr="005C2B25">
        <w:tc>
          <w:tcPr>
            <w:tcW w:w="2830" w:type="dxa"/>
          </w:tcPr>
          <w:p w14:paraId="125DA04B" w14:textId="29438012" w:rsidR="00CC4168" w:rsidRDefault="00050945"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8</w:t>
            </w:r>
          </w:p>
        </w:tc>
        <w:tc>
          <w:tcPr>
            <w:tcW w:w="1560" w:type="dxa"/>
          </w:tcPr>
          <w:p w14:paraId="2CDB1FDC"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6D6200C1"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63C3D10A" w14:textId="77777777" w:rsidR="00CC4168" w:rsidRPr="00C37426" w:rsidRDefault="00CC4168"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6A37603F" w14:textId="62D08730" w:rsidR="00CC4168" w:rsidRPr="00C37426" w:rsidRDefault="00375239" w:rsidP="00BE2F4A">
            <w:pPr>
              <w:tabs>
                <w:tab w:val="center" w:pos="7110"/>
              </w:tabs>
              <w:spacing w:line="300" w:lineRule="exact"/>
              <w:ind w:right="-256"/>
              <w:jc w:val="center"/>
              <w:rPr>
                <w:rFonts w:ascii="TH SarabunPSK" w:eastAsia="Angsana New" w:hAnsi="TH SarabunPSK" w:cs="TH SarabunPSK"/>
                <w:b/>
                <w:bCs/>
                <w:sz w:val="32"/>
                <w:szCs w:val="32"/>
              </w:rPr>
            </w:pPr>
            <w:r w:rsidRPr="00375239">
              <w:rPr>
                <w:rFonts w:ascii="Segoe UI Symbol" w:eastAsia="Angsana New" w:hAnsi="Segoe UI Symbol" w:cs="Segoe UI Symbol"/>
                <w:b/>
                <w:bCs/>
                <w:sz w:val="32"/>
                <w:szCs w:val="32"/>
              </w:rPr>
              <w:t>✓</w:t>
            </w:r>
          </w:p>
        </w:tc>
      </w:tr>
    </w:tbl>
    <w:p w14:paraId="18F472AB" w14:textId="77777777" w:rsidR="005C2B25" w:rsidRDefault="005C2B25" w:rsidP="00CA03AB">
      <w:pPr>
        <w:rPr>
          <w:rFonts w:ascii="TH SarabunPSK" w:hAnsi="TH SarabunPSK" w:cs="TH SarabunPSK"/>
          <w:b/>
          <w:bCs/>
          <w:sz w:val="32"/>
          <w:szCs w:val="32"/>
        </w:rPr>
      </w:pPr>
    </w:p>
    <w:tbl>
      <w:tblPr>
        <w:tblW w:w="6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238"/>
        <w:gridCol w:w="1238"/>
        <w:gridCol w:w="1238"/>
      </w:tblGrid>
      <w:tr w:rsidR="0089175E" w:rsidRPr="00C37426" w14:paraId="66C38CFB" w14:textId="3731B6EE" w:rsidTr="0089175E">
        <w:trPr>
          <w:tblHeader/>
        </w:trPr>
        <w:tc>
          <w:tcPr>
            <w:tcW w:w="3240" w:type="dxa"/>
            <w:shd w:val="clear" w:color="auto" w:fill="D9D9D9" w:themeFill="background1" w:themeFillShade="D9"/>
          </w:tcPr>
          <w:p w14:paraId="38AA7CBF" w14:textId="68B65841" w:rsidR="0089175E" w:rsidRPr="00C37426" w:rsidRDefault="0089175E" w:rsidP="000B4830">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 ความสอดคล้องของ </w:t>
            </w:r>
            <w:r>
              <w:rPr>
                <w:rFonts w:ascii="TH SarabunPSK" w:eastAsia="Angsana New" w:hAnsi="TH SarabunPSK" w:cs="TH SarabunPSK"/>
                <w:b/>
                <w:bCs/>
                <w:sz w:val="32"/>
                <w:szCs w:val="32"/>
              </w:rPr>
              <w:t>PL</w:t>
            </w:r>
            <w:r w:rsidRPr="00C37426">
              <w:rPr>
                <w:rFonts w:ascii="TH SarabunPSK" w:eastAsia="Angsana New" w:hAnsi="TH SarabunPSK" w:cs="TH SarabunPSK"/>
                <w:b/>
                <w:bCs/>
                <w:sz w:val="32"/>
                <w:szCs w:val="32"/>
              </w:rPr>
              <w:t>Os</w:t>
            </w:r>
            <w:r w:rsidRPr="00C37426">
              <w:rPr>
                <w:rFonts w:ascii="TH SarabunPSK" w:eastAsia="Angsana New" w:hAnsi="TH SarabunPSK" w:cs="TH SarabunPSK"/>
                <w:b/>
                <w:bCs/>
                <w:sz w:val="32"/>
                <w:szCs w:val="32"/>
                <w:cs/>
              </w:rPr>
              <w:t>/</w:t>
            </w:r>
            <w:r w:rsidRPr="00C37426">
              <w:rPr>
                <w:rFonts w:ascii="TH SarabunPSK" w:eastAsia="Angsana New" w:hAnsi="TH SarabunPSK" w:cs="TH SarabunPSK"/>
                <w:b/>
                <w:bCs/>
                <w:sz w:val="32"/>
                <w:szCs w:val="32"/>
              </w:rPr>
              <w:t>CLOs</w:t>
            </w:r>
          </w:p>
        </w:tc>
        <w:tc>
          <w:tcPr>
            <w:tcW w:w="1238" w:type="dxa"/>
            <w:shd w:val="clear" w:color="auto" w:fill="D9D9D9" w:themeFill="background1" w:themeFillShade="D9"/>
          </w:tcPr>
          <w:p w14:paraId="7F8071BE" w14:textId="77777777" w:rsidR="0089175E" w:rsidRPr="00C37426" w:rsidRDefault="0089175E" w:rsidP="005F27BB">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1</w:t>
            </w:r>
          </w:p>
        </w:tc>
        <w:tc>
          <w:tcPr>
            <w:tcW w:w="1238" w:type="dxa"/>
            <w:shd w:val="clear" w:color="auto" w:fill="D9D9D9" w:themeFill="background1" w:themeFillShade="D9"/>
          </w:tcPr>
          <w:p w14:paraId="7D98755D" w14:textId="77777777" w:rsidR="0089175E" w:rsidRPr="00C37426" w:rsidRDefault="0089175E" w:rsidP="005F27BB">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2</w:t>
            </w:r>
          </w:p>
        </w:tc>
        <w:tc>
          <w:tcPr>
            <w:tcW w:w="1238" w:type="dxa"/>
            <w:shd w:val="clear" w:color="auto" w:fill="D9D9D9" w:themeFill="background1" w:themeFillShade="D9"/>
          </w:tcPr>
          <w:p w14:paraId="5CDB6DD7" w14:textId="77777777" w:rsidR="0089175E" w:rsidRPr="00C37426" w:rsidRDefault="0089175E" w:rsidP="005F27BB">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3</w:t>
            </w:r>
          </w:p>
        </w:tc>
      </w:tr>
      <w:tr w:rsidR="0089175E" w:rsidRPr="00C37426" w14:paraId="206FAED8" w14:textId="72F33AD3" w:rsidTr="0089175E">
        <w:tc>
          <w:tcPr>
            <w:tcW w:w="3240" w:type="dxa"/>
          </w:tcPr>
          <w:p w14:paraId="770459EA" w14:textId="1A3E89E3" w:rsidR="0089175E" w:rsidRPr="00C37426"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1</w:t>
            </w:r>
          </w:p>
        </w:tc>
        <w:tc>
          <w:tcPr>
            <w:tcW w:w="1238" w:type="dxa"/>
          </w:tcPr>
          <w:p w14:paraId="7CFA52F3" w14:textId="3D83E63F" w:rsidR="0089175E" w:rsidRPr="00D120AA" w:rsidRDefault="00D120AA" w:rsidP="00BE2F4A">
            <w:pPr>
              <w:tabs>
                <w:tab w:val="center" w:pos="7110"/>
              </w:tabs>
              <w:spacing w:line="300" w:lineRule="exact"/>
              <w:ind w:right="-256"/>
              <w:jc w:val="center"/>
              <w:rPr>
                <w:rFonts w:ascii="TH SarabunPSK" w:eastAsia="Angsana New" w:hAnsi="TH SarabunPSK" w:cs="TH SarabunPSK"/>
                <w:sz w:val="20"/>
                <w:szCs w:val="20"/>
              </w:rPr>
            </w:pPr>
            <w:r w:rsidRPr="00D120AA">
              <w:rPr>
                <w:rFonts w:ascii="Segoe UI Symbol" w:eastAsia="Angsana New" w:hAnsi="Segoe UI Symbol" w:cs="Segoe UI Symbol"/>
                <w:sz w:val="20"/>
                <w:szCs w:val="20"/>
              </w:rPr>
              <w:t>✓</w:t>
            </w:r>
          </w:p>
        </w:tc>
        <w:tc>
          <w:tcPr>
            <w:tcW w:w="1238" w:type="dxa"/>
          </w:tcPr>
          <w:p w14:paraId="2A4D3887"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F7E5D72"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r>
      <w:tr w:rsidR="0089175E" w:rsidRPr="00C37426" w14:paraId="47CFBE4C" w14:textId="28147677" w:rsidTr="0089175E">
        <w:tc>
          <w:tcPr>
            <w:tcW w:w="3240" w:type="dxa"/>
          </w:tcPr>
          <w:p w14:paraId="7793623E" w14:textId="6A499BEC" w:rsidR="0089175E" w:rsidRPr="00C37426"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2</w:t>
            </w:r>
          </w:p>
        </w:tc>
        <w:tc>
          <w:tcPr>
            <w:tcW w:w="1238" w:type="dxa"/>
          </w:tcPr>
          <w:p w14:paraId="6C2CD331" w14:textId="209FA99F"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0EAEE395"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65D8A71"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r>
      <w:tr w:rsidR="0089175E" w:rsidRPr="00C37426" w14:paraId="03E2FFF7" w14:textId="2EE77E48" w:rsidTr="0089175E">
        <w:tc>
          <w:tcPr>
            <w:tcW w:w="3240" w:type="dxa"/>
          </w:tcPr>
          <w:p w14:paraId="07C44CAB" w14:textId="19BEC561" w:rsidR="0089175E" w:rsidRPr="00C37426"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w:t>
            </w:r>
            <w:r>
              <w:rPr>
                <w:rFonts w:ascii="TH SarabunPSK" w:eastAsia="Angsana New" w:hAnsi="TH SarabunPSK" w:cs="TH SarabunPSK"/>
                <w:b/>
                <w:bCs/>
                <w:sz w:val="32"/>
                <w:szCs w:val="32"/>
              </w:rPr>
              <w:t xml:space="preserve"> 3</w:t>
            </w:r>
          </w:p>
        </w:tc>
        <w:tc>
          <w:tcPr>
            <w:tcW w:w="1238" w:type="dxa"/>
          </w:tcPr>
          <w:p w14:paraId="10BDF48C"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25B49B7" w14:textId="761EC3A2" w:rsidR="0089175E" w:rsidRPr="00CF47BC" w:rsidRDefault="0089175E" w:rsidP="00BE2F4A">
            <w:pPr>
              <w:tabs>
                <w:tab w:val="center" w:pos="7110"/>
              </w:tabs>
              <w:spacing w:line="300" w:lineRule="exact"/>
              <w:ind w:right="-256"/>
              <w:jc w:val="center"/>
              <w:rPr>
                <w:rFonts w:ascii="TH SarabunPSK" w:eastAsia="Angsana New" w:hAnsi="TH SarabunPSK" w:cs="TH SarabunPSK"/>
                <w:sz w:val="22"/>
                <w:szCs w:val="22"/>
              </w:rPr>
            </w:pPr>
          </w:p>
        </w:tc>
        <w:tc>
          <w:tcPr>
            <w:tcW w:w="1238" w:type="dxa"/>
          </w:tcPr>
          <w:p w14:paraId="6327EDC9" w14:textId="77777777" w:rsidR="0089175E" w:rsidRPr="00CF47BC" w:rsidRDefault="0089175E" w:rsidP="00BE2F4A">
            <w:pPr>
              <w:tabs>
                <w:tab w:val="center" w:pos="7110"/>
              </w:tabs>
              <w:spacing w:line="300" w:lineRule="exact"/>
              <w:ind w:right="-256"/>
              <w:jc w:val="center"/>
              <w:rPr>
                <w:rFonts w:ascii="TH SarabunPSK" w:eastAsia="Angsana New" w:hAnsi="TH SarabunPSK" w:cs="TH SarabunPSK"/>
                <w:sz w:val="22"/>
                <w:szCs w:val="22"/>
              </w:rPr>
            </w:pPr>
          </w:p>
        </w:tc>
      </w:tr>
      <w:tr w:rsidR="0089175E" w:rsidRPr="00C37426" w14:paraId="13396DD7" w14:textId="77777777" w:rsidTr="0089175E">
        <w:trPr>
          <w:trHeight w:val="76"/>
        </w:trPr>
        <w:tc>
          <w:tcPr>
            <w:tcW w:w="3240" w:type="dxa"/>
          </w:tcPr>
          <w:p w14:paraId="6379DD7A" w14:textId="0A95DB7B" w:rsidR="0089175E"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4</w:t>
            </w:r>
          </w:p>
        </w:tc>
        <w:tc>
          <w:tcPr>
            <w:tcW w:w="1238" w:type="dxa"/>
          </w:tcPr>
          <w:p w14:paraId="55328349"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0DE36BED" w14:textId="128792FE" w:rsidR="0089175E" w:rsidRPr="00CF47BC" w:rsidRDefault="00D120AA" w:rsidP="00BE2F4A">
            <w:pPr>
              <w:tabs>
                <w:tab w:val="center" w:pos="7110"/>
              </w:tabs>
              <w:spacing w:line="300" w:lineRule="exact"/>
              <w:ind w:right="-256"/>
              <w:jc w:val="center"/>
              <w:rPr>
                <w:rFonts w:ascii="TH SarabunPSK" w:eastAsia="Angsana New" w:hAnsi="TH SarabunPSK" w:cs="TH SarabunPSK"/>
                <w:sz w:val="22"/>
                <w:szCs w:val="22"/>
              </w:rPr>
            </w:pPr>
            <w:r w:rsidRPr="00D120AA">
              <w:rPr>
                <w:rFonts w:ascii="Segoe UI Symbol" w:eastAsia="Angsana New" w:hAnsi="Segoe UI Symbol" w:cs="Segoe UI Symbol"/>
                <w:sz w:val="22"/>
                <w:szCs w:val="22"/>
              </w:rPr>
              <w:t>✓</w:t>
            </w:r>
          </w:p>
        </w:tc>
        <w:tc>
          <w:tcPr>
            <w:tcW w:w="1238" w:type="dxa"/>
          </w:tcPr>
          <w:p w14:paraId="68B025DB" w14:textId="58FD17F0" w:rsidR="0089175E" w:rsidRPr="00CF47BC" w:rsidRDefault="0089175E" w:rsidP="00BE2F4A">
            <w:pPr>
              <w:tabs>
                <w:tab w:val="center" w:pos="7110"/>
              </w:tabs>
              <w:spacing w:line="300" w:lineRule="exact"/>
              <w:ind w:right="-256"/>
              <w:jc w:val="center"/>
              <w:rPr>
                <w:rFonts w:ascii="TH SarabunPSK" w:eastAsia="Angsana New" w:hAnsi="TH SarabunPSK" w:cs="TH SarabunPSK"/>
                <w:sz w:val="22"/>
                <w:szCs w:val="22"/>
              </w:rPr>
            </w:pPr>
          </w:p>
        </w:tc>
      </w:tr>
      <w:tr w:rsidR="0089175E" w:rsidRPr="00C37426" w14:paraId="59668626" w14:textId="77777777" w:rsidTr="0089175E">
        <w:tc>
          <w:tcPr>
            <w:tcW w:w="3240" w:type="dxa"/>
          </w:tcPr>
          <w:p w14:paraId="1B7D4267" w14:textId="6BC64390" w:rsidR="0089175E"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5</w:t>
            </w:r>
          </w:p>
        </w:tc>
        <w:tc>
          <w:tcPr>
            <w:tcW w:w="1238" w:type="dxa"/>
          </w:tcPr>
          <w:p w14:paraId="2F693000"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71634DE2"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09AFC7CC"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r>
      <w:tr w:rsidR="0089175E" w:rsidRPr="00C37426" w14:paraId="27C34184" w14:textId="77777777" w:rsidTr="0089175E">
        <w:tc>
          <w:tcPr>
            <w:tcW w:w="3240" w:type="dxa"/>
          </w:tcPr>
          <w:p w14:paraId="4229F8FA" w14:textId="4962CDA0" w:rsidR="0089175E"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6</w:t>
            </w:r>
          </w:p>
        </w:tc>
        <w:tc>
          <w:tcPr>
            <w:tcW w:w="1238" w:type="dxa"/>
          </w:tcPr>
          <w:p w14:paraId="5F41594C"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90BA793"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7F28B2FA" w14:textId="45AB5588" w:rsidR="0089175E" w:rsidRPr="00D120AA" w:rsidRDefault="00D120AA" w:rsidP="00BE2F4A">
            <w:pPr>
              <w:tabs>
                <w:tab w:val="center" w:pos="7110"/>
              </w:tabs>
              <w:spacing w:line="300" w:lineRule="exact"/>
              <w:ind w:right="-256"/>
              <w:jc w:val="center"/>
              <w:rPr>
                <w:rFonts w:ascii="TH SarabunPSK" w:eastAsia="Angsana New" w:hAnsi="TH SarabunPSK" w:cs="TH SarabunPSK"/>
                <w:szCs w:val="24"/>
              </w:rPr>
            </w:pPr>
            <w:r w:rsidRPr="00D120AA">
              <w:rPr>
                <w:rFonts w:ascii="Segoe UI Symbol" w:eastAsia="Angsana New" w:hAnsi="Segoe UI Symbol" w:cs="Segoe UI Symbol"/>
                <w:szCs w:val="24"/>
              </w:rPr>
              <w:t>✓</w:t>
            </w:r>
          </w:p>
        </w:tc>
      </w:tr>
      <w:tr w:rsidR="0089175E" w:rsidRPr="00C37426" w14:paraId="722727BF" w14:textId="77777777" w:rsidTr="0089175E">
        <w:tc>
          <w:tcPr>
            <w:tcW w:w="3240" w:type="dxa"/>
          </w:tcPr>
          <w:p w14:paraId="5B43503D" w14:textId="1F5613F6" w:rsidR="0089175E"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7</w:t>
            </w:r>
          </w:p>
        </w:tc>
        <w:tc>
          <w:tcPr>
            <w:tcW w:w="1238" w:type="dxa"/>
          </w:tcPr>
          <w:p w14:paraId="406A17D1"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412076BB"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1577BA8E"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r>
      <w:tr w:rsidR="0089175E" w:rsidRPr="00C37426" w14:paraId="13639EF1" w14:textId="77777777" w:rsidTr="0089175E">
        <w:tc>
          <w:tcPr>
            <w:tcW w:w="3240" w:type="dxa"/>
          </w:tcPr>
          <w:p w14:paraId="75D31FC8" w14:textId="3DBAEA63" w:rsidR="0089175E" w:rsidRDefault="0089175E" w:rsidP="005F27BB">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8</w:t>
            </w:r>
          </w:p>
        </w:tc>
        <w:tc>
          <w:tcPr>
            <w:tcW w:w="1238" w:type="dxa"/>
          </w:tcPr>
          <w:p w14:paraId="3F772A53"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599F96EE" w14:textId="77777777"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5A6E0E10" w14:textId="18436533" w:rsidR="0089175E" w:rsidRPr="00C37426" w:rsidRDefault="0089175E" w:rsidP="00BE2F4A">
            <w:pPr>
              <w:tabs>
                <w:tab w:val="center" w:pos="7110"/>
              </w:tabs>
              <w:spacing w:line="300" w:lineRule="exact"/>
              <w:ind w:right="-256"/>
              <w:jc w:val="center"/>
              <w:rPr>
                <w:rFonts w:ascii="TH SarabunPSK" w:eastAsia="Angsana New" w:hAnsi="TH SarabunPSK" w:cs="TH SarabunPSK"/>
                <w:b/>
                <w:bCs/>
                <w:sz w:val="32"/>
                <w:szCs w:val="32"/>
              </w:rPr>
            </w:pPr>
          </w:p>
        </w:tc>
      </w:tr>
      <w:tr w:rsidR="00D120AA" w:rsidRPr="00C37426" w14:paraId="65075474" w14:textId="77777777" w:rsidTr="0089175E">
        <w:tc>
          <w:tcPr>
            <w:tcW w:w="3240" w:type="dxa"/>
          </w:tcPr>
          <w:p w14:paraId="320F8008" w14:textId="77777777" w:rsidR="00D120AA" w:rsidRDefault="00D120AA" w:rsidP="005F27BB">
            <w:pPr>
              <w:tabs>
                <w:tab w:val="center" w:pos="7110"/>
              </w:tabs>
              <w:spacing w:line="300" w:lineRule="exact"/>
              <w:ind w:right="-256"/>
              <w:rPr>
                <w:rFonts w:ascii="TH SarabunPSK" w:eastAsia="Angsana New" w:hAnsi="TH SarabunPSK" w:cs="TH SarabunPSK"/>
                <w:b/>
                <w:bCs/>
                <w:sz w:val="32"/>
                <w:szCs w:val="32"/>
              </w:rPr>
            </w:pPr>
          </w:p>
        </w:tc>
        <w:tc>
          <w:tcPr>
            <w:tcW w:w="1238" w:type="dxa"/>
          </w:tcPr>
          <w:p w14:paraId="17AF6F9A" w14:textId="77777777" w:rsidR="00D120AA" w:rsidRPr="00C37426" w:rsidRDefault="00D120AA"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40591F5E" w14:textId="77777777" w:rsidR="00D120AA" w:rsidRPr="00C37426" w:rsidRDefault="00D120AA"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36152A5F" w14:textId="77777777" w:rsidR="00D120AA" w:rsidRPr="00C37426" w:rsidRDefault="00D120AA" w:rsidP="00BE2F4A">
            <w:pPr>
              <w:tabs>
                <w:tab w:val="center" w:pos="7110"/>
              </w:tabs>
              <w:spacing w:line="300" w:lineRule="exact"/>
              <w:ind w:right="-256"/>
              <w:jc w:val="center"/>
              <w:rPr>
                <w:rFonts w:ascii="TH SarabunPSK" w:eastAsia="Angsana New" w:hAnsi="TH SarabunPSK" w:cs="TH SarabunPSK"/>
                <w:b/>
                <w:bCs/>
                <w:sz w:val="32"/>
                <w:szCs w:val="32"/>
              </w:rPr>
            </w:pPr>
          </w:p>
        </w:tc>
      </w:tr>
    </w:tbl>
    <w:p w14:paraId="2E5DE9C7" w14:textId="77777777" w:rsidR="0089175E" w:rsidRDefault="0089175E" w:rsidP="00CA03AB">
      <w:pPr>
        <w:rPr>
          <w:rFonts w:ascii="TH SarabunPSK" w:hAnsi="TH SarabunPSK" w:cs="TH SarabunPSK"/>
          <w:i/>
          <w:iCs/>
          <w:color w:val="7F7F7F" w:themeColor="text1" w:themeTint="80"/>
          <w:sz w:val="32"/>
          <w:szCs w:val="32"/>
        </w:rPr>
      </w:pPr>
    </w:p>
    <w:p w14:paraId="1FE1A0E0" w14:textId="77777777" w:rsidR="00D120AA" w:rsidRDefault="00D120AA" w:rsidP="00CA03AB">
      <w:pPr>
        <w:rPr>
          <w:rFonts w:ascii="TH SarabunPSK" w:hAnsi="TH SarabunPSK" w:cs="TH SarabunPSK"/>
          <w:i/>
          <w:iCs/>
          <w:color w:val="7F7F7F" w:themeColor="text1" w:themeTint="80"/>
          <w:sz w:val="32"/>
          <w:szCs w:val="32"/>
        </w:rPr>
      </w:pPr>
    </w:p>
    <w:p w14:paraId="57F2A77B" w14:textId="77777777" w:rsidR="00D120AA" w:rsidRDefault="00D120AA" w:rsidP="00CA03AB">
      <w:pPr>
        <w:rPr>
          <w:rFonts w:ascii="TH SarabunPSK" w:hAnsi="TH SarabunPSK" w:cs="TH SarabunPSK"/>
          <w:i/>
          <w:iCs/>
          <w:color w:val="7F7F7F" w:themeColor="text1" w:themeTint="80"/>
          <w:sz w:val="32"/>
          <w:szCs w:val="32"/>
        </w:rPr>
      </w:pPr>
    </w:p>
    <w:p w14:paraId="6984C4BE" w14:textId="77777777" w:rsidR="00D120AA" w:rsidRDefault="00D120AA" w:rsidP="00CA03AB">
      <w:pPr>
        <w:rPr>
          <w:rFonts w:ascii="TH SarabunPSK" w:hAnsi="TH SarabunPSK" w:cs="TH SarabunPSK"/>
          <w:i/>
          <w:iCs/>
          <w:color w:val="7F7F7F" w:themeColor="text1" w:themeTint="80"/>
          <w:sz w:val="32"/>
          <w:szCs w:val="32"/>
        </w:rPr>
      </w:pPr>
    </w:p>
    <w:p w14:paraId="36CA0CE3" w14:textId="77777777" w:rsidR="00D120AA" w:rsidRDefault="00D120AA" w:rsidP="00CA03AB">
      <w:pPr>
        <w:rPr>
          <w:rFonts w:ascii="TH SarabunPSK" w:hAnsi="TH SarabunPSK" w:cs="TH SarabunPSK"/>
          <w:i/>
          <w:iCs/>
          <w:color w:val="7F7F7F" w:themeColor="text1" w:themeTint="80"/>
          <w:sz w:val="32"/>
          <w:szCs w:val="32"/>
        </w:rPr>
      </w:pPr>
    </w:p>
    <w:p w14:paraId="1278E0AF" w14:textId="77777777" w:rsidR="00D120AA" w:rsidRDefault="00D120AA" w:rsidP="00CA03AB">
      <w:pPr>
        <w:rPr>
          <w:rFonts w:ascii="TH SarabunPSK" w:hAnsi="TH SarabunPSK" w:cs="TH SarabunPSK"/>
          <w:i/>
          <w:iCs/>
          <w:color w:val="7F7F7F" w:themeColor="text1" w:themeTint="8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51"/>
        <w:gridCol w:w="850"/>
        <w:gridCol w:w="851"/>
        <w:gridCol w:w="708"/>
        <w:gridCol w:w="709"/>
        <w:gridCol w:w="672"/>
        <w:gridCol w:w="1558"/>
        <w:gridCol w:w="1313"/>
      </w:tblGrid>
      <w:tr w:rsidR="000A21F8" w:rsidRPr="001F0EF1" w14:paraId="0BCBFECB" w14:textId="77777777" w:rsidTr="000A21F8">
        <w:trPr>
          <w:jc w:val="center"/>
        </w:trPr>
        <w:tc>
          <w:tcPr>
            <w:tcW w:w="1838" w:type="dxa"/>
            <w:vMerge w:val="restart"/>
            <w:shd w:val="clear" w:color="auto" w:fill="D9D9D9" w:themeFill="background1" w:themeFillShade="D9"/>
            <w:vAlign w:val="center"/>
          </w:tcPr>
          <w:p w14:paraId="00720943" w14:textId="0BABD666" w:rsidR="001C3026" w:rsidRPr="001F0EF1" w:rsidRDefault="001C3026" w:rsidP="005F27BB">
            <w:pPr>
              <w:jc w:val="center"/>
              <w:rPr>
                <w:rFonts w:ascii="TH SarabunPSK" w:eastAsia="Calibri" w:hAnsi="TH SarabunPSK" w:cs="TH SarabunPSK"/>
                <w:b/>
                <w:bCs/>
                <w:sz w:val="32"/>
                <w:szCs w:val="32"/>
                <w:cs/>
              </w:rPr>
            </w:pPr>
            <w:r>
              <w:rPr>
                <w:rFonts w:ascii="TH SarabunPSK" w:eastAsia="Calibri" w:hAnsi="TH SarabunPSK" w:cs="TH SarabunPSK"/>
                <w:b/>
                <w:bCs/>
                <w:sz w:val="32"/>
                <w:szCs w:val="32"/>
              </w:rPr>
              <w:lastRenderedPageBreak/>
              <w:t>CLO</w:t>
            </w:r>
            <w:r w:rsidR="00081E53">
              <w:rPr>
                <w:rFonts w:ascii="TH SarabunPSK" w:eastAsia="Calibri" w:hAnsi="TH SarabunPSK" w:cs="TH SarabunPSK"/>
                <w:b/>
                <w:bCs/>
                <w:sz w:val="32"/>
                <w:szCs w:val="32"/>
              </w:rPr>
              <w:t>s</w:t>
            </w:r>
          </w:p>
        </w:tc>
        <w:tc>
          <w:tcPr>
            <w:tcW w:w="4641" w:type="dxa"/>
            <w:gridSpan w:val="6"/>
            <w:shd w:val="clear" w:color="auto" w:fill="D9D9D9" w:themeFill="background1" w:themeFillShade="D9"/>
          </w:tcPr>
          <w:p w14:paraId="31D9EDD6" w14:textId="77777777" w:rsidR="001C3026" w:rsidRPr="001F0EF1" w:rsidRDefault="001C3026" w:rsidP="005F27BB">
            <w:pPr>
              <w:pStyle w:val="Default"/>
              <w:jc w:val="center"/>
              <w:rPr>
                <w:sz w:val="32"/>
                <w:szCs w:val="32"/>
              </w:rPr>
            </w:pPr>
            <w:r w:rsidRPr="001F0EF1">
              <w:rPr>
                <w:b/>
                <w:bCs/>
                <w:sz w:val="32"/>
                <w:szCs w:val="32"/>
              </w:rPr>
              <w:t xml:space="preserve">Cognitive Domain </w:t>
            </w:r>
          </w:p>
          <w:p w14:paraId="108601D0"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(Knowledge) </w:t>
            </w:r>
          </w:p>
        </w:tc>
        <w:tc>
          <w:tcPr>
            <w:tcW w:w="1558" w:type="dxa"/>
            <w:vMerge w:val="restart"/>
            <w:shd w:val="clear" w:color="auto" w:fill="D9D9D9" w:themeFill="background1" w:themeFillShade="D9"/>
          </w:tcPr>
          <w:p w14:paraId="00004A17" w14:textId="77777777" w:rsidR="001C3026" w:rsidRPr="001F0EF1" w:rsidRDefault="001C3026" w:rsidP="005F27BB">
            <w:pPr>
              <w:pStyle w:val="Default"/>
              <w:jc w:val="center"/>
              <w:rPr>
                <w:sz w:val="32"/>
                <w:szCs w:val="32"/>
              </w:rPr>
            </w:pPr>
            <w:r w:rsidRPr="001F0EF1">
              <w:rPr>
                <w:b/>
                <w:bCs/>
                <w:sz w:val="32"/>
                <w:szCs w:val="32"/>
              </w:rPr>
              <w:t xml:space="preserve">Psychomotor Domain </w:t>
            </w:r>
          </w:p>
          <w:p w14:paraId="2627150F"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(Skills) </w:t>
            </w:r>
          </w:p>
        </w:tc>
        <w:tc>
          <w:tcPr>
            <w:tcW w:w="1313" w:type="dxa"/>
            <w:vMerge w:val="restart"/>
            <w:shd w:val="clear" w:color="auto" w:fill="D9D9D9" w:themeFill="background1" w:themeFillShade="D9"/>
          </w:tcPr>
          <w:p w14:paraId="445FA13A" w14:textId="77777777" w:rsidR="001C3026" w:rsidRPr="001F0EF1" w:rsidRDefault="001C3026" w:rsidP="005F27BB">
            <w:pPr>
              <w:pStyle w:val="Default"/>
              <w:jc w:val="center"/>
              <w:rPr>
                <w:sz w:val="32"/>
                <w:szCs w:val="32"/>
              </w:rPr>
            </w:pPr>
            <w:r w:rsidRPr="001F0EF1">
              <w:rPr>
                <w:b/>
                <w:bCs/>
                <w:sz w:val="32"/>
                <w:szCs w:val="32"/>
              </w:rPr>
              <w:t xml:space="preserve">Affective Domain </w:t>
            </w:r>
          </w:p>
          <w:p w14:paraId="23B9039A"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(Attitude) </w:t>
            </w:r>
          </w:p>
        </w:tc>
      </w:tr>
      <w:tr w:rsidR="000A21F8" w:rsidRPr="001F0EF1" w14:paraId="22283BCA" w14:textId="77777777" w:rsidTr="000A21F8">
        <w:trPr>
          <w:jc w:val="center"/>
        </w:trPr>
        <w:tc>
          <w:tcPr>
            <w:tcW w:w="1838" w:type="dxa"/>
            <w:vMerge/>
          </w:tcPr>
          <w:p w14:paraId="2BFA6F0A" w14:textId="77777777" w:rsidR="001C3026" w:rsidRPr="001F0EF1" w:rsidRDefault="001C3026" w:rsidP="005F27BB">
            <w:pPr>
              <w:jc w:val="center"/>
              <w:rPr>
                <w:rFonts w:ascii="TH SarabunPSK" w:eastAsia="Calibri" w:hAnsi="TH SarabunPSK" w:cs="TH SarabunPSK"/>
                <w:b/>
                <w:bCs/>
                <w:sz w:val="32"/>
                <w:szCs w:val="32"/>
              </w:rPr>
            </w:pPr>
          </w:p>
        </w:tc>
        <w:tc>
          <w:tcPr>
            <w:tcW w:w="851" w:type="dxa"/>
            <w:shd w:val="clear" w:color="auto" w:fill="D9D9D9" w:themeFill="background1" w:themeFillShade="D9"/>
            <w:vAlign w:val="center"/>
          </w:tcPr>
          <w:p w14:paraId="41829C70"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R</w:t>
            </w:r>
          </w:p>
        </w:tc>
        <w:tc>
          <w:tcPr>
            <w:tcW w:w="850" w:type="dxa"/>
            <w:shd w:val="clear" w:color="auto" w:fill="D9D9D9" w:themeFill="background1" w:themeFillShade="D9"/>
            <w:vAlign w:val="center"/>
          </w:tcPr>
          <w:p w14:paraId="4AB84B4E"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U</w:t>
            </w:r>
          </w:p>
        </w:tc>
        <w:tc>
          <w:tcPr>
            <w:tcW w:w="851" w:type="dxa"/>
            <w:shd w:val="clear" w:color="auto" w:fill="D9D9D9" w:themeFill="background1" w:themeFillShade="D9"/>
            <w:vAlign w:val="center"/>
          </w:tcPr>
          <w:p w14:paraId="1B2DC847"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Ap</w:t>
            </w:r>
          </w:p>
        </w:tc>
        <w:tc>
          <w:tcPr>
            <w:tcW w:w="708" w:type="dxa"/>
            <w:shd w:val="clear" w:color="auto" w:fill="D9D9D9" w:themeFill="background1" w:themeFillShade="D9"/>
            <w:vAlign w:val="center"/>
          </w:tcPr>
          <w:p w14:paraId="46691692"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An</w:t>
            </w:r>
          </w:p>
        </w:tc>
        <w:tc>
          <w:tcPr>
            <w:tcW w:w="709" w:type="dxa"/>
            <w:shd w:val="clear" w:color="auto" w:fill="D9D9D9" w:themeFill="background1" w:themeFillShade="D9"/>
            <w:vAlign w:val="center"/>
          </w:tcPr>
          <w:p w14:paraId="4893C385"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Ev</w:t>
            </w:r>
          </w:p>
        </w:tc>
        <w:tc>
          <w:tcPr>
            <w:tcW w:w="672" w:type="dxa"/>
            <w:shd w:val="clear" w:color="auto" w:fill="D9D9D9" w:themeFill="background1" w:themeFillShade="D9"/>
            <w:vAlign w:val="center"/>
          </w:tcPr>
          <w:p w14:paraId="67C08F0B" w14:textId="77777777" w:rsidR="001C3026" w:rsidRPr="001F0EF1" w:rsidRDefault="001C3026" w:rsidP="005F27BB">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C</w:t>
            </w:r>
          </w:p>
        </w:tc>
        <w:tc>
          <w:tcPr>
            <w:tcW w:w="1558" w:type="dxa"/>
            <w:vMerge/>
          </w:tcPr>
          <w:p w14:paraId="613C8F02" w14:textId="77777777" w:rsidR="001C3026" w:rsidRPr="001F0EF1" w:rsidRDefault="001C3026" w:rsidP="005F27BB">
            <w:pPr>
              <w:jc w:val="center"/>
              <w:rPr>
                <w:rFonts w:ascii="TH SarabunPSK" w:eastAsia="Calibri" w:hAnsi="TH SarabunPSK" w:cs="TH SarabunPSK"/>
                <w:b/>
                <w:bCs/>
                <w:sz w:val="32"/>
                <w:szCs w:val="32"/>
              </w:rPr>
            </w:pPr>
          </w:p>
        </w:tc>
        <w:tc>
          <w:tcPr>
            <w:tcW w:w="1313" w:type="dxa"/>
            <w:vMerge/>
          </w:tcPr>
          <w:p w14:paraId="6B471CC9" w14:textId="77777777" w:rsidR="001C3026" w:rsidRPr="001F0EF1" w:rsidRDefault="001C3026" w:rsidP="005F27BB">
            <w:pPr>
              <w:jc w:val="center"/>
              <w:rPr>
                <w:rFonts w:ascii="TH SarabunPSK" w:eastAsia="Calibri" w:hAnsi="TH SarabunPSK" w:cs="TH SarabunPSK"/>
                <w:b/>
                <w:bCs/>
                <w:sz w:val="32"/>
                <w:szCs w:val="32"/>
              </w:rPr>
            </w:pPr>
          </w:p>
        </w:tc>
      </w:tr>
      <w:tr w:rsidR="005C74D9" w:rsidRPr="001F0EF1" w14:paraId="0E39D752" w14:textId="77777777" w:rsidTr="000A21F8">
        <w:trPr>
          <w:jc w:val="center"/>
        </w:trPr>
        <w:tc>
          <w:tcPr>
            <w:tcW w:w="1838" w:type="dxa"/>
          </w:tcPr>
          <w:p w14:paraId="7C8A7617" w14:textId="6D4F42AF" w:rsidR="001C3026" w:rsidRPr="009F5ECF" w:rsidRDefault="00D34B2A" w:rsidP="005F27BB">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CLO1</w:t>
            </w:r>
          </w:p>
        </w:tc>
        <w:tc>
          <w:tcPr>
            <w:tcW w:w="851" w:type="dxa"/>
          </w:tcPr>
          <w:p w14:paraId="66E15C05" w14:textId="77777777" w:rsidR="001C3026" w:rsidRPr="009F5ECF" w:rsidRDefault="001C3026" w:rsidP="005F27BB">
            <w:pPr>
              <w:jc w:val="center"/>
              <w:rPr>
                <w:rFonts w:ascii="TH SarabunPSK" w:eastAsia="Calibri" w:hAnsi="TH SarabunPSK" w:cs="TH SarabunPSK"/>
                <w:b/>
                <w:bCs/>
                <w:sz w:val="32"/>
                <w:szCs w:val="32"/>
              </w:rPr>
            </w:pPr>
          </w:p>
        </w:tc>
        <w:tc>
          <w:tcPr>
            <w:tcW w:w="850" w:type="dxa"/>
          </w:tcPr>
          <w:p w14:paraId="6E941BD5" w14:textId="310A3F37" w:rsidR="001C3026" w:rsidRPr="009F5ECF" w:rsidRDefault="00404CB5" w:rsidP="005F27BB">
            <w:pPr>
              <w:jc w:val="center"/>
              <w:rPr>
                <w:rFonts w:ascii="TH SarabunPSK" w:eastAsia="Calibri" w:hAnsi="TH SarabunPSK" w:cs="TH SarabunPSK"/>
                <w:b/>
                <w:bCs/>
                <w:sz w:val="32"/>
                <w:szCs w:val="32"/>
              </w:rPr>
            </w:pPr>
            <w:r w:rsidRPr="00404CB5">
              <w:rPr>
                <w:rFonts w:ascii="Segoe UI Symbol" w:eastAsia="Calibri" w:hAnsi="Segoe UI Symbol" w:cs="Segoe UI Symbol"/>
                <w:b/>
                <w:bCs/>
                <w:sz w:val="32"/>
                <w:szCs w:val="32"/>
              </w:rPr>
              <w:t>✓</w:t>
            </w:r>
          </w:p>
        </w:tc>
        <w:tc>
          <w:tcPr>
            <w:tcW w:w="851" w:type="dxa"/>
          </w:tcPr>
          <w:p w14:paraId="42FCA96C" w14:textId="1FD54BA8" w:rsidR="001C3026" w:rsidRPr="009F5ECF" w:rsidRDefault="001C3026" w:rsidP="005F27BB">
            <w:pPr>
              <w:jc w:val="center"/>
              <w:rPr>
                <w:rFonts w:ascii="TH SarabunPSK" w:eastAsia="Calibri" w:hAnsi="TH SarabunPSK" w:cs="TH SarabunPSK"/>
                <w:b/>
                <w:bCs/>
                <w:sz w:val="32"/>
                <w:szCs w:val="32"/>
              </w:rPr>
            </w:pPr>
          </w:p>
        </w:tc>
        <w:tc>
          <w:tcPr>
            <w:tcW w:w="708" w:type="dxa"/>
          </w:tcPr>
          <w:p w14:paraId="71FC756A" w14:textId="77777777" w:rsidR="001C3026" w:rsidRPr="009F5ECF" w:rsidRDefault="001C3026" w:rsidP="005F27BB">
            <w:pPr>
              <w:jc w:val="center"/>
              <w:rPr>
                <w:rFonts w:ascii="TH SarabunPSK" w:eastAsia="Calibri" w:hAnsi="TH SarabunPSK" w:cs="TH SarabunPSK"/>
                <w:b/>
                <w:bCs/>
                <w:sz w:val="32"/>
                <w:szCs w:val="32"/>
              </w:rPr>
            </w:pPr>
          </w:p>
        </w:tc>
        <w:tc>
          <w:tcPr>
            <w:tcW w:w="709" w:type="dxa"/>
          </w:tcPr>
          <w:p w14:paraId="7D3153E6" w14:textId="77777777" w:rsidR="001C3026" w:rsidRPr="009F5ECF" w:rsidRDefault="001C3026" w:rsidP="005F27BB">
            <w:pPr>
              <w:jc w:val="center"/>
              <w:rPr>
                <w:rFonts w:ascii="TH SarabunPSK" w:eastAsia="Calibri" w:hAnsi="TH SarabunPSK" w:cs="TH SarabunPSK"/>
                <w:b/>
                <w:bCs/>
                <w:sz w:val="32"/>
                <w:szCs w:val="32"/>
              </w:rPr>
            </w:pPr>
          </w:p>
        </w:tc>
        <w:tc>
          <w:tcPr>
            <w:tcW w:w="672" w:type="dxa"/>
          </w:tcPr>
          <w:p w14:paraId="686C8A13" w14:textId="77777777" w:rsidR="001C3026" w:rsidRPr="009F5ECF" w:rsidRDefault="001C3026" w:rsidP="005F27BB">
            <w:pPr>
              <w:jc w:val="center"/>
              <w:rPr>
                <w:rFonts w:ascii="TH SarabunPSK" w:eastAsia="Calibri" w:hAnsi="TH SarabunPSK" w:cs="TH SarabunPSK"/>
                <w:b/>
                <w:bCs/>
                <w:sz w:val="32"/>
                <w:szCs w:val="32"/>
              </w:rPr>
            </w:pPr>
          </w:p>
        </w:tc>
        <w:tc>
          <w:tcPr>
            <w:tcW w:w="1558" w:type="dxa"/>
          </w:tcPr>
          <w:p w14:paraId="26F9EDEB" w14:textId="1C0A82EC" w:rsidR="001C3026" w:rsidRPr="009F5ECF" w:rsidRDefault="0089175E" w:rsidP="005F27BB">
            <w:pPr>
              <w:jc w:val="center"/>
              <w:rPr>
                <w:rFonts w:ascii="TH SarabunPSK" w:eastAsia="Calibri" w:hAnsi="TH SarabunPSK" w:cs="TH SarabunPSK"/>
                <w:b/>
                <w:bCs/>
                <w:sz w:val="32"/>
                <w:szCs w:val="32"/>
              </w:rPr>
            </w:pPr>
            <w:r>
              <w:rPr>
                <w:rFonts w:ascii="TH SarabunPSK" w:eastAsia="Calibri" w:hAnsi="TH SarabunPSK" w:cs="TH SarabunPSK"/>
                <w:b/>
                <w:bCs/>
                <w:sz w:val="32"/>
                <w:szCs w:val="32"/>
              </w:rPr>
              <w:t>2</w:t>
            </w:r>
          </w:p>
        </w:tc>
        <w:tc>
          <w:tcPr>
            <w:tcW w:w="1313" w:type="dxa"/>
          </w:tcPr>
          <w:p w14:paraId="5D29233E" w14:textId="77777777" w:rsidR="001C3026" w:rsidRPr="001F0EF1" w:rsidRDefault="001C3026" w:rsidP="005F27BB">
            <w:pPr>
              <w:jc w:val="center"/>
              <w:rPr>
                <w:rFonts w:ascii="TH SarabunPSK" w:eastAsia="Calibri" w:hAnsi="TH SarabunPSK" w:cs="TH SarabunPSK"/>
                <w:b/>
                <w:bCs/>
                <w:sz w:val="32"/>
                <w:szCs w:val="32"/>
              </w:rPr>
            </w:pPr>
          </w:p>
        </w:tc>
      </w:tr>
      <w:tr w:rsidR="005C74D9" w:rsidRPr="001F0EF1" w14:paraId="164714DB" w14:textId="77777777" w:rsidTr="000A21F8">
        <w:trPr>
          <w:jc w:val="center"/>
        </w:trPr>
        <w:tc>
          <w:tcPr>
            <w:tcW w:w="1838" w:type="dxa"/>
          </w:tcPr>
          <w:p w14:paraId="5C061770" w14:textId="47F46D28" w:rsidR="001C3026" w:rsidRPr="009F5ECF" w:rsidRDefault="00D34B2A" w:rsidP="005F27BB">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CLO2</w:t>
            </w:r>
          </w:p>
        </w:tc>
        <w:tc>
          <w:tcPr>
            <w:tcW w:w="851" w:type="dxa"/>
          </w:tcPr>
          <w:p w14:paraId="70BE1BCB" w14:textId="77777777" w:rsidR="001C3026" w:rsidRPr="009F5ECF" w:rsidRDefault="001C3026" w:rsidP="005F27BB">
            <w:pPr>
              <w:jc w:val="center"/>
              <w:rPr>
                <w:rFonts w:ascii="TH SarabunPSK" w:eastAsia="Calibri" w:hAnsi="TH SarabunPSK" w:cs="TH SarabunPSK"/>
                <w:b/>
                <w:bCs/>
                <w:sz w:val="32"/>
                <w:szCs w:val="32"/>
              </w:rPr>
            </w:pPr>
          </w:p>
        </w:tc>
        <w:tc>
          <w:tcPr>
            <w:tcW w:w="850" w:type="dxa"/>
          </w:tcPr>
          <w:p w14:paraId="483D4178" w14:textId="607FB22E" w:rsidR="001C3026" w:rsidRPr="009F5ECF" w:rsidRDefault="001C3026" w:rsidP="005F27BB">
            <w:pPr>
              <w:jc w:val="center"/>
              <w:rPr>
                <w:rFonts w:ascii="TH SarabunPSK" w:eastAsia="Calibri" w:hAnsi="TH SarabunPSK" w:cs="TH SarabunPSK"/>
                <w:b/>
                <w:bCs/>
                <w:sz w:val="32"/>
                <w:szCs w:val="32"/>
              </w:rPr>
            </w:pPr>
          </w:p>
        </w:tc>
        <w:tc>
          <w:tcPr>
            <w:tcW w:w="851" w:type="dxa"/>
          </w:tcPr>
          <w:p w14:paraId="710562B2" w14:textId="2ECA25D2" w:rsidR="001C3026" w:rsidRPr="009F5ECF" w:rsidRDefault="0089175E" w:rsidP="005F27BB">
            <w:pPr>
              <w:jc w:val="center"/>
              <w:rPr>
                <w:rFonts w:ascii="TH SarabunPSK" w:eastAsia="Calibri" w:hAnsi="TH SarabunPSK" w:cs="TH SarabunPSK"/>
                <w:b/>
                <w:bCs/>
                <w:sz w:val="32"/>
                <w:szCs w:val="32"/>
              </w:rPr>
            </w:pPr>
            <w:r w:rsidRPr="0089175E">
              <w:rPr>
                <w:rFonts w:ascii="Segoe UI Symbol" w:eastAsia="Calibri" w:hAnsi="Segoe UI Symbol" w:cs="Segoe UI Symbol"/>
                <w:b/>
                <w:bCs/>
                <w:sz w:val="32"/>
                <w:szCs w:val="32"/>
              </w:rPr>
              <w:t>✓</w:t>
            </w:r>
          </w:p>
        </w:tc>
        <w:tc>
          <w:tcPr>
            <w:tcW w:w="708" w:type="dxa"/>
          </w:tcPr>
          <w:p w14:paraId="76A83927" w14:textId="77777777" w:rsidR="001C3026" w:rsidRPr="009F5ECF" w:rsidRDefault="001C3026" w:rsidP="005F27BB">
            <w:pPr>
              <w:jc w:val="center"/>
              <w:rPr>
                <w:rFonts w:ascii="TH SarabunPSK" w:eastAsia="Calibri" w:hAnsi="TH SarabunPSK" w:cs="TH SarabunPSK"/>
                <w:b/>
                <w:bCs/>
                <w:sz w:val="32"/>
                <w:szCs w:val="32"/>
              </w:rPr>
            </w:pPr>
          </w:p>
        </w:tc>
        <w:tc>
          <w:tcPr>
            <w:tcW w:w="709" w:type="dxa"/>
          </w:tcPr>
          <w:p w14:paraId="2EA57BFD" w14:textId="77777777" w:rsidR="001C3026" w:rsidRPr="009F5ECF" w:rsidRDefault="001C3026" w:rsidP="005F27BB">
            <w:pPr>
              <w:jc w:val="center"/>
              <w:rPr>
                <w:rFonts w:ascii="TH SarabunPSK" w:eastAsia="Calibri" w:hAnsi="TH SarabunPSK" w:cs="TH SarabunPSK"/>
                <w:b/>
                <w:bCs/>
                <w:sz w:val="32"/>
                <w:szCs w:val="32"/>
              </w:rPr>
            </w:pPr>
          </w:p>
        </w:tc>
        <w:tc>
          <w:tcPr>
            <w:tcW w:w="672" w:type="dxa"/>
          </w:tcPr>
          <w:p w14:paraId="1D926544" w14:textId="77777777" w:rsidR="001C3026" w:rsidRPr="009F5ECF" w:rsidRDefault="001C3026" w:rsidP="005F27BB">
            <w:pPr>
              <w:jc w:val="center"/>
              <w:rPr>
                <w:rFonts w:ascii="TH SarabunPSK" w:eastAsia="Calibri" w:hAnsi="TH SarabunPSK" w:cs="TH SarabunPSK"/>
                <w:b/>
                <w:bCs/>
                <w:sz w:val="32"/>
                <w:szCs w:val="32"/>
              </w:rPr>
            </w:pPr>
          </w:p>
        </w:tc>
        <w:tc>
          <w:tcPr>
            <w:tcW w:w="1558" w:type="dxa"/>
          </w:tcPr>
          <w:p w14:paraId="144398B4" w14:textId="5A4D46A3" w:rsidR="001C3026" w:rsidRPr="009F5ECF" w:rsidRDefault="001C3026" w:rsidP="005F27BB">
            <w:pPr>
              <w:jc w:val="center"/>
              <w:rPr>
                <w:rFonts w:ascii="TH SarabunPSK" w:eastAsia="Calibri" w:hAnsi="TH SarabunPSK" w:cs="TH SarabunPSK"/>
                <w:b/>
                <w:bCs/>
                <w:sz w:val="32"/>
                <w:szCs w:val="32"/>
              </w:rPr>
            </w:pPr>
          </w:p>
        </w:tc>
        <w:tc>
          <w:tcPr>
            <w:tcW w:w="1313" w:type="dxa"/>
          </w:tcPr>
          <w:p w14:paraId="0045F14F" w14:textId="619BD02D" w:rsidR="001C3026" w:rsidRPr="001F0EF1" w:rsidRDefault="0089175E" w:rsidP="005F27BB">
            <w:pPr>
              <w:jc w:val="center"/>
              <w:rPr>
                <w:rFonts w:ascii="TH SarabunPSK" w:eastAsia="Calibri" w:hAnsi="TH SarabunPSK" w:cs="TH SarabunPSK"/>
                <w:b/>
                <w:bCs/>
                <w:sz w:val="32"/>
                <w:szCs w:val="32"/>
              </w:rPr>
            </w:pPr>
            <w:r>
              <w:rPr>
                <w:rFonts w:ascii="TH SarabunPSK" w:eastAsia="Calibri" w:hAnsi="TH SarabunPSK" w:cs="TH SarabunPSK"/>
                <w:b/>
                <w:bCs/>
                <w:sz w:val="32"/>
                <w:szCs w:val="32"/>
              </w:rPr>
              <w:t>3</w:t>
            </w:r>
          </w:p>
        </w:tc>
      </w:tr>
      <w:tr w:rsidR="005C74D9" w:rsidRPr="001F0EF1" w14:paraId="1BA4C712" w14:textId="77777777" w:rsidTr="000A21F8">
        <w:trPr>
          <w:jc w:val="center"/>
        </w:trPr>
        <w:tc>
          <w:tcPr>
            <w:tcW w:w="1838" w:type="dxa"/>
          </w:tcPr>
          <w:p w14:paraId="3FF7CF08" w14:textId="4C9E35B0" w:rsidR="001C3026" w:rsidRPr="009F5ECF" w:rsidRDefault="00D34B2A" w:rsidP="005F27BB">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CLO3</w:t>
            </w:r>
          </w:p>
        </w:tc>
        <w:tc>
          <w:tcPr>
            <w:tcW w:w="851" w:type="dxa"/>
          </w:tcPr>
          <w:p w14:paraId="20CE33F7" w14:textId="77777777" w:rsidR="001C3026" w:rsidRPr="009F5ECF" w:rsidRDefault="001C3026" w:rsidP="005F27BB">
            <w:pPr>
              <w:jc w:val="center"/>
              <w:rPr>
                <w:rFonts w:ascii="TH SarabunPSK" w:eastAsia="Calibri" w:hAnsi="TH SarabunPSK" w:cs="TH SarabunPSK"/>
                <w:b/>
                <w:bCs/>
                <w:sz w:val="32"/>
                <w:szCs w:val="32"/>
              </w:rPr>
            </w:pPr>
          </w:p>
        </w:tc>
        <w:tc>
          <w:tcPr>
            <w:tcW w:w="850" w:type="dxa"/>
          </w:tcPr>
          <w:p w14:paraId="21AC506A" w14:textId="1DE37D88" w:rsidR="001C3026" w:rsidRPr="009F5ECF" w:rsidRDefault="001C3026" w:rsidP="005F27BB">
            <w:pPr>
              <w:jc w:val="center"/>
              <w:rPr>
                <w:rFonts w:ascii="TH SarabunPSK" w:eastAsia="Calibri" w:hAnsi="TH SarabunPSK" w:cs="TH SarabunPSK"/>
                <w:b/>
                <w:bCs/>
                <w:sz w:val="32"/>
                <w:szCs w:val="32"/>
              </w:rPr>
            </w:pPr>
          </w:p>
        </w:tc>
        <w:tc>
          <w:tcPr>
            <w:tcW w:w="851" w:type="dxa"/>
          </w:tcPr>
          <w:p w14:paraId="6A95C97F" w14:textId="1C2A40F4" w:rsidR="001C3026" w:rsidRPr="009F5ECF" w:rsidRDefault="0089175E" w:rsidP="005F27BB">
            <w:pPr>
              <w:jc w:val="center"/>
              <w:rPr>
                <w:rFonts w:ascii="TH SarabunPSK" w:eastAsia="Calibri" w:hAnsi="TH SarabunPSK" w:cs="TH SarabunPSK"/>
                <w:b/>
                <w:bCs/>
                <w:sz w:val="32"/>
                <w:szCs w:val="32"/>
              </w:rPr>
            </w:pPr>
            <w:r w:rsidRPr="0089175E">
              <w:rPr>
                <w:rFonts w:ascii="Segoe UI Symbol" w:eastAsia="Calibri" w:hAnsi="Segoe UI Symbol" w:cs="Segoe UI Symbol"/>
                <w:b/>
                <w:bCs/>
                <w:sz w:val="32"/>
                <w:szCs w:val="32"/>
              </w:rPr>
              <w:t>✓</w:t>
            </w:r>
          </w:p>
        </w:tc>
        <w:tc>
          <w:tcPr>
            <w:tcW w:w="708" w:type="dxa"/>
          </w:tcPr>
          <w:p w14:paraId="0F6008EC" w14:textId="77777777" w:rsidR="001C3026" w:rsidRPr="009F5ECF" w:rsidRDefault="001C3026" w:rsidP="005F27BB">
            <w:pPr>
              <w:jc w:val="center"/>
              <w:rPr>
                <w:rFonts w:ascii="TH SarabunPSK" w:eastAsia="Calibri" w:hAnsi="TH SarabunPSK" w:cs="TH SarabunPSK"/>
                <w:b/>
                <w:bCs/>
                <w:sz w:val="32"/>
                <w:szCs w:val="32"/>
              </w:rPr>
            </w:pPr>
          </w:p>
        </w:tc>
        <w:tc>
          <w:tcPr>
            <w:tcW w:w="709" w:type="dxa"/>
          </w:tcPr>
          <w:p w14:paraId="7242FBE8" w14:textId="77777777" w:rsidR="001C3026" w:rsidRPr="009F5ECF" w:rsidRDefault="001C3026" w:rsidP="005F27BB">
            <w:pPr>
              <w:jc w:val="center"/>
              <w:rPr>
                <w:rFonts w:ascii="TH SarabunPSK" w:eastAsia="Calibri" w:hAnsi="TH SarabunPSK" w:cs="TH SarabunPSK"/>
                <w:b/>
                <w:bCs/>
                <w:sz w:val="32"/>
                <w:szCs w:val="32"/>
              </w:rPr>
            </w:pPr>
          </w:p>
        </w:tc>
        <w:tc>
          <w:tcPr>
            <w:tcW w:w="672" w:type="dxa"/>
          </w:tcPr>
          <w:p w14:paraId="0EC6D9A3" w14:textId="77777777" w:rsidR="001C3026" w:rsidRPr="009F5ECF" w:rsidRDefault="001C3026" w:rsidP="005F27BB">
            <w:pPr>
              <w:jc w:val="center"/>
              <w:rPr>
                <w:rFonts w:ascii="TH SarabunPSK" w:eastAsia="Calibri" w:hAnsi="TH SarabunPSK" w:cs="TH SarabunPSK"/>
                <w:b/>
                <w:bCs/>
                <w:sz w:val="32"/>
                <w:szCs w:val="32"/>
              </w:rPr>
            </w:pPr>
          </w:p>
        </w:tc>
        <w:tc>
          <w:tcPr>
            <w:tcW w:w="1558" w:type="dxa"/>
          </w:tcPr>
          <w:p w14:paraId="7D97FA55" w14:textId="63DE4165" w:rsidR="001C3026" w:rsidRPr="009F5ECF" w:rsidRDefault="001C3026" w:rsidP="005F27BB">
            <w:pPr>
              <w:jc w:val="center"/>
              <w:rPr>
                <w:rFonts w:ascii="TH SarabunPSK" w:eastAsia="Calibri" w:hAnsi="TH SarabunPSK" w:cs="TH SarabunPSK"/>
                <w:b/>
                <w:bCs/>
                <w:sz w:val="32"/>
                <w:szCs w:val="32"/>
              </w:rPr>
            </w:pPr>
          </w:p>
        </w:tc>
        <w:tc>
          <w:tcPr>
            <w:tcW w:w="1313" w:type="dxa"/>
          </w:tcPr>
          <w:p w14:paraId="4A6B90F4" w14:textId="77777777" w:rsidR="001C3026" w:rsidRPr="001F0EF1" w:rsidRDefault="001C3026" w:rsidP="005F27BB">
            <w:pPr>
              <w:jc w:val="center"/>
              <w:rPr>
                <w:rFonts w:ascii="TH SarabunPSK" w:eastAsia="Calibri" w:hAnsi="TH SarabunPSK" w:cs="TH SarabunPSK"/>
                <w:b/>
                <w:bCs/>
                <w:sz w:val="32"/>
                <w:szCs w:val="32"/>
              </w:rPr>
            </w:pPr>
          </w:p>
        </w:tc>
      </w:tr>
    </w:tbl>
    <w:p w14:paraId="37406FE8" w14:textId="6F6051E2" w:rsidR="005F11D0" w:rsidRPr="005F11D0" w:rsidRDefault="005F11D0" w:rsidP="005F11D0">
      <w:pPr>
        <w:rPr>
          <w:rFonts w:ascii="TH SarabunPSK" w:hAnsi="TH SarabunPSK" w:cs="TH SarabunPSK"/>
          <w:i/>
          <w:iCs/>
          <w:color w:val="7F7F7F" w:themeColor="text1" w:themeTint="80"/>
          <w:sz w:val="28"/>
        </w:rPr>
      </w:pPr>
      <w:r w:rsidRPr="005F11D0">
        <w:rPr>
          <w:rFonts w:ascii="TH SarabunPSK" w:hAnsi="TH SarabunPSK" w:cs="TH SarabunPSK"/>
          <w:b/>
          <w:bCs/>
          <w:i/>
          <w:iCs/>
          <w:color w:val="7F7F7F" w:themeColor="text1" w:themeTint="80"/>
          <w:sz w:val="28"/>
        </w:rPr>
        <w:t>Cognitive Domain</w:t>
      </w:r>
      <w:r w:rsidRPr="005F11D0">
        <w:rPr>
          <w:rFonts w:ascii="TH SarabunPSK" w:hAnsi="TH SarabunPSK" w:cs="TH SarabunPSK"/>
          <w:i/>
          <w:iCs/>
          <w:color w:val="7F7F7F" w:themeColor="text1" w:themeTint="80"/>
          <w:sz w:val="28"/>
        </w:rPr>
        <w:t xml:space="preserve">  </w:t>
      </w:r>
      <w:r>
        <w:rPr>
          <w:rFonts w:ascii="TH SarabunPSK" w:hAnsi="TH SarabunPSK" w:cs="TH SarabunPSK"/>
          <w:i/>
          <w:iCs/>
          <w:color w:val="7F7F7F" w:themeColor="text1" w:themeTint="80"/>
          <w:sz w:val="28"/>
        </w:rPr>
        <w:br/>
      </w:r>
      <w:r w:rsidRPr="005F11D0">
        <w:rPr>
          <w:rFonts w:ascii="TH SarabunPSK" w:hAnsi="TH SarabunPSK" w:cs="TH SarabunPSK"/>
          <w:i/>
          <w:iCs/>
          <w:color w:val="7F7F7F" w:themeColor="text1" w:themeTint="80"/>
          <w:sz w:val="28"/>
        </w:rPr>
        <w:t>R=Remembering      U=Understanding       Ap=Applying       An=Analyzing       Ev=Evaluating        C=Creating</w:t>
      </w:r>
    </w:p>
    <w:p w14:paraId="3E11F937" w14:textId="77777777" w:rsidR="005F11D0" w:rsidRP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b/>
          <w:bCs/>
          <w:i/>
          <w:iCs/>
          <w:color w:val="7F7F7F" w:themeColor="text1" w:themeTint="80"/>
          <w:sz w:val="28"/>
        </w:rPr>
        <w:t xml:space="preserve">Psychomotor Domain    </w:t>
      </w:r>
    </w:p>
    <w:p w14:paraId="664F4F2F" w14:textId="5D323BCB" w:rsidR="005F11D0" w:rsidRPr="005F11D0" w:rsidRDefault="005F11D0" w:rsidP="005F11D0">
      <w:pPr>
        <w:rPr>
          <w:rFonts w:ascii="TH SarabunPSK" w:hAnsi="TH SarabunPSK" w:cs="TH SarabunPSK"/>
          <w:i/>
          <w:iCs/>
          <w:color w:val="7F7F7F" w:themeColor="text1" w:themeTint="80"/>
          <w:sz w:val="28"/>
        </w:rPr>
      </w:pPr>
      <w:r w:rsidRPr="005F11D0">
        <w:rPr>
          <w:rFonts w:ascii="TH SarabunPSK" w:hAnsi="TH SarabunPSK" w:cs="TH SarabunPSK"/>
          <w:i/>
          <w:iCs/>
          <w:color w:val="7F7F7F" w:themeColor="text1" w:themeTint="80"/>
          <w:sz w:val="28"/>
        </w:rPr>
        <w:t>1.</w:t>
      </w:r>
      <w:proofErr w:type="gramStart"/>
      <w:r w:rsidRPr="005F11D0">
        <w:rPr>
          <w:rFonts w:ascii="TH SarabunPSK" w:hAnsi="TH SarabunPSK" w:cs="TH SarabunPSK"/>
          <w:i/>
          <w:iCs/>
          <w:color w:val="7F7F7F" w:themeColor="text1" w:themeTint="80"/>
          <w:sz w:val="28"/>
          <w:cs/>
        </w:rPr>
        <w:t xml:space="preserve">เลียนแบบ  </w:t>
      </w:r>
      <w:r w:rsidRPr="005F11D0">
        <w:rPr>
          <w:rFonts w:ascii="TH SarabunPSK" w:hAnsi="TH SarabunPSK" w:cs="TH SarabunPSK"/>
          <w:i/>
          <w:iCs/>
          <w:color w:val="7F7F7F" w:themeColor="text1" w:themeTint="80"/>
          <w:sz w:val="28"/>
        </w:rPr>
        <w:t>2</w:t>
      </w:r>
      <w:proofErr w:type="gramEnd"/>
      <w:r w:rsidRPr="005F11D0">
        <w:rPr>
          <w:rFonts w:ascii="TH SarabunPSK" w:hAnsi="TH SarabunPSK" w:cs="TH SarabunPSK"/>
          <w:i/>
          <w:iCs/>
          <w:color w:val="7F7F7F" w:themeColor="text1" w:themeTint="80"/>
          <w:sz w:val="28"/>
        </w:rPr>
        <w:t>.</w:t>
      </w:r>
      <w:r w:rsidRPr="005F11D0">
        <w:rPr>
          <w:rFonts w:ascii="TH SarabunPSK" w:hAnsi="TH SarabunPSK" w:cs="TH SarabunPSK"/>
          <w:i/>
          <w:iCs/>
          <w:color w:val="7F7F7F" w:themeColor="text1" w:themeTint="80"/>
          <w:sz w:val="28"/>
          <w:cs/>
        </w:rPr>
        <w:t xml:space="preserve">ทำตามคำสั่ง   </w:t>
      </w:r>
      <w:r w:rsidRPr="005F11D0">
        <w:rPr>
          <w:rFonts w:ascii="TH SarabunPSK" w:hAnsi="TH SarabunPSK" w:cs="TH SarabunPSK"/>
          <w:i/>
          <w:iCs/>
          <w:color w:val="7F7F7F" w:themeColor="text1" w:themeTint="80"/>
          <w:sz w:val="28"/>
        </w:rPr>
        <w:t>3.</w:t>
      </w:r>
      <w:r w:rsidRPr="005F11D0">
        <w:rPr>
          <w:rFonts w:ascii="TH SarabunPSK" w:hAnsi="TH SarabunPSK" w:cs="TH SarabunPSK"/>
          <w:i/>
          <w:iCs/>
          <w:color w:val="7F7F7F" w:themeColor="text1" w:themeTint="80"/>
          <w:sz w:val="28"/>
          <w:cs/>
        </w:rPr>
        <w:t xml:space="preserve">ทำเพื่อความถูกต้อง   </w:t>
      </w:r>
      <w:r w:rsidRPr="005F11D0">
        <w:rPr>
          <w:rFonts w:ascii="TH SarabunPSK" w:hAnsi="TH SarabunPSK" w:cs="TH SarabunPSK"/>
          <w:i/>
          <w:iCs/>
          <w:color w:val="7F7F7F" w:themeColor="text1" w:themeTint="80"/>
          <w:sz w:val="28"/>
        </w:rPr>
        <w:t>4.</w:t>
      </w:r>
      <w:r w:rsidRPr="005F11D0">
        <w:rPr>
          <w:rFonts w:ascii="TH SarabunPSK" w:hAnsi="TH SarabunPSK" w:cs="TH SarabunPSK"/>
          <w:i/>
          <w:iCs/>
          <w:color w:val="7F7F7F" w:themeColor="text1" w:themeTint="80"/>
          <w:sz w:val="28"/>
          <w:cs/>
        </w:rPr>
        <w:t xml:space="preserve">ทำอย่างสร้างสรรค์ต่อเนื่อง   </w:t>
      </w:r>
      <w:r w:rsidRPr="005F11D0">
        <w:rPr>
          <w:rFonts w:ascii="TH SarabunPSK" w:hAnsi="TH SarabunPSK" w:cs="TH SarabunPSK"/>
          <w:i/>
          <w:iCs/>
          <w:color w:val="7F7F7F" w:themeColor="text1" w:themeTint="80"/>
          <w:sz w:val="28"/>
        </w:rPr>
        <w:t>5.</w:t>
      </w:r>
      <w:r w:rsidRPr="005F11D0">
        <w:rPr>
          <w:rFonts w:ascii="TH SarabunPSK" w:hAnsi="TH SarabunPSK" w:cs="TH SarabunPSK"/>
          <w:i/>
          <w:iCs/>
          <w:color w:val="7F7F7F" w:themeColor="text1" w:themeTint="80"/>
          <w:sz w:val="28"/>
          <w:cs/>
        </w:rPr>
        <w:t>ทำได้เหมือนธรรมชาติ</w:t>
      </w:r>
    </w:p>
    <w:p w14:paraId="068CDA96" w14:textId="77777777" w:rsid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b/>
          <w:bCs/>
          <w:i/>
          <w:iCs/>
          <w:color w:val="7F7F7F" w:themeColor="text1" w:themeTint="80"/>
          <w:sz w:val="28"/>
        </w:rPr>
        <w:t xml:space="preserve">Affective Domain </w:t>
      </w:r>
    </w:p>
    <w:p w14:paraId="3E4AAA41" w14:textId="776205FE" w:rsidR="005F11D0" w:rsidRP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i/>
          <w:iCs/>
          <w:color w:val="7F7F7F" w:themeColor="text1" w:themeTint="80"/>
          <w:sz w:val="28"/>
        </w:rPr>
        <w:t>1.</w:t>
      </w:r>
      <w:proofErr w:type="gramStart"/>
      <w:r w:rsidRPr="005F11D0">
        <w:rPr>
          <w:rFonts w:ascii="TH SarabunPSK" w:hAnsi="TH SarabunPSK" w:cs="TH SarabunPSK"/>
          <w:i/>
          <w:iCs/>
          <w:color w:val="7F7F7F" w:themeColor="text1" w:themeTint="80"/>
          <w:sz w:val="28"/>
          <w:cs/>
        </w:rPr>
        <w:t xml:space="preserve">การรับ  </w:t>
      </w:r>
      <w:r w:rsidRPr="005F11D0">
        <w:rPr>
          <w:rFonts w:ascii="TH SarabunPSK" w:hAnsi="TH SarabunPSK" w:cs="TH SarabunPSK"/>
          <w:i/>
          <w:iCs/>
          <w:color w:val="7F7F7F" w:themeColor="text1" w:themeTint="80"/>
          <w:sz w:val="28"/>
        </w:rPr>
        <w:t>2</w:t>
      </w:r>
      <w:proofErr w:type="gramEnd"/>
      <w:r w:rsidRPr="005F11D0">
        <w:rPr>
          <w:rFonts w:ascii="TH SarabunPSK" w:hAnsi="TH SarabunPSK" w:cs="TH SarabunPSK"/>
          <w:i/>
          <w:iCs/>
          <w:color w:val="7F7F7F" w:themeColor="text1" w:themeTint="80"/>
          <w:sz w:val="28"/>
        </w:rPr>
        <w:t>.</w:t>
      </w:r>
      <w:r w:rsidRPr="005F11D0">
        <w:rPr>
          <w:rFonts w:ascii="TH SarabunPSK" w:hAnsi="TH SarabunPSK" w:cs="TH SarabunPSK"/>
          <w:i/>
          <w:iCs/>
          <w:color w:val="7F7F7F" w:themeColor="text1" w:themeTint="80"/>
          <w:sz w:val="28"/>
          <w:cs/>
        </w:rPr>
        <w:t xml:space="preserve">การตอบสนอง  </w:t>
      </w:r>
      <w:r w:rsidRPr="005F11D0">
        <w:rPr>
          <w:rFonts w:ascii="TH SarabunPSK" w:hAnsi="TH SarabunPSK" w:cs="TH SarabunPSK"/>
          <w:i/>
          <w:iCs/>
          <w:color w:val="7F7F7F" w:themeColor="text1" w:themeTint="80"/>
          <w:sz w:val="28"/>
        </w:rPr>
        <w:t>3.</w:t>
      </w:r>
      <w:r w:rsidRPr="005F11D0">
        <w:rPr>
          <w:rFonts w:ascii="TH SarabunPSK" w:hAnsi="TH SarabunPSK" w:cs="TH SarabunPSK"/>
          <w:i/>
          <w:iCs/>
          <w:color w:val="7F7F7F" w:themeColor="text1" w:themeTint="80"/>
          <w:sz w:val="28"/>
          <w:cs/>
        </w:rPr>
        <w:t xml:space="preserve">การให้ค่านิยม  </w:t>
      </w:r>
      <w:r w:rsidRPr="005F11D0">
        <w:rPr>
          <w:rFonts w:ascii="TH SarabunPSK" w:hAnsi="TH SarabunPSK" w:cs="TH SarabunPSK"/>
          <w:i/>
          <w:iCs/>
          <w:color w:val="7F7F7F" w:themeColor="text1" w:themeTint="80"/>
          <w:sz w:val="28"/>
        </w:rPr>
        <w:t>4.</w:t>
      </w:r>
      <w:r w:rsidRPr="005F11D0">
        <w:rPr>
          <w:rFonts w:ascii="TH SarabunPSK" w:hAnsi="TH SarabunPSK" w:cs="TH SarabunPSK"/>
          <w:i/>
          <w:iCs/>
          <w:color w:val="7F7F7F" w:themeColor="text1" w:themeTint="80"/>
          <w:sz w:val="28"/>
          <w:cs/>
        </w:rPr>
        <w:t xml:space="preserve">การจัดรวบรวม  </w:t>
      </w:r>
      <w:r w:rsidRPr="005F11D0">
        <w:rPr>
          <w:rFonts w:ascii="TH SarabunPSK" w:hAnsi="TH SarabunPSK" w:cs="TH SarabunPSK"/>
          <w:i/>
          <w:iCs/>
          <w:color w:val="7F7F7F" w:themeColor="text1" w:themeTint="80"/>
          <w:sz w:val="28"/>
        </w:rPr>
        <w:t>5.</w:t>
      </w:r>
      <w:r w:rsidRPr="005F11D0">
        <w:rPr>
          <w:rFonts w:ascii="TH SarabunPSK" w:hAnsi="TH SarabunPSK" w:cs="TH SarabunPSK"/>
          <w:i/>
          <w:iCs/>
          <w:color w:val="7F7F7F" w:themeColor="text1" w:themeTint="80"/>
          <w:sz w:val="28"/>
          <w:cs/>
        </w:rPr>
        <w:t>การพัฒนาลักษณะนิสัยจากค่านิยม</w:t>
      </w:r>
    </w:p>
    <w:p w14:paraId="55C04462" w14:textId="73AD9C3A" w:rsidR="00D8681A" w:rsidRDefault="005F11D0" w:rsidP="005F11D0">
      <w:pPr>
        <w:rPr>
          <w:rFonts w:ascii="TH SarabunPSK" w:hAnsi="TH SarabunPSK" w:cs="TH SarabunPSK"/>
          <w:i/>
          <w:iCs/>
          <w:color w:val="7F7F7F" w:themeColor="text1" w:themeTint="80"/>
          <w:sz w:val="32"/>
          <w:szCs w:val="32"/>
        </w:rPr>
      </w:pPr>
      <w:r w:rsidRPr="005F11D0">
        <w:rPr>
          <w:rFonts w:ascii="TH SarabunPSK" w:hAnsi="TH SarabunPSK" w:cs="TH SarabunPSK"/>
          <w:i/>
          <w:iCs/>
          <w:color w:val="7F7F7F" w:themeColor="text1" w:themeTint="80"/>
          <w:sz w:val="32"/>
          <w:szCs w:val="32"/>
        </w:rPr>
        <w:tab/>
      </w:r>
    </w:p>
    <w:p w14:paraId="2DE9D9B0" w14:textId="4913C6E7" w:rsidR="00CE0981" w:rsidRPr="00C64D77" w:rsidRDefault="00444F78" w:rsidP="00CA03AB">
      <w:pPr>
        <w:rPr>
          <w:rFonts w:ascii="TH SarabunPSK" w:hAnsi="TH SarabunPSK" w:cs="TH SarabunPSK"/>
          <w:i/>
          <w:iCs/>
          <w:color w:val="7F7F7F" w:themeColor="text1" w:themeTint="80"/>
          <w:sz w:val="32"/>
          <w:szCs w:val="32"/>
        </w:rPr>
      </w:pPr>
      <w:r>
        <w:rPr>
          <w:rFonts w:ascii="TH SarabunPSK" w:hAnsi="TH SarabunPSK" w:cs="TH SarabunPSK" w:hint="cs"/>
          <w:i/>
          <w:iCs/>
          <w:color w:val="7F7F7F" w:themeColor="text1" w:themeTint="80"/>
          <w:sz w:val="32"/>
          <w:szCs w:val="32"/>
          <w:cs/>
        </w:rPr>
        <w:t>เกณฑ์ประการประกันคุณภาพ</w:t>
      </w:r>
      <w:r>
        <w:rPr>
          <w:rFonts w:ascii="TH SarabunPSK" w:hAnsi="TH SarabunPSK" w:cs="TH SarabunPSK"/>
          <w:i/>
          <w:iCs/>
          <w:color w:val="7F7F7F" w:themeColor="text1" w:themeTint="80"/>
          <w:sz w:val="32"/>
          <w:szCs w:val="32"/>
        </w:rPr>
        <w:t xml:space="preserve">: </w:t>
      </w:r>
      <w:r w:rsidR="00C92A0F">
        <w:rPr>
          <w:rFonts w:ascii="TH SarabunPSK" w:hAnsi="TH SarabunPSK" w:cs="TH SarabunPSK"/>
          <w:i/>
          <w:iCs/>
          <w:color w:val="7F7F7F" w:themeColor="text1" w:themeTint="80"/>
          <w:sz w:val="32"/>
          <w:szCs w:val="32"/>
        </w:rPr>
        <w:t xml:space="preserve">1.2 </w:t>
      </w:r>
      <w:r w:rsidRPr="00CA03AB">
        <w:rPr>
          <w:rFonts w:ascii="TH SarabunPSK" w:hAnsi="TH SarabunPSK" w:cs="TH SarabunPSK"/>
          <w:i/>
          <w:iCs/>
          <w:color w:val="7F7F7F" w:themeColor="text1" w:themeTint="80"/>
          <w:sz w:val="32"/>
          <w:szCs w:val="32"/>
          <w:cs/>
        </w:rPr>
        <w:t>หลักสูตรแสดงถึงการกำหนดผลลัพธ์การเรียนรู้ที่คาดหวังของทุกรายวิชา โดยถูกออกแบบและได้รับการจัดรูปแบบอย่างเหมาะสมและสอดคล้องกับผลลัพธ์การเรียนรู้ที่คาดหวังของหลักสูตร</w:t>
      </w:r>
    </w:p>
    <w:p w14:paraId="0E5E8975" w14:textId="4EA5137F" w:rsidR="006B7791" w:rsidRDefault="006B7791" w:rsidP="00CA03AB">
      <w:pPr>
        <w:rPr>
          <w:rFonts w:ascii="TH SarabunPSK" w:hAnsi="TH SarabunPSK" w:cs="TH SarabunPSK"/>
          <w:color w:val="000000" w:themeColor="text1"/>
          <w:sz w:val="32"/>
          <w:szCs w:val="32"/>
        </w:rPr>
      </w:pPr>
      <w:r w:rsidRPr="009C1DA4">
        <w:rPr>
          <w:rFonts w:ascii="TH SarabunPSK" w:hAnsi="TH SarabunPSK" w:cs="TH SarabunPSK"/>
          <w:b/>
          <w:bCs/>
          <w:sz w:val="32"/>
          <w:szCs w:val="32"/>
          <w:cs/>
        </w:rPr>
        <w:t>ผลลัพธ์การเรียนรู้</w:t>
      </w:r>
      <w:r>
        <w:rPr>
          <w:rFonts w:ascii="TH SarabunPSK" w:hAnsi="TH SarabunPSK" w:cs="TH SarabunPSK" w:hint="cs"/>
          <w:b/>
          <w:bCs/>
          <w:sz w:val="32"/>
          <w:szCs w:val="32"/>
          <w:cs/>
        </w:rPr>
        <w:t>ระดับร</w:t>
      </w:r>
      <w:r w:rsidRPr="009C1DA4">
        <w:rPr>
          <w:rFonts w:ascii="TH SarabunPSK" w:hAnsi="TH SarabunPSK" w:cs="TH SarabunPSK"/>
          <w:b/>
          <w:bCs/>
          <w:sz w:val="32"/>
          <w:szCs w:val="32"/>
          <w:cs/>
        </w:rPr>
        <w:t>ายวิชา (</w:t>
      </w:r>
      <w:r w:rsidRPr="009C1DA4">
        <w:rPr>
          <w:rFonts w:ascii="TH SarabunPSK" w:hAnsi="TH SarabunPSK" w:cs="TH SarabunPSK"/>
          <w:b/>
          <w:bCs/>
          <w:sz w:val="32"/>
          <w:szCs w:val="32"/>
        </w:rPr>
        <w:t>Course Learning Outcomes - CLOs)</w:t>
      </w:r>
      <w:r>
        <w:rPr>
          <w:rFonts w:ascii="TH SarabunPSK" w:hAnsi="TH SarabunPSK" w:cs="TH SarabunPSK" w:hint="cs"/>
          <w:b/>
          <w:bCs/>
          <w:sz w:val="32"/>
          <w:szCs w:val="32"/>
          <w:cs/>
        </w:rPr>
        <w:t xml:space="preserve"> </w:t>
      </w:r>
      <w:r>
        <w:rPr>
          <w:rFonts w:ascii="TH SarabunPSK" w:hAnsi="TH SarabunPSK" w:cs="TH SarabunPSK" w:hint="cs"/>
          <w:color w:val="000000" w:themeColor="text1"/>
          <w:sz w:val="32"/>
          <w:szCs w:val="32"/>
          <w:cs/>
        </w:rPr>
        <w:t xml:space="preserve">กรณีไม่ได้ใช้หลักสูตรแบบ </w:t>
      </w:r>
      <w:r>
        <w:rPr>
          <w:rFonts w:ascii="TH SarabunPSK" w:hAnsi="TH SarabunPSK" w:cs="TH SarabunPSK"/>
          <w:color w:val="000000" w:themeColor="text1"/>
          <w:sz w:val="32"/>
          <w:szCs w:val="32"/>
        </w:rPr>
        <w:t xml:space="preserve">OBE </w:t>
      </w:r>
    </w:p>
    <w:tbl>
      <w:tblPr>
        <w:tblStyle w:val="TableGrid"/>
        <w:tblW w:w="0" w:type="auto"/>
        <w:tblLook w:val="04A0" w:firstRow="1" w:lastRow="0" w:firstColumn="1" w:lastColumn="0" w:noHBand="0" w:noVBand="1"/>
      </w:tblPr>
      <w:tblGrid>
        <w:gridCol w:w="1410"/>
        <w:gridCol w:w="1083"/>
        <w:gridCol w:w="982"/>
        <w:gridCol w:w="1063"/>
        <w:gridCol w:w="1622"/>
        <w:gridCol w:w="1817"/>
        <w:gridCol w:w="1373"/>
      </w:tblGrid>
      <w:tr w:rsidR="0015795A" w14:paraId="20AF0347" w14:textId="6AB1CCBA" w:rsidTr="0015795A">
        <w:tc>
          <w:tcPr>
            <w:tcW w:w="1410" w:type="dxa"/>
            <w:shd w:val="clear" w:color="auto" w:fill="D9D9D9" w:themeFill="background1" w:themeFillShade="D9"/>
            <w:vAlign w:val="center"/>
          </w:tcPr>
          <w:p w14:paraId="08D08946" w14:textId="03B701DC" w:rsidR="0015795A" w:rsidRDefault="0015795A" w:rsidP="00F23470">
            <w:pPr>
              <w:jc w:val="center"/>
              <w:rPr>
                <w:rFonts w:ascii="TH SarabunPSK" w:hAnsi="TH SarabunPSK" w:cs="TH SarabunPSK"/>
                <w:color w:val="000000" w:themeColor="text1"/>
                <w:sz w:val="32"/>
                <w:szCs w:val="32"/>
              </w:rPr>
            </w:pPr>
            <w:r>
              <w:rPr>
                <w:rFonts w:ascii="TH SarabunPSK" w:eastAsia="Angsana New" w:hAnsi="TH SarabunPSK" w:cs="TH SarabunPSK"/>
                <w:b/>
                <w:bCs/>
                <w:sz w:val="32"/>
                <w:szCs w:val="32"/>
              </w:rPr>
              <w:t>LOs</w:t>
            </w:r>
          </w:p>
        </w:tc>
        <w:tc>
          <w:tcPr>
            <w:tcW w:w="1083" w:type="dxa"/>
            <w:shd w:val="clear" w:color="auto" w:fill="D9D9D9" w:themeFill="background1" w:themeFillShade="D9"/>
            <w:vAlign w:val="center"/>
          </w:tcPr>
          <w:p w14:paraId="6E404B25" w14:textId="77777777" w:rsidR="0015795A" w:rsidRPr="004A21AA" w:rsidRDefault="0015795A" w:rsidP="00F23470">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คุณธรรม จริยธรรม</w:t>
            </w:r>
          </w:p>
          <w:p w14:paraId="432F03D8" w14:textId="6A57FD6B" w:rsidR="004A21AA" w:rsidRPr="004A21AA" w:rsidRDefault="004A21AA" w:rsidP="00F23470">
            <w:pPr>
              <w:jc w:val="center"/>
              <w:rPr>
                <w:rFonts w:ascii="TH SarabunPSK" w:hAnsi="TH SarabunPSK" w:cs="TH SarabunPSK"/>
                <w:b/>
                <w:bCs/>
                <w:color w:val="000000" w:themeColor="text1"/>
                <w:sz w:val="32"/>
                <w:szCs w:val="32"/>
              </w:rPr>
            </w:pPr>
            <w:r w:rsidRPr="004A21AA">
              <w:rPr>
                <w:rFonts w:ascii="TH SarabunPSK" w:eastAsia="Angsana New" w:hAnsi="TH SarabunPSK" w:cs="TH SarabunPSK"/>
                <w:b/>
                <w:bCs/>
                <w:sz w:val="32"/>
                <w:szCs w:val="32"/>
              </w:rPr>
              <w:t>(E)</w:t>
            </w:r>
          </w:p>
        </w:tc>
        <w:tc>
          <w:tcPr>
            <w:tcW w:w="982" w:type="dxa"/>
            <w:shd w:val="clear" w:color="auto" w:fill="D9D9D9" w:themeFill="background1" w:themeFillShade="D9"/>
            <w:vAlign w:val="center"/>
          </w:tcPr>
          <w:p w14:paraId="57EBD4EA" w14:textId="77777777" w:rsidR="0015795A" w:rsidRPr="004A21AA" w:rsidRDefault="0015795A" w:rsidP="00F23470">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ความร</w:t>
            </w:r>
            <w:r w:rsidRPr="004A21AA">
              <w:rPr>
                <w:rFonts w:ascii="TH SarabunPSK" w:eastAsia="Angsana New" w:hAnsi="TH SarabunPSK" w:cs="TH SarabunPSK" w:hint="cs"/>
                <w:b/>
                <w:bCs/>
                <w:sz w:val="32"/>
                <w:szCs w:val="32"/>
                <w:cs/>
              </w:rPr>
              <w:t>ู้</w:t>
            </w:r>
          </w:p>
          <w:p w14:paraId="7DB33EE5" w14:textId="03B86D2A" w:rsidR="004A21AA" w:rsidRPr="004A21AA" w:rsidRDefault="004A21AA" w:rsidP="00F23470">
            <w:pPr>
              <w:jc w:val="center"/>
              <w:rPr>
                <w:rFonts w:ascii="TH SarabunPSK" w:hAnsi="TH SarabunPSK" w:cs="TH SarabunPSK"/>
                <w:b/>
                <w:bCs/>
                <w:color w:val="000000" w:themeColor="text1"/>
                <w:sz w:val="32"/>
                <w:szCs w:val="32"/>
              </w:rPr>
            </w:pPr>
            <w:r w:rsidRPr="004A21AA">
              <w:rPr>
                <w:rFonts w:ascii="TH SarabunPSK" w:hAnsi="TH SarabunPSK" w:cs="TH SarabunPSK"/>
                <w:b/>
                <w:bCs/>
                <w:color w:val="000000" w:themeColor="text1"/>
                <w:sz w:val="32"/>
                <w:szCs w:val="32"/>
              </w:rPr>
              <w:t>(K)</w:t>
            </w:r>
          </w:p>
        </w:tc>
        <w:tc>
          <w:tcPr>
            <w:tcW w:w="1063" w:type="dxa"/>
            <w:shd w:val="clear" w:color="auto" w:fill="D9D9D9" w:themeFill="background1" w:themeFillShade="D9"/>
            <w:vAlign w:val="center"/>
          </w:tcPr>
          <w:p w14:paraId="1A9A9E7A" w14:textId="77777777" w:rsidR="0015795A" w:rsidRDefault="0015795A" w:rsidP="00F23470">
            <w:pPr>
              <w:jc w:val="center"/>
              <w:rPr>
                <w:rFonts w:ascii="TH SarabunPSK" w:hAnsi="TH SarabunPSK" w:cs="TH SarabunPSK"/>
                <w:b/>
                <w:bCs/>
                <w:color w:val="000000" w:themeColor="text1"/>
                <w:sz w:val="32"/>
                <w:szCs w:val="32"/>
              </w:rPr>
            </w:pPr>
            <w:r w:rsidRPr="004A21AA">
              <w:rPr>
                <w:rFonts w:ascii="TH SarabunPSK" w:hAnsi="TH SarabunPSK" w:cs="TH SarabunPSK"/>
                <w:b/>
                <w:bCs/>
                <w:color w:val="000000" w:themeColor="text1"/>
                <w:sz w:val="32"/>
                <w:szCs w:val="32"/>
                <w:cs/>
              </w:rPr>
              <w:t>ทักษะทางปัญญา</w:t>
            </w:r>
          </w:p>
          <w:p w14:paraId="6080D7B1" w14:textId="70204A6D" w:rsidR="004A21AA" w:rsidRPr="004A21AA" w:rsidRDefault="004A21AA" w:rsidP="00F23470">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(S)</w:t>
            </w:r>
          </w:p>
        </w:tc>
        <w:tc>
          <w:tcPr>
            <w:tcW w:w="1622" w:type="dxa"/>
            <w:shd w:val="clear" w:color="auto" w:fill="D9D9D9" w:themeFill="background1" w:themeFillShade="D9"/>
            <w:vAlign w:val="center"/>
          </w:tcPr>
          <w:p w14:paraId="6453D1E4" w14:textId="77777777" w:rsidR="0015795A" w:rsidRDefault="0015795A" w:rsidP="00F23470">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ทักษะความสัมพันธ์ระหว่างบุคคลและความรับผิดชอบ</w:t>
            </w:r>
          </w:p>
          <w:p w14:paraId="49DF8EEC" w14:textId="32E3362E" w:rsidR="004A21AA" w:rsidRPr="004A21AA" w:rsidRDefault="004A21AA" w:rsidP="00F23470">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(C)</w:t>
            </w:r>
          </w:p>
        </w:tc>
        <w:tc>
          <w:tcPr>
            <w:tcW w:w="1817" w:type="dxa"/>
            <w:shd w:val="clear" w:color="auto" w:fill="D9D9D9" w:themeFill="background1" w:themeFillShade="D9"/>
            <w:vAlign w:val="center"/>
          </w:tcPr>
          <w:p w14:paraId="207AC39C" w14:textId="709D18AB" w:rsidR="0015795A" w:rsidRPr="004A21AA" w:rsidRDefault="0015795A" w:rsidP="00F23470">
            <w:pPr>
              <w:jc w:val="center"/>
              <w:rPr>
                <w:rFonts w:ascii="TH SarabunPSK" w:hAnsi="TH SarabunPSK" w:cs="TH SarabunPSK"/>
                <w:b/>
                <w:bCs/>
                <w:color w:val="000000" w:themeColor="text1"/>
                <w:sz w:val="32"/>
                <w:szCs w:val="32"/>
                <w:cs/>
              </w:rPr>
            </w:pPr>
            <w:r w:rsidRPr="004A21AA">
              <w:rPr>
                <w:rFonts w:ascii="TH SarabunPSK" w:eastAsia="Angsana New" w:hAnsi="TH SarabunPSK" w:cs="TH SarabunPSK"/>
                <w:b/>
                <w:bCs/>
                <w:sz w:val="32"/>
                <w:szCs w:val="32"/>
                <w:cs/>
              </w:rPr>
              <w:t>ทักษะการวิเคราะห์เชิงตัวเลข การสื่อสาร และการใช้เทคโนโลยีสารสนเทศ</w:t>
            </w:r>
            <w:r w:rsidR="004A21AA">
              <w:rPr>
                <w:rFonts w:ascii="TH SarabunPSK" w:eastAsia="Angsana New" w:hAnsi="TH SarabunPSK" w:cs="TH SarabunPSK"/>
                <w:b/>
                <w:bCs/>
                <w:sz w:val="32"/>
                <w:szCs w:val="32"/>
              </w:rPr>
              <w:br/>
            </w:r>
            <w:r w:rsidR="004A21AA">
              <w:rPr>
                <w:rFonts w:ascii="TH SarabunPSK" w:hAnsi="TH SarabunPSK" w:cs="TH SarabunPSK"/>
                <w:b/>
                <w:bCs/>
                <w:color w:val="000000" w:themeColor="text1"/>
                <w:sz w:val="32"/>
                <w:szCs w:val="32"/>
              </w:rPr>
              <w:t>(IT)</w:t>
            </w:r>
          </w:p>
        </w:tc>
        <w:tc>
          <w:tcPr>
            <w:tcW w:w="1373" w:type="dxa"/>
            <w:shd w:val="clear" w:color="auto" w:fill="D9D9D9" w:themeFill="background1" w:themeFillShade="D9"/>
            <w:vAlign w:val="center"/>
          </w:tcPr>
          <w:p w14:paraId="05E62D9C" w14:textId="2BA2AFD9" w:rsidR="0015795A" w:rsidRPr="004A21AA" w:rsidRDefault="0015795A" w:rsidP="0015795A">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ทักษะการ</w:t>
            </w:r>
          </w:p>
          <w:p w14:paraId="25D1C1AB" w14:textId="77777777" w:rsidR="0015795A" w:rsidRPr="004A21AA" w:rsidRDefault="0015795A" w:rsidP="0015795A">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จัดการเรียนรู้</w:t>
            </w:r>
          </w:p>
          <w:p w14:paraId="02E2AF0A" w14:textId="77777777" w:rsidR="0015795A" w:rsidRDefault="0015795A" w:rsidP="0015795A">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rPr>
              <w:t>(</w:t>
            </w:r>
            <w:r w:rsidRPr="004A21AA">
              <w:rPr>
                <w:rFonts w:ascii="TH SarabunPSK" w:eastAsia="Angsana New" w:hAnsi="TH SarabunPSK" w:cs="TH SarabunPSK" w:hint="cs"/>
                <w:b/>
                <w:bCs/>
                <w:sz w:val="32"/>
                <w:szCs w:val="32"/>
                <w:cs/>
              </w:rPr>
              <w:t>เฉพาะครุศาสตร์)</w:t>
            </w:r>
          </w:p>
          <w:p w14:paraId="4207E991" w14:textId="7060E1A9" w:rsidR="004A21AA" w:rsidRPr="004A21AA" w:rsidRDefault="004A21AA" w:rsidP="0015795A">
            <w:pPr>
              <w:jc w:val="center"/>
              <w:rPr>
                <w:rFonts w:ascii="TH SarabunPSK" w:eastAsia="Angsana New" w:hAnsi="TH SarabunPSK" w:cs="TH SarabunPSK"/>
                <w:b/>
                <w:bCs/>
                <w:sz w:val="32"/>
                <w:szCs w:val="32"/>
                <w:cs/>
              </w:rPr>
            </w:pPr>
            <w:r>
              <w:rPr>
                <w:rFonts w:ascii="TH SarabunPSK" w:eastAsia="Angsana New" w:hAnsi="TH SarabunPSK" w:cs="TH SarabunPSK"/>
                <w:b/>
                <w:bCs/>
                <w:sz w:val="32"/>
                <w:szCs w:val="32"/>
              </w:rPr>
              <w:t>(L)</w:t>
            </w:r>
          </w:p>
        </w:tc>
      </w:tr>
      <w:tr w:rsidR="0015795A" w14:paraId="1C328A22" w14:textId="07C9B533" w:rsidTr="0015795A">
        <w:tc>
          <w:tcPr>
            <w:tcW w:w="1410" w:type="dxa"/>
          </w:tcPr>
          <w:p w14:paraId="751D78D5" w14:textId="1DFCA959"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LO1</w:t>
            </w:r>
          </w:p>
        </w:tc>
        <w:tc>
          <w:tcPr>
            <w:tcW w:w="1083" w:type="dxa"/>
          </w:tcPr>
          <w:p w14:paraId="06B16C82" w14:textId="77777777" w:rsidR="0015795A" w:rsidRDefault="0015795A" w:rsidP="00E63CEC">
            <w:pPr>
              <w:jc w:val="center"/>
              <w:rPr>
                <w:rFonts w:ascii="TH SarabunPSK" w:hAnsi="TH SarabunPSK" w:cs="TH SarabunPSK"/>
                <w:color w:val="000000" w:themeColor="text1"/>
                <w:sz w:val="32"/>
                <w:szCs w:val="32"/>
              </w:rPr>
            </w:pPr>
          </w:p>
        </w:tc>
        <w:tc>
          <w:tcPr>
            <w:tcW w:w="982" w:type="dxa"/>
          </w:tcPr>
          <w:p w14:paraId="5F9C64B5" w14:textId="69F3D5E0" w:rsidR="0015795A" w:rsidRDefault="008D4998" w:rsidP="00E63CEC">
            <w:pPr>
              <w:jc w:val="center"/>
              <w:rPr>
                <w:rFonts w:ascii="TH SarabunPSK" w:hAnsi="TH SarabunPSK" w:cs="TH SarabunPSK"/>
                <w:color w:val="000000" w:themeColor="text1"/>
                <w:sz w:val="32"/>
                <w:szCs w:val="32"/>
              </w:rPr>
            </w:pPr>
            <w:r w:rsidRPr="008D4998">
              <w:rPr>
                <w:rFonts w:ascii="Segoe UI Symbol" w:hAnsi="Segoe UI Symbol" w:cs="Segoe UI Symbol"/>
                <w:color w:val="000000" w:themeColor="text1"/>
                <w:sz w:val="32"/>
                <w:szCs w:val="32"/>
              </w:rPr>
              <w:t>✓</w:t>
            </w:r>
          </w:p>
        </w:tc>
        <w:tc>
          <w:tcPr>
            <w:tcW w:w="1063" w:type="dxa"/>
          </w:tcPr>
          <w:p w14:paraId="0DD05769" w14:textId="58448D7F" w:rsidR="0015795A" w:rsidRDefault="008D4998" w:rsidP="00E63CEC">
            <w:pPr>
              <w:jc w:val="center"/>
              <w:rPr>
                <w:rFonts w:ascii="TH SarabunPSK" w:hAnsi="TH SarabunPSK" w:cs="TH SarabunPSK"/>
                <w:color w:val="000000" w:themeColor="text1"/>
                <w:sz w:val="32"/>
                <w:szCs w:val="32"/>
              </w:rPr>
            </w:pPr>
            <w:r w:rsidRPr="008D4998">
              <w:rPr>
                <w:rFonts w:ascii="Segoe UI Symbol" w:hAnsi="Segoe UI Symbol" w:cs="Segoe UI Symbol"/>
                <w:color w:val="000000" w:themeColor="text1"/>
                <w:sz w:val="32"/>
                <w:szCs w:val="32"/>
              </w:rPr>
              <w:t>✓</w:t>
            </w:r>
          </w:p>
        </w:tc>
        <w:tc>
          <w:tcPr>
            <w:tcW w:w="1622" w:type="dxa"/>
          </w:tcPr>
          <w:p w14:paraId="0CB620F4" w14:textId="77777777" w:rsidR="0015795A" w:rsidRDefault="0015795A" w:rsidP="00E63CEC">
            <w:pPr>
              <w:jc w:val="center"/>
              <w:rPr>
                <w:rFonts w:ascii="TH SarabunPSK" w:hAnsi="TH SarabunPSK" w:cs="TH SarabunPSK"/>
                <w:color w:val="000000" w:themeColor="text1"/>
                <w:sz w:val="32"/>
                <w:szCs w:val="32"/>
              </w:rPr>
            </w:pPr>
          </w:p>
        </w:tc>
        <w:tc>
          <w:tcPr>
            <w:tcW w:w="1817" w:type="dxa"/>
          </w:tcPr>
          <w:p w14:paraId="421AE0E5" w14:textId="1A58F996" w:rsidR="0015795A" w:rsidRDefault="0015795A" w:rsidP="00E63CEC">
            <w:pPr>
              <w:jc w:val="center"/>
              <w:rPr>
                <w:rFonts w:ascii="TH SarabunPSK" w:hAnsi="TH SarabunPSK" w:cs="TH SarabunPSK"/>
                <w:color w:val="000000" w:themeColor="text1"/>
                <w:sz w:val="32"/>
                <w:szCs w:val="32"/>
              </w:rPr>
            </w:pPr>
          </w:p>
        </w:tc>
        <w:tc>
          <w:tcPr>
            <w:tcW w:w="1373" w:type="dxa"/>
          </w:tcPr>
          <w:p w14:paraId="603916AE" w14:textId="77777777" w:rsidR="0015795A" w:rsidRPr="00BE2F4A" w:rsidRDefault="0015795A" w:rsidP="00E63CEC">
            <w:pPr>
              <w:jc w:val="center"/>
              <w:rPr>
                <w:rFonts w:ascii="Segoe UI Symbol" w:eastAsia="Angsana New" w:hAnsi="Segoe UI Symbol" w:cs="TH SarabunPSK"/>
                <w:b/>
                <w:bCs/>
                <w:sz w:val="21"/>
                <w:szCs w:val="21"/>
              </w:rPr>
            </w:pPr>
          </w:p>
        </w:tc>
      </w:tr>
      <w:tr w:rsidR="0015795A" w14:paraId="48B1EE6B" w14:textId="1468CA56" w:rsidTr="0015795A">
        <w:tc>
          <w:tcPr>
            <w:tcW w:w="1410" w:type="dxa"/>
          </w:tcPr>
          <w:p w14:paraId="59EA0521" w14:textId="00F98092"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LO2</w:t>
            </w:r>
          </w:p>
        </w:tc>
        <w:tc>
          <w:tcPr>
            <w:tcW w:w="1083" w:type="dxa"/>
          </w:tcPr>
          <w:p w14:paraId="01D3A779" w14:textId="32F214F1" w:rsidR="0015795A" w:rsidRDefault="008D4998" w:rsidP="00E63CEC">
            <w:pPr>
              <w:jc w:val="center"/>
              <w:rPr>
                <w:rFonts w:ascii="TH SarabunPSK" w:hAnsi="TH SarabunPSK" w:cs="TH SarabunPSK"/>
                <w:color w:val="000000" w:themeColor="text1"/>
                <w:sz w:val="32"/>
                <w:szCs w:val="32"/>
              </w:rPr>
            </w:pPr>
            <w:r w:rsidRPr="008D4998">
              <w:rPr>
                <w:rFonts w:ascii="Segoe UI Symbol" w:hAnsi="Segoe UI Symbol" w:cs="Segoe UI Symbol"/>
                <w:color w:val="000000" w:themeColor="text1"/>
                <w:sz w:val="32"/>
                <w:szCs w:val="32"/>
              </w:rPr>
              <w:t>✓</w:t>
            </w:r>
          </w:p>
        </w:tc>
        <w:tc>
          <w:tcPr>
            <w:tcW w:w="982" w:type="dxa"/>
          </w:tcPr>
          <w:p w14:paraId="2FCC7053" w14:textId="0C1A30C1" w:rsidR="0015795A" w:rsidRDefault="0015795A" w:rsidP="00E63CEC">
            <w:pPr>
              <w:jc w:val="center"/>
              <w:rPr>
                <w:rFonts w:ascii="TH SarabunPSK" w:hAnsi="TH SarabunPSK" w:cs="TH SarabunPSK"/>
                <w:color w:val="000000" w:themeColor="text1"/>
                <w:sz w:val="32"/>
                <w:szCs w:val="32"/>
              </w:rPr>
            </w:pPr>
          </w:p>
        </w:tc>
        <w:tc>
          <w:tcPr>
            <w:tcW w:w="1063" w:type="dxa"/>
          </w:tcPr>
          <w:p w14:paraId="50FDEFCE" w14:textId="77777777" w:rsidR="0015795A" w:rsidRDefault="0015795A" w:rsidP="00E63CEC">
            <w:pPr>
              <w:jc w:val="center"/>
              <w:rPr>
                <w:rFonts w:ascii="TH SarabunPSK" w:hAnsi="TH SarabunPSK" w:cs="TH SarabunPSK"/>
                <w:color w:val="000000" w:themeColor="text1"/>
                <w:sz w:val="32"/>
                <w:szCs w:val="32"/>
              </w:rPr>
            </w:pPr>
          </w:p>
        </w:tc>
        <w:tc>
          <w:tcPr>
            <w:tcW w:w="1622" w:type="dxa"/>
          </w:tcPr>
          <w:p w14:paraId="38E57F8A" w14:textId="77777777" w:rsidR="0015795A" w:rsidRDefault="0015795A" w:rsidP="00E63CEC">
            <w:pPr>
              <w:jc w:val="center"/>
              <w:rPr>
                <w:rFonts w:ascii="TH SarabunPSK" w:hAnsi="TH SarabunPSK" w:cs="TH SarabunPSK"/>
                <w:color w:val="000000" w:themeColor="text1"/>
                <w:sz w:val="32"/>
                <w:szCs w:val="32"/>
              </w:rPr>
            </w:pPr>
          </w:p>
        </w:tc>
        <w:tc>
          <w:tcPr>
            <w:tcW w:w="1817" w:type="dxa"/>
          </w:tcPr>
          <w:p w14:paraId="575A9278" w14:textId="626BBB48" w:rsidR="0015795A" w:rsidRDefault="0015795A" w:rsidP="00E63CEC">
            <w:pPr>
              <w:jc w:val="center"/>
              <w:rPr>
                <w:rFonts w:ascii="TH SarabunPSK" w:hAnsi="TH SarabunPSK" w:cs="TH SarabunPSK"/>
                <w:color w:val="000000" w:themeColor="text1"/>
                <w:sz w:val="32"/>
                <w:szCs w:val="32"/>
              </w:rPr>
            </w:pPr>
          </w:p>
        </w:tc>
        <w:tc>
          <w:tcPr>
            <w:tcW w:w="1373" w:type="dxa"/>
          </w:tcPr>
          <w:p w14:paraId="13270B14" w14:textId="77777777" w:rsidR="0015795A" w:rsidRPr="00BE2F4A" w:rsidRDefault="0015795A" w:rsidP="00E63CEC">
            <w:pPr>
              <w:jc w:val="center"/>
              <w:rPr>
                <w:rFonts w:ascii="Segoe UI Symbol" w:eastAsia="Angsana New" w:hAnsi="Segoe UI Symbol" w:cs="TH SarabunPSK"/>
                <w:b/>
                <w:bCs/>
                <w:sz w:val="21"/>
                <w:szCs w:val="21"/>
              </w:rPr>
            </w:pPr>
          </w:p>
        </w:tc>
      </w:tr>
      <w:tr w:rsidR="0015795A" w14:paraId="5DDAB280" w14:textId="6FF098DE" w:rsidTr="0015795A">
        <w:tc>
          <w:tcPr>
            <w:tcW w:w="1410" w:type="dxa"/>
          </w:tcPr>
          <w:p w14:paraId="6D145D21" w14:textId="7EC60E38"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LO3</w:t>
            </w:r>
          </w:p>
        </w:tc>
        <w:tc>
          <w:tcPr>
            <w:tcW w:w="1083" w:type="dxa"/>
          </w:tcPr>
          <w:p w14:paraId="4145A829" w14:textId="77777777" w:rsidR="0015795A" w:rsidRDefault="0015795A" w:rsidP="00E63CEC">
            <w:pPr>
              <w:jc w:val="center"/>
              <w:rPr>
                <w:rFonts w:ascii="TH SarabunPSK" w:hAnsi="TH SarabunPSK" w:cs="TH SarabunPSK"/>
                <w:color w:val="000000" w:themeColor="text1"/>
                <w:sz w:val="32"/>
                <w:szCs w:val="32"/>
              </w:rPr>
            </w:pPr>
          </w:p>
        </w:tc>
        <w:tc>
          <w:tcPr>
            <w:tcW w:w="982" w:type="dxa"/>
          </w:tcPr>
          <w:p w14:paraId="2850F966" w14:textId="77777777" w:rsidR="0015795A" w:rsidRDefault="0015795A" w:rsidP="00E63CEC">
            <w:pPr>
              <w:jc w:val="center"/>
              <w:rPr>
                <w:rFonts w:ascii="TH SarabunPSK" w:hAnsi="TH SarabunPSK" w:cs="TH SarabunPSK"/>
                <w:color w:val="000000" w:themeColor="text1"/>
                <w:sz w:val="32"/>
                <w:szCs w:val="32"/>
              </w:rPr>
            </w:pPr>
          </w:p>
        </w:tc>
        <w:tc>
          <w:tcPr>
            <w:tcW w:w="1063" w:type="dxa"/>
          </w:tcPr>
          <w:p w14:paraId="457C82FD" w14:textId="7FE9A722" w:rsidR="0015795A" w:rsidRDefault="0015795A" w:rsidP="00E63CEC">
            <w:pPr>
              <w:jc w:val="center"/>
              <w:rPr>
                <w:rFonts w:ascii="TH SarabunPSK" w:hAnsi="TH SarabunPSK" w:cs="TH SarabunPSK"/>
                <w:color w:val="000000" w:themeColor="text1"/>
                <w:sz w:val="32"/>
                <w:szCs w:val="32"/>
              </w:rPr>
            </w:pPr>
          </w:p>
        </w:tc>
        <w:tc>
          <w:tcPr>
            <w:tcW w:w="1622" w:type="dxa"/>
          </w:tcPr>
          <w:p w14:paraId="54BA01F2" w14:textId="481156DC" w:rsidR="0015795A" w:rsidRDefault="008D4998" w:rsidP="00E63CEC">
            <w:pPr>
              <w:jc w:val="center"/>
              <w:rPr>
                <w:rFonts w:ascii="TH SarabunPSK" w:hAnsi="TH SarabunPSK" w:cs="TH SarabunPSK"/>
                <w:color w:val="000000" w:themeColor="text1"/>
                <w:sz w:val="32"/>
                <w:szCs w:val="32"/>
              </w:rPr>
            </w:pPr>
            <w:r w:rsidRPr="008D4998">
              <w:rPr>
                <w:rFonts w:ascii="Segoe UI Symbol" w:hAnsi="Segoe UI Symbol" w:cs="Segoe UI Symbol"/>
                <w:color w:val="000000" w:themeColor="text1"/>
                <w:sz w:val="32"/>
                <w:szCs w:val="32"/>
              </w:rPr>
              <w:t>✓</w:t>
            </w:r>
          </w:p>
        </w:tc>
        <w:tc>
          <w:tcPr>
            <w:tcW w:w="1817" w:type="dxa"/>
          </w:tcPr>
          <w:p w14:paraId="7EE9792D" w14:textId="1D7DD88F" w:rsidR="0015795A" w:rsidRDefault="008D4998" w:rsidP="00E63CEC">
            <w:pPr>
              <w:jc w:val="center"/>
              <w:rPr>
                <w:rFonts w:ascii="TH SarabunPSK" w:hAnsi="TH SarabunPSK" w:cs="TH SarabunPSK"/>
                <w:color w:val="000000" w:themeColor="text1"/>
                <w:sz w:val="32"/>
                <w:szCs w:val="32"/>
              </w:rPr>
            </w:pPr>
            <w:r w:rsidRPr="008D4998">
              <w:rPr>
                <w:rFonts w:ascii="Segoe UI Symbol" w:hAnsi="Segoe UI Symbol" w:cs="Segoe UI Symbol"/>
                <w:color w:val="000000" w:themeColor="text1"/>
                <w:sz w:val="32"/>
                <w:szCs w:val="32"/>
              </w:rPr>
              <w:t>✓</w:t>
            </w:r>
          </w:p>
        </w:tc>
        <w:tc>
          <w:tcPr>
            <w:tcW w:w="1373" w:type="dxa"/>
          </w:tcPr>
          <w:p w14:paraId="7C258251" w14:textId="77777777" w:rsidR="0015795A" w:rsidRPr="00BE2F4A" w:rsidRDefault="0015795A" w:rsidP="00E63CEC">
            <w:pPr>
              <w:jc w:val="center"/>
              <w:rPr>
                <w:rFonts w:ascii="Segoe UI Symbol" w:eastAsia="Angsana New" w:hAnsi="Segoe UI Symbol" w:cs="TH SarabunPSK"/>
                <w:b/>
                <w:bCs/>
                <w:sz w:val="21"/>
                <w:szCs w:val="21"/>
              </w:rPr>
            </w:pPr>
          </w:p>
        </w:tc>
      </w:tr>
    </w:tbl>
    <w:p w14:paraId="41CB4522" w14:textId="77777777" w:rsidR="00D73CE9" w:rsidRDefault="00D73CE9" w:rsidP="00CA03AB">
      <w:pPr>
        <w:rPr>
          <w:rFonts w:ascii="TH SarabunPSK" w:hAnsi="TH SarabunPSK" w:cs="TH SarabunPSK"/>
          <w:color w:val="000000" w:themeColor="text1"/>
          <w:sz w:val="32"/>
          <w:szCs w:val="32"/>
        </w:rPr>
      </w:pPr>
    </w:p>
    <w:p w14:paraId="5EE88381" w14:textId="77777777" w:rsidR="002B4523" w:rsidRDefault="002B4523" w:rsidP="00CA03AB">
      <w:pPr>
        <w:rPr>
          <w:rFonts w:ascii="TH SarabunPSK" w:hAnsi="TH SarabunPSK" w:cs="TH SarabunPSK"/>
          <w:color w:val="000000" w:themeColor="text1"/>
          <w:sz w:val="32"/>
          <w:szCs w:val="32"/>
        </w:rPr>
      </w:pPr>
    </w:p>
    <w:p w14:paraId="0D19DCB2" w14:textId="66859CC7" w:rsidR="00C65456" w:rsidRDefault="00772B8F" w:rsidP="00405849">
      <w:pPr>
        <w:rPr>
          <w:rFonts w:ascii="TH SarabunPSK" w:hAnsi="TH SarabunPSK" w:cs="TH SarabunPSK"/>
          <w:b/>
          <w:bCs/>
          <w:sz w:val="32"/>
          <w:szCs w:val="32"/>
        </w:rPr>
      </w:pPr>
      <w:r>
        <w:rPr>
          <w:rFonts w:ascii="TH SarabunPSK" w:hAnsi="TH SarabunPSK" w:cs="TH SarabunPSK"/>
          <w:b/>
          <w:bCs/>
          <w:sz w:val="32"/>
          <w:szCs w:val="32"/>
        </w:rPr>
        <w:lastRenderedPageBreak/>
        <w:t>7</w:t>
      </w:r>
      <w:r w:rsidR="006F2C84" w:rsidRPr="00C65456">
        <w:rPr>
          <w:rFonts w:ascii="TH SarabunPSK" w:hAnsi="TH SarabunPSK" w:cs="TH SarabunPSK"/>
          <w:b/>
          <w:bCs/>
          <w:sz w:val="32"/>
          <w:szCs w:val="32"/>
        </w:rPr>
        <w:t xml:space="preserve">. </w:t>
      </w:r>
      <w:r w:rsidR="00C7567D" w:rsidRPr="00C65456">
        <w:rPr>
          <w:rFonts w:ascii="TH SarabunPSK" w:hAnsi="TH SarabunPSK" w:cs="TH SarabunPSK"/>
          <w:b/>
          <w:bCs/>
          <w:sz w:val="32"/>
          <w:szCs w:val="32"/>
          <w:cs/>
        </w:rPr>
        <w:t>การปรับปรุงรายวิชาตามข้อเสนอแนะ</w:t>
      </w:r>
      <w:r w:rsidR="00C7567D" w:rsidRPr="00C65456">
        <w:rPr>
          <w:rFonts w:ascii="TH SarabunPSK" w:hAnsi="TH SarabunPSK" w:cs="TH SarabunPSK" w:hint="cs"/>
          <w:b/>
          <w:bCs/>
          <w:sz w:val="32"/>
          <w:szCs w:val="32"/>
          <w:cs/>
        </w:rPr>
        <w:t>จาก</w:t>
      </w:r>
      <w:r w:rsidR="00C65456" w:rsidRPr="00C65456">
        <w:rPr>
          <w:rFonts w:ascii="TH SarabunPSK" w:hAnsi="TH SarabunPSK" w:cs="TH SarabunPSK" w:hint="cs"/>
          <w:b/>
          <w:bCs/>
          <w:sz w:val="32"/>
          <w:szCs w:val="32"/>
          <w:cs/>
        </w:rPr>
        <w:t>ผู้มีส่วนได้ส่วนเสีย</w:t>
      </w:r>
      <w:r w:rsidR="00C65456">
        <w:rPr>
          <w:rFonts w:ascii="TH SarabunPSK" w:hAnsi="TH SarabunPSK" w:cs="TH SarabunPSK" w:hint="cs"/>
          <w:b/>
          <w:bCs/>
          <w:sz w:val="32"/>
          <w:szCs w:val="32"/>
          <w:cs/>
        </w:rPr>
        <w:t xml:space="preserve"> </w:t>
      </w:r>
      <w:r w:rsidR="00C65456">
        <w:rPr>
          <w:rFonts w:ascii="TH SarabunPSK" w:hAnsi="TH SarabunPSK" w:cs="TH SarabunPSK"/>
          <w:b/>
          <w:bCs/>
          <w:sz w:val="32"/>
          <w:szCs w:val="32"/>
        </w:rPr>
        <w:t>(</w:t>
      </w:r>
      <w:r w:rsidR="00C65456">
        <w:rPr>
          <w:rFonts w:ascii="TH SarabunPSK" w:hAnsi="TH SarabunPSK" w:cs="TH SarabunPSK" w:hint="cs"/>
          <w:b/>
          <w:bCs/>
          <w:sz w:val="32"/>
          <w:szCs w:val="32"/>
          <w:cs/>
        </w:rPr>
        <w:t>เปิดสอนรายวิชานี้ครั้งแรกไม่ต้องกรอก)</w:t>
      </w:r>
    </w:p>
    <w:tbl>
      <w:tblPr>
        <w:tblStyle w:val="TableGrid"/>
        <w:tblW w:w="0" w:type="auto"/>
        <w:tblLook w:val="04A0" w:firstRow="1" w:lastRow="0" w:firstColumn="1" w:lastColumn="0" w:noHBand="0" w:noVBand="1"/>
      </w:tblPr>
      <w:tblGrid>
        <w:gridCol w:w="4675"/>
        <w:gridCol w:w="4675"/>
      </w:tblGrid>
      <w:tr w:rsidR="00C65456" w14:paraId="5A3A46E0" w14:textId="77777777" w:rsidTr="00C65456">
        <w:tc>
          <w:tcPr>
            <w:tcW w:w="4675" w:type="dxa"/>
          </w:tcPr>
          <w:p w14:paraId="119A14F6" w14:textId="45DBDAE6" w:rsidR="00C65456" w:rsidRDefault="00C65456" w:rsidP="00BE12FF">
            <w:pPr>
              <w:jc w:val="center"/>
              <w:rPr>
                <w:rFonts w:ascii="TH SarabunPSK" w:hAnsi="TH SarabunPSK" w:cs="TH SarabunPSK"/>
                <w:b/>
                <w:bCs/>
                <w:sz w:val="32"/>
                <w:szCs w:val="32"/>
              </w:rPr>
            </w:pPr>
            <w:r>
              <w:rPr>
                <w:rFonts w:ascii="TH SarabunPSK" w:hAnsi="TH SarabunPSK" w:cs="TH SarabunPSK" w:hint="cs"/>
                <w:b/>
                <w:bCs/>
                <w:sz w:val="32"/>
                <w:szCs w:val="32"/>
                <w:cs/>
              </w:rPr>
              <w:t>ข้อเสนอแนะจากผู้มีส่วนได้ส่วนเสีย</w:t>
            </w:r>
          </w:p>
        </w:tc>
        <w:tc>
          <w:tcPr>
            <w:tcW w:w="4675" w:type="dxa"/>
          </w:tcPr>
          <w:p w14:paraId="5F22EF11" w14:textId="52A982A9" w:rsidR="00C65456" w:rsidRDefault="00C65456" w:rsidP="00BE12FF">
            <w:pPr>
              <w:jc w:val="center"/>
              <w:rPr>
                <w:rFonts w:ascii="TH SarabunPSK" w:hAnsi="TH SarabunPSK" w:cs="TH SarabunPSK"/>
                <w:b/>
                <w:bCs/>
                <w:sz w:val="32"/>
                <w:szCs w:val="32"/>
              </w:rPr>
            </w:pPr>
            <w:r>
              <w:rPr>
                <w:rFonts w:ascii="TH SarabunPSK" w:hAnsi="TH SarabunPSK" w:cs="TH SarabunPSK" w:hint="cs"/>
                <w:b/>
                <w:bCs/>
                <w:sz w:val="32"/>
                <w:szCs w:val="32"/>
                <w:cs/>
              </w:rPr>
              <w:t>การปรับปรุง</w:t>
            </w:r>
            <w:r w:rsidR="00BE12FF">
              <w:rPr>
                <w:rFonts w:ascii="TH SarabunPSK" w:hAnsi="TH SarabunPSK" w:cs="TH SarabunPSK" w:hint="cs"/>
                <w:b/>
                <w:bCs/>
                <w:sz w:val="32"/>
                <w:szCs w:val="32"/>
                <w:cs/>
              </w:rPr>
              <w:t>ตามข้อเสนอแนะ</w:t>
            </w:r>
          </w:p>
        </w:tc>
      </w:tr>
      <w:tr w:rsidR="00C65456" w14:paraId="264D6E31" w14:textId="77777777" w:rsidTr="00C65456">
        <w:tc>
          <w:tcPr>
            <w:tcW w:w="4675" w:type="dxa"/>
          </w:tcPr>
          <w:p w14:paraId="08BDE834" w14:textId="2623B0DC" w:rsidR="001E1BE4" w:rsidRPr="001E1BE4" w:rsidRDefault="001E1BE4" w:rsidP="00404CB5">
            <w:pPr>
              <w:rPr>
                <w:rFonts w:ascii="TH SarabunPSK" w:hAnsi="TH SarabunPSK" w:cs="TH SarabunPSK"/>
                <w:sz w:val="32"/>
                <w:szCs w:val="32"/>
              </w:rPr>
            </w:pPr>
          </w:p>
        </w:tc>
        <w:tc>
          <w:tcPr>
            <w:tcW w:w="4675" w:type="dxa"/>
          </w:tcPr>
          <w:p w14:paraId="7881CAC9" w14:textId="7127F7BF" w:rsidR="00C65456" w:rsidRPr="00BE12FF" w:rsidRDefault="00C65456" w:rsidP="00405849">
            <w:pPr>
              <w:rPr>
                <w:rFonts w:ascii="TH SarabunPSK" w:hAnsi="TH SarabunPSK" w:cs="TH SarabunPSK"/>
                <w:sz w:val="32"/>
                <w:szCs w:val="32"/>
              </w:rPr>
            </w:pPr>
          </w:p>
        </w:tc>
      </w:tr>
    </w:tbl>
    <w:p w14:paraId="1194B917" w14:textId="75CA36C6" w:rsidR="00405849" w:rsidRDefault="004060D3" w:rsidP="00AF6E5D">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r w:rsidR="00272E33">
        <w:rPr>
          <w:rFonts w:ascii="TH SarabunPSK" w:hAnsi="TH SarabunPSK" w:cs="TH SarabunPSK"/>
          <w:i/>
          <w:iCs/>
          <w:color w:val="7F7F7F" w:themeColor="text1" w:themeTint="80"/>
          <w:szCs w:val="32"/>
        </w:rPr>
        <w:t xml:space="preserve">3.6 </w:t>
      </w:r>
      <w:r w:rsidR="00BA396A" w:rsidRPr="00BA396A">
        <w:rPr>
          <w:rFonts w:ascii="TH SarabunPSK" w:hAnsi="TH SarabunPSK" w:cs="TH SarabunPSK" w:hint="cs"/>
          <w:i/>
          <w:iCs/>
          <w:color w:val="595959" w:themeColor="text1" w:themeTint="A6"/>
          <w:szCs w:val="32"/>
          <w:cs/>
        </w:rPr>
        <w:t>ข้อมูล</w:t>
      </w:r>
      <w:r w:rsidR="00BA396A" w:rsidRPr="00BA396A">
        <w:rPr>
          <w:rFonts w:ascii="TH SarabunPSK" w:hAnsi="TH SarabunPSK" w:cs="TH SarabunPSK"/>
          <w:i/>
          <w:iCs/>
          <w:color w:val="595959" w:themeColor="text1" w:themeTint="A6"/>
          <w:szCs w:val="32"/>
          <w:cs/>
        </w:rPr>
        <w:t>การปรับปรุงรายวิชาตามข้อเสนอแนะ</w:t>
      </w:r>
      <w:r w:rsidR="00BA396A" w:rsidRPr="00BA396A">
        <w:rPr>
          <w:rFonts w:ascii="TH SarabunPSK" w:hAnsi="TH SarabunPSK" w:cs="TH SarabunPSK" w:hint="cs"/>
          <w:i/>
          <w:iCs/>
          <w:color w:val="595959" w:themeColor="text1" w:themeTint="A6"/>
          <w:szCs w:val="32"/>
          <w:cs/>
        </w:rPr>
        <w:t>จากผู้มีส่วนได้ส่วนเสีย เพื่อแสดงว่า</w:t>
      </w:r>
      <w:r w:rsidR="001E1BE4" w:rsidRPr="00BA396A">
        <w:rPr>
          <w:rFonts w:ascii="TH SarabunPSK" w:hAnsi="TH SarabunPSK" w:cs="TH SarabunPSK"/>
          <w:i/>
          <w:iCs/>
          <w:color w:val="595959" w:themeColor="text1" w:themeTint="A6"/>
          <w:szCs w:val="32"/>
          <w:cs/>
        </w:rPr>
        <w:t>กระบวนการเรียนการสอนมีการปรับปรุงอย่างต่อเนื่อง เพื่อให้มั่นใจว่าตอบโจทย์ความต้องการของ</w:t>
      </w:r>
      <w:r w:rsidR="001E1BE4" w:rsidRPr="00BA396A">
        <w:rPr>
          <w:rFonts w:ascii="TH SarabunPSK" w:hAnsi="TH SarabunPSK" w:cs="TH SarabunPSK" w:hint="cs"/>
          <w:i/>
          <w:iCs/>
          <w:color w:val="595959" w:themeColor="text1" w:themeTint="A6"/>
          <w:szCs w:val="32"/>
          <w:cs/>
        </w:rPr>
        <w:t>ภ</w:t>
      </w:r>
      <w:r w:rsidR="001E1BE4" w:rsidRPr="00BA396A">
        <w:rPr>
          <w:rFonts w:ascii="TH SarabunPSK" w:hAnsi="TH SarabunPSK" w:cs="TH SarabunPSK"/>
          <w:i/>
          <w:iCs/>
          <w:color w:val="595959" w:themeColor="text1" w:themeTint="A6"/>
          <w:szCs w:val="32"/>
          <w:cs/>
        </w:rPr>
        <w:t>าคอุตสาหกรรมการทำงาน และสอดคล้องกับผลลัพธ์การเรียนรู้ที่คาดหวัง</w:t>
      </w:r>
    </w:p>
    <w:p w14:paraId="743F3EFE" w14:textId="77777777" w:rsidR="00BA396A" w:rsidRDefault="00BA396A" w:rsidP="00AF6E5D">
      <w:pPr>
        <w:pStyle w:val="NoSpacing"/>
        <w:rPr>
          <w:rFonts w:ascii="TH SarabunPSK" w:hAnsi="TH SarabunPSK" w:cs="TH SarabunPSK"/>
          <w:color w:val="595959" w:themeColor="text1" w:themeTint="A6"/>
          <w:szCs w:val="32"/>
        </w:rPr>
      </w:pPr>
    </w:p>
    <w:p w14:paraId="379811DD" w14:textId="77777777" w:rsidR="0095266D" w:rsidRDefault="0095266D" w:rsidP="00AF6E5D">
      <w:pPr>
        <w:pStyle w:val="NoSpacing"/>
        <w:rPr>
          <w:rFonts w:ascii="TH SarabunPSK" w:hAnsi="TH SarabunPSK" w:cs="TH SarabunPSK"/>
          <w:color w:val="595959" w:themeColor="text1" w:themeTint="A6"/>
          <w:szCs w:val="32"/>
        </w:rPr>
      </w:pPr>
    </w:p>
    <w:p w14:paraId="6BB5EE8E" w14:textId="77777777" w:rsidR="00E0708B" w:rsidRDefault="00E0708B" w:rsidP="00AF6E5D">
      <w:pPr>
        <w:pStyle w:val="NoSpacing"/>
        <w:rPr>
          <w:rFonts w:ascii="TH SarabunPSK" w:hAnsi="TH SarabunPSK" w:cs="TH SarabunPSK"/>
          <w:color w:val="595959" w:themeColor="text1" w:themeTint="A6"/>
          <w:szCs w:val="32"/>
        </w:rPr>
      </w:pPr>
    </w:p>
    <w:p w14:paraId="058BDA3E" w14:textId="77777777" w:rsidR="007D0417" w:rsidRDefault="007D0417" w:rsidP="00AF6E5D">
      <w:pPr>
        <w:pStyle w:val="NoSpacing"/>
        <w:rPr>
          <w:rFonts w:ascii="TH SarabunPSK" w:hAnsi="TH SarabunPSK" w:cs="TH SarabunPSK"/>
          <w:color w:val="595959" w:themeColor="text1" w:themeTint="A6"/>
          <w:szCs w:val="32"/>
        </w:rPr>
        <w:sectPr w:rsidR="007D0417" w:rsidSect="00164993">
          <w:pgSz w:w="12240" w:h="15840"/>
          <w:pgMar w:top="1440" w:right="1440" w:bottom="983" w:left="1440" w:header="708" w:footer="708" w:gutter="0"/>
          <w:cols w:space="708"/>
          <w:docGrid w:linePitch="360"/>
        </w:sectPr>
      </w:pPr>
    </w:p>
    <w:p w14:paraId="5214A719" w14:textId="66193124" w:rsidR="00E0708B" w:rsidRPr="00237B52" w:rsidRDefault="00E0708B" w:rsidP="00237B52">
      <w:pPr>
        <w:pStyle w:val="NoSpacing"/>
        <w:jc w:val="center"/>
        <w:rPr>
          <w:rFonts w:ascii="TH SarabunPSK" w:hAnsi="TH SarabunPSK" w:cs="TH SarabunPSK"/>
          <w:b/>
          <w:bCs/>
          <w:szCs w:val="32"/>
        </w:rPr>
      </w:pPr>
      <w:r w:rsidRPr="006014A8">
        <w:rPr>
          <w:rFonts w:ascii="TH SarabunPSK" w:hAnsi="TH SarabunPSK" w:cs="TH SarabunPSK" w:hint="cs"/>
          <w:b/>
          <w:bCs/>
          <w:color w:val="000000" w:themeColor="text1"/>
          <w:szCs w:val="32"/>
          <w:cs/>
        </w:rPr>
        <w:lastRenderedPageBreak/>
        <w:t xml:space="preserve">หมวดที่ </w:t>
      </w:r>
      <w:r>
        <w:rPr>
          <w:rFonts w:ascii="TH SarabunPSK" w:hAnsi="TH SarabunPSK" w:cs="TH SarabunPSK"/>
          <w:b/>
          <w:bCs/>
          <w:color w:val="000000" w:themeColor="text1"/>
          <w:szCs w:val="32"/>
        </w:rPr>
        <w:t>3</w:t>
      </w:r>
      <w:r w:rsidRPr="006014A8">
        <w:rPr>
          <w:rFonts w:ascii="TH SarabunPSK" w:hAnsi="TH SarabunPSK" w:cs="TH SarabunPSK" w:hint="cs"/>
          <w:b/>
          <w:bCs/>
          <w:color w:val="000000" w:themeColor="text1"/>
          <w:szCs w:val="32"/>
          <w:cs/>
        </w:rPr>
        <w:t xml:space="preserve"> </w:t>
      </w:r>
      <w:r w:rsidR="004835C3">
        <w:rPr>
          <w:rFonts w:ascii="TH SarabunPSK" w:hAnsi="TH SarabunPSK" w:cs="TH SarabunPSK" w:hint="cs"/>
          <w:b/>
          <w:bCs/>
          <w:color w:val="000000" w:themeColor="text1"/>
          <w:szCs w:val="32"/>
          <w:cs/>
        </w:rPr>
        <w:t>การพัฒนาผู้เรียน</w:t>
      </w:r>
      <w:r w:rsidR="00237B52">
        <w:rPr>
          <w:rFonts w:ascii="TH SarabunPSK" w:hAnsi="TH SarabunPSK" w:cs="TH SarabunPSK" w:hint="cs"/>
          <w:b/>
          <w:bCs/>
          <w:color w:val="000000" w:themeColor="text1"/>
          <w:szCs w:val="32"/>
          <w:cs/>
        </w:rPr>
        <w:t>ที่ส</w:t>
      </w:r>
      <w:r w:rsidR="0032182C">
        <w:rPr>
          <w:rFonts w:ascii="TH SarabunPSK" w:hAnsi="TH SarabunPSK" w:cs="TH SarabunPSK" w:hint="cs"/>
          <w:b/>
          <w:bCs/>
          <w:color w:val="000000" w:themeColor="text1"/>
          <w:szCs w:val="32"/>
          <w:cs/>
        </w:rPr>
        <w:t>อดคล้อง</w:t>
      </w:r>
      <w:r w:rsidR="00237B52">
        <w:rPr>
          <w:rFonts w:ascii="TH SarabunPSK" w:hAnsi="TH SarabunPSK" w:cs="TH SarabunPSK" w:hint="cs"/>
          <w:b/>
          <w:bCs/>
          <w:color w:val="000000" w:themeColor="text1"/>
          <w:szCs w:val="32"/>
          <w:cs/>
        </w:rPr>
        <w:t>กับ</w:t>
      </w:r>
      <w:r w:rsidR="004835C3" w:rsidRPr="004835C3">
        <w:rPr>
          <w:rFonts w:ascii="TH SarabunPSK" w:hAnsi="TH SarabunPSK" w:cs="TH SarabunPSK"/>
          <w:b/>
          <w:bCs/>
          <w:szCs w:val="32"/>
          <w:cs/>
        </w:rPr>
        <w:t>ผลลัพธ์การเรียนรู้ระดับรายวิชา (</w:t>
      </w:r>
      <w:r w:rsidR="004835C3" w:rsidRPr="004835C3">
        <w:rPr>
          <w:rFonts w:ascii="TH SarabunPSK" w:hAnsi="TH SarabunPSK" w:cs="TH SarabunPSK"/>
          <w:b/>
          <w:bCs/>
          <w:szCs w:val="32"/>
        </w:rPr>
        <w:t>CLOs</w:t>
      </w:r>
      <w:r w:rsidR="00237B52">
        <w:rPr>
          <w:rFonts w:ascii="TH SarabunPSK" w:hAnsi="TH SarabunPSK" w:cs="TH SarabunPSK"/>
          <w:b/>
          <w:bCs/>
          <w:szCs w:val="32"/>
        </w:rPr>
        <w:t>)</w:t>
      </w:r>
    </w:p>
    <w:p w14:paraId="3DFD677F" w14:textId="0D26C641" w:rsidR="00E0708B" w:rsidRDefault="0016435B" w:rsidP="0016435B">
      <w:pPr>
        <w:pStyle w:val="NoSpacing"/>
        <w:jc w:val="center"/>
        <w:rPr>
          <w:rFonts w:ascii="TH SarabunPSK" w:hAnsi="TH SarabunPSK" w:cs="TH SarabunPSK"/>
          <w:color w:val="595959" w:themeColor="text1" w:themeTint="A6"/>
          <w:szCs w:val="32"/>
        </w:rPr>
      </w:pPr>
      <w:r>
        <w:rPr>
          <w:rFonts w:ascii="TH SarabunPSK" w:hAnsi="TH SarabunPSK" w:cs="TH SarabunPSK"/>
          <w:b/>
          <w:bCs/>
          <w:color w:val="000000" w:themeColor="text1"/>
          <w:szCs w:val="32"/>
        </w:rPr>
        <w:t xml:space="preserve">Section 3 </w:t>
      </w:r>
      <w:r w:rsidRPr="0016435B">
        <w:rPr>
          <w:rFonts w:ascii="TH SarabunPSK" w:hAnsi="TH SarabunPSK" w:cs="TH SarabunPSK"/>
          <w:b/>
          <w:bCs/>
          <w:color w:val="000000" w:themeColor="text1"/>
          <w:szCs w:val="32"/>
        </w:rPr>
        <w:t>Student Improvement in relation to Course Learning Outcomes (CLOs)</w:t>
      </w:r>
    </w:p>
    <w:p w14:paraId="3449FCE6" w14:textId="77777777" w:rsidR="00BA396A" w:rsidRDefault="00BA396A" w:rsidP="00AF6E5D">
      <w:pPr>
        <w:pStyle w:val="NoSpacing"/>
        <w:rPr>
          <w:rFonts w:ascii="TH SarabunPSK" w:hAnsi="TH SarabunPSK" w:cs="TH SarabunPSK"/>
          <w:color w:val="595959" w:themeColor="text1" w:themeTint="A6"/>
          <w:szCs w:val="32"/>
          <w:cs/>
        </w:rPr>
      </w:pPr>
    </w:p>
    <w:p w14:paraId="5553627B" w14:textId="55E1269F" w:rsidR="004E5BE0" w:rsidRPr="000F196F" w:rsidRDefault="00A8264C" w:rsidP="00025323">
      <w:pPr>
        <w:pStyle w:val="NoSpacing"/>
        <w:rPr>
          <w:rFonts w:ascii="TH SarabunPSK" w:hAnsi="TH SarabunPSK" w:cs="TH SarabunPSK"/>
          <w:b/>
          <w:bCs/>
          <w:szCs w:val="32"/>
        </w:rPr>
      </w:pPr>
      <w:r w:rsidRPr="00DE3C1B">
        <w:rPr>
          <w:rFonts w:ascii="TH SarabunPSK" w:hAnsi="TH SarabunPSK" w:cs="TH SarabunPSK"/>
          <w:b/>
          <w:bCs/>
          <w:color w:val="000000" w:themeColor="text1"/>
          <w:szCs w:val="32"/>
        </w:rPr>
        <w:t xml:space="preserve">1. </w:t>
      </w:r>
      <w:r w:rsidR="00915235" w:rsidRPr="00DE3C1B">
        <w:rPr>
          <w:rFonts w:ascii="TH SarabunPSK" w:hAnsi="TH SarabunPSK" w:cs="TH SarabunPSK" w:hint="cs"/>
          <w:b/>
          <w:bCs/>
          <w:szCs w:val="32"/>
          <w:cs/>
        </w:rPr>
        <w:t>ความสอดคล้องระหว่างผลลัพธ์การเรียนรู้ระดับรายวิชา</w:t>
      </w:r>
      <w:r w:rsidR="00915235" w:rsidRPr="00DE3C1B">
        <w:rPr>
          <w:rFonts w:ascii="TH SarabunPSK" w:hAnsi="TH SarabunPSK" w:cs="TH SarabunPSK" w:hint="cs"/>
          <w:b/>
          <w:bCs/>
          <w:szCs w:val="32"/>
        </w:rPr>
        <w:t xml:space="preserve"> (CLOs</w:t>
      </w:r>
      <w:r w:rsidR="00F70CDC">
        <w:rPr>
          <w:rFonts w:ascii="TH SarabunPSK" w:hAnsi="TH SarabunPSK" w:cs="TH SarabunPSK"/>
          <w:b/>
          <w:bCs/>
          <w:szCs w:val="32"/>
        </w:rPr>
        <w:t>/LOs</w:t>
      </w:r>
      <w:r w:rsidR="00915235" w:rsidRPr="00DE3C1B">
        <w:rPr>
          <w:rFonts w:ascii="TH SarabunPSK" w:hAnsi="TH SarabunPSK" w:cs="TH SarabunPSK" w:hint="cs"/>
          <w:b/>
          <w:bCs/>
          <w:szCs w:val="32"/>
        </w:rPr>
        <w:t>)</w:t>
      </w:r>
      <w:r w:rsidR="00915235" w:rsidRPr="00DE3C1B">
        <w:rPr>
          <w:rFonts w:ascii="TH SarabunPSK" w:hAnsi="TH SarabunPSK" w:cs="TH SarabunPSK" w:hint="cs"/>
          <w:b/>
          <w:bCs/>
          <w:szCs w:val="32"/>
          <w:cs/>
        </w:rPr>
        <w:t xml:space="preserve"> กับวิธีการสอน การวัดและการประเมินผล</w:t>
      </w:r>
    </w:p>
    <w:tbl>
      <w:tblPr>
        <w:tblW w:w="500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792"/>
        <w:gridCol w:w="6192"/>
        <w:gridCol w:w="1596"/>
      </w:tblGrid>
      <w:tr w:rsidR="00F03F99" w:rsidRPr="00F03F99" w14:paraId="1B2D20A4" w14:textId="77777777" w:rsidTr="00524C6C">
        <w:trPr>
          <w:trHeight w:val="705"/>
        </w:trPr>
        <w:tc>
          <w:tcPr>
            <w:tcW w:w="415" w:type="pct"/>
            <w:shd w:val="clear" w:color="auto" w:fill="D9D9D9" w:themeFill="background1" w:themeFillShade="D9"/>
            <w:vAlign w:val="center"/>
          </w:tcPr>
          <w:p w14:paraId="7804F131" w14:textId="77777777" w:rsidR="00F03F99" w:rsidRDefault="00F03F99" w:rsidP="00D007E9">
            <w:pPr>
              <w:pStyle w:val="NoSpacing"/>
              <w:jc w:val="center"/>
              <w:rPr>
                <w:rFonts w:ascii="TH SarabunPSK" w:hAnsi="TH SarabunPSK" w:cs="TH SarabunPSK"/>
                <w:b/>
                <w:bCs/>
                <w:sz w:val="28"/>
                <w:szCs w:val="28"/>
              </w:rPr>
            </w:pPr>
            <w:bookmarkStart w:id="1" w:name="_Hlk137031664"/>
            <w:r w:rsidRPr="00F03F99">
              <w:rPr>
                <w:rFonts w:ascii="TH SarabunPSK" w:hAnsi="TH SarabunPSK" w:cs="TH SarabunPSK"/>
                <w:b/>
                <w:bCs/>
                <w:sz w:val="28"/>
                <w:szCs w:val="28"/>
              </w:rPr>
              <w:t>CLOs</w:t>
            </w:r>
          </w:p>
          <w:p w14:paraId="3AE6EE2E" w14:textId="3741408D" w:rsidR="00F70CDC" w:rsidRPr="00F03F99" w:rsidRDefault="00F70CDC" w:rsidP="00D007E9">
            <w:pPr>
              <w:pStyle w:val="NoSpacing"/>
              <w:jc w:val="center"/>
              <w:rPr>
                <w:rFonts w:ascii="TH SarabunPSK" w:hAnsi="TH SarabunPSK" w:cs="TH SarabunPSK"/>
                <w:b/>
                <w:bCs/>
                <w:sz w:val="28"/>
                <w:szCs w:val="28"/>
              </w:rPr>
            </w:pPr>
            <w:r>
              <w:rPr>
                <w:rFonts w:ascii="TH SarabunPSK" w:hAnsi="TH SarabunPSK" w:cs="TH SarabunPSK"/>
                <w:b/>
                <w:bCs/>
                <w:sz w:val="28"/>
                <w:szCs w:val="28"/>
              </w:rPr>
              <w:t>LOs</w:t>
            </w:r>
          </w:p>
        </w:tc>
        <w:tc>
          <w:tcPr>
            <w:tcW w:w="423" w:type="pct"/>
            <w:shd w:val="clear" w:color="auto" w:fill="D9D9D9" w:themeFill="background1" w:themeFillShade="D9"/>
            <w:vAlign w:val="center"/>
          </w:tcPr>
          <w:p w14:paraId="3C3C209A" w14:textId="75DA6B9F" w:rsidR="00F03F99" w:rsidRPr="00F03F99" w:rsidRDefault="00F03F99" w:rsidP="00B31C0F">
            <w:pPr>
              <w:pStyle w:val="NoSpacing"/>
              <w:jc w:val="center"/>
              <w:rPr>
                <w:rFonts w:ascii="TH SarabunPSK" w:hAnsi="TH SarabunPSK" w:cs="TH SarabunPSK"/>
                <w:b/>
                <w:bCs/>
                <w:sz w:val="28"/>
                <w:szCs w:val="28"/>
                <w:cs/>
              </w:rPr>
            </w:pPr>
            <w:r>
              <w:rPr>
                <w:rFonts w:ascii="TH SarabunPSK" w:hAnsi="TH SarabunPSK" w:cs="TH SarabunPSK" w:hint="cs"/>
                <w:b/>
                <w:bCs/>
                <w:sz w:val="28"/>
                <w:szCs w:val="28"/>
                <w:cs/>
              </w:rPr>
              <w:t>ระบุ</w:t>
            </w:r>
            <w:r w:rsidR="001A7A64">
              <w:rPr>
                <w:rFonts w:ascii="TH SarabunPSK" w:hAnsi="TH SarabunPSK" w:cs="TH SarabunPSK" w:hint="cs"/>
                <w:b/>
                <w:bCs/>
                <w:sz w:val="28"/>
                <w:szCs w:val="28"/>
                <w:cs/>
              </w:rPr>
              <w:t>ผลลัพธ์</w:t>
            </w:r>
          </w:p>
        </w:tc>
        <w:tc>
          <w:tcPr>
            <w:tcW w:w="3309" w:type="pct"/>
            <w:shd w:val="clear" w:color="auto" w:fill="D9D9D9" w:themeFill="background1" w:themeFillShade="D9"/>
            <w:vAlign w:val="center"/>
          </w:tcPr>
          <w:p w14:paraId="55C69549" w14:textId="5867E24E" w:rsidR="00F03F99" w:rsidRPr="00F03F99" w:rsidRDefault="00B048E9" w:rsidP="00E63CEC">
            <w:pPr>
              <w:pStyle w:val="NoSpacing"/>
              <w:jc w:val="center"/>
              <w:rPr>
                <w:rFonts w:ascii="TH SarabunPSK" w:hAnsi="TH SarabunPSK" w:cs="TH SarabunPSK"/>
                <w:b/>
                <w:bCs/>
                <w:sz w:val="28"/>
                <w:szCs w:val="28"/>
              </w:rPr>
            </w:pPr>
            <w:r>
              <w:rPr>
                <w:rFonts w:ascii="TH SarabunPSK" w:hAnsi="TH SarabunPSK" w:cs="TH SarabunPSK" w:hint="cs"/>
                <w:b/>
                <w:bCs/>
                <w:sz w:val="28"/>
                <w:szCs w:val="28"/>
                <w:cs/>
              </w:rPr>
              <w:t>กลยุทธ์</w:t>
            </w:r>
            <w:r w:rsidR="00F03F99" w:rsidRPr="00F03F99">
              <w:rPr>
                <w:rFonts w:ascii="TH SarabunPSK" w:hAnsi="TH SarabunPSK" w:cs="TH SarabunPSK"/>
                <w:b/>
                <w:bCs/>
                <w:sz w:val="28"/>
                <w:szCs w:val="28"/>
                <w:cs/>
              </w:rPr>
              <w:t>การสอน</w:t>
            </w:r>
            <w:r w:rsidR="00F03F99" w:rsidRPr="00F03F99">
              <w:rPr>
                <w:rFonts w:ascii="TH SarabunPSK" w:hAnsi="TH SarabunPSK" w:cs="TH SarabunPSK" w:hint="cs"/>
                <w:b/>
                <w:bCs/>
                <w:sz w:val="28"/>
                <w:szCs w:val="28"/>
                <w:cs/>
              </w:rPr>
              <w:t xml:space="preserve">และการให้ผลป้อนกลับ </w:t>
            </w:r>
            <w:r w:rsidR="00F03F99" w:rsidRPr="00F03F99">
              <w:rPr>
                <w:rFonts w:ascii="TH SarabunPSK" w:hAnsi="TH SarabunPSK" w:cs="TH SarabunPSK"/>
                <w:b/>
                <w:bCs/>
                <w:sz w:val="28"/>
                <w:szCs w:val="28"/>
              </w:rPr>
              <w:br/>
            </w:r>
            <w:r w:rsidR="00F03F99" w:rsidRPr="00F03F99">
              <w:rPr>
                <w:rFonts w:ascii="TH SarabunPSK" w:hAnsi="TH SarabunPSK" w:cs="TH SarabunPSK"/>
                <w:b/>
                <w:bCs/>
                <w:sz w:val="28"/>
                <w:szCs w:val="28"/>
                <w:cs/>
              </w:rPr>
              <w:t>(</w:t>
            </w:r>
            <w:r w:rsidR="00F03F99" w:rsidRPr="00F03F99">
              <w:rPr>
                <w:rFonts w:ascii="TH SarabunPSK" w:hAnsi="TH SarabunPSK" w:cs="TH SarabunPSK"/>
                <w:b/>
                <w:bCs/>
                <w:sz w:val="28"/>
                <w:szCs w:val="28"/>
              </w:rPr>
              <w:t>Active Learning</w:t>
            </w:r>
            <w:r w:rsidR="00F03F99" w:rsidRPr="00F03F99">
              <w:rPr>
                <w:rFonts w:ascii="TH SarabunPSK" w:hAnsi="TH SarabunPSK" w:cs="TH SarabunPSK"/>
                <w:b/>
                <w:bCs/>
                <w:sz w:val="28"/>
                <w:szCs w:val="28"/>
                <w:cs/>
              </w:rPr>
              <w:t>)</w:t>
            </w:r>
          </w:p>
          <w:p w14:paraId="484C36DF" w14:textId="14C8760E" w:rsidR="00F03F99" w:rsidRPr="00F03F99" w:rsidRDefault="00F03F99" w:rsidP="00E63CEC">
            <w:pPr>
              <w:pStyle w:val="NoSpacing"/>
              <w:jc w:val="center"/>
              <w:rPr>
                <w:rFonts w:ascii="TH SarabunPSK" w:hAnsi="TH SarabunPSK" w:cs="TH SarabunPSK"/>
                <w:b/>
                <w:bCs/>
                <w:sz w:val="28"/>
                <w:szCs w:val="28"/>
                <w:u w:val="single"/>
              </w:rPr>
            </w:pPr>
            <w:r w:rsidRPr="00F03F99">
              <w:rPr>
                <w:rFonts w:ascii="TH SarabunPSK" w:hAnsi="TH SarabunPSK" w:cs="TH SarabunPSK"/>
                <w:b/>
                <w:bCs/>
                <w:sz w:val="28"/>
                <w:szCs w:val="28"/>
                <w:u w:val="single"/>
              </w:rPr>
              <w:t>(</w:t>
            </w:r>
            <w:r w:rsidRPr="00F03F99">
              <w:rPr>
                <w:rFonts w:ascii="TH SarabunPSK" w:hAnsi="TH SarabunPSK" w:cs="TH SarabunPSK" w:hint="cs"/>
                <w:b/>
                <w:bCs/>
                <w:sz w:val="28"/>
                <w:szCs w:val="28"/>
                <w:u w:val="single"/>
                <w:cs/>
              </w:rPr>
              <w:t xml:space="preserve">ต้องสัมพันธ์กับหมวด </w:t>
            </w:r>
            <w:r w:rsidRPr="00F03F99">
              <w:rPr>
                <w:rFonts w:ascii="TH SarabunPSK" w:hAnsi="TH SarabunPSK" w:cs="TH SarabunPSK"/>
                <w:b/>
                <w:bCs/>
                <w:sz w:val="28"/>
                <w:szCs w:val="28"/>
                <w:u w:val="single"/>
              </w:rPr>
              <w:t xml:space="preserve">2 </w:t>
            </w:r>
            <w:r w:rsidRPr="00F03F99">
              <w:rPr>
                <w:rFonts w:ascii="TH SarabunPSK" w:hAnsi="TH SarabunPSK" w:cs="TH SarabunPSK" w:hint="cs"/>
                <w:b/>
                <w:bCs/>
                <w:sz w:val="28"/>
                <w:szCs w:val="28"/>
                <w:u w:val="single"/>
                <w:cs/>
              </w:rPr>
              <w:t xml:space="preserve">ข้อ </w:t>
            </w:r>
            <w:r w:rsidRPr="00F03F99">
              <w:rPr>
                <w:rFonts w:ascii="TH SarabunPSK" w:hAnsi="TH SarabunPSK" w:cs="TH SarabunPSK"/>
                <w:b/>
                <w:bCs/>
                <w:sz w:val="28"/>
                <w:szCs w:val="28"/>
                <w:u w:val="single"/>
              </w:rPr>
              <w:t>6)</w:t>
            </w:r>
          </w:p>
        </w:tc>
        <w:tc>
          <w:tcPr>
            <w:tcW w:w="853" w:type="pct"/>
            <w:shd w:val="clear" w:color="auto" w:fill="D9D9D9" w:themeFill="background1" w:themeFillShade="D9"/>
            <w:vAlign w:val="center"/>
          </w:tcPr>
          <w:p w14:paraId="2EE1F2E3" w14:textId="3BAE4C16" w:rsidR="00F03F99" w:rsidRPr="00F03F99" w:rsidRDefault="00F03F99" w:rsidP="00D007E9">
            <w:pPr>
              <w:pStyle w:val="NoSpacing"/>
              <w:jc w:val="center"/>
              <w:rPr>
                <w:rFonts w:ascii="TH SarabunPSK" w:hAnsi="TH SarabunPSK" w:cs="TH SarabunPSK"/>
                <w:b/>
                <w:bCs/>
                <w:sz w:val="28"/>
                <w:szCs w:val="28"/>
              </w:rPr>
            </w:pPr>
            <w:r w:rsidRPr="00F03F99">
              <w:rPr>
                <w:rFonts w:ascii="TH SarabunPSK" w:hAnsi="TH SarabunPSK" w:cs="TH SarabunPSK" w:hint="cs"/>
                <w:b/>
                <w:bCs/>
                <w:sz w:val="28"/>
                <w:szCs w:val="28"/>
                <w:cs/>
              </w:rPr>
              <w:t>วิธี</w:t>
            </w:r>
            <w:r w:rsidRPr="00F03F99">
              <w:rPr>
                <w:rFonts w:ascii="TH SarabunPSK" w:hAnsi="TH SarabunPSK" w:cs="TH SarabunPSK"/>
                <w:b/>
                <w:bCs/>
                <w:sz w:val="28"/>
                <w:szCs w:val="28"/>
                <w:cs/>
              </w:rPr>
              <w:t>วัดและประเมินผล</w:t>
            </w:r>
          </w:p>
        </w:tc>
      </w:tr>
      <w:tr w:rsidR="00F03F99" w:rsidRPr="00F03F99" w14:paraId="7D939CD4" w14:textId="77777777" w:rsidTr="00524C6C">
        <w:trPr>
          <w:trHeight w:val="352"/>
        </w:trPr>
        <w:tc>
          <w:tcPr>
            <w:tcW w:w="415" w:type="pct"/>
          </w:tcPr>
          <w:p w14:paraId="2D4A0540" w14:textId="1BBAC3B8"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1</w:t>
            </w:r>
          </w:p>
        </w:tc>
        <w:tc>
          <w:tcPr>
            <w:tcW w:w="423" w:type="pct"/>
          </w:tcPr>
          <w:p w14:paraId="0B3BBD3B" w14:textId="71EF4445" w:rsidR="00F03F99" w:rsidRPr="00B31C0F" w:rsidRDefault="00B31C0F" w:rsidP="00B31C0F">
            <w:pPr>
              <w:pStyle w:val="NoSpacing"/>
              <w:jc w:val="center"/>
              <w:rPr>
                <w:rFonts w:ascii="TH SarabunPSK" w:hAnsi="TH SarabunPSK" w:cs="TH SarabunPSK"/>
                <w:sz w:val="28"/>
                <w:szCs w:val="28"/>
              </w:rPr>
            </w:pPr>
            <w:r>
              <w:rPr>
                <w:rFonts w:ascii="TH SarabunPSK" w:hAnsi="TH SarabunPSK" w:cs="TH SarabunPSK"/>
                <w:sz w:val="28"/>
                <w:szCs w:val="28"/>
              </w:rPr>
              <w:t>K</w:t>
            </w:r>
            <w:r w:rsidR="00524C6C">
              <w:rPr>
                <w:rFonts w:ascii="TH SarabunPSK" w:hAnsi="TH SarabunPSK" w:cs="TH SarabunPSK" w:hint="cs"/>
                <w:sz w:val="28"/>
                <w:szCs w:val="28"/>
                <w:cs/>
              </w:rPr>
              <w:t xml:space="preserve"> </w:t>
            </w:r>
            <w:r w:rsidR="00524C6C">
              <w:rPr>
                <w:rFonts w:ascii="TH SarabunPSK" w:hAnsi="TH SarabunPSK" w:cs="TH SarabunPSK"/>
                <w:sz w:val="28"/>
                <w:szCs w:val="28"/>
              </w:rPr>
              <w:t>S</w:t>
            </w:r>
          </w:p>
        </w:tc>
        <w:tc>
          <w:tcPr>
            <w:tcW w:w="3309" w:type="pct"/>
          </w:tcPr>
          <w:p w14:paraId="02A268FD" w14:textId="77777777" w:rsidR="00874196" w:rsidRPr="00874196" w:rsidRDefault="00874196" w:rsidP="00874196">
            <w:pPr>
              <w:pStyle w:val="NoSpacing"/>
              <w:jc w:val="both"/>
              <w:rPr>
                <w:rFonts w:ascii="TH SarabunPSK" w:hAnsi="TH SarabunPSK" w:cs="TH SarabunPSK"/>
                <w:sz w:val="28"/>
                <w:szCs w:val="28"/>
              </w:rPr>
            </w:pPr>
            <w:r w:rsidRPr="00874196">
              <w:rPr>
                <w:rFonts w:ascii="TH SarabunPSK" w:hAnsi="TH SarabunPSK" w:cs="TH SarabunPSK"/>
                <w:sz w:val="28"/>
                <w:szCs w:val="28"/>
                <w:cs/>
              </w:rPr>
              <w:t>ก า ร ส อ น แ บ บเน้น ส ม ร ร ถ น ะ (</w:t>
            </w:r>
            <w:r w:rsidRPr="00874196">
              <w:rPr>
                <w:rFonts w:ascii="TH SarabunPSK" w:hAnsi="TH SarabunPSK" w:cs="TH SarabunPSK"/>
                <w:sz w:val="28"/>
                <w:szCs w:val="28"/>
              </w:rPr>
              <w:t xml:space="preserve">Competency-based </w:t>
            </w:r>
            <w:proofErr w:type="spellStart"/>
            <w:r w:rsidRPr="00874196">
              <w:rPr>
                <w:rFonts w:ascii="TH SarabunPSK" w:hAnsi="TH SarabunPSK" w:cs="TH SarabunPSK"/>
                <w:sz w:val="28"/>
                <w:szCs w:val="28"/>
              </w:rPr>
              <w:t>Instructuion</w:t>
            </w:r>
            <w:proofErr w:type="spellEnd"/>
            <w:r w:rsidRPr="00874196">
              <w:rPr>
                <w:rFonts w:ascii="TH SarabunPSK" w:hAnsi="TH SarabunPSK" w:cs="TH SarabunPSK"/>
                <w:sz w:val="28"/>
                <w:szCs w:val="28"/>
              </w:rPr>
              <w:t>)</w:t>
            </w:r>
          </w:p>
          <w:p w14:paraId="2BA26F94" w14:textId="77777777" w:rsidR="00874196" w:rsidRPr="00874196" w:rsidRDefault="00874196" w:rsidP="00874196">
            <w:pPr>
              <w:pStyle w:val="NoSpacing"/>
              <w:jc w:val="both"/>
              <w:rPr>
                <w:rFonts w:ascii="TH SarabunPSK" w:hAnsi="TH SarabunPSK" w:cs="TH SarabunPSK"/>
                <w:sz w:val="28"/>
                <w:szCs w:val="28"/>
              </w:rPr>
            </w:pPr>
            <w:r w:rsidRPr="00874196">
              <w:rPr>
                <w:rFonts w:ascii="TH SarabunPSK" w:hAnsi="TH SarabunPSK" w:cs="TH SarabunPSK"/>
                <w:sz w:val="28"/>
                <w:szCs w:val="28"/>
                <w:cs/>
              </w:rPr>
              <w:t>มุ่งเน้นวิธีการปฏิบัติพร้อมๆ กับการผนึกรวมองค์ความรู้จนผู้เรียนสามารถแสดง</w:t>
            </w:r>
          </w:p>
          <w:p w14:paraId="0BB841A5" w14:textId="115F4F44" w:rsidR="00F03F99" w:rsidRPr="00F03F99" w:rsidRDefault="00874196" w:rsidP="00404CB5">
            <w:pPr>
              <w:pStyle w:val="NoSpacing"/>
              <w:jc w:val="both"/>
              <w:rPr>
                <w:rFonts w:ascii="TH SarabunPSK" w:hAnsi="TH SarabunPSK" w:cs="TH SarabunPSK"/>
                <w:sz w:val="28"/>
                <w:szCs w:val="28"/>
              </w:rPr>
            </w:pPr>
            <w:r w:rsidRPr="00874196">
              <w:rPr>
                <w:rFonts w:ascii="TH SarabunPSK" w:hAnsi="TH SarabunPSK" w:cs="TH SarabunPSK"/>
                <w:sz w:val="28"/>
                <w:szCs w:val="28"/>
                <w:cs/>
              </w:rPr>
              <w:t>ศักยภาพจากการเรียนรู้และมีทักษะการปฏิบัติงานได้จริง เช่นการบรรยาย การ</w:t>
            </w:r>
            <w:r w:rsidR="00404CB5">
              <w:rPr>
                <w:rFonts w:ascii="TH SarabunPSK" w:hAnsi="TH SarabunPSK" w:cs="TH SarabunPSK" w:hint="cs"/>
                <w:sz w:val="28"/>
                <w:szCs w:val="28"/>
                <w:cs/>
              </w:rPr>
              <w:t>เรียนรู้ในสถานการณ์จริง</w:t>
            </w:r>
          </w:p>
        </w:tc>
        <w:tc>
          <w:tcPr>
            <w:tcW w:w="853" w:type="pct"/>
          </w:tcPr>
          <w:p w14:paraId="19846AF2"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1.</w:t>
            </w:r>
            <w:r w:rsidRPr="00874196">
              <w:rPr>
                <w:rFonts w:ascii="TH SarabunPSK" w:hAnsi="TH SarabunPSK" w:cs="TH SarabunPSK"/>
                <w:sz w:val="28"/>
                <w:szCs w:val="28"/>
                <w:cs/>
              </w:rPr>
              <w:t>ประเมินจากการ</w:t>
            </w:r>
          </w:p>
          <w:p w14:paraId="08077B57"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สอบข้อเขียนหรือ</w:t>
            </w:r>
          </w:p>
          <w:p w14:paraId="22137FA4"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การสอบปฏิบัติ</w:t>
            </w:r>
          </w:p>
          <w:p w14:paraId="6854DFD3" w14:textId="3476BEDE"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2. </w:t>
            </w:r>
            <w:r w:rsidRPr="00874196">
              <w:rPr>
                <w:rFonts w:ascii="TH SarabunPSK" w:hAnsi="TH SarabunPSK" w:cs="TH SarabunPSK"/>
                <w:sz w:val="28"/>
                <w:szCs w:val="28"/>
                <w:cs/>
              </w:rPr>
              <w:t>ประเมินจากการสังเกต</w:t>
            </w:r>
            <w:r>
              <w:rPr>
                <w:rFonts w:ascii="TH SarabunPSK" w:hAnsi="TH SarabunPSK" w:cs="TH SarabunPSK"/>
                <w:sz w:val="28"/>
                <w:szCs w:val="28"/>
              </w:rPr>
              <w:t xml:space="preserve"> </w:t>
            </w:r>
            <w:r w:rsidRPr="00874196">
              <w:rPr>
                <w:rFonts w:ascii="TH SarabunPSK" w:hAnsi="TH SarabunPSK" w:cs="TH SarabunPSK"/>
                <w:sz w:val="28"/>
                <w:szCs w:val="28"/>
                <w:cs/>
              </w:rPr>
              <w:t>พฤติกรรม</w:t>
            </w:r>
          </w:p>
          <w:p w14:paraId="1B1B84EF"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3. </w:t>
            </w:r>
            <w:r w:rsidRPr="00874196">
              <w:rPr>
                <w:rFonts w:ascii="TH SarabunPSK" w:hAnsi="TH SarabunPSK" w:cs="TH SarabunPSK"/>
                <w:sz w:val="28"/>
                <w:szCs w:val="28"/>
                <w:cs/>
              </w:rPr>
              <w:t>ป ร ะ เ มิ น</w:t>
            </w:r>
          </w:p>
          <w:p w14:paraId="09C79227"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จา กผ ล ง า น</w:t>
            </w:r>
          </w:p>
          <w:p w14:paraId="483EA707"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ที่มอบหมายและ</w:t>
            </w:r>
          </w:p>
          <w:p w14:paraId="36BAFECE" w14:textId="269A8E9D" w:rsidR="00F03F99" w:rsidRPr="00F03F99"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หรือการนำเสนอ</w:t>
            </w:r>
          </w:p>
        </w:tc>
      </w:tr>
      <w:tr w:rsidR="00F03F99" w:rsidRPr="00F03F99" w14:paraId="78CDAA4D" w14:textId="77777777" w:rsidTr="00524C6C">
        <w:trPr>
          <w:trHeight w:val="352"/>
        </w:trPr>
        <w:tc>
          <w:tcPr>
            <w:tcW w:w="415" w:type="pct"/>
          </w:tcPr>
          <w:p w14:paraId="22F47843" w14:textId="66F32137"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2</w:t>
            </w:r>
          </w:p>
        </w:tc>
        <w:tc>
          <w:tcPr>
            <w:tcW w:w="423" w:type="pct"/>
          </w:tcPr>
          <w:p w14:paraId="11F5692F" w14:textId="3EDCCFC7" w:rsidR="00F03F99" w:rsidRPr="00F03F99" w:rsidRDefault="00524C6C" w:rsidP="00B31C0F">
            <w:pPr>
              <w:pStyle w:val="NoSpacing"/>
              <w:jc w:val="center"/>
              <w:rPr>
                <w:rFonts w:ascii="TH SarabunPSK" w:hAnsi="TH SarabunPSK" w:cs="TH SarabunPSK"/>
                <w:sz w:val="28"/>
                <w:szCs w:val="28"/>
              </w:rPr>
            </w:pPr>
            <w:r>
              <w:rPr>
                <w:rFonts w:ascii="TH SarabunPSK" w:hAnsi="TH SarabunPSK" w:cs="TH SarabunPSK"/>
                <w:sz w:val="28"/>
                <w:szCs w:val="28"/>
              </w:rPr>
              <w:t>E</w:t>
            </w:r>
          </w:p>
        </w:tc>
        <w:tc>
          <w:tcPr>
            <w:tcW w:w="3309" w:type="pct"/>
          </w:tcPr>
          <w:p w14:paraId="131D6CCD"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1.</w:t>
            </w:r>
            <w:r w:rsidRPr="00874196">
              <w:rPr>
                <w:rFonts w:ascii="TH SarabunPSK" w:hAnsi="TH SarabunPSK" w:cs="TH SarabunPSK"/>
                <w:sz w:val="28"/>
                <w:szCs w:val="28"/>
                <w:cs/>
              </w:rPr>
              <w:t>มอบหมายกิจกรรมให้นักศึกษาฝึกทำงานร่วมกับผู้อื่น ฝึกรับผิดชอบต่อตนเอง</w:t>
            </w:r>
          </w:p>
          <w:p w14:paraId="6AE3A39A"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สังคม และปรับตัวในสถานการณ์ต่างๆ</w:t>
            </w:r>
          </w:p>
          <w:p w14:paraId="3A082E73"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2. </w:t>
            </w:r>
            <w:r w:rsidRPr="00874196">
              <w:rPr>
                <w:rFonts w:ascii="TH SarabunPSK" w:hAnsi="TH SarabunPSK" w:cs="TH SarabunPSK"/>
                <w:sz w:val="28"/>
                <w:szCs w:val="28"/>
                <w:cs/>
              </w:rPr>
              <w:t>มอบหมายกิจกรรมที่ให้นักศึกษาสามารถแสดงออกอย่างมั่นใจ กล้าแสดงออก</w:t>
            </w:r>
          </w:p>
          <w:p w14:paraId="17B676F0" w14:textId="63EB0928" w:rsidR="00F03F99" w:rsidRPr="00F03F99"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และ</w:t>
            </w:r>
            <w:r w:rsidR="00FE15E4">
              <w:rPr>
                <w:rFonts w:ascii="TH SarabunPSK" w:hAnsi="TH SarabunPSK" w:cs="TH SarabunPSK" w:hint="cs"/>
                <w:sz w:val="28"/>
                <w:szCs w:val="28"/>
                <w:cs/>
              </w:rPr>
              <w:t>ปฏิบัติงานด้วยความซื่อสัตย์ ยึดหลักจรรยาบรรณนักวิชาชีพประชาสัมพันธ์</w:t>
            </w:r>
          </w:p>
        </w:tc>
        <w:tc>
          <w:tcPr>
            <w:tcW w:w="853" w:type="pct"/>
          </w:tcPr>
          <w:p w14:paraId="2F257838"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1.</w:t>
            </w:r>
            <w:r w:rsidRPr="00874196">
              <w:rPr>
                <w:rFonts w:ascii="TH SarabunPSK" w:hAnsi="TH SarabunPSK" w:cs="TH SarabunPSK"/>
                <w:sz w:val="28"/>
                <w:szCs w:val="28"/>
                <w:cs/>
              </w:rPr>
              <w:t>ประเมินจากการ</w:t>
            </w:r>
          </w:p>
          <w:p w14:paraId="4B81D00A"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สอบข้อเขียนหรือ</w:t>
            </w:r>
          </w:p>
          <w:p w14:paraId="4E16E55A"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การสอบปฏิบัติ</w:t>
            </w:r>
          </w:p>
          <w:p w14:paraId="5F697FBD" w14:textId="0981A8A6"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2. </w:t>
            </w:r>
            <w:r w:rsidRPr="00874196">
              <w:rPr>
                <w:rFonts w:ascii="TH SarabunPSK" w:hAnsi="TH SarabunPSK" w:cs="TH SarabunPSK"/>
                <w:sz w:val="28"/>
                <w:szCs w:val="28"/>
                <w:cs/>
              </w:rPr>
              <w:t>ประเมินจากการสังเกต พฤติกรรม</w:t>
            </w:r>
            <w:r w:rsidR="00FE15E4">
              <w:rPr>
                <w:rFonts w:ascii="TH SarabunPSK" w:hAnsi="TH SarabunPSK" w:cs="TH SarabunPSK" w:hint="cs"/>
                <w:sz w:val="28"/>
                <w:szCs w:val="28"/>
                <w:cs/>
              </w:rPr>
              <w:t>และแบบประเมิน</w:t>
            </w:r>
          </w:p>
          <w:p w14:paraId="6D5671E4"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3. </w:t>
            </w:r>
            <w:r w:rsidRPr="00874196">
              <w:rPr>
                <w:rFonts w:ascii="TH SarabunPSK" w:hAnsi="TH SarabunPSK" w:cs="TH SarabunPSK"/>
                <w:sz w:val="28"/>
                <w:szCs w:val="28"/>
                <w:cs/>
              </w:rPr>
              <w:t>ป ร ะ เ มิ น</w:t>
            </w:r>
          </w:p>
          <w:p w14:paraId="285C17D0"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จา กผ ล ง า น</w:t>
            </w:r>
          </w:p>
          <w:p w14:paraId="700A5443"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ที่มอบหมายและ</w:t>
            </w:r>
          </w:p>
          <w:p w14:paraId="4DFD8B6F" w14:textId="574F760A" w:rsidR="00F03F99" w:rsidRPr="00F03F99"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หรือการนำเสนอ</w:t>
            </w:r>
          </w:p>
        </w:tc>
      </w:tr>
      <w:tr w:rsidR="00F03F99" w:rsidRPr="00F03F99" w14:paraId="687927B5" w14:textId="77777777" w:rsidTr="00524C6C">
        <w:trPr>
          <w:trHeight w:val="352"/>
        </w:trPr>
        <w:tc>
          <w:tcPr>
            <w:tcW w:w="415" w:type="pct"/>
          </w:tcPr>
          <w:p w14:paraId="050B4E6D" w14:textId="184E1DBD"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3</w:t>
            </w:r>
          </w:p>
        </w:tc>
        <w:tc>
          <w:tcPr>
            <w:tcW w:w="423" w:type="pct"/>
          </w:tcPr>
          <w:p w14:paraId="19B917D4" w14:textId="7AD71C9F" w:rsidR="00F03F99" w:rsidRPr="00F03F99" w:rsidRDefault="00524C6C" w:rsidP="00B31C0F">
            <w:pPr>
              <w:pStyle w:val="NoSpacing"/>
              <w:jc w:val="center"/>
              <w:rPr>
                <w:rFonts w:ascii="TH SarabunPSK" w:hAnsi="TH SarabunPSK" w:cs="TH SarabunPSK"/>
                <w:sz w:val="28"/>
                <w:szCs w:val="28"/>
              </w:rPr>
            </w:pPr>
            <w:r>
              <w:rPr>
                <w:rFonts w:ascii="TH SarabunPSK" w:hAnsi="TH SarabunPSK" w:cs="TH SarabunPSK"/>
                <w:sz w:val="28"/>
                <w:szCs w:val="28"/>
              </w:rPr>
              <w:t>C IT</w:t>
            </w:r>
          </w:p>
        </w:tc>
        <w:tc>
          <w:tcPr>
            <w:tcW w:w="3309" w:type="pct"/>
          </w:tcPr>
          <w:p w14:paraId="20A19757"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1.</w:t>
            </w:r>
            <w:r w:rsidRPr="00874196">
              <w:rPr>
                <w:rFonts w:ascii="TH SarabunPSK" w:hAnsi="TH SarabunPSK" w:cs="TH SarabunPSK"/>
                <w:sz w:val="28"/>
                <w:szCs w:val="28"/>
                <w:cs/>
              </w:rPr>
              <w:t>มอบหมายกิจกรรมให้นักศึกษาฝึกทำงานร่วมกับผู้อื่น ฝึกรับผิดชอบต่อตนเอง</w:t>
            </w:r>
          </w:p>
          <w:p w14:paraId="7237B826"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สังคม และปรับตัวในสถานการณ์ต่างๆ</w:t>
            </w:r>
          </w:p>
          <w:p w14:paraId="5EA077F3"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lastRenderedPageBreak/>
              <w:t xml:space="preserve">2. </w:t>
            </w:r>
            <w:r w:rsidRPr="00874196">
              <w:rPr>
                <w:rFonts w:ascii="TH SarabunPSK" w:hAnsi="TH SarabunPSK" w:cs="TH SarabunPSK"/>
                <w:sz w:val="28"/>
                <w:szCs w:val="28"/>
                <w:cs/>
              </w:rPr>
              <w:t>มอบหมายกิจกรรมที่ให้นักศึกษาสามารถแสดงออกอย่างมั่นใจ กล้าแสดงออก</w:t>
            </w:r>
          </w:p>
          <w:p w14:paraId="1DCC6838" w14:textId="58FE7289" w:rsidR="00F03F99" w:rsidRPr="00F03F99"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และมีภาวะะความเป็นผู้นำได้อย่างเหมาะสม</w:t>
            </w:r>
          </w:p>
        </w:tc>
        <w:tc>
          <w:tcPr>
            <w:tcW w:w="853" w:type="pct"/>
          </w:tcPr>
          <w:p w14:paraId="3DF7A345"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lastRenderedPageBreak/>
              <w:t>1.</w:t>
            </w:r>
            <w:r w:rsidRPr="00874196">
              <w:rPr>
                <w:rFonts w:ascii="TH SarabunPSK" w:hAnsi="TH SarabunPSK" w:cs="TH SarabunPSK"/>
                <w:sz w:val="28"/>
                <w:szCs w:val="28"/>
                <w:cs/>
              </w:rPr>
              <w:t>ประเมินจากการ</w:t>
            </w:r>
          </w:p>
          <w:p w14:paraId="603F5266"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สอบข้อเขียนหรือ</w:t>
            </w:r>
          </w:p>
          <w:p w14:paraId="78490611"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lastRenderedPageBreak/>
              <w:t>การสอบปฏิบัติ</w:t>
            </w:r>
          </w:p>
          <w:p w14:paraId="247AB369"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2. </w:t>
            </w:r>
            <w:r w:rsidRPr="00874196">
              <w:rPr>
                <w:rFonts w:ascii="TH SarabunPSK" w:hAnsi="TH SarabunPSK" w:cs="TH SarabunPSK"/>
                <w:sz w:val="28"/>
                <w:szCs w:val="28"/>
                <w:cs/>
              </w:rPr>
              <w:t>ประเมินจากการสังเกต พฤติกรรม</w:t>
            </w:r>
          </w:p>
          <w:p w14:paraId="12419917"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rPr>
              <w:t xml:space="preserve">3. </w:t>
            </w:r>
            <w:r w:rsidRPr="00874196">
              <w:rPr>
                <w:rFonts w:ascii="TH SarabunPSK" w:hAnsi="TH SarabunPSK" w:cs="TH SarabunPSK"/>
                <w:sz w:val="28"/>
                <w:szCs w:val="28"/>
                <w:cs/>
              </w:rPr>
              <w:t>ป ร ะ เ มิ น</w:t>
            </w:r>
          </w:p>
          <w:p w14:paraId="799AC7F1"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จา กผ ล ง า น</w:t>
            </w:r>
          </w:p>
          <w:p w14:paraId="41F5586B" w14:textId="77777777" w:rsidR="00874196" w:rsidRPr="00874196"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ที่มอบหมายและ</w:t>
            </w:r>
          </w:p>
          <w:p w14:paraId="45C6DDCC" w14:textId="7C4DE20D" w:rsidR="00F03F99" w:rsidRPr="00F03F99" w:rsidRDefault="00874196" w:rsidP="00874196">
            <w:pPr>
              <w:pStyle w:val="NoSpacing"/>
              <w:rPr>
                <w:rFonts w:ascii="TH SarabunPSK" w:hAnsi="TH SarabunPSK" w:cs="TH SarabunPSK"/>
                <w:sz w:val="28"/>
                <w:szCs w:val="28"/>
              </w:rPr>
            </w:pPr>
            <w:r w:rsidRPr="00874196">
              <w:rPr>
                <w:rFonts w:ascii="TH SarabunPSK" w:hAnsi="TH SarabunPSK" w:cs="TH SarabunPSK"/>
                <w:sz w:val="28"/>
                <w:szCs w:val="28"/>
                <w:cs/>
              </w:rPr>
              <w:t>หรือการนำเสนอ</w:t>
            </w:r>
          </w:p>
        </w:tc>
      </w:tr>
    </w:tbl>
    <w:bookmarkEnd w:id="1"/>
    <w:p w14:paraId="73A4ADC5" w14:textId="7C3D0802" w:rsidR="00915235" w:rsidRDefault="005E475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lastRenderedPageBreak/>
        <w:t xml:space="preserve">* </w:t>
      </w:r>
      <w:r w:rsidR="001A7A64">
        <w:rPr>
          <w:rFonts w:ascii="TH SarabunPSK" w:hAnsi="TH SarabunPSK" w:cs="TH SarabunPSK" w:hint="cs"/>
          <w:color w:val="000000" w:themeColor="text1"/>
          <w:szCs w:val="32"/>
          <w:cs/>
        </w:rPr>
        <w:t xml:space="preserve">หลักสูตร </w:t>
      </w:r>
      <w:r w:rsidR="001A7A64">
        <w:rPr>
          <w:rFonts w:ascii="TH SarabunPSK" w:hAnsi="TH SarabunPSK" w:cs="TH SarabunPSK"/>
          <w:color w:val="000000" w:themeColor="text1"/>
          <w:szCs w:val="32"/>
        </w:rPr>
        <w:t xml:space="preserve">OBE </w:t>
      </w:r>
      <w:r w:rsidR="001A7A64">
        <w:rPr>
          <w:rFonts w:ascii="TH SarabunPSK" w:hAnsi="TH SarabunPSK" w:cs="TH SarabunPSK" w:hint="cs"/>
          <w:color w:val="000000" w:themeColor="text1"/>
          <w:szCs w:val="32"/>
          <w:cs/>
        </w:rPr>
        <w:t>ทุกรายวิชาต้องมี</w:t>
      </w:r>
      <w:r w:rsidR="001A7A64">
        <w:rPr>
          <w:rFonts w:ascii="TH SarabunPSK" w:hAnsi="TH SarabunPSK" w:cs="TH SarabunPSK"/>
          <w:color w:val="000000" w:themeColor="text1"/>
          <w:szCs w:val="32"/>
        </w:rPr>
        <w:t xml:space="preserve"> CLO </w:t>
      </w:r>
      <w:r w:rsidR="001A7A64">
        <w:rPr>
          <w:rFonts w:ascii="TH SarabunPSK" w:hAnsi="TH SarabunPSK" w:cs="TH SarabunPSK" w:hint="cs"/>
          <w:color w:val="000000" w:themeColor="text1"/>
          <w:szCs w:val="32"/>
          <w:cs/>
        </w:rPr>
        <w:t xml:space="preserve">ให้ครบ </w:t>
      </w:r>
      <w:r w:rsidR="001A7A64">
        <w:rPr>
          <w:rFonts w:ascii="TH SarabunPSK" w:hAnsi="TH SarabunPSK" w:cs="TH SarabunPSK"/>
          <w:color w:val="000000" w:themeColor="text1"/>
          <w:szCs w:val="32"/>
        </w:rPr>
        <w:t>K S E C</w:t>
      </w:r>
    </w:p>
    <w:p w14:paraId="76A0013F" w14:textId="62EB698C" w:rsidR="00B31C0F" w:rsidRPr="007E1C93" w:rsidRDefault="005E475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 xml:space="preserve">* </w:t>
      </w:r>
      <w:r w:rsidR="00B31C0F">
        <w:rPr>
          <w:rFonts w:ascii="TH SarabunPSK" w:hAnsi="TH SarabunPSK" w:cs="TH SarabunPSK" w:hint="cs"/>
          <w:color w:val="000000" w:themeColor="text1"/>
          <w:szCs w:val="32"/>
          <w:cs/>
        </w:rPr>
        <w:t xml:space="preserve">หลักสูตร </w:t>
      </w:r>
      <w:r w:rsidR="00B31C0F">
        <w:rPr>
          <w:rFonts w:ascii="TH SarabunPSK" w:hAnsi="TH SarabunPSK" w:cs="TH SarabunPSK"/>
          <w:color w:val="000000" w:themeColor="text1"/>
          <w:szCs w:val="32"/>
        </w:rPr>
        <w:t xml:space="preserve">TQF </w:t>
      </w:r>
      <w:r w:rsidR="00B31C0F">
        <w:rPr>
          <w:rFonts w:ascii="TH SarabunPSK" w:hAnsi="TH SarabunPSK" w:cs="TH SarabunPSK" w:hint="cs"/>
          <w:color w:val="000000" w:themeColor="text1"/>
          <w:szCs w:val="32"/>
          <w:cs/>
        </w:rPr>
        <w:t xml:space="preserve">ทุกรายวิชาต้องมี </w:t>
      </w:r>
      <w:r w:rsidR="00B31C0F">
        <w:rPr>
          <w:rFonts w:ascii="TH SarabunPSK" w:hAnsi="TH SarabunPSK" w:cs="TH SarabunPSK"/>
          <w:color w:val="000000" w:themeColor="text1"/>
          <w:szCs w:val="32"/>
        </w:rPr>
        <w:t xml:space="preserve">LO </w:t>
      </w:r>
      <w:r w:rsidR="00B31C0F">
        <w:rPr>
          <w:rFonts w:ascii="TH SarabunPSK" w:hAnsi="TH SarabunPSK" w:cs="TH SarabunPSK" w:hint="cs"/>
          <w:color w:val="000000" w:themeColor="text1"/>
          <w:szCs w:val="32"/>
          <w:cs/>
        </w:rPr>
        <w:t xml:space="preserve">ให้ครบ </w:t>
      </w:r>
      <w:r>
        <w:rPr>
          <w:rFonts w:ascii="TH SarabunPSK" w:hAnsi="TH SarabunPSK" w:cs="TH SarabunPSK"/>
          <w:color w:val="000000" w:themeColor="text1"/>
          <w:szCs w:val="32"/>
        </w:rPr>
        <w:t>K S E C IT</w:t>
      </w:r>
    </w:p>
    <w:p w14:paraId="0D8A359E" w14:textId="77777777" w:rsidR="000E0D38" w:rsidRDefault="000E0D38" w:rsidP="00AF6E5D">
      <w:pPr>
        <w:pStyle w:val="NoSpacing"/>
        <w:rPr>
          <w:rFonts w:ascii="TH SarabunPSK" w:hAnsi="TH SarabunPSK" w:cs="TH SarabunPSK"/>
          <w:b/>
          <w:bCs/>
          <w:color w:val="000000" w:themeColor="text1"/>
          <w:szCs w:val="32"/>
        </w:rPr>
      </w:pPr>
    </w:p>
    <w:p w14:paraId="3E56069E" w14:textId="093909AF" w:rsidR="00E76050" w:rsidRPr="005D0F9E" w:rsidRDefault="007E1C93" w:rsidP="00AF6E5D">
      <w:pPr>
        <w:pStyle w:val="NoSpacing"/>
        <w:rPr>
          <w:rFonts w:ascii="TH SarabunPSK" w:hAnsi="TH SarabunPSK" w:cs="TH SarabunPSK"/>
          <w:b/>
          <w:bCs/>
          <w:color w:val="000000" w:themeColor="text1"/>
          <w:szCs w:val="32"/>
          <w:cs/>
        </w:rPr>
      </w:pPr>
      <w:r w:rsidRPr="005D0F9E">
        <w:rPr>
          <w:rFonts w:ascii="TH SarabunPSK" w:hAnsi="TH SarabunPSK" w:cs="TH SarabunPSK"/>
          <w:b/>
          <w:bCs/>
          <w:color w:val="000000" w:themeColor="text1"/>
          <w:szCs w:val="32"/>
        </w:rPr>
        <w:t xml:space="preserve">2. </w:t>
      </w:r>
      <w:r w:rsidR="005D0F9E" w:rsidRPr="005D0F9E">
        <w:rPr>
          <w:rFonts w:ascii="TH SarabunPSK" w:hAnsi="TH SarabunPSK" w:cs="TH SarabunPSK"/>
          <w:b/>
          <w:bCs/>
          <w:color w:val="000000" w:themeColor="text1"/>
          <w:szCs w:val="32"/>
          <w:cs/>
        </w:rPr>
        <w:t>การกำหนดดัชนีผลลัพธ์การเรียนรู้</w:t>
      </w:r>
      <w:r w:rsidR="005D0F9E" w:rsidRPr="005D0F9E">
        <w:rPr>
          <w:rFonts w:ascii="TH SarabunPSK" w:hAnsi="TH SarabunPSK" w:cs="TH SarabunPSK" w:hint="cs"/>
          <w:b/>
          <w:bCs/>
          <w:color w:val="000000" w:themeColor="text1"/>
          <w:szCs w:val="32"/>
          <w:cs/>
        </w:rPr>
        <w:t xml:space="preserve"> </w:t>
      </w:r>
      <w:r w:rsidR="005D0F9E" w:rsidRPr="005D0F9E">
        <w:rPr>
          <w:rFonts w:ascii="TH SarabunPSK" w:hAnsi="TH SarabunPSK" w:cs="TH SarabunPSK"/>
          <w:b/>
          <w:bCs/>
          <w:color w:val="000000" w:themeColor="text1"/>
          <w:szCs w:val="32"/>
        </w:rPr>
        <w:t>(Outcome Index)</w:t>
      </w:r>
      <w:r w:rsidR="00E76050">
        <w:rPr>
          <w:rFonts w:ascii="TH SarabunPSK" w:hAnsi="TH SarabunPSK" w:cs="TH SarabunPSK" w:hint="cs"/>
          <w:b/>
          <w:bCs/>
          <w:color w:val="000000" w:themeColor="text1"/>
          <w:szCs w:val="32"/>
          <w:cs/>
        </w:rPr>
        <w:t xml:space="preserve"> </w:t>
      </w:r>
      <w:r w:rsidR="00E76050" w:rsidRPr="00904B7C">
        <w:rPr>
          <w:rFonts w:ascii="TH SarabunPSK" w:hAnsi="TH SarabunPSK" w:cs="TH SarabunPSK"/>
          <w:color w:val="000000" w:themeColor="text1"/>
          <w:szCs w:val="32"/>
          <w:cs/>
        </w:rPr>
        <w:t>เกณฑ์การให้คะแนน (</w:t>
      </w:r>
      <w:r w:rsidR="000B4A3E">
        <w:rPr>
          <w:rFonts w:ascii="TH SarabunPSK" w:hAnsi="TH SarabunPSK" w:cs="TH SarabunPSK"/>
          <w:color w:val="000000" w:themeColor="text1"/>
          <w:szCs w:val="32"/>
        </w:rPr>
        <w:t>R</w:t>
      </w:r>
      <w:r w:rsidR="00E76050" w:rsidRPr="00904B7C">
        <w:rPr>
          <w:rFonts w:ascii="TH SarabunPSK" w:hAnsi="TH SarabunPSK" w:cs="TH SarabunPSK"/>
          <w:color w:val="000000" w:themeColor="text1"/>
          <w:szCs w:val="32"/>
        </w:rPr>
        <w:t xml:space="preserve">ubrics) </w:t>
      </w:r>
      <w:r w:rsidR="00E76050">
        <w:rPr>
          <w:rFonts w:ascii="TH SarabunPSK" w:hAnsi="TH SarabunPSK" w:cs="TH SarabunPSK" w:hint="cs"/>
          <w:color w:val="000000" w:themeColor="text1"/>
          <w:szCs w:val="32"/>
          <w:cs/>
        </w:rPr>
        <w:t xml:space="preserve">ในการวัดและประเมินต้องสอดคล้องกับ </w:t>
      </w:r>
      <w:r w:rsidR="00E76050" w:rsidRPr="00E76050">
        <w:rPr>
          <w:rFonts w:ascii="TH SarabunPSK" w:hAnsi="TH SarabunPSK" w:cs="TH SarabunPSK"/>
          <w:color w:val="000000" w:themeColor="text1"/>
          <w:szCs w:val="32"/>
          <w:cs/>
        </w:rPr>
        <w:t>ดัชนีผลลัพธ์การเรียนรู้ (</w:t>
      </w:r>
      <w:r w:rsidR="00E76050" w:rsidRPr="00E76050">
        <w:rPr>
          <w:rFonts w:ascii="TH SarabunPSK" w:hAnsi="TH SarabunPSK" w:cs="TH SarabunPSK"/>
          <w:color w:val="000000" w:themeColor="text1"/>
          <w:szCs w:val="32"/>
        </w:rPr>
        <w:t>Outcome Index)</w:t>
      </w:r>
    </w:p>
    <w:tbl>
      <w:tblPr>
        <w:tblStyle w:val="TableGrid"/>
        <w:tblW w:w="0" w:type="auto"/>
        <w:tblLook w:val="04A0" w:firstRow="1" w:lastRow="0" w:firstColumn="1" w:lastColumn="0" w:noHBand="0" w:noVBand="1"/>
      </w:tblPr>
      <w:tblGrid>
        <w:gridCol w:w="3116"/>
        <w:gridCol w:w="3117"/>
        <w:gridCol w:w="3117"/>
      </w:tblGrid>
      <w:tr w:rsidR="006974C8" w14:paraId="0C220C4C" w14:textId="77777777" w:rsidTr="005F27BB">
        <w:tc>
          <w:tcPr>
            <w:tcW w:w="9350" w:type="dxa"/>
            <w:gridSpan w:val="3"/>
          </w:tcPr>
          <w:p w14:paraId="49084E71" w14:textId="74EF8C34" w:rsidR="006974C8" w:rsidRDefault="006974C8" w:rsidP="00AF6E5D">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1</w:t>
            </w:r>
            <w:r w:rsidR="00F70CDC">
              <w:rPr>
                <w:rFonts w:ascii="TH SarabunPSK" w:hAnsi="TH SarabunPSK" w:cs="TH SarabunPSK"/>
                <w:b/>
                <w:bCs/>
                <w:color w:val="000000" w:themeColor="text1"/>
                <w:szCs w:val="32"/>
              </w:rPr>
              <w:t>/LO 1</w:t>
            </w:r>
            <w:r>
              <w:rPr>
                <w:rFonts w:ascii="TH SarabunPSK" w:hAnsi="TH SarabunPSK" w:cs="TH SarabunPSK"/>
                <w:color w:val="000000" w:themeColor="text1"/>
                <w:szCs w:val="32"/>
              </w:rPr>
              <w:t xml:space="preserve">: </w:t>
            </w:r>
            <w:r w:rsidR="00D120AA" w:rsidRPr="00D120AA">
              <w:rPr>
                <w:rFonts w:ascii="TH SarabunPSK" w:hAnsi="TH SarabunPSK" w:cs="TH SarabunPSK"/>
                <w:color w:val="000000" w:themeColor="text1"/>
                <w:szCs w:val="32"/>
                <w:cs/>
              </w:rPr>
              <w:t xml:space="preserve">อธิบายแนวคิด ทฤษฎี รูปแบบการสื่อสารภายในและภายนอกองค์การ </w:t>
            </w:r>
          </w:p>
          <w:p w14:paraId="0FACEFA1" w14:textId="2E1F4105" w:rsidR="00DC5544" w:rsidRPr="008F0E13" w:rsidRDefault="00DC5544"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47101C">
              <w:rPr>
                <w:rFonts w:ascii="TH SarabunPSK" w:hAnsi="TH SarabunPSK" w:cs="TH SarabunPSK" w:hint="cs"/>
                <w:color w:val="000000" w:themeColor="text1"/>
                <w:szCs w:val="32"/>
                <w:cs/>
              </w:rPr>
              <w:t xml:space="preserve">เช่น </w:t>
            </w:r>
            <w:r w:rsidR="0047101C" w:rsidRPr="008F0E13">
              <w:rPr>
                <w:rFonts w:ascii="TH SarabunPSK" w:hAnsi="TH SarabunPSK" w:cs="TH SarabunPSK"/>
                <w:color w:val="000000" w:themeColor="text1"/>
                <w:szCs w:val="32"/>
              </w:rPr>
              <w:t>Understanding</w:t>
            </w:r>
          </w:p>
          <w:p w14:paraId="1E505D8F" w14:textId="6A998F0A" w:rsidR="00DC5544" w:rsidRDefault="000B7CA3" w:rsidP="00AF6E5D">
            <w:pPr>
              <w:pStyle w:val="NoSpacing"/>
              <w:rPr>
                <w:rFonts w:ascii="TH SarabunPSK" w:hAnsi="TH SarabunPSK" w:cs="TH SarabunPSK"/>
                <w:color w:val="000000" w:themeColor="text1"/>
                <w:szCs w:val="32"/>
                <w:cs/>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C13496">
              <w:rPr>
                <w:rFonts w:ascii="TH SarabunPSK" w:hAnsi="TH SarabunPSK" w:cs="TH SarabunPSK" w:hint="cs"/>
                <w:color w:val="000000" w:themeColor="text1"/>
                <w:szCs w:val="32"/>
                <w:cs/>
              </w:rPr>
              <w:t>สื่อสารภาษาอังกฤษในชีวิตประจำวันได้</w:t>
            </w:r>
          </w:p>
        </w:tc>
      </w:tr>
      <w:tr w:rsidR="00672946" w14:paraId="1D72CF79" w14:textId="77777777" w:rsidTr="00C2626E">
        <w:tc>
          <w:tcPr>
            <w:tcW w:w="3116" w:type="dxa"/>
            <w:shd w:val="clear" w:color="auto" w:fill="D9D9D9" w:themeFill="background1" w:themeFillShade="D9"/>
          </w:tcPr>
          <w:p w14:paraId="592A24B3"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40CEBAB9"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5DE20ED"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113E6ED1" w14:textId="64EDA36F"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shd w:val="clear" w:color="auto" w:fill="D9D9D9" w:themeFill="background1" w:themeFillShade="D9"/>
          </w:tcPr>
          <w:p w14:paraId="48346C4B"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1E2B5FC0" w14:textId="77777777" w:rsidR="007426B8" w:rsidRPr="00951CB4"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01050ED0"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32E0C0A" w14:textId="19AAE9CE"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shd w:val="clear" w:color="auto" w:fill="D9D9D9" w:themeFill="background1" w:themeFillShade="D9"/>
          </w:tcPr>
          <w:p w14:paraId="4DAFC1FD"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6AB1D9C7"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43FCA373"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38909361" w14:textId="7BAB49F5"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672946" w14:paraId="6415E797" w14:textId="77777777" w:rsidTr="00672946">
        <w:tc>
          <w:tcPr>
            <w:tcW w:w="3116" w:type="dxa"/>
          </w:tcPr>
          <w:p w14:paraId="588E29A0" w14:textId="73A88C17" w:rsidR="007426B8" w:rsidRDefault="00C13496"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สามารถ</w:t>
            </w:r>
            <w:r w:rsidR="00385CB7">
              <w:rPr>
                <w:rFonts w:ascii="TH SarabunPSK" w:hAnsi="TH SarabunPSK" w:cs="TH SarabunPSK" w:hint="cs"/>
                <w:color w:val="000000" w:themeColor="text1"/>
                <w:szCs w:val="32"/>
                <w:cs/>
              </w:rPr>
              <w:t>อธิบายแนวคิด ทฤษฎี รูปแบบการสื่อสารองค์การ</w:t>
            </w:r>
            <w:r w:rsidR="00572534" w:rsidRPr="00572534">
              <w:rPr>
                <w:rFonts w:ascii="TH SarabunPSK" w:hAnsi="TH SarabunPSK" w:cs="TH SarabunPSK"/>
                <w:color w:val="000000" w:themeColor="text1"/>
                <w:szCs w:val="32"/>
                <w:cs/>
              </w:rPr>
              <w:t>ได้</w:t>
            </w:r>
            <w:r w:rsidR="00572534">
              <w:rPr>
                <w:rFonts w:ascii="TH SarabunPSK" w:hAnsi="TH SarabunPSK" w:cs="TH SarabunPSK" w:hint="cs"/>
                <w:color w:val="000000" w:themeColor="text1"/>
                <w:szCs w:val="32"/>
                <w:cs/>
              </w:rPr>
              <w:t>แต่ไม่ครบถ้วน</w:t>
            </w:r>
            <w:r>
              <w:rPr>
                <w:rFonts w:ascii="TH SarabunPSK" w:hAnsi="TH SarabunPSK" w:cs="TH SarabunPSK" w:hint="cs"/>
                <w:color w:val="000000" w:themeColor="text1"/>
                <w:szCs w:val="32"/>
                <w:cs/>
              </w:rPr>
              <w:t xml:space="preserve"> </w:t>
            </w:r>
          </w:p>
        </w:tc>
        <w:tc>
          <w:tcPr>
            <w:tcW w:w="3117" w:type="dxa"/>
          </w:tcPr>
          <w:p w14:paraId="60DFC2B4" w14:textId="47B44FC8" w:rsidR="00672946" w:rsidRDefault="00385CB7"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สามารถอธิบายแนวคิด ทฤษฎี รูปแบบการสื่อสารองค์การ</w:t>
            </w:r>
            <w:r w:rsidR="00572534" w:rsidRPr="00572534">
              <w:rPr>
                <w:rFonts w:ascii="TH SarabunPSK" w:hAnsi="TH SarabunPSK" w:cs="TH SarabunPSK"/>
                <w:color w:val="000000" w:themeColor="text1"/>
                <w:szCs w:val="32"/>
                <w:cs/>
              </w:rPr>
              <w:t>ได้</w:t>
            </w:r>
            <w:r w:rsidR="00C13496">
              <w:rPr>
                <w:rFonts w:ascii="TH SarabunPSK" w:hAnsi="TH SarabunPSK" w:cs="TH SarabunPSK" w:hint="cs"/>
                <w:color w:val="000000" w:themeColor="text1"/>
                <w:szCs w:val="32"/>
                <w:cs/>
              </w:rPr>
              <w:t>ครบ</w:t>
            </w:r>
            <w:r w:rsidR="00572534">
              <w:rPr>
                <w:rFonts w:ascii="TH SarabunPSK" w:hAnsi="TH SarabunPSK" w:cs="TH SarabunPSK" w:hint="cs"/>
                <w:color w:val="000000" w:themeColor="text1"/>
                <w:szCs w:val="32"/>
                <w:cs/>
              </w:rPr>
              <w:t>ตามที่เรียน</w:t>
            </w:r>
          </w:p>
        </w:tc>
        <w:tc>
          <w:tcPr>
            <w:tcW w:w="3117" w:type="dxa"/>
          </w:tcPr>
          <w:p w14:paraId="033D5C98" w14:textId="3639EE23" w:rsidR="00672946" w:rsidRDefault="00385CB7"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สามารถอธิบายแนวคิด ทฤษฎี รูปแบบการสื่อสารองค์การและ</w:t>
            </w:r>
            <w:r w:rsidR="00572534">
              <w:rPr>
                <w:rFonts w:ascii="TH SarabunPSK" w:hAnsi="TH SarabunPSK" w:cs="TH SarabunPSK" w:hint="cs"/>
                <w:color w:val="000000" w:themeColor="text1"/>
                <w:szCs w:val="32"/>
                <w:cs/>
              </w:rPr>
              <w:t>สามารถนำไปประยุกต์ใช้กับงานที่ได้รับมอบหมายอย่างชัดเจน</w:t>
            </w:r>
          </w:p>
        </w:tc>
      </w:tr>
    </w:tbl>
    <w:p w14:paraId="604739DC" w14:textId="77777777" w:rsidR="007D0417" w:rsidRDefault="007D0417" w:rsidP="0058696D">
      <w:pPr>
        <w:pStyle w:val="NoSpacing"/>
        <w:rPr>
          <w:rFonts w:ascii="TH SarabunPSK" w:hAnsi="TH SarabunPSK" w:cs="TH SarabunPSK"/>
          <w:b/>
          <w:bCs/>
          <w:color w:val="000000" w:themeColor="text1"/>
          <w:szCs w:val="32"/>
        </w:rPr>
      </w:pPr>
    </w:p>
    <w:p w14:paraId="2EA44C6F" w14:textId="77777777" w:rsidR="00975636" w:rsidRDefault="00975636" w:rsidP="0058696D">
      <w:pPr>
        <w:pStyle w:val="NoSpacing"/>
        <w:rPr>
          <w:rFonts w:ascii="TH SarabunPSK" w:hAnsi="TH SarabunPSK" w:cs="TH SarabunPSK"/>
          <w:b/>
          <w:bCs/>
          <w:color w:val="000000" w:themeColor="text1"/>
          <w:szCs w:val="32"/>
        </w:rPr>
      </w:pPr>
    </w:p>
    <w:p w14:paraId="71D47161" w14:textId="77777777" w:rsidR="00975636" w:rsidRDefault="00975636" w:rsidP="0058696D">
      <w:pPr>
        <w:pStyle w:val="NoSpacing"/>
        <w:rPr>
          <w:rFonts w:ascii="TH SarabunPSK" w:hAnsi="TH SarabunPSK" w:cs="TH SarabunPSK"/>
          <w:b/>
          <w:bCs/>
          <w:color w:val="000000" w:themeColor="text1"/>
          <w:szCs w:val="32"/>
        </w:rPr>
      </w:pPr>
    </w:p>
    <w:p w14:paraId="0E8657A2" w14:textId="77777777" w:rsidR="00975636" w:rsidRDefault="00975636" w:rsidP="0058696D">
      <w:pPr>
        <w:pStyle w:val="NoSpacing"/>
        <w:rPr>
          <w:rFonts w:ascii="TH SarabunPSK" w:hAnsi="TH SarabunPSK" w:cs="TH SarabunPSK"/>
          <w:b/>
          <w:bCs/>
          <w:color w:val="000000" w:themeColor="text1"/>
          <w:szCs w:val="32"/>
        </w:rPr>
      </w:pPr>
    </w:p>
    <w:p w14:paraId="722E96A2" w14:textId="77777777" w:rsidR="00975636" w:rsidRDefault="00975636" w:rsidP="0058696D">
      <w:pPr>
        <w:pStyle w:val="NoSpacing"/>
        <w:rPr>
          <w:rFonts w:ascii="TH SarabunPSK" w:hAnsi="TH SarabunPSK" w:cs="TH SarabunPSK"/>
          <w:b/>
          <w:bCs/>
          <w:color w:val="000000" w:themeColor="text1"/>
          <w:szCs w:val="32"/>
        </w:rPr>
      </w:pPr>
    </w:p>
    <w:p w14:paraId="7661313A" w14:textId="77777777" w:rsidR="00975636" w:rsidRPr="005D0F9E" w:rsidRDefault="00975636"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6C1C67DE" w14:textId="77777777" w:rsidTr="005F27BB">
        <w:tc>
          <w:tcPr>
            <w:tcW w:w="9350" w:type="dxa"/>
            <w:gridSpan w:val="3"/>
          </w:tcPr>
          <w:p w14:paraId="4037C3B7" w14:textId="2EE86772" w:rsidR="0058696D" w:rsidRDefault="0058696D" w:rsidP="005F27BB">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2</w:t>
            </w:r>
            <w:r w:rsidR="00F70CDC">
              <w:rPr>
                <w:rFonts w:ascii="TH SarabunPSK" w:hAnsi="TH SarabunPSK" w:cs="TH SarabunPSK"/>
                <w:b/>
                <w:bCs/>
                <w:color w:val="000000" w:themeColor="text1"/>
                <w:szCs w:val="32"/>
              </w:rPr>
              <w:t>/LO 2</w:t>
            </w:r>
            <w:r>
              <w:rPr>
                <w:rFonts w:ascii="TH SarabunPSK" w:hAnsi="TH SarabunPSK" w:cs="TH SarabunPSK"/>
                <w:color w:val="000000" w:themeColor="text1"/>
                <w:szCs w:val="32"/>
              </w:rPr>
              <w:t xml:space="preserve">: </w:t>
            </w:r>
            <w:r w:rsidR="00D120AA" w:rsidRPr="00D120AA">
              <w:rPr>
                <w:rFonts w:ascii="TH SarabunPSK" w:hAnsi="TH SarabunPSK" w:cs="TH SarabunPSK"/>
                <w:color w:val="000000" w:themeColor="text1"/>
                <w:szCs w:val="32"/>
                <w:cs/>
              </w:rPr>
              <w:t xml:space="preserve">วิเคราะห์ปัญหาการสื่อสารองค์การที่เกิดขึ้นและระบุแนวทางแก้ไข </w:t>
            </w:r>
            <w:r w:rsidR="008F0E13" w:rsidRPr="008F0E13">
              <w:rPr>
                <w:rFonts w:ascii="TH SarabunPSK" w:hAnsi="TH SarabunPSK" w:cs="TH SarabunPSK"/>
                <w:color w:val="000000" w:themeColor="text1"/>
                <w:szCs w:val="32"/>
                <w:cs/>
              </w:rPr>
              <w:t xml:space="preserve">  </w:t>
            </w:r>
          </w:p>
          <w:p w14:paraId="365C2470" w14:textId="0F868D0D" w:rsidR="0058696D" w:rsidRDefault="0058696D" w:rsidP="005F27BB">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8F0E13">
              <w:rPr>
                <w:rFonts w:ascii="TH SarabunPSK" w:hAnsi="TH SarabunPSK" w:cs="TH SarabunPSK"/>
                <w:color w:val="000000" w:themeColor="text1"/>
                <w:szCs w:val="32"/>
              </w:rPr>
              <w:t>Understanding</w:t>
            </w:r>
          </w:p>
          <w:p w14:paraId="07EEB82E" w14:textId="6CBEC87E" w:rsidR="0058696D" w:rsidRDefault="0058696D" w:rsidP="005F27BB">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73007E" w:rsidRPr="0073007E">
              <w:rPr>
                <w:rFonts w:ascii="TH SarabunPSK" w:hAnsi="TH SarabunPSK" w:cs="TH SarabunPSK"/>
                <w:color w:val="000000" w:themeColor="text1"/>
                <w:szCs w:val="32"/>
                <w:cs/>
              </w:rPr>
              <w:t xml:space="preserve">ปฏิบัติงานด้วยความซื่อสัตย์ รับผิดชอบตามหลักจรรยาบรรณวิชาชีพของนักประชาสัมพันธ์   </w:t>
            </w:r>
          </w:p>
        </w:tc>
      </w:tr>
      <w:tr w:rsidR="0058696D" w14:paraId="50AFE2A9" w14:textId="77777777" w:rsidTr="00C2626E">
        <w:tc>
          <w:tcPr>
            <w:tcW w:w="3116" w:type="dxa"/>
            <w:shd w:val="clear" w:color="auto" w:fill="D9D9D9" w:themeFill="background1" w:themeFillShade="D9"/>
          </w:tcPr>
          <w:p w14:paraId="18C9A178"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0A4428C7"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3DD05E6"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01383DD2"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shd w:val="clear" w:color="auto" w:fill="D9D9D9" w:themeFill="background1" w:themeFillShade="D9"/>
          </w:tcPr>
          <w:p w14:paraId="65A85F1A"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07556308"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1C4EF23"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B170BA0"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shd w:val="clear" w:color="auto" w:fill="D9D9D9" w:themeFill="background1" w:themeFillShade="D9"/>
          </w:tcPr>
          <w:p w14:paraId="2E25C0FC"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79693E70"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58D460C"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27C521D6"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1002AD45" w14:textId="77777777" w:rsidTr="005F27BB">
        <w:tc>
          <w:tcPr>
            <w:tcW w:w="3116" w:type="dxa"/>
          </w:tcPr>
          <w:p w14:paraId="06975805" w14:textId="40B0DE8E" w:rsidR="0058696D" w:rsidRDefault="00733700" w:rsidP="005F27BB">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วิเคราะห์ปัญหาการสื่อสารองค์การและระบุแนวทางแก้ไขได้</w:t>
            </w:r>
            <w:r w:rsidR="00297F9C">
              <w:rPr>
                <w:rFonts w:ascii="TH SarabunPSK" w:hAnsi="TH SarabunPSK" w:cs="TH SarabunPSK" w:hint="cs"/>
                <w:color w:val="000000" w:themeColor="text1"/>
                <w:szCs w:val="32"/>
                <w:cs/>
              </w:rPr>
              <w:t>ได้แต่ไม่ครบถ้วน</w:t>
            </w:r>
            <w:r w:rsidR="00297F9C" w:rsidRPr="00297F9C">
              <w:rPr>
                <w:rFonts w:ascii="TH SarabunPSK" w:hAnsi="TH SarabunPSK" w:cs="TH SarabunPSK"/>
                <w:color w:val="000000" w:themeColor="text1"/>
                <w:szCs w:val="32"/>
                <w:cs/>
              </w:rPr>
              <w:t xml:space="preserve">   </w:t>
            </w:r>
          </w:p>
        </w:tc>
        <w:tc>
          <w:tcPr>
            <w:tcW w:w="3117" w:type="dxa"/>
          </w:tcPr>
          <w:p w14:paraId="77187D7F" w14:textId="265EE4DA" w:rsidR="0058696D" w:rsidRDefault="00733700" w:rsidP="005F27BB">
            <w:pPr>
              <w:pStyle w:val="NoSpacing"/>
              <w:rPr>
                <w:rFonts w:ascii="TH SarabunPSK" w:hAnsi="TH SarabunPSK" w:cs="TH SarabunPSK"/>
                <w:color w:val="000000" w:themeColor="text1"/>
                <w:szCs w:val="32"/>
              </w:rPr>
            </w:pPr>
            <w:r w:rsidRPr="00733700">
              <w:rPr>
                <w:rFonts w:ascii="TH SarabunPSK" w:hAnsi="TH SarabunPSK" w:cs="TH SarabunPSK"/>
                <w:color w:val="000000" w:themeColor="text1"/>
                <w:szCs w:val="32"/>
                <w:cs/>
              </w:rPr>
              <w:t>วิเคราะห์ปัญหาการสื่อสารองค์การที่เกิดขึ้นและระบุแนวทางแก้ไข</w:t>
            </w:r>
            <w:r>
              <w:rPr>
                <w:rFonts w:ascii="TH SarabunPSK" w:hAnsi="TH SarabunPSK" w:cs="TH SarabunPSK" w:hint="cs"/>
                <w:color w:val="000000" w:themeColor="text1"/>
                <w:szCs w:val="32"/>
                <w:cs/>
              </w:rPr>
              <w:t>ได้ครบถ้วน</w:t>
            </w:r>
            <w:r w:rsidR="000244B7" w:rsidRPr="000244B7">
              <w:rPr>
                <w:rFonts w:ascii="TH SarabunPSK" w:hAnsi="TH SarabunPSK" w:cs="TH SarabunPSK"/>
                <w:color w:val="000000" w:themeColor="text1"/>
                <w:szCs w:val="32"/>
                <w:cs/>
              </w:rPr>
              <w:t xml:space="preserve"> </w:t>
            </w:r>
          </w:p>
        </w:tc>
        <w:tc>
          <w:tcPr>
            <w:tcW w:w="3117" w:type="dxa"/>
          </w:tcPr>
          <w:p w14:paraId="01936E7F" w14:textId="3C01001F" w:rsidR="0058696D" w:rsidRDefault="00677DFC" w:rsidP="005F27BB">
            <w:pPr>
              <w:pStyle w:val="NoSpacing"/>
              <w:rPr>
                <w:rFonts w:ascii="TH SarabunPSK" w:hAnsi="TH SarabunPSK" w:cs="TH SarabunPSK"/>
                <w:color w:val="000000" w:themeColor="text1"/>
                <w:szCs w:val="32"/>
              </w:rPr>
            </w:pPr>
            <w:r w:rsidRPr="00677DFC">
              <w:rPr>
                <w:rFonts w:ascii="TH SarabunPSK" w:hAnsi="TH SarabunPSK" w:cs="TH SarabunPSK"/>
                <w:color w:val="000000" w:themeColor="text1"/>
                <w:szCs w:val="32"/>
                <w:cs/>
              </w:rPr>
              <w:t>วิเคราะห์ปัญหาการสื่อสารองค์การที่เกิดขึ้นและระบุแนวทางแก้ไข</w:t>
            </w:r>
            <w:r w:rsidR="00E35006">
              <w:rPr>
                <w:rFonts w:ascii="TH SarabunPSK" w:hAnsi="TH SarabunPSK" w:cs="TH SarabunPSK" w:hint="cs"/>
                <w:color w:val="000000" w:themeColor="text1"/>
                <w:szCs w:val="32"/>
                <w:cs/>
              </w:rPr>
              <w:t>ได้อย่างดีเยี่ยม</w:t>
            </w:r>
            <w:r w:rsidR="000244B7" w:rsidRPr="000244B7">
              <w:rPr>
                <w:rFonts w:ascii="TH SarabunPSK" w:hAnsi="TH SarabunPSK" w:cs="TH SarabunPSK"/>
                <w:color w:val="000000" w:themeColor="text1"/>
                <w:szCs w:val="32"/>
                <w:cs/>
              </w:rPr>
              <w:t xml:space="preserve"> </w:t>
            </w:r>
          </w:p>
        </w:tc>
      </w:tr>
    </w:tbl>
    <w:p w14:paraId="275AB2DD" w14:textId="77777777" w:rsidR="0058696D" w:rsidRPr="005D0F9E" w:rsidRDefault="0058696D"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4C27A14D" w14:textId="77777777" w:rsidTr="005F27BB">
        <w:tc>
          <w:tcPr>
            <w:tcW w:w="9350" w:type="dxa"/>
            <w:gridSpan w:val="3"/>
          </w:tcPr>
          <w:p w14:paraId="5D8C8E91" w14:textId="3675DA1D" w:rsidR="0058696D" w:rsidRDefault="0058696D" w:rsidP="005F27BB">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3</w:t>
            </w:r>
            <w:r w:rsidR="00F70CDC">
              <w:rPr>
                <w:rFonts w:ascii="TH SarabunPSK" w:hAnsi="TH SarabunPSK" w:cs="TH SarabunPSK"/>
                <w:b/>
                <w:bCs/>
                <w:color w:val="000000" w:themeColor="text1"/>
                <w:szCs w:val="32"/>
              </w:rPr>
              <w:t>/LO 3</w:t>
            </w:r>
            <w:r>
              <w:rPr>
                <w:rFonts w:ascii="TH SarabunPSK" w:hAnsi="TH SarabunPSK" w:cs="TH SarabunPSK"/>
                <w:color w:val="000000" w:themeColor="text1"/>
                <w:szCs w:val="32"/>
              </w:rPr>
              <w:t xml:space="preserve">: </w:t>
            </w:r>
            <w:r w:rsidR="007263C5" w:rsidRPr="007263C5">
              <w:rPr>
                <w:rFonts w:ascii="TH SarabunPSK" w:hAnsi="TH SarabunPSK" w:cs="TH SarabunPSK"/>
                <w:color w:val="000000" w:themeColor="text1"/>
                <w:szCs w:val="32"/>
                <w:cs/>
              </w:rPr>
              <w:t>ปฏิบัติ และสร้าง</w:t>
            </w:r>
            <w:r w:rsidR="00DA3324">
              <w:rPr>
                <w:rFonts w:ascii="TH SarabunPSK" w:hAnsi="TH SarabunPSK" w:cs="TH SarabunPSK" w:hint="cs"/>
                <w:color w:val="000000" w:themeColor="text1"/>
                <w:szCs w:val="32"/>
                <w:cs/>
              </w:rPr>
              <w:t>แนว</w:t>
            </w:r>
            <w:r w:rsidR="007263C5" w:rsidRPr="007263C5">
              <w:rPr>
                <w:rFonts w:ascii="TH SarabunPSK" w:hAnsi="TH SarabunPSK" w:cs="TH SarabunPSK"/>
                <w:color w:val="000000" w:themeColor="text1"/>
                <w:szCs w:val="32"/>
                <w:cs/>
              </w:rPr>
              <w:t>ทางการสร้างการสื่อสารองค์การที่มีประสิทธิภาพ</w:t>
            </w:r>
          </w:p>
          <w:p w14:paraId="7446390C" w14:textId="214414EE" w:rsidR="0058696D" w:rsidRDefault="0058696D" w:rsidP="005F27BB">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5B76DB">
              <w:rPr>
                <w:rFonts w:ascii="TH SarabunPSK" w:hAnsi="TH SarabunPSK" w:cs="TH SarabunPSK"/>
                <w:color w:val="000000" w:themeColor="text1"/>
                <w:szCs w:val="32"/>
              </w:rPr>
              <w:t>Applying</w:t>
            </w:r>
          </w:p>
          <w:p w14:paraId="45078289" w14:textId="77777777" w:rsidR="0058696D" w:rsidRDefault="0058696D" w:rsidP="005F27BB">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p>
        </w:tc>
      </w:tr>
      <w:tr w:rsidR="0058696D" w14:paraId="7BC68722" w14:textId="77777777" w:rsidTr="00C2626E">
        <w:tc>
          <w:tcPr>
            <w:tcW w:w="3116" w:type="dxa"/>
            <w:shd w:val="clear" w:color="auto" w:fill="D9D9D9" w:themeFill="background1" w:themeFillShade="D9"/>
          </w:tcPr>
          <w:p w14:paraId="2763F784"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411B560D"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0C0F50E"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15860D1B"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shd w:val="clear" w:color="auto" w:fill="D9D9D9" w:themeFill="background1" w:themeFillShade="D9"/>
          </w:tcPr>
          <w:p w14:paraId="52B17151"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7C550637"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64DC6B5B"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770F7A2A"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shd w:val="clear" w:color="auto" w:fill="D9D9D9" w:themeFill="background1" w:themeFillShade="D9"/>
          </w:tcPr>
          <w:p w14:paraId="27CEA3FB"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3D759E4A"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64464902"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776BC08B" w14:textId="77777777" w:rsidR="0058696D" w:rsidRPr="007426B8" w:rsidRDefault="0058696D" w:rsidP="005F27BB">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09B5DDF1" w14:textId="77777777" w:rsidTr="005F27BB">
        <w:tc>
          <w:tcPr>
            <w:tcW w:w="3116" w:type="dxa"/>
          </w:tcPr>
          <w:p w14:paraId="0A3B201C" w14:textId="360D3D65" w:rsidR="0058696D" w:rsidRDefault="00E35006" w:rsidP="005F27BB">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ไม่</w:t>
            </w:r>
            <w:r w:rsidR="00DA3324">
              <w:rPr>
                <w:rFonts w:ascii="TH SarabunPSK" w:hAnsi="TH SarabunPSK" w:cs="TH SarabunPSK" w:hint="cs"/>
                <w:color w:val="000000" w:themeColor="text1"/>
                <w:szCs w:val="32"/>
                <w:cs/>
              </w:rPr>
              <w:t>สามารถ</w:t>
            </w:r>
            <w:r w:rsidR="00DA3324" w:rsidRPr="00DA3324">
              <w:rPr>
                <w:rFonts w:ascii="TH SarabunPSK" w:hAnsi="TH SarabunPSK" w:cs="TH SarabunPSK"/>
                <w:color w:val="000000" w:themeColor="text1"/>
                <w:szCs w:val="32"/>
                <w:cs/>
              </w:rPr>
              <w:t>ปฏิบัติ และสร้าง</w:t>
            </w:r>
            <w:r w:rsidR="00DA3324">
              <w:rPr>
                <w:rFonts w:ascii="TH SarabunPSK" w:hAnsi="TH SarabunPSK" w:cs="TH SarabunPSK" w:hint="cs"/>
                <w:color w:val="000000" w:themeColor="text1"/>
                <w:szCs w:val="32"/>
                <w:cs/>
              </w:rPr>
              <w:t>แนว</w:t>
            </w:r>
            <w:r w:rsidR="00DA3324" w:rsidRPr="00DA3324">
              <w:rPr>
                <w:rFonts w:ascii="TH SarabunPSK" w:hAnsi="TH SarabunPSK" w:cs="TH SarabunPSK"/>
                <w:color w:val="000000" w:themeColor="text1"/>
                <w:szCs w:val="32"/>
                <w:cs/>
              </w:rPr>
              <w:t>ทางการสร้างการสื่อสารองค์การที่มีประสิทธิภาพ</w:t>
            </w:r>
          </w:p>
        </w:tc>
        <w:tc>
          <w:tcPr>
            <w:tcW w:w="3117" w:type="dxa"/>
          </w:tcPr>
          <w:p w14:paraId="194B9649" w14:textId="60BD2A40" w:rsidR="0058696D" w:rsidRDefault="00DA3324" w:rsidP="005F27BB">
            <w:pPr>
              <w:pStyle w:val="NoSpacing"/>
              <w:rPr>
                <w:rFonts w:ascii="TH SarabunPSK" w:hAnsi="TH SarabunPSK" w:cs="TH SarabunPSK"/>
                <w:color w:val="000000" w:themeColor="text1"/>
                <w:szCs w:val="32"/>
              </w:rPr>
            </w:pPr>
            <w:r w:rsidRPr="00DA3324">
              <w:rPr>
                <w:rFonts w:ascii="TH SarabunPSK" w:hAnsi="TH SarabunPSK" w:cs="TH SarabunPSK"/>
                <w:color w:val="000000" w:themeColor="text1"/>
                <w:szCs w:val="32"/>
                <w:cs/>
              </w:rPr>
              <w:t>สามารถปฏิบัติ และสร้างแนวทางการสร้างการสื่อสารองค์การที่มีประสิทธิภาพ</w:t>
            </w:r>
            <w:r>
              <w:rPr>
                <w:rFonts w:ascii="TH SarabunPSK" w:hAnsi="TH SarabunPSK" w:cs="TH SarabunPSK" w:hint="cs"/>
                <w:color w:val="000000" w:themeColor="text1"/>
                <w:szCs w:val="32"/>
                <w:cs/>
              </w:rPr>
              <w:t>ได้ตามที่กำหนด</w:t>
            </w:r>
          </w:p>
        </w:tc>
        <w:tc>
          <w:tcPr>
            <w:tcW w:w="3117" w:type="dxa"/>
          </w:tcPr>
          <w:p w14:paraId="03D12645" w14:textId="462B2C40" w:rsidR="0058696D" w:rsidRDefault="00DA3324" w:rsidP="005F27BB">
            <w:pPr>
              <w:pStyle w:val="NoSpacing"/>
              <w:rPr>
                <w:rFonts w:ascii="TH SarabunPSK" w:hAnsi="TH SarabunPSK" w:cs="TH SarabunPSK"/>
                <w:color w:val="000000" w:themeColor="text1"/>
                <w:szCs w:val="32"/>
                <w:cs/>
              </w:rPr>
            </w:pPr>
            <w:r w:rsidRPr="00DA3324">
              <w:rPr>
                <w:rFonts w:ascii="TH SarabunPSK" w:hAnsi="TH SarabunPSK" w:cs="TH SarabunPSK"/>
                <w:color w:val="000000" w:themeColor="text1"/>
                <w:szCs w:val="32"/>
                <w:cs/>
              </w:rPr>
              <w:t>สามารถปฏิบัติ และสร้างแนวทางการสร้างการสื่อสารองค์การที่มีประสิทธิภาพ</w:t>
            </w:r>
            <w:r w:rsidR="00E35006" w:rsidRPr="00E35006">
              <w:rPr>
                <w:rFonts w:ascii="TH SarabunPSK" w:hAnsi="TH SarabunPSK" w:cs="TH SarabunPSK"/>
                <w:color w:val="000000" w:themeColor="text1"/>
                <w:szCs w:val="32"/>
                <w:cs/>
              </w:rPr>
              <w:t>ได้</w:t>
            </w:r>
            <w:r w:rsidR="005B76DB">
              <w:rPr>
                <w:rFonts w:ascii="TH SarabunPSK" w:hAnsi="TH SarabunPSK" w:cs="TH SarabunPSK" w:hint="cs"/>
                <w:color w:val="000000" w:themeColor="text1"/>
                <w:szCs w:val="32"/>
                <w:cs/>
              </w:rPr>
              <w:t>อย่างดีเยี่ยม</w:t>
            </w:r>
            <w:r w:rsidR="005B76DB">
              <w:rPr>
                <w:rFonts w:ascii="TH SarabunPSK" w:hAnsi="TH SarabunPSK" w:cs="TH SarabunPSK"/>
                <w:color w:val="000000" w:themeColor="text1"/>
                <w:szCs w:val="32"/>
              </w:rPr>
              <w:t xml:space="preserve"> </w:t>
            </w:r>
          </w:p>
        </w:tc>
      </w:tr>
    </w:tbl>
    <w:p w14:paraId="6BA97944" w14:textId="77777777" w:rsidR="00E76050" w:rsidRDefault="00E76050" w:rsidP="00AF6E5D">
      <w:pPr>
        <w:pStyle w:val="NoSpacing"/>
        <w:rPr>
          <w:rFonts w:ascii="TH SarabunPSK" w:hAnsi="TH SarabunPSK" w:cs="TH SarabunPSK"/>
          <w:color w:val="000000" w:themeColor="text1"/>
          <w:szCs w:val="32"/>
        </w:rPr>
      </w:pPr>
    </w:p>
    <w:p w14:paraId="77DD8A1E" w14:textId="2291C28C" w:rsidR="00FA5B23" w:rsidRDefault="00FA5B23" w:rsidP="00FA5B23">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78B2106C" w14:textId="3B0193BA" w:rsidR="00DD1D52" w:rsidRDefault="00DD1D52"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3.3 </w:t>
      </w:r>
      <w:r w:rsidRPr="00DD1D52">
        <w:rPr>
          <w:rFonts w:ascii="TH SarabunPSK" w:hAnsi="TH SarabunPSK" w:cs="TH SarabunPSK"/>
          <w:i/>
          <w:iCs/>
          <w:color w:val="595959" w:themeColor="text1" w:themeTint="A6"/>
          <w:szCs w:val="32"/>
          <w:cs/>
        </w:rPr>
        <w:t>มีการจัดกิจกรรมการเรียนการสอนที่หลากหลาย โดยเน้นผู้เรียนเป็นสำคัญ</w:t>
      </w:r>
    </w:p>
    <w:p w14:paraId="2CC868D9" w14:textId="5778C0CD" w:rsidR="00DD1D52" w:rsidRDefault="003C353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lastRenderedPageBreak/>
        <w:t xml:space="preserve">3.4 </w:t>
      </w:r>
      <w:r w:rsidRPr="003C353E">
        <w:rPr>
          <w:rFonts w:ascii="TH SarabunPSK" w:hAnsi="TH SarabunPSK" w:cs="TH SarabunPSK"/>
          <w:i/>
          <w:iCs/>
          <w:color w:val="595959" w:themeColor="text1" w:themeTint="A6"/>
          <w:szCs w:val="32"/>
          <w:cs/>
        </w:rPr>
        <w:t>มีกิจกรรมการเรียนการสอนเพื่อส่งเสริมการเรียนรู้ การเรียนรู้วิธีการเรียนรู้ และปลูกฝังให้ผู้เรียนมีทักษะการเรียนรู้ตลอดชีวิต (เช่น การตั้งคำถามอย่างสร้างสรรค์และมีวิจารณญาณ ทักษะในการประมวลผลข้อมูล ทักษะการนำเสนอแนวคิดใหม่ ๆ และแนวทางปฏิบัติใหม่ ๆ)</w:t>
      </w:r>
    </w:p>
    <w:p w14:paraId="07AE5BA4" w14:textId="5CAB787E" w:rsidR="003C353E" w:rsidRDefault="003C353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3.5 </w:t>
      </w:r>
      <w:r w:rsidR="00414F6D" w:rsidRPr="00414F6D">
        <w:rPr>
          <w:rFonts w:ascii="TH SarabunPSK" w:hAnsi="TH SarabunPSK" w:cs="TH SarabunPSK"/>
          <w:i/>
          <w:iCs/>
          <w:color w:val="595959" w:themeColor="text1" w:themeTint="A6"/>
          <w:szCs w:val="32"/>
          <w:cs/>
        </w:rPr>
        <w:t>มีกิจกรรมการเรียนการสอนที่ส่งเสริมให้ผู้เรียนเกิดความคิดใหม่</w:t>
      </w:r>
      <w:r w:rsidR="000030D0">
        <w:rPr>
          <w:rFonts w:ascii="TH SarabunPSK" w:hAnsi="TH SarabunPSK" w:cs="TH SarabunPSK" w:hint="cs"/>
          <w:i/>
          <w:iCs/>
          <w:color w:val="595959" w:themeColor="text1" w:themeTint="A6"/>
          <w:szCs w:val="32"/>
          <w:cs/>
        </w:rPr>
        <w:t xml:space="preserve"> </w:t>
      </w:r>
      <w:r w:rsidR="00414F6D" w:rsidRPr="00414F6D">
        <w:rPr>
          <w:rFonts w:ascii="TH SarabunPSK" w:hAnsi="TH SarabunPSK" w:cs="TH SarabunPSK"/>
          <w:i/>
          <w:iCs/>
          <w:color w:val="595959" w:themeColor="text1" w:themeTint="A6"/>
          <w:szCs w:val="32"/>
          <w:cs/>
        </w:rPr>
        <w:t>ๆ ความคิดสร้างสรรค์ การสร้างนวัตกรรม และแนวคิดของผู้ประกอบการ</w:t>
      </w:r>
    </w:p>
    <w:p w14:paraId="67106FC6" w14:textId="303227BD" w:rsidR="00414F6D" w:rsidRDefault="00044834"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4.1</w:t>
      </w:r>
      <w:r w:rsidR="00414F6D">
        <w:rPr>
          <w:rFonts w:ascii="TH SarabunPSK" w:hAnsi="TH SarabunPSK" w:cs="TH SarabunPSK"/>
          <w:i/>
          <w:iCs/>
          <w:color w:val="595959" w:themeColor="text1" w:themeTint="A6"/>
          <w:szCs w:val="32"/>
        </w:rPr>
        <w:t xml:space="preserve"> </w:t>
      </w:r>
      <w:r w:rsidR="00A032B4" w:rsidRPr="00A032B4">
        <w:rPr>
          <w:rFonts w:ascii="TH SarabunPSK" w:hAnsi="TH SarabunPSK" w:cs="TH SarabunPSK"/>
          <w:i/>
          <w:iCs/>
          <w:color w:val="595959" w:themeColor="text1" w:themeTint="A6"/>
          <w:szCs w:val="32"/>
          <w:cs/>
        </w:rPr>
        <w:t>มีวิธีการประเมินผู้เรียนที่หลากหลาย โดยสอดคล้องกับการบรรลุผลสำเร็จของผลการเรียนรู้ที่คาดหวังและวัตถุประสงค์การเรียนการสอน</w:t>
      </w:r>
    </w:p>
    <w:p w14:paraId="689EE286" w14:textId="547BA971" w:rsidR="00A032B4" w:rsidRDefault="00F23142"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4.2</w:t>
      </w:r>
      <w:r w:rsidR="00A032B4">
        <w:rPr>
          <w:rFonts w:ascii="TH SarabunPSK" w:hAnsi="TH SarabunPSK" w:cs="TH SarabunPSK"/>
          <w:i/>
          <w:iCs/>
          <w:color w:val="595959" w:themeColor="text1" w:themeTint="A6"/>
          <w:szCs w:val="32"/>
        </w:rPr>
        <w:t xml:space="preserve"> </w:t>
      </w:r>
      <w:r w:rsidR="00653D2A" w:rsidRPr="00653D2A">
        <w:rPr>
          <w:rFonts w:ascii="TH SarabunPSK" w:hAnsi="TH SarabunPSK" w:cs="TH SarabunPSK"/>
          <w:i/>
          <w:iCs/>
          <w:color w:val="595959" w:themeColor="text1" w:themeTint="A6"/>
          <w:szCs w:val="32"/>
          <w:cs/>
        </w:rPr>
        <w:t>นโยบายการประเมินผู้เรียน การอุทธรณ์ผลการประเมินถูกแสดงไว้อย่างชัดเจน มีการสื่อสารไปยังผู้เรียนและนำไปใช้อย่างสม่ำเสมอ</w:t>
      </w:r>
    </w:p>
    <w:p w14:paraId="5288CEA4" w14:textId="5CA1D483" w:rsidR="00653D2A" w:rsidRDefault="0038025A"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4.3</w:t>
      </w:r>
      <w:r w:rsidR="00653D2A">
        <w:rPr>
          <w:rFonts w:ascii="TH SarabunPSK" w:hAnsi="TH SarabunPSK" w:cs="TH SarabunPSK"/>
          <w:i/>
          <w:iCs/>
          <w:color w:val="595959" w:themeColor="text1" w:themeTint="A6"/>
          <w:szCs w:val="32"/>
        </w:rPr>
        <w:t xml:space="preserve"> </w:t>
      </w:r>
      <w:r w:rsidR="004F4B04" w:rsidRPr="004F4B04">
        <w:rPr>
          <w:rFonts w:ascii="TH SarabunPSK" w:hAnsi="TH SarabunPSK" w:cs="TH SarabunPSK"/>
          <w:i/>
          <w:iCs/>
          <w:color w:val="595959" w:themeColor="text1" w:themeTint="A6"/>
          <w:szCs w:val="32"/>
          <w:cs/>
        </w:rPr>
        <w:t>การประเมินผู้เรียนต้องมีมาตรฐานและกระบวนการที่แสดงความก้าวหน้าและการสำเร็จการศึกษาของผู้เรียนไว้อย่างชัดเจน มีการสื่อสารไปยังผู้เรียน และนำไปใช้อย่างสม่ำเสมอ</w:t>
      </w:r>
    </w:p>
    <w:p w14:paraId="285859D5" w14:textId="46C460E2" w:rsidR="004F4B04" w:rsidRDefault="003D7F47"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4.4</w:t>
      </w:r>
      <w:r w:rsidR="004F4B04">
        <w:rPr>
          <w:rFonts w:ascii="TH SarabunPSK" w:hAnsi="TH SarabunPSK" w:cs="TH SarabunPSK"/>
          <w:i/>
          <w:iCs/>
          <w:color w:val="595959" w:themeColor="text1" w:themeTint="A6"/>
          <w:szCs w:val="32"/>
        </w:rPr>
        <w:t xml:space="preserve"> </w:t>
      </w:r>
      <w:r w:rsidR="001C3160" w:rsidRPr="001C3160">
        <w:rPr>
          <w:rFonts w:ascii="TH SarabunPSK" w:hAnsi="TH SarabunPSK" w:cs="TH SarabunPSK"/>
          <w:i/>
          <w:iCs/>
          <w:color w:val="595959" w:themeColor="text1" w:themeTint="A6"/>
          <w:szCs w:val="32"/>
          <w:cs/>
        </w:rPr>
        <w:t>วิธีการประเมินผู้เรียนต้องแสดงให้เห็นถึงเกณฑ์การให้คะแนน (</w:t>
      </w:r>
      <w:r w:rsidR="001C3160" w:rsidRPr="001C3160">
        <w:rPr>
          <w:rFonts w:ascii="TH SarabunPSK" w:hAnsi="TH SarabunPSK" w:cs="TH SarabunPSK"/>
          <w:i/>
          <w:iCs/>
          <w:color w:val="595959" w:themeColor="text1" w:themeTint="A6"/>
          <w:szCs w:val="32"/>
        </w:rPr>
        <w:t xml:space="preserve">rubrics) </w:t>
      </w:r>
      <w:r w:rsidR="001C3160" w:rsidRPr="001C3160">
        <w:rPr>
          <w:rFonts w:ascii="TH SarabunPSK" w:hAnsi="TH SarabunPSK" w:cs="TH SarabunPSK"/>
          <w:i/>
          <w:iCs/>
          <w:color w:val="595959" w:themeColor="text1" w:themeTint="A6"/>
          <w:szCs w:val="32"/>
          <w:cs/>
        </w:rPr>
        <w:t>การเฉลยคำตอบ (</w:t>
      </w:r>
      <w:r w:rsidR="001C3160" w:rsidRPr="001C3160">
        <w:rPr>
          <w:rFonts w:ascii="TH SarabunPSK" w:hAnsi="TH SarabunPSK" w:cs="TH SarabunPSK"/>
          <w:i/>
          <w:iCs/>
          <w:color w:val="595959" w:themeColor="text1" w:themeTint="A6"/>
          <w:szCs w:val="32"/>
        </w:rPr>
        <w:t xml:space="preserve">marking schemes) </w:t>
      </w:r>
      <w:r w:rsidR="001C3160" w:rsidRPr="001C3160">
        <w:rPr>
          <w:rFonts w:ascii="TH SarabunPSK" w:hAnsi="TH SarabunPSK" w:cs="TH SarabunPSK"/>
          <w:i/>
          <w:iCs/>
          <w:color w:val="595959" w:themeColor="text1" w:themeTint="A6"/>
          <w:szCs w:val="32"/>
          <w:cs/>
        </w:rPr>
        <w:t>เวลาในการประเมิน (</w:t>
      </w:r>
      <w:r w:rsidR="001C3160" w:rsidRPr="001C3160">
        <w:rPr>
          <w:rFonts w:ascii="TH SarabunPSK" w:hAnsi="TH SarabunPSK" w:cs="TH SarabunPSK"/>
          <w:i/>
          <w:iCs/>
          <w:color w:val="595959" w:themeColor="text1" w:themeTint="A6"/>
          <w:szCs w:val="32"/>
        </w:rPr>
        <w:t xml:space="preserve">timelines) </w:t>
      </w:r>
      <w:r w:rsidR="001C3160" w:rsidRPr="001C3160">
        <w:rPr>
          <w:rFonts w:ascii="TH SarabunPSK" w:hAnsi="TH SarabunPSK" w:cs="TH SarabunPSK"/>
          <w:i/>
          <w:iCs/>
          <w:color w:val="595959" w:themeColor="text1" w:themeTint="A6"/>
          <w:szCs w:val="32"/>
          <w:cs/>
        </w:rPr>
        <w:t>และกฎระเบียบในการประเมิน (</w:t>
      </w:r>
      <w:r w:rsidR="001C3160" w:rsidRPr="001C3160">
        <w:rPr>
          <w:rFonts w:ascii="TH SarabunPSK" w:hAnsi="TH SarabunPSK" w:cs="TH SarabunPSK"/>
          <w:i/>
          <w:iCs/>
          <w:color w:val="595959" w:themeColor="text1" w:themeTint="A6"/>
          <w:szCs w:val="32"/>
        </w:rPr>
        <w:t xml:space="preserve">regulations) </w:t>
      </w:r>
      <w:r w:rsidR="001C3160" w:rsidRPr="001C3160">
        <w:rPr>
          <w:rFonts w:ascii="TH SarabunPSK" w:hAnsi="TH SarabunPSK" w:cs="TH SarabunPSK"/>
          <w:i/>
          <w:iCs/>
          <w:color w:val="595959" w:themeColor="text1" w:themeTint="A6"/>
          <w:szCs w:val="32"/>
          <w:cs/>
        </w:rPr>
        <w:t>โดยวิธีการประเมินเหล่านี้ต้องมีความเที่ยงตรง คงเส้นคงวา และยุติธรรม</w:t>
      </w:r>
      <w:r w:rsidR="00904B7C">
        <w:rPr>
          <w:rFonts w:ascii="TH SarabunPSK" w:hAnsi="TH SarabunPSK" w:cs="TH SarabunPSK" w:hint="cs"/>
          <w:i/>
          <w:iCs/>
          <w:color w:val="595959" w:themeColor="text1" w:themeTint="A6"/>
          <w:szCs w:val="32"/>
          <w:cs/>
        </w:rPr>
        <w:t xml:space="preserve"> </w:t>
      </w:r>
    </w:p>
    <w:p w14:paraId="09B4FE9C" w14:textId="55CB52AB" w:rsidR="00044834" w:rsidRDefault="009B61F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4.5 </w:t>
      </w:r>
      <w:r w:rsidRPr="009B61FE">
        <w:rPr>
          <w:rFonts w:ascii="TH SarabunPSK" w:hAnsi="TH SarabunPSK" w:cs="TH SarabunPSK"/>
          <w:i/>
          <w:iCs/>
          <w:color w:val="595959" w:themeColor="text1" w:themeTint="A6"/>
          <w:szCs w:val="32"/>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p w14:paraId="53748FDE" w14:textId="7A1C2E5E" w:rsidR="009B61FE" w:rsidRDefault="009B61F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4.6 </w:t>
      </w:r>
      <w:r w:rsidR="00043EB3" w:rsidRPr="00043EB3">
        <w:rPr>
          <w:rFonts w:ascii="TH SarabunPSK" w:hAnsi="TH SarabunPSK" w:cs="TH SarabunPSK"/>
          <w:i/>
          <w:iCs/>
          <w:color w:val="595959" w:themeColor="text1" w:themeTint="A6"/>
          <w:szCs w:val="32"/>
          <w:cs/>
        </w:rPr>
        <w:t>มีการป้อนกลับผลการประเมินให้แก่ผู้เรียนอย่างทันท่วงที</w:t>
      </w:r>
    </w:p>
    <w:p w14:paraId="7090B658" w14:textId="69E0AB12" w:rsidR="007D0417" w:rsidRDefault="00043EB3" w:rsidP="00AF6E5D">
      <w:pPr>
        <w:pStyle w:val="NoSpacing"/>
        <w:rPr>
          <w:rFonts w:ascii="TH SarabunPSK" w:hAnsi="TH SarabunPSK" w:cs="TH SarabunPSK"/>
          <w:i/>
          <w:iCs/>
          <w:color w:val="595959" w:themeColor="text1" w:themeTint="A6"/>
          <w:szCs w:val="32"/>
        </w:rPr>
        <w:sectPr w:rsidR="007D0417" w:rsidSect="00164993">
          <w:pgSz w:w="12240" w:h="15840"/>
          <w:pgMar w:top="1440" w:right="1440" w:bottom="983" w:left="1440" w:header="708" w:footer="708" w:gutter="0"/>
          <w:cols w:space="708"/>
          <w:docGrid w:linePitch="360"/>
        </w:sectPr>
      </w:pPr>
      <w:r>
        <w:rPr>
          <w:rFonts w:ascii="TH SarabunPSK" w:hAnsi="TH SarabunPSK" w:cs="TH SarabunPSK"/>
          <w:i/>
          <w:iCs/>
          <w:color w:val="595959" w:themeColor="text1" w:themeTint="A6"/>
          <w:szCs w:val="32"/>
        </w:rPr>
        <w:t xml:space="preserve">4.7 </w:t>
      </w:r>
      <w:r w:rsidR="00C83AFA" w:rsidRPr="00C83AFA">
        <w:rPr>
          <w:rFonts w:ascii="TH SarabunPSK" w:hAnsi="TH SarabunPSK" w:cs="TH SarabunPSK"/>
          <w:i/>
          <w:iCs/>
          <w:color w:val="595959" w:themeColor="text1" w:themeTint="A6"/>
          <w:szCs w:val="32"/>
          <w:cs/>
        </w:rPr>
        <w:t>การประเมินผู้เรียนและกระบวนการ มีการทบทวนและปรับปรุงอย่างต่อเนื่อง เพื่อให้มั่นใจว่าตอบโจทย์ความต้องการของภาคอุตสาหกรรมการทำงาน และสอดคล้องกับผลการเรียนรู้ที่คาดหวัง</w:t>
      </w:r>
    </w:p>
    <w:p w14:paraId="49AF075F" w14:textId="4F0496F7" w:rsidR="00202101" w:rsidRPr="00237B52" w:rsidRDefault="00202101" w:rsidP="00202101">
      <w:pPr>
        <w:pStyle w:val="NoSpacing"/>
        <w:jc w:val="center"/>
        <w:rPr>
          <w:rFonts w:ascii="TH SarabunPSK" w:hAnsi="TH SarabunPSK" w:cs="TH SarabunPSK"/>
          <w:b/>
          <w:bCs/>
          <w:szCs w:val="32"/>
          <w:cs/>
        </w:rPr>
      </w:pPr>
      <w:r w:rsidRPr="006014A8">
        <w:rPr>
          <w:rFonts w:ascii="TH SarabunPSK" w:hAnsi="TH SarabunPSK" w:cs="TH SarabunPSK" w:hint="cs"/>
          <w:b/>
          <w:bCs/>
          <w:color w:val="000000" w:themeColor="text1"/>
          <w:szCs w:val="32"/>
          <w:cs/>
        </w:rPr>
        <w:lastRenderedPageBreak/>
        <w:t xml:space="preserve">หมวดที่ </w:t>
      </w:r>
      <w:r>
        <w:rPr>
          <w:rFonts w:ascii="TH SarabunPSK" w:hAnsi="TH SarabunPSK" w:cs="TH SarabunPSK"/>
          <w:b/>
          <w:bCs/>
          <w:color w:val="000000" w:themeColor="text1"/>
          <w:szCs w:val="32"/>
        </w:rPr>
        <w:t xml:space="preserve">4 </w:t>
      </w:r>
      <w:r w:rsidR="00F67375">
        <w:rPr>
          <w:rFonts w:ascii="TH SarabunPSK" w:hAnsi="TH SarabunPSK" w:cs="TH SarabunPSK" w:hint="cs"/>
          <w:b/>
          <w:bCs/>
          <w:color w:val="000000" w:themeColor="text1"/>
          <w:szCs w:val="32"/>
          <w:cs/>
        </w:rPr>
        <w:t>แผนการสอนและการประเมิน</w:t>
      </w:r>
    </w:p>
    <w:p w14:paraId="5ABAABC4" w14:textId="56210C37" w:rsidR="00202101" w:rsidRDefault="00202101" w:rsidP="00202101">
      <w:pPr>
        <w:pStyle w:val="NoSpacing"/>
        <w:jc w:val="center"/>
        <w:rPr>
          <w:rFonts w:ascii="TH SarabunPSK" w:hAnsi="TH SarabunPSK" w:cs="TH SarabunPSK"/>
          <w:b/>
          <w:bCs/>
          <w:color w:val="000000" w:themeColor="text1"/>
          <w:szCs w:val="32"/>
        </w:rPr>
      </w:pPr>
      <w:r>
        <w:rPr>
          <w:rFonts w:ascii="TH SarabunPSK" w:hAnsi="TH SarabunPSK" w:cs="TH SarabunPSK"/>
          <w:b/>
          <w:bCs/>
          <w:color w:val="000000" w:themeColor="text1"/>
          <w:szCs w:val="32"/>
        </w:rPr>
        <w:t xml:space="preserve">Section </w:t>
      </w:r>
      <w:r w:rsidR="00F67375">
        <w:rPr>
          <w:rFonts w:ascii="TH SarabunPSK" w:hAnsi="TH SarabunPSK" w:cs="TH SarabunPSK"/>
          <w:b/>
          <w:bCs/>
          <w:color w:val="000000" w:themeColor="text1"/>
          <w:szCs w:val="32"/>
        </w:rPr>
        <w:t>4</w:t>
      </w:r>
      <w:r>
        <w:rPr>
          <w:rFonts w:ascii="TH SarabunPSK" w:hAnsi="TH SarabunPSK" w:cs="TH SarabunPSK"/>
          <w:b/>
          <w:bCs/>
          <w:color w:val="000000" w:themeColor="text1"/>
          <w:szCs w:val="32"/>
        </w:rPr>
        <w:t xml:space="preserve"> </w:t>
      </w:r>
      <w:r w:rsidR="00F67375">
        <w:rPr>
          <w:rFonts w:ascii="TH SarabunPSK" w:hAnsi="TH SarabunPSK" w:cs="TH SarabunPSK"/>
          <w:b/>
          <w:bCs/>
          <w:color w:val="000000" w:themeColor="text1"/>
          <w:szCs w:val="32"/>
        </w:rPr>
        <w:t>Lesson Plan and Assessments</w:t>
      </w:r>
    </w:p>
    <w:p w14:paraId="0F1379B0" w14:textId="77777777" w:rsidR="00F67375" w:rsidRDefault="00F67375" w:rsidP="00F67375">
      <w:pPr>
        <w:pStyle w:val="NoSpacing"/>
        <w:rPr>
          <w:rFonts w:ascii="TH SarabunPSK" w:hAnsi="TH SarabunPSK" w:cs="TH SarabunPSK"/>
          <w:b/>
          <w:bCs/>
          <w:color w:val="000000" w:themeColor="text1"/>
          <w:szCs w:val="32"/>
        </w:rPr>
      </w:pPr>
    </w:p>
    <w:p w14:paraId="36CB33D0" w14:textId="34C0E0CF" w:rsidR="00F67375" w:rsidRPr="00233B71" w:rsidRDefault="00233B71" w:rsidP="00F67375">
      <w:pPr>
        <w:pStyle w:val="NoSpacing"/>
        <w:rPr>
          <w:rFonts w:ascii="TH SarabunPSK" w:hAnsi="TH SarabunPSK" w:cs="TH SarabunPSK"/>
          <w:b/>
          <w:bCs/>
          <w:color w:val="000000" w:themeColor="text1"/>
          <w:szCs w:val="32"/>
          <w:cs/>
        </w:rPr>
      </w:pPr>
      <w:r w:rsidRPr="00233B71">
        <w:rPr>
          <w:rFonts w:ascii="TH SarabunPSK" w:hAnsi="TH SarabunPSK" w:cs="TH SarabunPSK"/>
          <w:b/>
          <w:bCs/>
          <w:color w:val="000000" w:themeColor="text1"/>
          <w:szCs w:val="32"/>
        </w:rPr>
        <w:t xml:space="preserve">1. </w:t>
      </w:r>
      <w:r w:rsidRPr="00233B71">
        <w:rPr>
          <w:rFonts w:ascii="TH SarabunPSK" w:hAnsi="TH SarabunPSK" w:cs="TH SarabunPSK" w:hint="cs"/>
          <w:b/>
          <w:bCs/>
          <w:color w:val="000000" w:themeColor="text1"/>
          <w:szCs w:val="32"/>
          <w:cs/>
        </w:rPr>
        <w:t>แผนการสอน</w:t>
      </w:r>
      <w:r w:rsidR="00582246">
        <w:rPr>
          <w:rFonts w:ascii="TH SarabunPSK" w:hAnsi="TH SarabunPSK" w:cs="TH SarabunPSK" w:hint="cs"/>
          <w:b/>
          <w:bCs/>
          <w:color w:val="000000" w:themeColor="text1"/>
          <w:szCs w:val="32"/>
          <w:cs/>
        </w:rPr>
        <w:t xml:space="preserve"> </w:t>
      </w:r>
      <w:r w:rsidR="00582246">
        <w:rPr>
          <w:rFonts w:ascii="TH SarabunPSK" w:hAnsi="TH SarabunPSK" w:cs="TH SarabunPSK"/>
          <w:b/>
          <w:bCs/>
          <w:color w:val="000000" w:themeColor="text1"/>
          <w:szCs w:val="32"/>
        </w:rPr>
        <w:t>(</w:t>
      </w:r>
      <w:r w:rsidR="00582246">
        <w:rPr>
          <w:rFonts w:ascii="TH SarabunPSK" w:hAnsi="TH SarabunPSK" w:cs="TH SarabunPSK" w:hint="cs"/>
          <w:b/>
          <w:bCs/>
          <w:color w:val="000000" w:themeColor="text1"/>
          <w:szCs w:val="32"/>
          <w:cs/>
        </w:rPr>
        <w:t xml:space="preserve">จัดการเรียนการสอนไม่น้อยกว่า </w:t>
      </w:r>
      <w:r w:rsidR="00582246">
        <w:rPr>
          <w:rFonts w:ascii="TH SarabunPSK" w:hAnsi="TH SarabunPSK" w:cs="TH SarabunPSK"/>
          <w:b/>
          <w:bCs/>
          <w:color w:val="000000" w:themeColor="text1"/>
          <w:szCs w:val="32"/>
        </w:rPr>
        <w:t xml:space="preserve">15 </w:t>
      </w:r>
      <w:r w:rsidR="00582246">
        <w:rPr>
          <w:rFonts w:ascii="TH SarabunPSK" w:hAnsi="TH SarabunPSK" w:cs="TH SarabunPSK" w:hint="cs"/>
          <w:b/>
          <w:bCs/>
          <w:color w:val="000000" w:themeColor="text1"/>
          <w:szCs w:val="32"/>
          <w:cs/>
        </w:rPr>
        <w:t>สัปดาห์)</w:t>
      </w:r>
    </w:p>
    <w:tbl>
      <w:tblPr>
        <w:tblW w:w="1141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4"/>
        <w:gridCol w:w="2908"/>
        <w:gridCol w:w="992"/>
        <w:gridCol w:w="992"/>
        <w:gridCol w:w="2835"/>
        <w:gridCol w:w="1418"/>
        <w:gridCol w:w="1069"/>
      </w:tblGrid>
      <w:tr w:rsidR="00BF04B7" w:rsidRPr="00D115E9" w14:paraId="7BD8EC80" w14:textId="77777777" w:rsidTr="005B76DB">
        <w:trPr>
          <w:trHeight w:val="757"/>
          <w:tblHeader/>
        </w:trPr>
        <w:tc>
          <w:tcPr>
            <w:tcW w:w="0" w:type="auto"/>
            <w:shd w:val="clear" w:color="auto" w:fill="D9D9D9" w:themeFill="background1" w:themeFillShade="D9"/>
            <w:vAlign w:val="center"/>
          </w:tcPr>
          <w:p w14:paraId="29C21F14" w14:textId="6B0FD241" w:rsidR="00BF04B7" w:rsidRPr="00D115E9" w:rsidRDefault="00BF04B7" w:rsidP="009A2EFC">
            <w:pPr>
              <w:jc w:val="center"/>
              <w:rPr>
                <w:rFonts w:ascii="TH SarabunPSK" w:hAnsi="TH SarabunPSK" w:cs="TH SarabunPSK"/>
                <w:b/>
                <w:bCs/>
                <w:sz w:val="30"/>
                <w:szCs w:val="30"/>
                <w:cs/>
              </w:rPr>
            </w:pPr>
            <w:r>
              <w:rPr>
                <w:rFonts w:ascii="TH SarabunPSK" w:hAnsi="TH SarabunPSK" w:cs="TH SarabunPSK" w:hint="cs"/>
                <w:b/>
                <w:bCs/>
                <w:sz w:val="30"/>
                <w:szCs w:val="30"/>
                <w:cs/>
              </w:rPr>
              <w:t>สัปดาห์ที่</w:t>
            </w:r>
          </w:p>
        </w:tc>
        <w:tc>
          <w:tcPr>
            <w:tcW w:w="2908" w:type="dxa"/>
            <w:shd w:val="clear" w:color="auto" w:fill="D9D9D9" w:themeFill="background1" w:themeFillShade="D9"/>
            <w:vAlign w:val="center"/>
          </w:tcPr>
          <w:p w14:paraId="172F00AF" w14:textId="3EBEC266" w:rsidR="00BF04B7" w:rsidRPr="00D115E9" w:rsidRDefault="00BF04B7" w:rsidP="009A2EFC">
            <w:pPr>
              <w:jc w:val="center"/>
              <w:rPr>
                <w:rFonts w:ascii="TH SarabunPSK" w:hAnsi="TH SarabunPSK" w:cs="TH SarabunPSK"/>
                <w:b/>
                <w:bCs/>
                <w:sz w:val="30"/>
                <w:szCs w:val="30"/>
                <w:cs/>
              </w:rPr>
            </w:pPr>
            <w:r>
              <w:rPr>
                <w:rFonts w:ascii="TH SarabunPSK" w:hAnsi="TH SarabunPSK" w:cs="TH SarabunPSK" w:hint="cs"/>
                <w:b/>
                <w:bCs/>
                <w:sz w:val="30"/>
                <w:szCs w:val="30"/>
                <w:cs/>
              </w:rPr>
              <w:t>หัวข้อ</w:t>
            </w:r>
          </w:p>
        </w:tc>
        <w:tc>
          <w:tcPr>
            <w:tcW w:w="992" w:type="dxa"/>
            <w:shd w:val="clear" w:color="auto" w:fill="D9D9D9" w:themeFill="background1" w:themeFillShade="D9"/>
            <w:vAlign w:val="center"/>
          </w:tcPr>
          <w:p w14:paraId="0139F8D1" w14:textId="77777777" w:rsidR="00BF04B7" w:rsidRPr="00D115E9" w:rsidRDefault="00BF04B7" w:rsidP="009A2EFC">
            <w:pPr>
              <w:jc w:val="center"/>
              <w:rPr>
                <w:rFonts w:ascii="TH SarabunPSK" w:hAnsi="TH SarabunPSK" w:cs="TH SarabunPSK"/>
                <w:b/>
                <w:bCs/>
                <w:sz w:val="30"/>
                <w:szCs w:val="30"/>
              </w:rPr>
            </w:pPr>
            <w:r w:rsidRPr="00D115E9">
              <w:rPr>
                <w:rFonts w:ascii="TH SarabunPSK" w:hAnsi="TH SarabunPSK" w:cs="TH SarabunPSK"/>
                <w:b/>
                <w:bCs/>
                <w:sz w:val="30"/>
                <w:szCs w:val="30"/>
              </w:rPr>
              <w:t>CLOs</w:t>
            </w:r>
          </w:p>
        </w:tc>
        <w:tc>
          <w:tcPr>
            <w:tcW w:w="992" w:type="dxa"/>
            <w:shd w:val="clear" w:color="auto" w:fill="D9D9D9" w:themeFill="background1" w:themeFillShade="D9"/>
            <w:vAlign w:val="center"/>
          </w:tcPr>
          <w:p w14:paraId="280B2918" w14:textId="6D02F983" w:rsidR="00BF04B7" w:rsidRPr="00D115E9" w:rsidRDefault="00BF04B7" w:rsidP="009A2EFC">
            <w:pPr>
              <w:jc w:val="center"/>
              <w:rPr>
                <w:rFonts w:ascii="TH SarabunPSK" w:hAnsi="TH SarabunPSK" w:cs="TH SarabunPSK"/>
                <w:b/>
                <w:bCs/>
                <w:sz w:val="30"/>
                <w:szCs w:val="30"/>
              </w:rPr>
            </w:pPr>
            <w:r>
              <w:rPr>
                <w:rFonts w:ascii="TH SarabunPSK" w:hAnsi="TH SarabunPSK" w:cs="TH SarabunPSK" w:hint="cs"/>
                <w:b/>
                <w:bCs/>
                <w:sz w:val="30"/>
                <w:szCs w:val="30"/>
                <w:cs/>
              </w:rPr>
              <w:t>จำนวนชั่วโมง</w:t>
            </w:r>
          </w:p>
        </w:tc>
        <w:tc>
          <w:tcPr>
            <w:tcW w:w="2835" w:type="dxa"/>
            <w:shd w:val="clear" w:color="auto" w:fill="D9D9D9" w:themeFill="background1" w:themeFillShade="D9"/>
            <w:vAlign w:val="center"/>
          </w:tcPr>
          <w:p w14:paraId="3D2F371E" w14:textId="5E0C9B24" w:rsidR="00EB6ADB" w:rsidRDefault="00BF04B7" w:rsidP="00EB6ADB">
            <w:pPr>
              <w:jc w:val="center"/>
              <w:rPr>
                <w:rFonts w:ascii="TH SarabunPSK" w:hAnsi="TH SarabunPSK" w:cs="TH SarabunPSK"/>
                <w:b/>
                <w:bCs/>
                <w:sz w:val="30"/>
                <w:szCs w:val="30"/>
              </w:rPr>
            </w:pPr>
            <w:r>
              <w:rPr>
                <w:rFonts w:ascii="TH SarabunPSK" w:hAnsi="TH SarabunPSK" w:cs="TH SarabunPSK" w:hint="cs"/>
                <w:b/>
                <w:bCs/>
                <w:sz w:val="30"/>
                <w:szCs w:val="30"/>
                <w:cs/>
              </w:rPr>
              <w:t>กิจกรรมการเรียน</w:t>
            </w:r>
            <w:r w:rsidR="008B1832">
              <w:rPr>
                <w:rFonts w:ascii="TH SarabunPSK" w:hAnsi="TH SarabunPSK" w:cs="TH SarabunPSK"/>
                <w:b/>
                <w:bCs/>
                <w:sz w:val="30"/>
                <w:szCs w:val="30"/>
              </w:rPr>
              <w:t xml:space="preserve"> </w:t>
            </w:r>
            <w:r w:rsidR="00EB6ADB">
              <w:rPr>
                <w:rFonts w:ascii="TH SarabunPSK" w:hAnsi="TH SarabunPSK" w:cs="TH SarabunPSK" w:hint="cs"/>
                <w:b/>
                <w:bCs/>
                <w:sz w:val="30"/>
                <w:szCs w:val="30"/>
                <w:cs/>
              </w:rPr>
              <w:t>การสอน</w:t>
            </w:r>
          </w:p>
          <w:p w14:paraId="21054031" w14:textId="4672CCFF" w:rsidR="00EB6ADB" w:rsidRPr="00D115E9" w:rsidRDefault="00EB6ADB" w:rsidP="00EB6ADB">
            <w:pPr>
              <w:jc w:val="center"/>
              <w:rPr>
                <w:rFonts w:ascii="TH SarabunPSK" w:hAnsi="TH SarabunPSK" w:cs="TH SarabunPSK"/>
                <w:b/>
                <w:bCs/>
                <w:sz w:val="30"/>
                <w:szCs w:val="30"/>
              </w:rPr>
            </w:pPr>
            <w:r>
              <w:rPr>
                <w:rFonts w:ascii="TH SarabunPSK" w:hAnsi="TH SarabunPSK" w:cs="TH SarabunPSK" w:hint="cs"/>
                <w:b/>
                <w:bCs/>
                <w:sz w:val="30"/>
                <w:szCs w:val="30"/>
                <w:cs/>
              </w:rPr>
              <w:t>และ</w:t>
            </w:r>
            <w:r w:rsidR="00BF04B7">
              <w:rPr>
                <w:rFonts w:ascii="TH SarabunPSK" w:hAnsi="TH SarabunPSK" w:cs="TH SarabunPSK" w:hint="cs"/>
                <w:b/>
                <w:bCs/>
                <w:sz w:val="30"/>
                <w:szCs w:val="30"/>
                <w:cs/>
              </w:rPr>
              <w:t>สื่อการเรียนรู้</w:t>
            </w:r>
          </w:p>
        </w:tc>
        <w:tc>
          <w:tcPr>
            <w:tcW w:w="1418" w:type="dxa"/>
            <w:shd w:val="clear" w:color="auto" w:fill="D9D9D9" w:themeFill="background1" w:themeFillShade="D9"/>
          </w:tcPr>
          <w:p w14:paraId="27BA8D66" w14:textId="1DEA4907" w:rsidR="00BF04B7" w:rsidRDefault="007723CD" w:rsidP="00C03431">
            <w:pPr>
              <w:jc w:val="center"/>
              <w:rPr>
                <w:rFonts w:ascii="TH SarabunPSK" w:hAnsi="TH SarabunPSK" w:cs="TH SarabunPSK"/>
                <w:b/>
                <w:bCs/>
                <w:sz w:val="30"/>
                <w:szCs w:val="30"/>
                <w:cs/>
              </w:rPr>
            </w:pPr>
            <w:r w:rsidRPr="00214FA4">
              <w:rPr>
                <w:rFonts w:ascii="TH SarabunPSK" w:hAnsi="TH SarabunPSK" w:cs="TH SarabunPSK" w:hint="cs"/>
                <w:b/>
                <w:bCs/>
                <w:color w:val="000000" w:themeColor="text1"/>
                <w:szCs w:val="32"/>
                <w:cs/>
              </w:rPr>
              <w:t>ผังการทดสอบ</w:t>
            </w:r>
          </w:p>
        </w:tc>
        <w:tc>
          <w:tcPr>
            <w:tcW w:w="1069" w:type="dxa"/>
            <w:shd w:val="clear" w:color="auto" w:fill="D9D9D9" w:themeFill="background1" w:themeFillShade="D9"/>
            <w:vAlign w:val="center"/>
          </w:tcPr>
          <w:p w14:paraId="617C626D" w14:textId="3602E290" w:rsidR="00BF04B7" w:rsidRPr="00D115E9" w:rsidRDefault="00BF04B7" w:rsidP="00C03431">
            <w:pPr>
              <w:jc w:val="center"/>
              <w:rPr>
                <w:rFonts w:ascii="TH SarabunPSK" w:hAnsi="TH SarabunPSK" w:cs="TH SarabunPSK"/>
                <w:b/>
                <w:bCs/>
                <w:sz w:val="30"/>
                <w:szCs w:val="30"/>
              </w:rPr>
            </w:pPr>
            <w:r>
              <w:rPr>
                <w:rFonts w:ascii="TH SarabunPSK" w:hAnsi="TH SarabunPSK" w:cs="TH SarabunPSK" w:hint="cs"/>
                <w:b/>
                <w:bCs/>
                <w:sz w:val="30"/>
                <w:szCs w:val="30"/>
                <w:cs/>
              </w:rPr>
              <w:t>อาจารย์ผู้สอน</w:t>
            </w:r>
          </w:p>
        </w:tc>
      </w:tr>
      <w:tr w:rsidR="00BF04B7" w:rsidRPr="00D115E9" w14:paraId="4EB1A736" w14:textId="77777777" w:rsidTr="005B76DB">
        <w:trPr>
          <w:trHeight w:val="379"/>
        </w:trPr>
        <w:tc>
          <w:tcPr>
            <w:tcW w:w="0" w:type="auto"/>
          </w:tcPr>
          <w:p w14:paraId="4BF5E2D6" w14:textId="77777777" w:rsidR="00BF04B7" w:rsidRPr="00D115E9" w:rsidRDefault="00BF04B7" w:rsidP="005F27BB">
            <w:pPr>
              <w:jc w:val="center"/>
              <w:rPr>
                <w:rFonts w:ascii="TH SarabunPSK" w:hAnsi="TH SarabunPSK" w:cs="TH SarabunPSK"/>
                <w:sz w:val="30"/>
                <w:szCs w:val="30"/>
                <w:cs/>
              </w:rPr>
            </w:pPr>
            <w:r w:rsidRPr="00D115E9">
              <w:rPr>
                <w:rFonts w:ascii="TH SarabunPSK" w:hAnsi="TH SarabunPSK" w:cs="TH SarabunPSK"/>
                <w:sz w:val="30"/>
                <w:szCs w:val="30"/>
                <w:cs/>
              </w:rPr>
              <w:t>1</w:t>
            </w:r>
          </w:p>
        </w:tc>
        <w:tc>
          <w:tcPr>
            <w:tcW w:w="2908" w:type="dxa"/>
          </w:tcPr>
          <w:p w14:paraId="0A3F116F" w14:textId="16CBAEC2" w:rsidR="00EE151B" w:rsidRPr="00EE151B" w:rsidRDefault="00EE151B" w:rsidP="00EE151B">
            <w:pPr>
              <w:rPr>
                <w:rFonts w:ascii="TH SarabunPSK" w:hAnsi="TH SarabunPSK" w:cs="TH SarabunPSK"/>
                <w:sz w:val="30"/>
                <w:szCs w:val="30"/>
              </w:rPr>
            </w:pPr>
            <w:r>
              <w:rPr>
                <w:rFonts w:ascii="TH SarabunPSK" w:hAnsi="TH SarabunPSK" w:cs="TH SarabunPSK"/>
                <w:sz w:val="30"/>
                <w:szCs w:val="30"/>
              </w:rPr>
              <w:t>1.</w:t>
            </w:r>
            <w:r w:rsidRPr="00EE151B">
              <w:rPr>
                <w:rFonts w:ascii="TH SarabunPSK" w:hAnsi="TH SarabunPSK" w:cs="TH SarabunPSK"/>
                <w:sz w:val="30"/>
                <w:szCs w:val="30"/>
                <w:cs/>
              </w:rPr>
              <w:t>คำอธิบายรายวิชา วัตถุประสงค์</w:t>
            </w:r>
          </w:p>
          <w:p w14:paraId="308C8CC4" w14:textId="091F6E7C" w:rsidR="00EE151B" w:rsidRPr="00EE151B" w:rsidRDefault="00EE151B" w:rsidP="00EE151B">
            <w:pPr>
              <w:rPr>
                <w:rFonts w:ascii="TH SarabunPSK" w:hAnsi="TH SarabunPSK" w:cs="TH SarabunPSK"/>
                <w:sz w:val="30"/>
                <w:szCs w:val="30"/>
              </w:rPr>
            </w:pPr>
            <w:r w:rsidRPr="00EE151B">
              <w:rPr>
                <w:rFonts w:ascii="TH SarabunPSK" w:hAnsi="TH SarabunPSK" w:cs="TH SarabunPSK"/>
                <w:sz w:val="30"/>
                <w:szCs w:val="30"/>
                <w:cs/>
              </w:rPr>
              <w:t>ของรายวิชา วิธีสอน กิจกรรมการ</w:t>
            </w:r>
            <w:r>
              <w:rPr>
                <w:rFonts w:ascii="TH SarabunPSK" w:hAnsi="TH SarabunPSK" w:cs="TH SarabunPSK" w:hint="cs"/>
                <w:sz w:val="30"/>
                <w:szCs w:val="30"/>
                <w:cs/>
              </w:rPr>
              <w:t>เรียนการสอน วิธีการวัดและประเมินผล</w:t>
            </w:r>
          </w:p>
          <w:p w14:paraId="330BFAA5" w14:textId="339283F3" w:rsidR="00BF04B7" w:rsidRPr="00D4615F" w:rsidRDefault="00EE151B" w:rsidP="00EE151B">
            <w:pPr>
              <w:rPr>
                <w:rFonts w:ascii="TH SarabunPSK" w:hAnsi="TH SarabunPSK" w:cs="TH SarabunPSK"/>
                <w:sz w:val="30"/>
                <w:szCs w:val="30"/>
              </w:rPr>
            </w:pPr>
            <w:r>
              <w:rPr>
                <w:rFonts w:ascii="TH SarabunPSK" w:hAnsi="TH SarabunPSK" w:cs="TH SarabunPSK"/>
                <w:sz w:val="30"/>
                <w:szCs w:val="30"/>
              </w:rPr>
              <w:t>2.</w:t>
            </w:r>
            <w:r w:rsidRPr="00EE151B">
              <w:rPr>
                <w:rFonts w:ascii="TH SarabunPSK" w:hAnsi="TH SarabunPSK" w:cs="TH SarabunPSK"/>
                <w:sz w:val="30"/>
                <w:szCs w:val="30"/>
                <w:cs/>
              </w:rPr>
              <w:t xml:space="preserve"> ความรับผิดชอบและข้อปฏิบัติเบื้องต้นสาหรับผู้สอน และผู้เรียน</w:t>
            </w:r>
          </w:p>
        </w:tc>
        <w:tc>
          <w:tcPr>
            <w:tcW w:w="992" w:type="dxa"/>
          </w:tcPr>
          <w:p w14:paraId="6D9B49AE" w14:textId="1EFC108F" w:rsidR="00BF04B7" w:rsidRPr="00D115E9" w:rsidRDefault="00EE151B" w:rsidP="00EE151B">
            <w:pPr>
              <w:jc w:val="center"/>
              <w:rPr>
                <w:rFonts w:ascii="TH SarabunPSK" w:hAnsi="TH SarabunPSK" w:cs="TH SarabunPSK"/>
                <w:sz w:val="30"/>
                <w:szCs w:val="30"/>
              </w:rPr>
            </w:pPr>
            <w:r>
              <w:rPr>
                <w:rFonts w:ascii="TH SarabunPSK" w:hAnsi="TH SarabunPSK" w:cs="TH SarabunPSK"/>
                <w:sz w:val="30"/>
                <w:szCs w:val="30"/>
              </w:rPr>
              <w:t>-</w:t>
            </w:r>
          </w:p>
        </w:tc>
        <w:tc>
          <w:tcPr>
            <w:tcW w:w="992" w:type="dxa"/>
          </w:tcPr>
          <w:p w14:paraId="79668BD2" w14:textId="6880C329" w:rsidR="00BF04B7" w:rsidRPr="00D115E9" w:rsidRDefault="00BF04B7" w:rsidP="0040130C">
            <w:pPr>
              <w:jc w:val="center"/>
              <w:rPr>
                <w:rFonts w:ascii="TH SarabunPSK" w:hAnsi="TH SarabunPSK" w:cs="TH SarabunPSK"/>
                <w:sz w:val="30"/>
                <w:szCs w:val="30"/>
              </w:rPr>
            </w:pPr>
            <w:r>
              <w:rPr>
                <w:rFonts w:ascii="TH SarabunPSK" w:hAnsi="TH SarabunPSK" w:cs="TH SarabunPSK" w:hint="cs"/>
                <w:sz w:val="30"/>
                <w:szCs w:val="30"/>
                <w:cs/>
              </w:rPr>
              <w:t>ท</w:t>
            </w:r>
            <w:r w:rsidR="00297AD6">
              <w:rPr>
                <w:rFonts w:ascii="TH SarabunPSK" w:hAnsi="TH SarabunPSK" w:cs="TH SarabunPSK" w:hint="cs"/>
                <w:sz w:val="30"/>
                <w:szCs w:val="30"/>
                <w:cs/>
              </w:rPr>
              <w:t>3</w:t>
            </w:r>
          </w:p>
        </w:tc>
        <w:tc>
          <w:tcPr>
            <w:tcW w:w="2835" w:type="dxa"/>
          </w:tcPr>
          <w:p w14:paraId="16A5E102" w14:textId="25E140BA" w:rsidR="00EE151B" w:rsidRPr="00EE151B" w:rsidRDefault="00EE151B" w:rsidP="00EE151B">
            <w:pPr>
              <w:rPr>
                <w:rFonts w:ascii="TH SarabunPSK" w:hAnsi="TH SarabunPSK" w:cs="TH SarabunPSK"/>
                <w:sz w:val="30"/>
                <w:szCs w:val="30"/>
              </w:rPr>
            </w:pPr>
            <w:r>
              <w:rPr>
                <w:rFonts w:ascii="TH SarabunPSK" w:hAnsi="TH SarabunPSK" w:cs="TH SarabunPSK"/>
                <w:sz w:val="30"/>
                <w:szCs w:val="30"/>
              </w:rPr>
              <w:t>1</w:t>
            </w:r>
            <w:r w:rsidRPr="00EE151B">
              <w:rPr>
                <w:rFonts w:ascii="TH SarabunPSK" w:hAnsi="TH SarabunPSK" w:cs="TH SarabunPSK"/>
                <w:sz w:val="30"/>
                <w:szCs w:val="30"/>
                <w:cs/>
              </w:rPr>
              <w:t>. การแนะน</w:t>
            </w:r>
            <w:r>
              <w:rPr>
                <w:rFonts w:ascii="TH SarabunPSK" w:hAnsi="TH SarabunPSK" w:cs="TH SarabunPSK" w:hint="cs"/>
                <w:sz w:val="30"/>
                <w:szCs w:val="30"/>
                <w:cs/>
              </w:rPr>
              <w:t>ำ</w:t>
            </w:r>
            <w:r w:rsidRPr="00EE151B">
              <w:rPr>
                <w:rFonts w:ascii="TH SarabunPSK" w:hAnsi="TH SarabunPSK" w:cs="TH SarabunPSK"/>
                <w:sz w:val="30"/>
                <w:szCs w:val="30"/>
                <w:cs/>
              </w:rPr>
              <w:t>ตัวผู้สอนและผู้เรียน</w:t>
            </w:r>
          </w:p>
          <w:p w14:paraId="74B5C9CA" w14:textId="7C57AAC3" w:rsidR="00EE151B" w:rsidRPr="00EE151B" w:rsidRDefault="003B04BC" w:rsidP="00EE151B">
            <w:pPr>
              <w:rPr>
                <w:rFonts w:ascii="TH SarabunPSK" w:hAnsi="TH SarabunPSK" w:cs="TH SarabunPSK"/>
                <w:sz w:val="30"/>
                <w:szCs w:val="30"/>
              </w:rPr>
            </w:pPr>
            <w:r>
              <w:rPr>
                <w:rFonts w:ascii="TH SarabunPSK" w:hAnsi="TH SarabunPSK" w:cs="TH SarabunPSK"/>
                <w:sz w:val="30"/>
                <w:szCs w:val="30"/>
              </w:rPr>
              <w:t>2</w:t>
            </w:r>
            <w:r w:rsidR="00EE151B" w:rsidRPr="00EE151B">
              <w:rPr>
                <w:rFonts w:ascii="TH SarabunPSK" w:hAnsi="TH SarabunPSK" w:cs="TH SarabunPSK"/>
                <w:sz w:val="30"/>
                <w:szCs w:val="30"/>
                <w:cs/>
              </w:rPr>
              <w:t>. การอธิบายคำอธิบายรายวิชา กิจกรรมการเรียนการสอน การ วัดผลและการประเมินผล</w:t>
            </w:r>
          </w:p>
          <w:p w14:paraId="6E0F01FB" w14:textId="0DB0A35D" w:rsidR="00BF04B7" w:rsidRPr="00D115E9" w:rsidRDefault="003B04BC" w:rsidP="00EE151B">
            <w:pPr>
              <w:rPr>
                <w:rFonts w:ascii="TH SarabunPSK" w:hAnsi="TH SarabunPSK" w:cs="TH SarabunPSK"/>
                <w:sz w:val="30"/>
                <w:szCs w:val="30"/>
              </w:rPr>
            </w:pPr>
            <w:r>
              <w:rPr>
                <w:rFonts w:ascii="TH SarabunPSK" w:hAnsi="TH SarabunPSK" w:cs="TH SarabunPSK"/>
                <w:sz w:val="30"/>
                <w:szCs w:val="30"/>
              </w:rPr>
              <w:t>3</w:t>
            </w:r>
            <w:r w:rsidR="00EE151B" w:rsidRPr="00EE151B">
              <w:rPr>
                <w:rFonts w:ascii="TH SarabunPSK" w:hAnsi="TH SarabunPSK" w:cs="TH SarabunPSK"/>
                <w:sz w:val="30"/>
                <w:szCs w:val="30"/>
                <w:cs/>
              </w:rPr>
              <w:t xml:space="preserve">. </w:t>
            </w:r>
            <w:r>
              <w:rPr>
                <w:rFonts w:ascii="TH SarabunPSK" w:hAnsi="TH SarabunPSK" w:cs="TH SarabunPSK" w:hint="cs"/>
                <w:sz w:val="30"/>
                <w:szCs w:val="30"/>
                <w:cs/>
              </w:rPr>
              <w:t>ซักถามและตอบคำถาม</w:t>
            </w:r>
          </w:p>
        </w:tc>
        <w:tc>
          <w:tcPr>
            <w:tcW w:w="1418" w:type="dxa"/>
          </w:tcPr>
          <w:p w14:paraId="2CC00B5E" w14:textId="0433280F" w:rsidR="00BF04B7" w:rsidRDefault="00BF04B7" w:rsidP="00C03431">
            <w:pPr>
              <w:jc w:val="center"/>
              <w:rPr>
                <w:rFonts w:ascii="TH SarabunPSK" w:hAnsi="TH SarabunPSK" w:cs="TH SarabunPSK"/>
                <w:sz w:val="30"/>
                <w:szCs w:val="30"/>
                <w:cs/>
              </w:rPr>
            </w:pPr>
          </w:p>
        </w:tc>
        <w:tc>
          <w:tcPr>
            <w:tcW w:w="1069" w:type="dxa"/>
          </w:tcPr>
          <w:p w14:paraId="37D3AD71" w14:textId="71B2F0D0" w:rsidR="00BF04B7" w:rsidRPr="00D115E9" w:rsidRDefault="003B04BC" w:rsidP="00C03431">
            <w:pPr>
              <w:jc w:val="center"/>
              <w:rPr>
                <w:rFonts w:ascii="TH SarabunPSK" w:hAnsi="TH SarabunPSK" w:cs="TH SarabunPSK"/>
                <w:sz w:val="30"/>
                <w:szCs w:val="30"/>
                <w:cs/>
              </w:rPr>
            </w:pPr>
            <w:r>
              <w:rPr>
                <w:rFonts w:ascii="TH SarabunPSK" w:hAnsi="TH SarabunPSK" w:cs="TH SarabunPSK" w:hint="cs"/>
                <w:sz w:val="30"/>
                <w:szCs w:val="30"/>
                <w:cs/>
              </w:rPr>
              <w:t>อาจารย์ ดร.นันทิดา โอฐกรรม</w:t>
            </w:r>
          </w:p>
        </w:tc>
      </w:tr>
      <w:tr w:rsidR="00BF04B7" w:rsidRPr="00D115E9" w14:paraId="1E0B12B4" w14:textId="77777777" w:rsidTr="005B76DB">
        <w:trPr>
          <w:trHeight w:val="379"/>
        </w:trPr>
        <w:tc>
          <w:tcPr>
            <w:tcW w:w="0" w:type="auto"/>
          </w:tcPr>
          <w:p w14:paraId="10689052" w14:textId="77777777" w:rsidR="00BF04B7" w:rsidRPr="00D115E9" w:rsidRDefault="00BF04B7" w:rsidP="005F27BB">
            <w:pPr>
              <w:jc w:val="center"/>
              <w:rPr>
                <w:rFonts w:ascii="TH SarabunPSK" w:hAnsi="TH SarabunPSK" w:cs="TH SarabunPSK"/>
                <w:sz w:val="30"/>
                <w:szCs w:val="30"/>
              </w:rPr>
            </w:pPr>
            <w:r w:rsidRPr="00D115E9">
              <w:rPr>
                <w:rFonts w:ascii="TH SarabunPSK" w:hAnsi="TH SarabunPSK" w:cs="TH SarabunPSK"/>
                <w:sz w:val="30"/>
                <w:szCs w:val="30"/>
                <w:cs/>
              </w:rPr>
              <w:t>2</w:t>
            </w:r>
          </w:p>
        </w:tc>
        <w:tc>
          <w:tcPr>
            <w:tcW w:w="2908" w:type="dxa"/>
          </w:tcPr>
          <w:p w14:paraId="2C06D371" w14:textId="6C0B5D09" w:rsidR="00BF04B7" w:rsidRPr="00D4615F" w:rsidRDefault="0040130C" w:rsidP="0040130C">
            <w:pPr>
              <w:rPr>
                <w:rFonts w:ascii="TH SarabunPSK" w:hAnsi="TH SarabunPSK" w:cs="TH SarabunPSK"/>
                <w:sz w:val="30"/>
                <w:szCs w:val="30"/>
                <w:cs/>
              </w:rPr>
            </w:pPr>
            <w:r w:rsidRPr="0040130C">
              <w:rPr>
                <w:rFonts w:ascii="TH SarabunPSK" w:hAnsi="TH SarabunPSK" w:cs="TH SarabunPSK"/>
                <w:sz w:val="30"/>
                <w:szCs w:val="30"/>
              </w:rPr>
              <w:t xml:space="preserve"> </w:t>
            </w:r>
            <w:r w:rsidR="002A5F4F">
              <w:rPr>
                <w:rFonts w:ascii="TH SarabunPSK" w:hAnsi="TH SarabunPSK" w:cs="TH SarabunPSK" w:hint="cs"/>
                <w:sz w:val="30"/>
                <w:szCs w:val="30"/>
                <w:cs/>
              </w:rPr>
              <w:t>ความหมาย ความสำคัญของการสื่อสารองค์การ</w:t>
            </w:r>
          </w:p>
        </w:tc>
        <w:tc>
          <w:tcPr>
            <w:tcW w:w="992" w:type="dxa"/>
          </w:tcPr>
          <w:p w14:paraId="1CEA627B" w14:textId="3A6C3E27" w:rsidR="00BF04B7" w:rsidRPr="00D115E9" w:rsidRDefault="000C235E" w:rsidP="005F27BB">
            <w:pPr>
              <w:rPr>
                <w:rFonts w:ascii="TH SarabunPSK" w:hAnsi="TH SarabunPSK" w:cs="TH SarabunPSK"/>
                <w:sz w:val="30"/>
                <w:szCs w:val="30"/>
              </w:rPr>
            </w:pPr>
            <w:r>
              <w:rPr>
                <w:rFonts w:ascii="TH SarabunPSK" w:hAnsi="TH SarabunPSK" w:cs="TH SarabunPSK"/>
                <w:sz w:val="30"/>
                <w:szCs w:val="30"/>
              </w:rPr>
              <w:t>CLO1</w:t>
            </w:r>
          </w:p>
        </w:tc>
        <w:tc>
          <w:tcPr>
            <w:tcW w:w="992" w:type="dxa"/>
          </w:tcPr>
          <w:p w14:paraId="66D0C6A6" w14:textId="5B0E54C3" w:rsidR="00BF04B7" w:rsidRPr="00D115E9" w:rsidRDefault="005B76DB" w:rsidP="0040130C">
            <w:pPr>
              <w:jc w:val="center"/>
              <w:rPr>
                <w:rFonts w:ascii="TH SarabunPSK" w:hAnsi="TH SarabunPSK" w:cs="TH SarabunPSK"/>
                <w:sz w:val="30"/>
                <w:szCs w:val="30"/>
              </w:rPr>
            </w:pPr>
            <w:r w:rsidRPr="005B76DB">
              <w:rPr>
                <w:rFonts w:ascii="TH SarabunPSK" w:hAnsi="TH SarabunPSK" w:cs="TH SarabunPSK"/>
                <w:sz w:val="30"/>
                <w:szCs w:val="30"/>
                <w:cs/>
              </w:rPr>
              <w:t>ท</w:t>
            </w:r>
            <w:r w:rsidR="00297AD6">
              <w:rPr>
                <w:rFonts w:ascii="TH SarabunPSK" w:hAnsi="TH SarabunPSK" w:cs="TH SarabunPSK" w:hint="cs"/>
                <w:sz w:val="30"/>
                <w:szCs w:val="30"/>
                <w:cs/>
              </w:rPr>
              <w:t>3</w:t>
            </w:r>
          </w:p>
        </w:tc>
        <w:tc>
          <w:tcPr>
            <w:tcW w:w="2835" w:type="dxa"/>
          </w:tcPr>
          <w:p w14:paraId="53853988" w14:textId="77777777"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rPr>
              <w:t>-</w:t>
            </w:r>
            <w:r w:rsidRPr="00C37F3F">
              <w:rPr>
                <w:rFonts w:ascii="TH SarabunPSK" w:hAnsi="TH SarabunPSK" w:cs="TH SarabunPSK"/>
                <w:sz w:val="30"/>
                <w:szCs w:val="30"/>
                <w:cs/>
              </w:rPr>
              <w:t>ผู้สอนบรรยายในชั้นเรียน</w:t>
            </w:r>
          </w:p>
          <w:p w14:paraId="38FD0407" w14:textId="77777777"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rPr>
              <w:t>-</w:t>
            </w:r>
            <w:r w:rsidRPr="00C37F3F">
              <w:rPr>
                <w:rFonts w:ascii="TH SarabunPSK" w:hAnsi="TH SarabunPSK" w:cs="TH SarabunPSK"/>
                <w:sz w:val="30"/>
                <w:szCs w:val="30"/>
                <w:cs/>
              </w:rPr>
              <w:t>นักศึกษาร่วมอภิปราย และตอบคำถามในชั้นเรียน</w:t>
            </w:r>
          </w:p>
          <w:p w14:paraId="5D90506A" w14:textId="77777777"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cs/>
              </w:rPr>
              <w:t>สื่อที่ใช้</w:t>
            </w:r>
          </w:p>
          <w:p w14:paraId="6D6EDA5C" w14:textId="18C26663"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rPr>
              <w:t xml:space="preserve">- </w:t>
            </w:r>
            <w:r w:rsidR="002A5F4F">
              <w:rPr>
                <w:rFonts w:ascii="TH SarabunPSK" w:hAnsi="TH SarabunPSK" w:cs="TH SarabunPSK" w:hint="cs"/>
                <w:sz w:val="30"/>
                <w:szCs w:val="30"/>
                <w:cs/>
              </w:rPr>
              <w:t>เอกสารประกอบการสอน</w:t>
            </w:r>
          </w:p>
          <w:p w14:paraId="7261B075" w14:textId="21C4112A" w:rsidR="00C37F3F" w:rsidRPr="00D115E9" w:rsidRDefault="00C37F3F" w:rsidP="00C37F3F">
            <w:pPr>
              <w:rPr>
                <w:rFonts w:ascii="TH SarabunPSK" w:hAnsi="TH SarabunPSK" w:cs="TH SarabunPSK"/>
                <w:sz w:val="30"/>
                <w:szCs w:val="30"/>
              </w:rPr>
            </w:pPr>
            <w:r w:rsidRPr="00C37F3F">
              <w:rPr>
                <w:rFonts w:ascii="TH SarabunPSK" w:hAnsi="TH SarabunPSK" w:cs="TH SarabunPSK"/>
                <w:sz w:val="30"/>
                <w:szCs w:val="30"/>
              </w:rPr>
              <w:t xml:space="preserve">- </w:t>
            </w:r>
            <w:r w:rsidRPr="00C37F3F">
              <w:rPr>
                <w:rFonts w:ascii="TH SarabunPSK" w:hAnsi="TH SarabunPSK" w:cs="TH SarabunPSK"/>
                <w:sz w:val="30"/>
                <w:szCs w:val="30"/>
                <w:cs/>
              </w:rPr>
              <w:t xml:space="preserve">สื่อ </w:t>
            </w:r>
            <w:r w:rsidRPr="00C37F3F">
              <w:rPr>
                <w:rFonts w:ascii="TH SarabunPSK" w:hAnsi="TH SarabunPSK" w:cs="TH SarabunPSK"/>
                <w:sz w:val="30"/>
                <w:szCs w:val="30"/>
              </w:rPr>
              <w:t>Power Point</w:t>
            </w:r>
          </w:p>
        </w:tc>
        <w:tc>
          <w:tcPr>
            <w:tcW w:w="1418" w:type="dxa"/>
          </w:tcPr>
          <w:p w14:paraId="053122CE" w14:textId="065C04C3" w:rsidR="00BF04B7" w:rsidRDefault="00BF04B7" w:rsidP="00C03431">
            <w:pPr>
              <w:jc w:val="center"/>
              <w:rPr>
                <w:rFonts w:ascii="TH SarabunPSK" w:hAnsi="TH SarabunPSK" w:cs="TH SarabunPSK"/>
                <w:sz w:val="30"/>
                <w:szCs w:val="30"/>
              </w:rPr>
            </w:pPr>
          </w:p>
        </w:tc>
        <w:tc>
          <w:tcPr>
            <w:tcW w:w="1069" w:type="dxa"/>
          </w:tcPr>
          <w:p w14:paraId="3AC7CCDD" w14:textId="51D27013" w:rsidR="00BF04B7" w:rsidRPr="00D115E9" w:rsidRDefault="005B76DB" w:rsidP="00C03431">
            <w:pPr>
              <w:jc w:val="center"/>
              <w:rPr>
                <w:rFonts w:ascii="TH SarabunPSK" w:hAnsi="TH SarabunPSK" w:cs="TH SarabunPSK"/>
                <w:sz w:val="30"/>
                <w:szCs w:val="30"/>
              </w:rPr>
            </w:pPr>
            <w:r w:rsidRPr="005B76DB">
              <w:rPr>
                <w:rFonts w:ascii="TH SarabunPSK" w:hAnsi="TH SarabunPSK" w:cs="TH SarabunPSK"/>
                <w:sz w:val="30"/>
                <w:szCs w:val="30"/>
                <w:cs/>
              </w:rPr>
              <w:t>อาจารย์ ดร.นันทิดา โอฐกรรม</w:t>
            </w:r>
          </w:p>
        </w:tc>
      </w:tr>
      <w:tr w:rsidR="00BF04B7" w:rsidRPr="00D115E9" w14:paraId="1DB4E73C" w14:textId="77777777" w:rsidTr="005B76DB">
        <w:trPr>
          <w:trHeight w:val="379"/>
        </w:trPr>
        <w:tc>
          <w:tcPr>
            <w:tcW w:w="0" w:type="auto"/>
          </w:tcPr>
          <w:p w14:paraId="3A6CDA00" w14:textId="0BF8637F" w:rsidR="00BF04B7" w:rsidRPr="00D115E9" w:rsidRDefault="00BF04B7" w:rsidP="005F27BB">
            <w:pPr>
              <w:jc w:val="center"/>
              <w:rPr>
                <w:rFonts w:ascii="TH SarabunPSK" w:hAnsi="TH SarabunPSK" w:cs="TH SarabunPSK" w:hint="cs"/>
                <w:sz w:val="30"/>
                <w:szCs w:val="30"/>
                <w:cs/>
              </w:rPr>
            </w:pPr>
            <w:r>
              <w:rPr>
                <w:rFonts w:ascii="TH SarabunPSK" w:hAnsi="TH SarabunPSK" w:cs="TH SarabunPSK"/>
                <w:sz w:val="30"/>
                <w:szCs w:val="30"/>
              </w:rPr>
              <w:t>3</w:t>
            </w:r>
          </w:p>
        </w:tc>
        <w:tc>
          <w:tcPr>
            <w:tcW w:w="2908" w:type="dxa"/>
          </w:tcPr>
          <w:p w14:paraId="284E206B" w14:textId="5DAA5B51" w:rsidR="00FE567F" w:rsidRPr="00D4615F" w:rsidRDefault="002A5F4F" w:rsidP="00FE567F">
            <w:pPr>
              <w:rPr>
                <w:rFonts w:ascii="TH SarabunPSK" w:hAnsi="TH SarabunPSK" w:cs="TH SarabunPSK"/>
                <w:sz w:val="30"/>
                <w:szCs w:val="30"/>
              </w:rPr>
            </w:pPr>
            <w:r w:rsidRPr="002A5F4F">
              <w:rPr>
                <w:rFonts w:ascii="TH SarabunPSK" w:hAnsi="TH SarabunPSK" w:cs="TH SarabunPSK"/>
                <w:sz w:val="30"/>
                <w:szCs w:val="30"/>
                <w:cs/>
              </w:rPr>
              <w:t>แนวคิด</w:t>
            </w:r>
            <w:r>
              <w:rPr>
                <w:rFonts w:ascii="TH SarabunPSK" w:hAnsi="TH SarabunPSK" w:cs="TH SarabunPSK" w:hint="cs"/>
                <w:sz w:val="30"/>
                <w:szCs w:val="30"/>
                <w:cs/>
              </w:rPr>
              <w:t xml:space="preserve"> </w:t>
            </w:r>
            <w:r w:rsidRPr="002A5F4F">
              <w:rPr>
                <w:rFonts w:ascii="TH SarabunPSK" w:hAnsi="TH SarabunPSK" w:cs="TH SarabunPSK"/>
                <w:sz w:val="30"/>
                <w:szCs w:val="30"/>
                <w:cs/>
              </w:rPr>
              <w:t>ทฤษฎีที่เกี่ยวข้องกับการสื่อสารองค์การ</w:t>
            </w:r>
          </w:p>
          <w:p w14:paraId="7CF3F20F" w14:textId="65E33335" w:rsidR="00BF04B7" w:rsidRPr="00D4615F" w:rsidRDefault="00BF04B7" w:rsidP="0040130C">
            <w:pPr>
              <w:rPr>
                <w:rFonts w:ascii="TH SarabunPSK" w:hAnsi="TH SarabunPSK" w:cs="TH SarabunPSK"/>
                <w:sz w:val="30"/>
                <w:szCs w:val="30"/>
              </w:rPr>
            </w:pPr>
          </w:p>
        </w:tc>
        <w:tc>
          <w:tcPr>
            <w:tcW w:w="992" w:type="dxa"/>
          </w:tcPr>
          <w:p w14:paraId="359A3544" w14:textId="6D39CC36" w:rsidR="00BF04B7" w:rsidRPr="00D115E9" w:rsidRDefault="00E42098" w:rsidP="005F27BB">
            <w:pPr>
              <w:rPr>
                <w:rFonts w:ascii="TH SarabunPSK" w:hAnsi="TH SarabunPSK" w:cs="TH SarabunPSK"/>
                <w:sz w:val="30"/>
                <w:szCs w:val="30"/>
              </w:rPr>
            </w:pPr>
            <w:r>
              <w:rPr>
                <w:rFonts w:ascii="TH SarabunPSK" w:hAnsi="TH SarabunPSK" w:cs="TH SarabunPSK"/>
                <w:sz w:val="30"/>
                <w:szCs w:val="30"/>
              </w:rPr>
              <w:t>CLO1</w:t>
            </w:r>
          </w:p>
        </w:tc>
        <w:tc>
          <w:tcPr>
            <w:tcW w:w="992" w:type="dxa"/>
          </w:tcPr>
          <w:p w14:paraId="77FA494B" w14:textId="4E31123A" w:rsidR="00BF04B7" w:rsidRPr="00D115E9" w:rsidRDefault="00E42098" w:rsidP="0040130C">
            <w:pPr>
              <w:jc w:val="center"/>
              <w:rPr>
                <w:rFonts w:ascii="TH SarabunPSK" w:hAnsi="TH SarabunPSK" w:cs="TH SarabunPSK" w:hint="cs"/>
                <w:sz w:val="30"/>
                <w:szCs w:val="30"/>
                <w:cs/>
              </w:rPr>
            </w:pPr>
            <w:r>
              <w:rPr>
                <w:rFonts w:ascii="TH SarabunPSK" w:hAnsi="TH SarabunPSK" w:cs="TH SarabunPSK" w:hint="cs"/>
                <w:sz w:val="30"/>
                <w:szCs w:val="30"/>
                <w:cs/>
              </w:rPr>
              <w:t>ท</w:t>
            </w:r>
            <w:r w:rsidR="00387EC5">
              <w:rPr>
                <w:rFonts w:ascii="TH SarabunPSK" w:hAnsi="TH SarabunPSK" w:cs="TH SarabunPSK" w:hint="cs"/>
                <w:sz w:val="30"/>
                <w:szCs w:val="30"/>
                <w:cs/>
              </w:rPr>
              <w:t>3</w:t>
            </w:r>
          </w:p>
        </w:tc>
        <w:tc>
          <w:tcPr>
            <w:tcW w:w="2835" w:type="dxa"/>
          </w:tcPr>
          <w:p w14:paraId="3F785598" w14:textId="77777777"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rPr>
              <w:t xml:space="preserve">- </w:t>
            </w:r>
            <w:r w:rsidRPr="00C37F3F">
              <w:rPr>
                <w:rFonts w:ascii="TH SarabunPSK" w:hAnsi="TH SarabunPSK" w:cs="TH SarabunPSK"/>
                <w:sz w:val="30"/>
                <w:szCs w:val="30"/>
                <w:cs/>
              </w:rPr>
              <w:t>ผู้สอนบรรยาย</w:t>
            </w:r>
          </w:p>
          <w:p w14:paraId="06788F8C" w14:textId="77777777"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rPr>
              <w:t xml:space="preserve">- </w:t>
            </w:r>
            <w:r w:rsidRPr="00C37F3F">
              <w:rPr>
                <w:rFonts w:ascii="TH SarabunPSK" w:hAnsi="TH SarabunPSK" w:cs="TH SarabunPSK"/>
                <w:sz w:val="30"/>
                <w:szCs w:val="30"/>
                <w:cs/>
              </w:rPr>
              <w:t>นักศึกษาร่วมอภิปราย และตอบคำถาม</w:t>
            </w:r>
          </w:p>
          <w:p w14:paraId="5A27B3D7" w14:textId="77777777"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cs/>
              </w:rPr>
              <w:t>สื่อที่ใช้</w:t>
            </w:r>
          </w:p>
          <w:p w14:paraId="402B31F9" w14:textId="26B3580F" w:rsidR="00C37F3F" w:rsidRPr="00C37F3F" w:rsidRDefault="00C37F3F" w:rsidP="00C37F3F">
            <w:pPr>
              <w:rPr>
                <w:rFonts w:ascii="TH SarabunPSK" w:hAnsi="TH SarabunPSK" w:cs="TH SarabunPSK"/>
                <w:sz w:val="30"/>
                <w:szCs w:val="30"/>
              </w:rPr>
            </w:pPr>
            <w:r w:rsidRPr="00C37F3F">
              <w:rPr>
                <w:rFonts w:ascii="TH SarabunPSK" w:hAnsi="TH SarabunPSK" w:cs="TH SarabunPSK"/>
                <w:sz w:val="30"/>
                <w:szCs w:val="30"/>
              </w:rPr>
              <w:t xml:space="preserve">- </w:t>
            </w:r>
            <w:r w:rsidR="002A5F4F">
              <w:rPr>
                <w:rFonts w:ascii="TH SarabunPSK" w:hAnsi="TH SarabunPSK" w:cs="TH SarabunPSK" w:hint="cs"/>
                <w:sz w:val="30"/>
                <w:szCs w:val="30"/>
                <w:cs/>
              </w:rPr>
              <w:t>เอกสารประกอบการสอน</w:t>
            </w:r>
          </w:p>
          <w:p w14:paraId="57DAA90C" w14:textId="5B5D23A1" w:rsidR="00BF04B7" w:rsidRPr="00D115E9" w:rsidRDefault="00C37F3F" w:rsidP="00C37F3F">
            <w:pPr>
              <w:rPr>
                <w:rFonts w:ascii="TH SarabunPSK" w:hAnsi="TH SarabunPSK" w:cs="TH SarabunPSK"/>
                <w:sz w:val="30"/>
                <w:szCs w:val="30"/>
              </w:rPr>
            </w:pPr>
            <w:r w:rsidRPr="00C37F3F">
              <w:rPr>
                <w:rFonts w:ascii="TH SarabunPSK" w:hAnsi="TH SarabunPSK" w:cs="TH SarabunPSK"/>
                <w:sz w:val="30"/>
                <w:szCs w:val="30"/>
              </w:rPr>
              <w:t xml:space="preserve">- </w:t>
            </w:r>
            <w:r w:rsidR="002A5F4F">
              <w:rPr>
                <w:rFonts w:ascii="TH SarabunPSK" w:hAnsi="TH SarabunPSK" w:cs="TH SarabunPSK" w:hint="cs"/>
                <w:sz w:val="30"/>
                <w:szCs w:val="30"/>
                <w:cs/>
              </w:rPr>
              <w:t xml:space="preserve">สื่อ </w:t>
            </w:r>
            <w:r w:rsidR="002A5F4F">
              <w:rPr>
                <w:rFonts w:ascii="TH SarabunPSK" w:hAnsi="TH SarabunPSK" w:cs="TH SarabunPSK"/>
                <w:sz w:val="30"/>
                <w:szCs w:val="30"/>
              </w:rPr>
              <w:t>Power Point</w:t>
            </w:r>
          </w:p>
        </w:tc>
        <w:tc>
          <w:tcPr>
            <w:tcW w:w="1418" w:type="dxa"/>
          </w:tcPr>
          <w:p w14:paraId="79A5D464" w14:textId="77777777" w:rsidR="00E42098" w:rsidRDefault="00E42098" w:rsidP="00C03431">
            <w:pPr>
              <w:jc w:val="center"/>
              <w:rPr>
                <w:rFonts w:ascii="TH SarabunPSK" w:hAnsi="TH SarabunPSK" w:cs="TH SarabunPSK"/>
                <w:sz w:val="30"/>
                <w:szCs w:val="30"/>
              </w:rPr>
            </w:pPr>
            <w:r>
              <w:rPr>
                <w:rFonts w:ascii="TH SarabunPSK" w:hAnsi="TH SarabunPSK" w:cs="TH SarabunPSK" w:hint="cs"/>
                <w:sz w:val="30"/>
                <w:szCs w:val="30"/>
                <w:cs/>
              </w:rPr>
              <w:t xml:space="preserve">ผู้เรียนส่ง </w:t>
            </w:r>
            <w:r>
              <w:rPr>
                <w:rFonts w:ascii="TH SarabunPSK" w:hAnsi="TH SarabunPSK" w:cs="TH SarabunPSK"/>
                <w:sz w:val="30"/>
                <w:szCs w:val="30"/>
              </w:rPr>
              <w:t>A</w:t>
            </w:r>
          </w:p>
          <w:p w14:paraId="100D0A8C" w14:textId="1CCBCF5F" w:rsidR="00BF04B7" w:rsidRPr="00D115E9" w:rsidRDefault="00E42098" w:rsidP="00C03431">
            <w:pPr>
              <w:jc w:val="center"/>
              <w:rPr>
                <w:rFonts w:ascii="TH SarabunPSK" w:hAnsi="TH SarabunPSK" w:cs="TH SarabunPSK"/>
                <w:sz w:val="30"/>
                <w:szCs w:val="30"/>
              </w:rPr>
            </w:pPr>
            <w:r w:rsidRPr="00E42098">
              <w:rPr>
                <w:rFonts w:ascii="TH SarabunPSK" w:hAnsi="TH SarabunPSK" w:cs="TH SarabunPSK"/>
                <w:sz w:val="30"/>
                <w:szCs w:val="30"/>
              </w:rPr>
              <w:t>(</w:t>
            </w:r>
            <w:r w:rsidR="00216738">
              <w:rPr>
                <w:rFonts w:ascii="TH SarabunPSK" w:hAnsi="TH SarabunPSK" w:cs="TH SarabunPSK" w:hint="cs"/>
                <w:sz w:val="30"/>
                <w:szCs w:val="30"/>
                <w:cs/>
              </w:rPr>
              <w:t>ครั้งที่ 1</w:t>
            </w:r>
            <w:r w:rsidRPr="00E42098">
              <w:rPr>
                <w:rFonts w:ascii="TH SarabunPSK" w:hAnsi="TH SarabunPSK" w:cs="TH SarabunPSK"/>
                <w:sz w:val="30"/>
                <w:szCs w:val="30"/>
              </w:rPr>
              <w:t>)</w:t>
            </w:r>
          </w:p>
        </w:tc>
        <w:tc>
          <w:tcPr>
            <w:tcW w:w="1069" w:type="dxa"/>
          </w:tcPr>
          <w:p w14:paraId="7A94134A" w14:textId="16D99B33" w:rsidR="00BF04B7" w:rsidRPr="00D115E9" w:rsidRDefault="005B76DB" w:rsidP="00C03431">
            <w:pPr>
              <w:jc w:val="center"/>
              <w:rPr>
                <w:rFonts w:ascii="TH SarabunPSK" w:hAnsi="TH SarabunPSK" w:cs="TH SarabunPSK"/>
                <w:sz w:val="30"/>
                <w:szCs w:val="30"/>
              </w:rPr>
            </w:pPr>
            <w:r w:rsidRPr="005B76DB">
              <w:rPr>
                <w:rFonts w:ascii="TH SarabunPSK" w:hAnsi="TH SarabunPSK" w:cs="TH SarabunPSK"/>
                <w:sz w:val="30"/>
                <w:szCs w:val="30"/>
                <w:cs/>
              </w:rPr>
              <w:t>อาจารย์ ดร.นันทิดา โอฐกรรม</w:t>
            </w:r>
          </w:p>
        </w:tc>
      </w:tr>
      <w:tr w:rsidR="00387EC5" w:rsidRPr="00D115E9" w14:paraId="70BF5C6D" w14:textId="77777777" w:rsidTr="005B76DB">
        <w:trPr>
          <w:trHeight w:val="379"/>
        </w:trPr>
        <w:tc>
          <w:tcPr>
            <w:tcW w:w="0" w:type="auto"/>
          </w:tcPr>
          <w:p w14:paraId="2652EA4A" w14:textId="21B96564" w:rsidR="00387EC5" w:rsidRDefault="00387EC5" w:rsidP="00387EC5">
            <w:pPr>
              <w:jc w:val="center"/>
              <w:rPr>
                <w:rFonts w:ascii="TH SarabunPSK" w:hAnsi="TH SarabunPSK" w:cs="TH SarabunPSK"/>
                <w:sz w:val="30"/>
                <w:szCs w:val="30"/>
              </w:rPr>
            </w:pPr>
            <w:r>
              <w:rPr>
                <w:rFonts w:ascii="TH SarabunPSK" w:hAnsi="TH SarabunPSK" w:cs="TH SarabunPSK" w:hint="cs"/>
                <w:sz w:val="30"/>
                <w:szCs w:val="30"/>
                <w:cs/>
              </w:rPr>
              <w:t>4-5</w:t>
            </w:r>
          </w:p>
        </w:tc>
        <w:tc>
          <w:tcPr>
            <w:tcW w:w="2908" w:type="dxa"/>
          </w:tcPr>
          <w:p w14:paraId="55F2DB7E" w14:textId="55C9388A" w:rsidR="00387EC5" w:rsidRPr="002A5F4F" w:rsidRDefault="00387EC5" w:rsidP="00387EC5">
            <w:pPr>
              <w:rPr>
                <w:rFonts w:ascii="TH SarabunPSK" w:hAnsi="TH SarabunPSK" w:cs="TH SarabunPSK"/>
                <w:sz w:val="30"/>
                <w:szCs w:val="30"/>
                <w:cs/>
              </w:rPr>
            </w:pPr>
            <w:r>
              <w:rPr>
                <w:rFonts w:ascii="TH SarabunPSK" w:hAnsi="TH SarabunPSK" w:cs="TH SarabunPSK" w:hint="cs"/>
                <w:sz w:val="30"/>
                <w:szCs w:val="30"/>
                <w:cs/>
              </w:rPr>
              <w:t>การสร้างอัตลักษณ์ ภาพลักษณ์ ชื่อเสียงองค์กร, ความรับผิดชอบต่อสังคม</w:t>
            </w:r>
          </w:p>
        </w:tc>
        <w:tc>
          <w:tcPr>
            <w:tcW w:w="992" w:type="dxa"/>
          </w:tcPr>
          <w:p w14:paraId="60DB5CF8" w14:textId="0C84670E" w:rsidR="00387EC5" w:rsidRDefault="00387EC5" w:rsidP="00387EC5">
            <w:pPr>
              <w:rPr>
                <w:rFonts w:ascii="TH SarabunPSK" w:hAnsi="TH SarabunPSK" w:cs="TH SarabunPSK"/>
                <w:sz w:val="30"/>
                <w:szCs w:val="30"/>
              </w:rPr>
            </w:pPr>
            <w:r>
              <w:rPr>
                <w:rFonts w:ascii="TH SarabunPSK" w:hAnsi="TH SarabunPSK" w:cs="TH SarabunPSK"/>
                <w:sz w:val="30"/>
                <w:szCs w:val="30"/>
              </w:rPr>
              <w:t>CLO1</w:t>
            </w:r>
            <w:r>
              <w:rPr>
                <w:rFonts w:ascii="TH SarabunPSK" w:hAnsi="TH SarabunPSK" w:cs="TH SarabunPSK"/>
                <w:sz w:val="30"/>
                <w:szCs w:val="30"/>
              </w:rPr>
              <w:t>, CLO2</w:t>
            </w:r>
          </w:p>
        </w:tc>
        <w:tc>
          <w:tcPr>
            <w:tcW w:w="992" w:type="dxa"/>
          </w:tcPr>
          <w:p w14:paraId="5A8A7B05" w14:textId="11BB7F1B" w:rsidR="00387EC5" w:rsidRDefault="00387EC5" w:rsidP="00387EC5">
            <w:pPr>
              <w:jc w:val="center"/>
              <w:rPr>
                <w:rFonts w:ascii="TH SarabunPSK" w:hAnsi="TH SarabunPSK" w:cs="TH SarabunPSK" w:hint="cs"/>
                <w:sz w:val="30"/>
                <w:szCs w:val="30"/>
                <w:cs/>
              </w:rPr>
            </w:pPr>
            <w:r>
              <w:rPr>
                <w:rFonts w:ascii="TH SarabunPSK" w:hAnsi="TH SarabunPSK" w:cs="TH SarabunPSK" w:hint="cs"/>
                <w:sz w:val="30"/>
                <w:szCs w:val="30"/>
                <w:cs/>
              </w:rPr>
              <w:t>ท</w:t>
            </w:r>
            <w:r>
              <w:rPr>
                <w:rFonts w:ascii="TH SarabunPSK" w:hAnsi="TH SarabunPSK" w:cs="TH SarabunPSK"/>
                <w:sz w:val="30"/>
                <w:szCs w:val="30"/>
              </w:rPr>
              <w:t>6</w:t>
            </w:r>
          </w:p>
        </w:tc>
        <w:tc>
          <w:tcPr>
            <w:tcW w:w="2835" w:type="dxa"/>
          </w:tcPr>
          <w:p w14:paraId="5A833778" w14:textId="77777777" w:rsidR="00387EC5" w:rsidRPr="00387EC5" w:rsidRDefault="00387EC5" w:rsidP="00387EC5">
            <w:pPr>
              <w:rPr>
                <w:rFonts w:ascii="TH SarabunPSK" w:hAnsi="TH SarabunPSK" w:cs="TH SarabunPSK"/>
                <w:sz w:val="30"/>
                <w:szCs w:val="30"/>
              </w:rPr>
            </w:pPr>
            <w:r w:rsidRPr="00387EC5">
              <w:rPr>
                <w:rFonts w:ascii="TH SarabunPSK" w:hAnsi="TH SarabunPSK" w:cs="TH SarabunPSK"/>
                <w:sz w:val="30"/>
                <w:szCs w:val="30"/>
              </w:rPr>
              <w:t>-</w:t>
            </w:r>
            <w:r w:rsidRPr="00387EC5">
              <w:rPr>
                <w:rFonts w:ascii="TH SarabunPSK" w:hAnsi="TH SarabunPSK" w:cs="TH SarabunPSK"/>
                <w:sz w:val="30"/>
                <w:szCs w:val="30"/>
                <w:cs/>
              </w:rPr>
              <w:t>ผู้สอนบรรยาย</w:t>
            </w:r>
          </w:p>
          <w:p w14:paraId="76F3D899" w14:textId="77777777" w:rsidR="00387EC5" w:rsidRPr="00387EC5" w:rsidRDefault="00387EC5" w:rsidP="00387EC5">
            <w:pPr>
              <w:rPr>
                <w:rFonts w:ascii="TH SarabunPSK" w:hAnsi="TH SarabunPSK" w:cs="TH SarabunPSK"/>
                <w:sz w:val="30"/>
                <w:szCs w:val="30"/>
              </w:rPr>
            </w:pPr>
            <w:r w:rsidRPr="00387EC5">
              <w:rPr>
                <w:rFonts w:ascii="TH SarabunPSK" w:hAnsi="TH SarabunPSK" w:cs="TH SarabunPSK"/>
                <w:sz w:val="30"/>
                <w:szCs w:val="30"/>
              </w:rPr>
              <w:t>-</w:t>
            </w:r>
            <w:r w:rsidRPr="00387EC5">
              <w:rPr>
                <w:rFonts w:ascii="TH SarabunPSK" w:hAnsi="TH SarabunPSK" w:cs="TH SarabunPSK"/>
                <w:sz w:val="30"/>
                <w:szCs w:val="30"/>
                <w:cs/>
              </w:rPr>
              <w:t>นักศึกษาร่วมอภิปราย และตอบคำถาม</w:t>
            </w:r>
          </w:p>
          <w:p w14:paraId="03C955E7" w14:textId="77777777" w:rsidR="00387EC5" w:rsidRPr="00387EC5" w:rsidRDefault="00387EC5" w:rsidP="00387EC5">
            <w:pPr>
              <w:rPr>
                <w:rFonts w:ascii="TH SarabunPSK" w:hAnsi="TH SarabunPSK" w:cs="TH SarabunPSK"/>
                <w:sz w:val="30"/>
                <w:szCs w:val="30"/>
              </w:rPr>
            </w:pPr>
            <w:r w:rsidRPr="00387EC5">
              <w:rPr>
                <w:rFonts w:ascii="TH SarabunPSK" w:hAnsi="TH SarabunPSK" w:cs="TH SarabunPSK"/>
                <w:sz w:val="30"/>
                <w:szCs w:val="30"/>
                <w:cs/>
              </w:rPr>
              <w:t>สื่อที่ใช้</w:t>
            </w:r>
          </w:p>
          <w:p w14:paraId="5DF13D2F" w14:textId="77777777" w:rsidR="00387EC5" w:rsidRPr="00387EC5" w:rsidRDefault="00387EC5" w:rsidP="00387EC5">
            <w:pPr>
              <w:rPr>
                <w:rFonts w:ascii="TH SarabunPSK" w:hAnsi="TH SarabunPSK" w:cs="TH SarabunPSK"/>
                <w:sz w:val="30"/>
                <w:szCs w:val="30"/>
              </w:rPr>
            </w:pPr>
            <w:r w:rsidRPr="00387EC5">
              <w:rPr>
                <w:rFonts w:ascii="TH SarabunPSK" w:hAnsi="TH SarabunPSK" w:cs="TH SarabunPSK"/>
                <w:sz w:val="30"/>
                <w:szCs w:val="30"/>
              </w:rPr>
              <w:t xml:space="preserve">- </w:t>
            </w:r>
            <w:r w:rsidRPr="00387EC5">
              <w:rPr>
                <w:rFonts w:ascii="TH SarabunPSK" w:hAnsi="TH SarabunPSK" w:cs="TH SarabunPSK"/>
                <w:sz w:val="30"/>
                <w:szCs w:val="30"/>
                <w:cs/>
              </w:rPr>
              <w:t>เอกสารประกอบการสอน</w:t>
            </w:r>
          </w:p>
          <w:p w14:paraId="0AC50BBE" w14:textId="77777777" w:rsidR="00387EC5" w:rsidRPr="00387EC5" w:rsidRDefault="00387EC5" w:rsidP="00387EC5">
            <w:pPr>
              <w:rPr>
                <w:rFonts w:ascii="TH SarabunPSK" w:hAnsi="TH SarabunPSK" w:cs="TH SarabunPSK"/>
                <w:sz w:val="30"/>
                <w:szCs w:val="30"/>
              </w:rPr>
            </w:pPr>
            <w:r w:rsidRPr="00387EC5">
              <w:rPr>
                <w:rFonts w:ascii="TH SarabunPSK" w:hAnsi="TH SarabunPSK" w:cs="TH SarabunPSK"/>
                <w:sz w:val="30"/>
                <w:szCs w:val="30"/>
              </w:rPr>
              <w:lastRenderedPageBreak/>
              <w:t xml:space="preserve">- </w:t>
            </w:r>
            <w:r w:rsidRPr="00387EC5">
              <w:rPr>
                <w:rFonts w:ascii="TH SarabunPSK" w:hAnsi="TH SarabunPSK" w:cs="TH SarabunPSK"/>
                <w:sz w:val="30"/>
                <w:szCs w:val="30"/>
                <w:cs/>
              </w:rPr>
              <w:t xml:space="preserve">สื่อ </w:t>
            </w:r>
            <w:r w:rsidRPr="00387EC5">
              <w:rPr>
                <w:rFonts w:ascii="TH SarabunPSK" w:hAnsi="TH SarabunPSK" w:cs="TH SarabunPSK"/>
                <w:sz w:val="30"/>
                <w:szCs w:val="30"/>
              </w:rPr>
              <w:t>Power Point</w:t>
            </w:r>
          </w:p>
          <w:p w14:paraId="0D9E625C" w14:textId="44603F6E" w:rsidR="00387EC5" w:rsidRPr="00C37F3F" w:rsidRDefault="00387EC5" w:rsidP="00387EC5">
            <w:pPr>
              <w:rPr>
                <w:rFonts w:ascii="TH SarabunPSK" w:hAnsi="TH SarabunPSK" w:cs="TH SarabunPSK"/>
                <w:sz w:val="30"/>
                <w:szCs w:val="30"/>
              </w:rPr>
            </w:pPr>
            <w:r w:rsidRPr="00387EC5">
              <w:rPr>
                <w:rFonts w:ascii="TH SarabunPSK" w:hAnsi="TH SarabunPSK" w:cs="TH SarabunPSK"/>
                <w:sz w:val="30"/>
                <w:szCs w:val="30"/>
              </w:rPr>
              <w:t xml:space="preserve">- </w:t>
            </w:r>
            <w:r w:rsidRPr="00387EC5">
              <w:rPr>
                <w:rFonts w:ascii="TH SarabunPSK" w:hAnsi="TH SarabunPSK" w:cs="TH SarabunPSK"/>
                <w:sz w:val="30"/>
                <w:szCs w:val="30"/>
                <w:cs/>
              </w:rPr>
              <w:t>กรณีศึกษา</w:t>
            </w:r>
          </w:p>
        </w:tc>
        <w:tc>
          <w:tcPr>
            <w:tcW w:w="1418" w:type="dxa"/>
          </w:tcPr>
          <w:p w14:paraId="10301A59" w14:textId="77777777" w:rsidR="00387EC5" w:rsidRDefault="00387EC5" w:rsidP="00387EC5">
            <w:pPr>
              <w:jc w:val="center"/>
              <w:rPr>
                <w:rFonts w:ascii="TH SarabunPSK" w:hAnsi="TH SarabunPSK" w:cs="TH SarabunPSK" w:hint="cs"/>
                <w:sz w:val="30"/>
                <w:szCs w:val="30"/>
                <w:cs/>
              </w:rPr>
            </w:pPr>
          </w:p>
        </w:tc>
        <w:tc>
          <w:tcPr>
            <w:tcW w:w="1069" w:type="dxa"/>
          </w:tcPr>
          <w:p w14:paraId="206F8148" w14:textId="77777777" w:rsidR="00387EC5" w:rsidRPr="005B76DB" w:rsidRDefault="00387EC5" w:rsidP="00387EC5">
            <w:pPr>
              <w:jc w:val="center"/>
              <w:rPr>
                <w:rFonts w:ascii="TH SarabunPSK" w:hAnsi="TH SarabunPSK" w:cs="TH SarabunPSK"/>
                <w:sz w:val="30"/>
                <w:szCs w:val="30"/>
                <w:cs/>
              </w:rPr>
            </w:pPr>
          </w:p>
        </w:tc>
      </w:tr>
      <w:tr w:rsidR="00BF04B7" w:rsidRPr="00D115E9" w14:paraId="552B3DCC" w14:textId="77777777" w:rsidTr="005B76DB">
        <w:trPr>
          <w:trHeight w:val="360"/>
        </w:trPr>
        <w:tc>
          <w:tcPr>
            <w:tcW w:w="0" w:type="auto"/>
          </w:tcPr>
          <w:p w14:paraId="4C3957EC" w14:textId="37781A5A" w:rsidR="00BF04B7" w:rsidRDefault="00387EC5" w:rsidP="005F27BB">
            <w:pPr>
              <w:jc w:val="center"/>
              <w:rPr>
                <w:rFonts w:ascii="TH SarabunPSK" w:hAnsi="TH SarabunPSK" w:cs="TH SarabunPSK"/>
                <w:sz w:val="30"/>
                <w:szCs w:val="30"/>
              </w:rPr>
            </w:pPr>
            <w:r>
              <w:rPr>
                <w:rFonts w:ascii="TH SarabunPSK" w:hAnsi="TH SarabunPSK" w:cs="TH SarabunPSK"/>
                <w:sz w:val="30"/>
                <w:szCs w:val="30"/>
              </w:rPr>
              <w:t>6-7</w:t>
            </w:r>
          </w:p>
        </w:tc>
        <w:tc>
          <w:tcPr>
            <w:tcW w:w="2908" w:type="dxa"/>
          </w:tcPr>
          <w:p w14:paraId="4EEED86B" w14:textId="54E0E2E6" w:rsidR="00BF04B7" w:rsidRPr="00D4615F" w:rsidRDefault="00387EC5" w:rsidP="0040130C">
            <w:pPr>
              <w:rPr>
                <w:rFonts w:ascii="TH SarabunPSK" w:hAnsi="TH SarabunPSK" w:cs="TH SarabunPSK"/>
                <w:sz w:val="30"/>
                <w:szCs w:val="30"/>
              </w:rPr>
            </w:pPr>
            <w:r w:rsidRPr="00387EC5">
              <w:rPr>
                <w:rFonts w:ascii="TH SarabunPSK" w:hAnsi="TH SarabunPSK" w:cs="TH SarabunPSK" w:hint="cs"/>
                <w:sz w:val="30"/>
                <w:szCs w:val="30"/>
                <w:cs/>
              </w:rPr>
              <w:t>การสื่อสารภายในองค์การ</w:t>
            </w:r>
            <w:r w:rsidRPr="00387EC5">
              <w:rPr>
                <w:rFonts w:ascii="TH SarabunPSK" w:hAnsi="TH SarabunPSK" w:cs="TH SarabunPSK"/>
                <w:sz w:val="30"/>
                <w:szCs w:val="30"/>
              </w:rPr>
              <w:t>:</w:t>
            </w:r>
            <w:r w:rsidRPr="00387EC5">
              <w:rPr>
                <w:rFonts w:ascii="TH SarabunPSK" w:hAnsi="TH SarabunPSK" w:cs="TH SarabunPSK" w:hint="cs"/>
                <w:sz w:val="30"/>
                <w:szCs w:val="30"/>
                <w:cs/>
              </w:rPr>
              <w:t xml:space="preserve"> โครงสร้างและรูปแบบการสื่อสาร, วัฒนธรรมองค์กร</w:t>
            </w:r>
          </w:p>
        </w:tc>
        <w:tc>
          <w:tcPr>
            <w:tcW w:w="992" w:type="dxa"/>
          </w:tcPr>
          <w:p w14:paraId="3BF158FD" w14:textId="2711439F" w:rsidR="00BF04B7" w:rsidRPr="006D5A37" w:rsidRDefault="00E42098" w:rsidP="005F27BB">
            <w:pPr>
              <w:rPr>
                <w:rFonts w:ascii="TH SarabunPSK" w:hAnsi="TH SarabunPSK" w:cs="TH SarabunPSK"/>
                <w:color w:val="FF0000"/>
                <w:sz w:val="30"/>
                <w:szCs w:val="30"/>
              </w:rPr>
            </w:pPr>
            <w:r w:rsidRPr="00BD6B12">
              <w:rPr>
                <w:rFonts w:ascii="TH SarabunPSK" w:hAnsi="TH SarabunPSK" w:cs="TH SarabunPSK"/>
                <w:color w:val="000000" w:themeColor="text1"/>
                <w:sz w:val="30"/>
                <w:szCs w:val="30"/>
              </w:rPr>
              <w:t>CLO1, CLO</w:t>
            </w:r>
            <w:r w:rsidR="00BD6B12" w:rsidRPr="00BD6B12">
              <w:rPr>
                <w:rFonts w:ascii="TH SarabunPSK" w:hAnsi="TH SarabunPSK" w:cs="TH SarabunPSK"/>
                <w:color w:val="000000" w:themeColor="text1"/>
                <w:sz w:val="30"/>
                <w:szCs w:val="30"/>
              </w:rPr>
              <w:t>3</w:t>
            </w:r>
          </w:p>
        </w:tc>
        <w:tc>
          <w:tcPr>
            <w:tcW w:w="992" w:type="dxa"/>
          </w:tcPr>
          <w:p w14:paraId="34EFACC4" w14:textId="4E3BCB24" w:rsidR="00BF04B7" w:rsidRPr="006D5A37" w:rsidRDefault="006D5A37" w:rsidP="006D5A37">
            <w:pPr>
              <w:jc w:val="center"/>
              <w:rPr>
                <w:rFonts w:ascii="TH SarabunPSK" w:hAnsi="TH SarabunPSK" w:cs="TH SarabunPSK"/>
                <w:sz w:val="30"/>
                <w:szCs w:val="30"/>
                <w:cs/>
              </w:rPr>
            </w:pPr>
            <w:r w:rsidRPr="006D5A37">
              <w:rPr>
                <w:rFonts w:ascii="TH SarabunPSK" w:hAnsi="TH SarabunPSK" w:cs="TH SarabunPSK"/>
                <w:sz w:val="30"/>
                <w:szCs w:val="30"/>
                <w:cs/>
              </w:rPr>
              <w:t>ท</w:t>
            </w:r>
            <w:r w:rsidR="00387EC5">
              <w:rPr>
                <w:rFonts w:ascii="TH SarabunPSK" w:hAnsi="TH SarabunPSK" w:cs="TH SarabunPSK"/>
                <w:sz w:val="30"/>
                <w:szCs w:val="30"/>
              </w:rPr>
              <w:t>6</w:t>
            </w:r>
          </w:p>
        </w:tc>
        <w:tc>
          <w:tcPr>
            <w:tcW w:w="2835" w:type="dxa"/>
          </w:tcPr>
          <w:p w14:paraId="5844FD49" w14:textId="77777777" w:rsidR="0088154A" w:rsidRPr="0088154A" w:rsidRDefault="0088154A" w:rsidP="0088154A">
            <w:pPr>
              <w:rPr>
                <w:rFonts w:ascii="TH SarabunPSK" w:hAnsi="TH SarabunPSK" w:cs="TH SarabunPSK"/>
                <w:sz w:val="30"/>
                <w:szCs w:val="30"/>
              </w:rPr>
            </w:pPr>
            <w:r w:rsidRPr="0088154A">
              <w:rPr>
                <w:rFonts w:ascii="TH SarabunPSK" w:hAnsi="TH SarabunPSK" w:cs="TH SarabunPSK"/>
                <w:sz w:val="30"/>
                <w:szCs w:val="30"/>
              </w:rPr>
              <w:t xml:space="preserve">- </w:t>
            </w:r>
            <w:r w:rsidRPr="0088154A">
              <w:rPr>
                <w:rFonts w:ascii="TH SarabunPSK" w:hAnsi="TH SarabunPSK" w:cs="TH SarabunPSK"/>
                <w:sz w:val="30"/>
                <w:szCs w:val="30"/>
                <w:cs/>
              </w:rPr>
              <w:t>ผู้สอนบรรยาย</w:t>
            </w:r>
          </w:p>
          <w:p w14:paraId="69B5AC3D" w14:textId="77777777" w:rsidR="0088154A" w:rsidRPr="0088154A" w:rsidRDefault="0088154A" w:rsidP="0088154A">
            <w:pPr>
              <w:rPr>
                <w:rFonts w:ascii="TH SarabunPSK" w:hAnsi="TH SarabunPSK" w:cs="TH SarabunPSK"/>
                <w:sz w:val="30"/>
                <w:szCs w:val="30"/>
              </w:rPr>
            </w:pPr>
            <w:r w:rsidRPr="0088154A">
              <w:rPr>
                <w:rFonts w:ascii="TH SarabunPSK" w:hAnsi="TH SarabunPSK" w:cs="TH SarabunPSK"/>
                <w:sz w:val="30"/>
                <w:szCs w:val="30"/>
              </w:rPr>
              <w:t xml:space="preserve">- </w:t>
            </w:r>
            <w:r w:rsidRPr="0088154A">
              <w:rPr>
                <w:rFonts w:ascii="TH SarabunPSK" w:hAnsi="TH SarabunPSK" w:cs="TH SarabunPSK"/>
                <w:sz w:val="30"/>
                <w:szCs w:val="30"/>
                <w:cs/>
              </w:rPr>
              <w:t>นักศึกษาร่วมอภิปราย และตอบคำถาม</w:t>
            </w:r>
          </w:p>
          <w:p w14:paraId="799D8E60" w14:textId="77777777" w:rsidR="0088154A" w:rsidRPr="0088154A" w:rsidRDefault="0088154A" w:rsidP="0088154A">
            <w:pPr>
              <w:rPr>
                <w:rFonts w:ascii="TH SarabunPSK" w:hAnsi="TH SarabunPSK" w:cs="TH SarabunPSK"/>
                <w:sz w:val="30"/>
                <w:szCs w:val="30"/>
              </w:rPr>
            </w:pPr>
            <w:r w:rsidRPr="0088154A">
              <w:rPr>
                <w:rFonts w:ascii="TH SarabunPSK" w:hAnsi="TH SarabunPSK" w:cs="TH SarabunPSK"/>
                <w:sz w:val="30"/>
                <w:szCs w:val="30"/>
                <w:cs/>
              </w:rPr>
              <w:t>สื่อที่ใช้</w:t>
            </w:r>
          </w:p>
          <w:p w14:paraId="2C6C007F" w14:textId="77777777" w:rsidR="0088154A" w:rsidRPr="0088154A" w:rsidRDefault="0088154A" w:rsidP="0088154A">
            <w:pPr>
              <w:rPr>
                <w:rFonts w:ascii="TH SarabunPSK" w:hAnsi="TH SarabunPSK" w:cs="TH SarabunPSK"/>
                <w:sz w:val="30"/>
                <w:szCs w:val="30"/>
              </w:rPr>
            </w:pPr>
            <w:r w:rsidRPr="0088154A">
              <w:rPr>
                <w:rFonts w:ascii="TH SarabunPSK" w:hAnsi="TH SarabunPSK" w:cs="TH SarabunPSK"/>
                <w:sz w:val="30"/>
                <w:szCs w:val="30"/>
              </w:rPr>
              <w:t xml:space="preserve">- </w:t>
            </w:r>
            <w:r w:rsidRPr="0088154A">
              <w:rPr>
                <w:rFonts w:ascii="TH SarabunPSK" w:hAnsi="TH SarabunPSK" w:cs="TH SarabunPSK"/>
                <w:sz w:val="30"/>
                <w:szCs w:val="30"/>
                <w:cs/>
              </w:rPr>
              <w:t>เอกสารประกอบการสอน</w:t>
            </w:r>
          </w:p>
          <w:p w14:paraId="1F67D56A" w14:textId="77777777" w:rsidR="00BF04B7" w:rsidRDefault="0088154A" w:rsidP="0088154A">
            <w:pPr>
              <w:rPr>
                <w:rFonts w:ascii="TH SarabunPSK" w:hAnsi="TH SarabunPSK" w:cs="TH SarabunPSK"/>
                <w:sz w:val="30"/>
                <w:szCs w:val="30"/>
              </w:rPr>
            </w:pPr>
            <w:r w:rsidRPr="0088154A">
              <w:rPr>
                <w:rFonts w:ascii="TH SarabunPSK" w:hAnsi="TH SarabunPSK" w:cs="TH SarabunPSK"/>
                <w:sz w:val="30"/>
                <w:szCs w:val="30"/>
              </w:rPr>
              <w:t xml:space="preserve">- </w:t>
            </w:r>
            <w:r w:rsidRPr="0088154A">
              <w:rPr>
                <w:rFonts w:ascii="TH SarabunPSK" w:hAnsi="TH SarabunPSK" w:cs="TH SarabunPSK"/>
                <w:sz w:val="30"/>
                <w:szCs w:val="30"/>
                <w:cs/>
              </w:rPr>
              <w:t xml:space="preserve">สื่อ </w:t>
            </w:r>
            <w:r w:rsidRPr="0088154A">
              <w:rPr>
                <w:rFonts w:ascii="TH SarabunPSK" w:hAnsi="TH SarabunPSK" w:cs="TH SarabunPSK"/>
                <w:sz w:val="30"/>
                <w:szCs w:val="30"/>
              </w:rPr>
              <w:t>Power Point</w:t>
            </w:r>
          </w:p>
          <w:p w14:paraId="69C3A049" w14:textId="6FD163E6" w:rsidR="00387EC5" w:rsidRPr="00D115E9" w:rsidRDefault="00387EC5" w:rsidP="0088154A">
            <w:pPr>
              <w:rPr>
                <w:rFonts w:ascii="TH SarabunPSK" w:hAnsi="TH SarabunPSK" w:cs="TH SarabunPSK"/>
                <w:sz w:val="30"/>
                <w:szCs w:val="30"/>
              </w:rPr>
            </w:pPr>
            <w:r w:rsidRPr="00387EC5">
              <w:rPr>
                <w:rFonts w:ascii="TH SarabunPSK" w:hAnsi="TH SarabunPSK" w:cs="TH SarabunPSK"/>
                <w:sz w:val="30"/>
                <w:szCs w:val="30"/>
              </w:rPr>
              <w:t xml:space="preserve">- </w:t>
            </w:r>
            <w:r w:rsidRPr="00387EC5">
              <w:rPr>
                <w:rFonts w:ascii="TH SarabunPSK" w:hAnsi="TH SarabunPSK" w:cs="TH SarabunPSK"/>
                <w:sz w:val="30"/>
                <w:szCs w:val="30"/>
                <w:cs/>
              </w:rPr>
              <w:t>กรณีศึกษา</w:t>
            </w:r>
          </w:p>
        </w:tc>
        <w:tc>
          <w:tcPr>
            <w:tcW w:w="1418" w:type="dxa"/>
          </w:tcPr>
          <w:p w14:paraId="43014094" w14:textId="77777777" w:rsidR="00BF04B7" w:rsidRPr="00D115E9" w:rsidRDefault="00BF04B7" w:rsidP="00C03431">
            <w:pPr>
              <w:jc w:val="center"/>
              <w:rPr>
                <w:rFonts w:ascii="TH SarabunPSK" w:hAnsi="TH SarabunPSK" w:cs="TH SarabunPSK"/>
                <w:sz w:val="30"/>
                <w:szCs w:val="30"/>
              </w:rPr>
            </w:pPr>
          </w:p>
        </w:tc>
        <w:tc>
          <w:tcPr>
            <w:tcW w:w="1069" w:type="dxa"/>
          </w:tcPr>
          <w:p w14:paraId="10E8FC7F" w14:textId="48050FE1" w:rsidR="00BF04B7" w:rsidRPr="00D115E9" w:rsidRDefault="005B76DB" w:rsidP="00C03431">
            <w:pPr>
              <w:jc w:val="center"/>
              <w:rPr>
                <w:rFonts w:ascii="TH SarabunPSK" w:hAnsi="TH SarabunPSK" w:cs="TH SarabunPSK"/>
                <w:sz w:val="30"/>
                <w:szCs w:val="30"/>
              </w:rPr>
            </w:pPr>
            <w:r w:rsidRPr="005B76DB">
              <w:rPr>
                <w:rFonts w:ascii="TH SarabunPSK" w:hAnsi="TH SarabunPSK" w:cs="TH SarabunPSK"/>
                <w:sz w:val="30"/>
                <w:szCs w:val="30"/>
                <w:cs/>
              </w:rPr>
              <w:t>อาจารย์ ดร.นันทิดา โอฐกรรม</w:t>
            </w:r>
          </w:p>
        </w:tc>
      </w:tr>
      <w:tr w:rsidR="006C7D21" w:rsidRPr="00D115E9" w14:paraId="58F3E907" w14:textId="77777777" w:rsidTr="005B76DB">
        <w:trPr>
          <w:trHeight w:val="360"/>
        </w:trPr>
        <w:tc>
          <w:tcPr>
            <w:tcW w:w="0" w:type="auto"/>
          </w:tcPr>
          <w:p w14:paraId="1DDF2D16" w14:textId="6AE44BFD" w:rsidR="006C7D21" w:rsidRDefault="006C7D21" w:rsidP="006C7D21">
            <w:pPr>
              <w:jc w:val="center"/>
              <w:rPr>
                <w:rFonts w:ascii="TH SarabunPSK" w:hAnsi="TH SarabunPSK" w:cs="TH SarabunPSK"/>
                <w:sz w:val="30"/>
                <w:szCs w:val="30"/>
              </w:rPr>
            </w:pPr>
            <w:r>
              <w:rPr>
                <w:rFonts w:ascii="TH SarabunPSK" w:hAnsi="TH SarabunPSK" w:cs="TH SarabunPSK"/>
                <w:sz w:val="30"/>
                <w:szCs w:val="30"/>
              </w:rPr>
              <w:t>8</w:t>
            </w:r>
          </w:p>
        </w:tc>
        <w:tc>
          <w:tcPr>
            <w:tcW w:w="2908" w:type="dxa"/>
          </w:tcPr>
          <w:p w14:paraId="15D1570C" w14:textId="53440D03" w:rsidR="006C7D21" w:rsidRPr="00387EC5" w:rsidRDefault="006C7D21" w:rsidP="006C7D21">
            <w:pPr>
              <w:rPr>
                <w:rFonts w:ascii="TH SarabunPSK" w:hAnsi="TH SarabunPSK" w:cs="TH SarabunPSK" w:hint="cs"/>
                <w:sz w:val="30"/>
                <w:szCs w:val="30"/>
                <w:cs/>
              </w:rPr>
            </w:pPr>
            <w:r>
              <w:rPr>
                <w:rFonts w:ascii="TH SarabunPSK" w:hAnsi="TH SarabunPSK" w:cs="TH SarabunPSK" w:hint="cs"/>
                <w:sz w:val="30"/>
                <w:szCs w:val="30"/>
                <w:cs/>
              </w:rPr>
              <w:t>สอบกลางภาค</w:t>
            </w:r>
          </w:p>
        </w:tc>
        <w:tc>
          <w:tcPr>
            <w:tcW w:w="992" w:type="dxa"/>
          </w:tcPr>
          <w:p w14:paraId="1B0527BA" w14:textId="77777777" w:rsidR="006C7D21" w:rsidRPr="00BD6B12" w:rsidRDefault="006C7D21" w:rsidP="006C7D21">
            <w:pPr>
              <w:rPr>
                <w:rFonts w:ascii="TH SarabunPSK" w:hAnsi="TH SarabunPSK" w:cs="TH SarabunPSK"/>
                <w:color w:val="000000" w:themeColor="text1"/>
                <w:sz w:val="30"/>
                <w:szCs w:val="30"/>
              </w:rPr>
            </w:pPr>
          </w:p>
        </w:tc>
        <w:tc>
          <w:tcPr>
            <w:tcW w:w="992" w:type="dxa"/>
          </w:tcPr>
          <w:p w14:paraId="2FD1BF2C" w14:textId="77777777" w:rsidR="006C7D21" w:rsidRPr="006D5A37" w:rsidRDefault="006C7D21" w:rsidP="006C7D21">
            <w:pPr>
              <w:jc w:val="center"/>
              <w:rPr>
                <w:rFonts w:ascii="TH SarabunPSK" w:hAnsi="TH SarabunPSK" w:cs="TH SarabunPSK"/>
                <w:sz w:val="30"/>
                <w:szCs w:val="30"/>
                <w:cs/>
              </w:rPr>
            </w:pPr>
          </w:p>
        </w:tc>
        <w:tc>
          <w:tcPr>
            <w:tcW w:w="2835" w:type="dxa"/>
          </w:tcPr>
          <w:p w14:paraId="1C9FC218" w14:textId="77777777" w:rsidR="006C7D21" w:rsidRPr="0088154A" w:rsidRDefault="006C7D21" w:rsidP="006C7D21">
            <w:pPr>
              <w:rPr>
                <w:rFonts w:ascii="TH SarabunPSK" w:hAnsi="TH SarabunPSK" w:cs="TH SarabunPSK"/>
                <w:sz w:val="30"/>
                <w:szCs w:val="30"/>
              </w:rPr>
            </w:pPr>
          </w:p>
        </w:tc>
        <w:tc>
          <w:tcPr>
            <w:tcW w:w="1418" w:type="dxa"/>
          </w:tcPr>
          <w:p w14:paraId="37E5D4A8" w14:textId="74B41FB4" w:rsidR="006C7D21" w:rsidRPr="00D115E9" w:rsidRDefault="006C7D21" w:rsidP="006C7D21">
            <w:pPr>
              <w:jc w:val="center"/>
              <w:rPr>
                <w:rFonts w:ascii="TH SarabunPSK" w:hAnsi="TH SarabunPSK" w:cs="TH SarabunPSK"/>
                <w:sz w:val="30"/>
                <w:szCs w:val="30"/>
              </w:rPr>
            </w:pPr>
            <w:proofErr w:type="gramStart"/>
            <w:r>
              <w:rPr>
                <w:rFonts w:ascii="TH SarabunPSK" w:hAnsi="TH SarabunPSK" w:cs="TH SarabunPSK"/>
                <w:sz w:val="30"/>
                <w:szCs w:val="30"/>
              </w:rPr>
              <w:t>M(</w:t>
            </w:r>
            <w:proofErr w:type="gramEnd"/>
            <w:r>
              <w:rPr>
                <w:rFonts w:ascii="TH SarabunPSK" w:hAnsi="TH SarabunPSK" w:cs="TH SarabunPSK" w:hint="cs"/>
                <w:sz w:val="30"/>
                <w:szCs w:val="30"/>
                <w:cs/>
              </w:rPr>
              <w:t>60 ข้อ</w:t>
            </w:r>
            <w:r>
              <w:rPr>
                <w:rFonts w:ascii="TH SarabunPSK" w:hAnsi="TH SarabunPSK" w:cs="TH SarabunPSK"/>
                <w:sz w:val="30"/>
                <w:szCs w:val="30"/>
              </w:rPr>
              <w:t>)</w:t>
            </w:r>
          </w:p>
        </w:tc>
        <w:tc>
          <w:tcPr>
            <w:tcW w:w="1069" w:type="dxa"/>
          </w:tcPr>
          <w:p w14:paraId="071C04E1" w14:textId="77777777" w:rsidR="006C7D21" w:rsidRPr="005B76DB" w:rsidRDefault="006C7D21" w:rsidP="006C7D21">
            <w:pPr>
              <w:jc w:val="center"/>
              <w:rPr>
                <w:rFonts w:ascii="TH SarabunPSK" w:hAnsi="TH SarabunPSK" w:cs="TH SarabunPSK"/>
                <w:sz w:val="30"/>
                <w:szCs w:val="30"/>
                <w:cs/>
              </w:rPr>
            </w:pPr>
          </w:p>
        </w:tc>
      </w:tr>
      <w:tr w:rsidR="006C7D21" w:rsidRPr="00D115E9" w14:paraId="3C09C000" w14:textId="77777777" w:rsidTr="005B76DB">
        <w:trPr>
          <w:trHeight w:val="360"/>
        </w:trPr>
        <w:tc>
          <w:tcPr>
            <w:tcW w:w="0" w:type="auto"/>
          </w:tcPr>
          <w:p w14:paraId="62A07913" w14:textId="420AB3C9" w:rsidR="006C7D21" w:rsidRDefault="00432575" w:rsidP="006C7D21">
            <w:pPr>
              <w:jc w:val="center"/>
              <w:rPr>
                <w:rFonts w:ascii="TH SarabunPSK" w:hAnsi="TH SarabunPSK" w:cs="TH SarabunPSK"/>
                <w:sz w:val="30"/>
                <w:szCs w:val="30"/>
              </w:rPr>
            </w:pPr>
            <w:r>
              <w:rPr>
                <w:rFonts w:ascii="TH SarabunPSK" w:hAnsi="TH SarabunPSK" w:cs="TH SarabunPSK"/>
                <w:sz w:val="30"/>
                <w:szCs w:val="30"/>
              </w:rPr>
              <w:t>9</w:t>
            </w:r>
          </w:p>
        </w:tc>
        <w:tc>
          <w:tcPr>
            <w:tcW w:w="2908" w:type="dxa"/>
          </w:tcPr>
          <w:p w14:paraId="4151BA2D" w14:textId="7F325B5E" w:rsidR="006C7D21" w:rsidRPr="0040130C" w:rsidRDefault="006C7D21" w:rsidP="006C7D21">
            <w:pPr>
              <w:rPr>
                <w:rFonts w:ascii="TH SarabunPSK" w:hAnsi="TH SarabunPSK" w:cs="TH SarabunPSK" w:hint="cs"/>
                <w:sz w:val="30"/>
                <w:szCs w:val="30"/>
              </w:rPr>
            </w:pPr>
            <w:r w:rsidRPr="0088154A">
              <w:rPr>
                <w:rFonts w:ascii="TH SarabunPSK" w:hAnsi="TH SarabunPSK" w:cs="TH SarabunPSK"/>
                <w:sz w:val="30"/>
                <w:szCs w:val="30"/>
                <w:cs/>
              </w:rPr>
              <w:t>การสื่อสาร</w:t>
            </w:r>
            <w:r w:rsidR="00432575">
              <w:rPr>
                <w:rFonts w:ascii="TH SarabunPSK" w:hAnsi="TH SarabunPSK" w:cs="TH SarabunPSK" w:hint="cs"/>
                <w:sz w:val="30"/>
                <w:szCs w:val="30"/>
                <w:cs/>
              </w:rPr>
              <w:t>ภายนอกองค์การ</w:t>
            </w:r>
          </w:p>
        </w:tc>
        <w:tc>
          <w:tcPr>
            <w:tcW w:w="992" w:type="dxa"/>
          </w:tcPr>
          <w:p w14:paraId="776015E1" w14:textId="54A85B7A" w:rsidR="006C7D21" w:rsidRDefault="006C7D21" w:rsidP="006C7D21">
            <w:pPr>
              <w:rPr>
                <w:rFonts w:ascii="TH SarabunPSK" w:hAnsi="TH SarabunPSK" w:cs="TH SarabunPSK"/>
                <w:sz w:val="30"/>
                <w:szCs w:val="30"/>
              </w:rPr>
            </w:pPr>
            <w:r w:rsidRPr="00BD6B12">
              <w:rPr>
                <w:rFonts w:ascii="TH SarabunPSK" w:hAnsi="TH SarabunPSK" w:cs="TH SarabunPSK"/>
                <w:sz w:val="30"/>
                <w:szCs w:val="30"/>
              </w:rPr>
              <w:t>CLO2, CLO3</w:t>
            </w:r>
          </w:p>
        </w:tc>
        <w:tc>
          <w:tcPr>
            <w:tcW w:w="992" w:type="dxa"/>
          </w:tcPr>
          <w:p w14:paraId="3C344828" w14:textId="5A8C82D1" w:rsidR="006C7D21" w:rsidRPr="006D5A37" w:rsidRDefault="006C7D21" w:rsidP="006C7D21">
            <w:pPr>
              <w:jc w:val="center"/>
              <w:rPr>
                <w:rFonts w:ascii="TH SarabunPSK" w:hAnsi="TH SarabunPSK" w:cs="TH SarabunPSK"/>
                <w:sz w:val="30"/>
                <w:szCs w:val="30"/>
                <w:cs/>
              </w:rPr>
            </w:pPr>
            <w:r w:rsidRPr="006D5A37">
              <w:rPr>
                <w:rFonts w:ascii="TH SarabunPSK" w:hAnsi="TH SarabunPSK" w:cs="TH SarabunPSK"/>
                <w:sz w:val="30"/>
                <w:szCs w:val="30"/>
                <w:cs/>
              </w:rPr>
              <w:t>ท</w:t>
            </w:r>
            <w:r>
              <w:rPr>
                <w:rFonts w:ascii="TH SarabunPSK" w:hAnsi="TH SarabunPSK" w:cs="TH SarabunPSK"/>
                <w:sz w:val="30"/>
                <w:szCs w:val="30"/>
              </w:rPr>
              <w:t>3</w:t>
            </w:r>
          </w:p>
        </w:tc>
        <w:tc>
          <w:tcPr>
            <w:tcW w:w="2835" w:type="dxa"/>
          </w:tcPr>
          <w:p w14:paraId="46F4CF05" w14:textId="77777777" w:rsidR="006C7D21" w:rsidRPr="00B06E77" w:rsidRDefault="006C7D21" w:rsidP="006C7D21">
            <w:pPr>
              <w:rPr>
                <w:rFonts w:ascii="TH SarabunPSK" w:hAnsi="TH SarabunPSK" w:cs="TH SarabunPSK"/>
                <w:sz w:val="30"/>
                <w:szCs w:val="30"/>
              </w:rPr>
            </w:pPr>
            <w:r w:rsidRPr="00B06E77">
              <w:rPr>
                <w:rFonts w:ascii="TH SarabunPSK" w:hAnsi="TH SarabunPSK" w:cs="TH SarabunPSK"/>
                <w:sz w:val="30"/>
                <w:szCs w:val="30"/>
              </w:rPr>
              <w:t xml:space="preserve">- </w:t>
            </w:r>
            <w:r w:rsidRPr="00B06E77">
              <w:rPr>
                <w:rFonts w:ascii="TH SarabunPSK" w:hAnsi="TH SarabunPSK" w:cs="TH SarabunPSK"/>
                <w:sz w:val="30"/>
                <w:szCs w:val="30"/>
                <w:cs/>
              </w:rPr>
              <w:t>ผู้สอนบรรยาย</w:t>
            </w:r>
          </w:p>
          <w:p w14:paraId="38B6CB62" w14:textId="77777777" w:rsidR="006C7D21" w:rsidRPr="00B06E77" w:rsidRDefault="006C7D21" w:rsidP="006C7D21">
            <w:pPr>
              <w:rPr>
                <w:rFonts w:ascii="TH SarabunPSK" w:hAnsi="TH SarabunPSK" w:cs="TH SarabunPSK"/>
                <w:sz w:val="30"/>
                <w:szCs w:val="30"/>
              </w:rPr>
            </w:pPr>
            <w:r w:rsidRPr="00B06E77">
              <w:rPr>
                <w:rFonts w:ascii="TH SarabunPSK" w:hAnsi="TH SarabunPSK" w:cs="TH SarabunPSK"/>
                <w:sz w:val="30"/>
                <w:szCs w:val="30"/>
              </w:rPr>
              <w:t xml:space="preserve">- </w:t>
            </w:r>
            <w:r w:rsidRPr="00B06E77">
              <w:rPr>
                <w:rFonts w:ascii="TH SarabunPSK" w:hAnsi="TH SarabunPSK" w:cs="TH SarabunPSK"/>
                <w:sz w:val="30"/>
                <w:szCs w:val="30"/>
                <w:cs/>
              </w:rPr>
              <w:t>นักศึกษาร่วมอภิปราย และตอบคำถาม</w:t>
            </w:r>
          </w:p>
          <w:p w14:paraId="57A53CE7" w14:textId="77777777" w:rsidR="006C7D21" w:rsidRPr="00B06E77" w:rsidRDefault="006C7D21" w:rsidP="006C7D21">
            <w:pPr>
              <w:rPr>
                <w:rFonts w:ascii="TH SarabunPSK" w:hAnsi="TH SarabunPSK" w:cs="TH SarabunPSK"/>
                <w:sz w:val="30"/>
                <w:szCs w:val="30"/>
              </w:rPr>
            </w:pPr>
            <w:r w:rsidRPr="00B06E77">
              <w:rPr>
                <w:rFonts w:ascii="TH SarabunPSK" w:hAnsi="TH SarabunPSK" w:cs="TH SarabunPSK"/>
                <w:sz w:val="30"/>
                <w:szCs w:val="30"/>
                <w:cs/>
              </w:rPr>
              <w:t>สื่อที่ใช้</w:t>
            </w:r>
          </w:p>
          <w:p w14:paraId="791E3CA3" w14:textId="77777777" w:rsidR="006C7D21" w:rsidRPr="00B06E77" w:rsidRDefault="006C7D21" w:rsidP="006C7D21">
            <w:pPr>
              <w:rPr>
                <w:rFonts w:ascii="TH SarabunPSK" w:hAnsi="TH SarabunPSK" w:cs="TH SarabunPSK"/>
                <w:sz w:val="30"/>
                <w:szCs w:val="30"/>
              </w:rPr>
            </w:pPr>
            <w:r w:rsidRPr="00B06E77">
              <w:rPr>
                <w:rFonts w:ascii="TH SarabunPSK" w:hAnsi="TH SarabunPSK" w:cs="TH SarabunPSK"/>
                <w:sz w:val="30"/>
                <w:szCs w:val="30"/>
              </w:rPr>
              <w:t xml:space="preserve">- </w:t>
            </w:r>
            <w:r w:rsidRPr="00B06E77">
              <w:rPr>
                <w:rFonts w:ascii="TH SarabunPSK" w:hAnsi="TH SarabunPSK" w:cs="TH SarabunPSK"/>
                <w:sz w:val="30"/>
                <w:szCs w:val="30"/>
                <w:cs/>
              </w:rPr>
              <w:t>เอกสารประกอบการสอน</w:t>
            </w:r>
          </w:p>
          <w:p w14:paraId="3CC10444" w14:textId="3165B700" w:rsidR="006C7D21" w:rsidRPr="00E42098" w:rsidRDefault="006C7D21" w:rsidP="006C7D21">
            <w:pPr>
              <w:rPr>
                <w:rFonts w:ascii="TH SarabunPSK" w:hAnsi="TH SarabunPSK" w:cs="TH SarabunPSK" w:hint="cs"/>
                <w:sz w:val="30"/>
                <w:szCs w:val="30"/>
                <w:cs/>
              </w:rPr>
            </w:pPr>
            <w:r w:rsidRPr="00B06E77">
              <w:rPr>
                <w:rFonts w:ascii="TH SarabunPSK" w:hAnsi="TH SarabunPSK" w:cs="TH SarabunPSK"/>
                <w:sz w:val="30"/>
                <w:szCs w:val="30"/>
              </w:rPr>
              <w:t xml:space="preserve">- </w:t>
            </w:r>
            <w:r w:rsidRPr="00B06E77">
              <w:rPr>
                <w:rFonts w:ascii="TH SarabunPSK" w:hAnsi="TH SarabunPSK" w:cs="TH SarabunPSK"/>
                <w:sz w:val="30"/>
                <w:szCs w:val="30"/>
                <w:cs/>
              </w:rPr>
              <w:t xml:space="preserve">สื่อ </w:t>
            </w:r>
            <w:r w:rsidRPr="00B06E77">
              <w:rPr>
                <w:rFonts w:ascii="TH SarabunPSK" w:hAnsi="TH SarabunPSK" w:cs="TH SarabunPSK"/>
                <w:sz w:val="30"/>
                <w:szCs w:val="30"/>
              </w:rPr>
              <w:t>Power Point</w:t>
            </w:r>
          </w:p>
        </w:tc>
        <w:tc>
          <w:tcPr>
            <w:tcW w:w="1418" w:type="dxa"/>
          </w:tcPr>
          <w:p w14:paraId="53CD8775" w14:textId="77777777" w:rsidR="006C7D21" w:rsidRPr="00D115E9" w:rsidRDefault="006C7D21" w:rsidP="006C7D21">
            <w:pPr>
              <w:jc w:val="center"/>
              <w:rPr>
                <w:rFonts w:ascii="TH SarabunPSK" w:hAnsi="TH SarabunPSK" w:cs="TH SarabunPSK"/>
                <w:sz w:val="30"/>
                <w:szCs w:val="30"/>
              </w:rPr>
            </w:pPr>
          </w:p>
        </w:tc>
        <w:tc>
          <w:tcPr>
            <w:tcW w:w="1069" w:type="dxa"/>
          </w:tcPr>
          <w:p w14:paraId="0ED27CC8" w14:textId="77777777" w:rsidR="006C7D21" w:rsidRPr="005B76DB" w:rsidRDefault="006C7D21" w:rsidP="006C7D21">
            <w:pPr>
              <w:jc w:val="center"/>
              <w:rPr>
                <w:rFonts w:ascii="TH SarabunPSK" w:hAnsi="TH SarabunPSK" w:cs="TH SarabunPSK"/>
                <w:sz w:val="30"/>
                <w:szCs w:val="30"/>
                <w:cs/>
              </w:rPr>
            </w:pPr>
          </w:p>
        </w:tc>
      </w:tr>
      <w:tr w:rsidR="006C7D21" w:rsidRPr="00D115E9" w14:paraId="4F8C35E3" w14:textId="77777777" w:rsidTr="005B76DB">
        <w:trPr>
          <w:trHeight w:val="379"/>
        </w:trPr>
        <w:tc>
          <w:tcPr>
            <w:tcW w:w="0" w:type="auto"/>
          </w:tcPr>
          <w:p w14:paraId="762BC2BD" w14:textId="10359ED4" w:rsidR="006C7D21" w:rsidRDefault="006C7D21" w:rsidP="006C7D21">
            <w:pPr>
              <w:jc w:val="center"/>
              <w:rPr>
                <w:rFonts w:ascii="TH SarabunPSK" w:hAnsi="TH SarabunPSK" w:cs="TH SarabunPSK"/>
                <w:sz w:val="30"/>
                <w:szCs w:val="30"/>
              </w:rPr>
            </w:pPr>
            <w:r>
              <w:rPr>
                <w:rFonts w:ascii="TH SarabunPSK" w:hAnsi="TH SarabunPSK" w:cs="TH SarabunPSK"/>
                <w:sz w:val="30"/>
                <w:szCs w:val="30"/>
              </w:rPr>
              <w:t>10</w:t>
            </w:r>
          </w:p>
        </w:tc>
        <w:tc>
          <w:tcPr>
            <w:tcW w:w="2908" w:type="dxa"/>
          </w:tcPr>
          <w:p w14:paraId="0C546860" w14:textId="77777777" w:rsidR="00104CEF" w:rsidRPr="00104CEF" w:rsidRDefault="00104CEF" w:rsidP="00104CEF">
            <w:pPr>
              <w:rPr>
                <w:rFonts w:ascii="TH SarabunPSK" w:hAnsi="TH SarabunPSK" w:cs="TH SarabunPSK"/>
                <w:sz w:val="30"/>
                <w:szCs w:val="30"/>
              </w:rPr>
            </w:pPr>
            <w:r w:rsidRPr="00104CEF">
              <w:rPr>
                <w:rFonts w:ascii="TH SarabunPSK" w:hAnsi="TH SarabunPSK" w:cs="TH SarabunPSK"/>
                <w:sz w:val="30"/>
                <w:szCs w:val="30"/>
                <w:cs/>
              </w:rPr>
              <w:t>การสื่อสารกับชุมชน</w:t>
            </w:r>
            <w:r w:rsidRPr="00104CEF">
              <w:rPr>
                <w:rFonts w:ascii="TH SarabunPSK" w:hAnsi="TH SarabunPSK" w:cs="TH SarabunPSK"/>
                <w:sz w:val="30"/>
                <w:szCs w:val="30"/>
              </w:rPr>
              <w:t xml:space="preserve">, </w:t>
            </w:r>
            <w:r w:rsidRPr="00104CEF">
              <w:rPr>
                <w:rFonts w:ascii="TH SarabunPSK" w:hAnsi="TH SarabunPSK" w:cs="TH SarabunPSK"/>
                <w:sz w:val="30"/>
                <w:szCs w:val="30"/>
                <w:cs/>
              </w:rPr>
              <w:t>ชุมชนสัมพันธ์</w:t>
            </w:r>
          </w:p>
          <w:p w14:paraId="07DAB6EA" w14:textId="1D34DFED" w:rsidR="006C7D21" w:rsidRPr="00D4615F" w:rsidRDefault="00104CEF" w:rsidP="00104CEF">
            <w:pPr>
              <w:rPr>
                <w:rFonts w:ascii="TH SarabunPSK" w:hAnsi="TH SarabunPSK" w:cs="TH SarabunPSK"/>
                <w:sz w:val="30"/>
                <w:szCs w:val="30"/>
              </w:rPr>
            </w:pPr>
            <w:r w:rsidRPr="00104CEF">
              <w:rPr>
                <w:rFonts w:ascii="TH SarabunPSK" w:hAnsi="TH SarabunPSK" w:cs="TH SarabunPSK"/>
                <w:sz w:val="30"/>
                <w:szCs w:val="30"/>
                <w:cs/>
              </w:rPr>
              <w:t>การสื่อสารกับสื่อมวลชน</w:t>
            </w:r>
          </w:p>
        </w:tc>
        <w:tc>
          <w:tcPr>
            <w:tcW w:w="992" w:type="dxa"/>
          </w:tcPr>
          <w:p w14:paraId="6CA7D1D9" w14:textId="135B6D3A" w:rsidR="006C7D21" w:rsidRPr="00216738" w:rsidRDefault="006C7D21" w:rsidP="006C7D21">
            <w:pPr>
              <w:rPr>
                <w:rFonts w:ascii="TH SarabunPSK" w:hAnsi="TH SarabunPSK" w:cs="TH SarabunPSK"/>
                <w:sz w:val="30"/>
                <w:szCs w:val="30"/>
              </w:rPr>
            </w:pPr>
            <w:r w:rsidRPr="00BD6B12">
              <w:rPr>
                <w:rFonts w:ascii="TH SarabunPSK" w:hAnsi="TH SarabunPSK" w:cs="TH SarabunPSK"/>
                <w:sz w:val="30"/>
                <w:szCs w:val="30"/>
              </w:rPr>
              <w:t>CLO1, CLO2</w:t>
            </w:r>
          </w:p>
        </w:tc>
        <w:tc>
          <w:tcPr>
            <w:tcW w:w="992" w:type="dxa"/>
          </w:tcPr>
          <w:p w14:paraId="7D2A5D6D" w14:textId="7F6C433D" w:rsidR="006C7D21" w:rsidRPr="00D115E9" w:rsidRDefault="006C7D21" w:rsidP="006C7D21">
            <w:pPr>
              <w:jc w:val="center"/>
              <w:rPr>
                <w:rFonts w:ascii="TH SarabunPSK" w:hAnsi="TH SarabunPSK" w:cs="TH SarabunPSK" w:hint="cs"/>
                <w:sz w:val="30"/>
                <w:szCs w:val="30"/>
              </w:rPr>
            </w:pPr>
            <w:r w:rsidRPr="006D5A37">
              <w:rPr>
                <w:rFonts w:ascii="TH SarabunPSK" w:hAnsi="TH SarabunPSK" w:cs="TH SarabunPSK"/>
                <w:sz w:val="30"/>
                <w:szCs w:val="30"/>
                <w:cs/>
              </w:rPr>
              <w:t>ท</w:t>
            </w:r>
            <w:r w:rsidR="00104CEF">
              <w:rPr>
                <w:rFonts w:ascii="TH SarabunPSK" w:hAnsi="TH SarabunPSK" w:cs="TH SarabunPSK" w:hint="cs"/>
                <w:sz w:val="30"/>
                <w:szCs w:val="30"/>
                <w:cs/>
              </w:rPr>
              <w:t>3</w:t>
            </w:r>
          </w:p>
        </w:tc>
        <w:tc>
          <w:tcPr>
            <w:tcW w:w="2835" w:type="dxa"/>
          </w:tcPr>
          <w:p w14:paraId="2859FB9E" w14:textId="77777777" w:rsidR="006C7D21" w:rsidRPr="00B10932" w:rsidRDefault="006C7D21" w:rsidP="006C7D21">
            <w:pPr>
              <w:rPr>
                <w:rFonts w:ascii="TH SarabunPSK" w:hAnsi="TH SarabunPSK" w:cs="TH SarabunPSK"/>
                <w:sz w:val="30"/>
                <w:szCs w:val="30"/>
              </w:rPr>
            </w:pPr>
            <w:r w:rsidRPr="00B10932">
              <w:rPr>
                <w:rFonts w:ascii="TH SarabunPSK" w:hAnsi="TH SarabunPSK" w:cs="TH SarabunPSK"/>
                <w:sz w:val="30"/>
                <w:szCs w:val="30"/>
              </w:rPr>
              <w:t>-</w:t>
            </w:r>
            <w:r w:rsidRPr="00B10932">
              <w:rPr>
                <w:rFonts w:ascii="TH SarabunPSK" w:hAnsi="TH SarabunPSK" w:cs="TH SarabunPSK"/>
                <w:sz w:val="30"/>
                <w:szCs w:val="30"/>
                <w:cs/>
              </w:rPr>
              <w:t>ผู้สอนบรรยาย</w:t>
            </w:r>
          </w:p>
          <w:p w14:paraId="1F16AEE6" w14:textId="77777777" w:rsidR="006C7D21" w:rsidRPr="00B10932" w:rsidRDefault="006C7D21" w:rsidP="006C7D21">
            <w:pPr>
              <w:rPr>
                <w:rFonts w:ascii="TH SarabunPSK" w:hAnsi="TH SarabunPSK" w:cs="TH SarabunPSK"/>
                <w:sz w:val="30"/>
                <w:szCs w:val="30"/>
              </w:rPr>
            </w:pPr>
            <w:r w:rsidRPr="00B10932">
              <w:rPr>
                <w:rFonts w:ascii="TH SarabunPSK" w:hAnsi="TH SarabunPSK" w:cs="TH SarabunPSK"/>
                <w:sz w:val="30"/>
                <w:szCs w:val="30"/>
              </w:rPr>
              <w:t>-</w:t>
            </w:r>
            <w:r w:rsidRPr="00B10932">
              <w:rPr>
                <w:rFonts w:ascii="TH SarabunPSK" w:hAnsi="TH SarabunPSK" w:cs="TH SarabunPSK"/>
                <w:sz w:val="30"/>
                <w:szCs w:val="30"/>
                <w:cs/>
              </w:rPr>
              <w:t>นักศึกษาร่วมอภิปราย และตอบคำถาม</w:t>
            </w:r>
          </w:p>
          <w:p w14:paraId="44406082" w14:textId="77777777" w:rsidR="006C7D21" w:rsidRPr="00B10932" w:rsidRDefault="006C7D21" w:rsidP="006C7D21">
            <w:pPr>
              <w:rPr>
                <w:rFonts w:ascii="TH SarabunPSK" w:hAnsi="TH SarabunPSK" w:cs="TH SarabunPSK"/>
                <w:sz w:val="30"/>
                <w:szCs w:val="30"/>
              </w:rPr>
            </w:pPr>
            <w:r w:rsidRPr="00B10932">
              <w:rPr>
                <w:rFonts w:ascii="TH SarabunPSK" w:hAnsi="TH SarabunPSK" w:cs="TH SarabunPSK"/>
                <w:sz w:val="30"/>
                <w:szCs w:val="30"/>
                <w:cs/>
              </w:rPr>
              <w:t>สื่อที่ใช้</w:t>
            </w:r>
          </w:p>
          <w:p w14:paraId="0E479575" w14:textId="77777777" w:rsidR="006C7D21" w:rsidRDefault="006C7D21" w:rsidP="006C7D21">
            <w:pPr>
              <w:rPr>
                <w:rFonts w:ascii="TH SarabunPSK" w:hAnsi="TH SarabunPSK" w:cs="TH SarabunPSK"/>
                <w:sz w:val="30"/>
                <w:szCs w:val="30"/>
              </w:rPr>
            </w:pPr>
            <w:r w:rsidRPr="00B10932">
              <w:rPr>
                <w:rFonts w:ascii="TH SarabunPSK" w:hAnsi="TH SarabunPSK" w:cs="TH SarabunPSK"/>
                <w:sz w:val="30"/>
                <w:szCs w:val="30"/>
              </w:rPr>
              <w:t xml:space="preserve">- </w:t>
            </w:r>
            <w:r>
              <w:rPr>
                <w:rFonts w:ascii="TH SarabunPSK" w:hAnsi="TH SarabunPSK" w:cs="TH SarabunPSK" w:hint="cs"/>
                <w:sz w:val="30"/>
                <w:szCs w:val="30"/>
                <w:cs/>
              </w:rPr>
              <w:t>เอกสารประกอบการสอน</w:t>
            </w:r>
          </w:p>
          <w:p w14:paraId="5B49EC22" w14:textId="77777777" w:rsidR="006C7D21" w:rsidRDefault="006C7D21" w:rsidP="006C7D21">
            <w:pPr>
              <w:rPr>
                <w:rFonts w:ascii="TH SarabunPSK" w:hAnsi="TH SarabunPSK" w:cs="TH SarabunPSK"/>
                <w:sz w:val="30"/>
                <w:szCs w:val="30"/>
              </w:rPr>
            </w:pPr>
            <w:r>
              <w:rPr>
                <w:rFonts w:ascii="TH SarabunPSK" w:hAnsi="TH SarabunPSK" w:cs="TH SarabunPSK"/>
                <w:sz w:val="30"/>
                <w:szCs w:val="30"/>
              </w:rPr>
              <w:t xml:space="preserve">- </w:t>
            </w:r>
            <w:r>
              <w:rPr>
                <w:rFonts w:ascii="TH SarabunPSK" w:hAnsi="TH SarabunPSK" w:cs="TH SarabunPSK" w:hint="cs"/>
                <w:sz w:val="30"/>
                <w:szCs w:val="30"/>
                <w:cs/>
              </w:rPr>
              <w:t xml:space="preserve">สื่อ </w:t>
            </w:r>
            <w:r>
              <w:rPr>
                <w:rFonts w:ascii="TH SarabunPSK" w:hAnsi="TH SarabunPSK" w:cs="TH SarabunPSK"/>
                <w:sz w:val="30"/>
                <w:szCs w:val="30"/>
              </w:rPr>
              <w:t>Power Point</w:t>
            </w:r>
          </w:p>
          <w:p w14:paraId="5D4F1881" w14:textId="467EECDB" w:rsidR="006C7D21" w:rsidRPr="00D115E9" w:rsidRDefault="006C7D21" w:rsidP="006C7D21">
            <w:pPr>
              <w:rPr>
                <w:rFonts w:ascii="TH SarabunPSK" w:hAnsi="TH SarabunPSK" w:cs="TH SarabunPSK"/>
                <w:sz w:val="30"/>
                <w:szCs w:val="30"/>
                <w:cs/>
              </w:rPr>
            </w:pPr>
            <w:r>
              <w:rPr>
                <w:rFonts w:ascii="TH SarabunPSK" w:hAnsi="TH SarabunPSK" w:cs="TH SarabunPSK"/>
                <w:sz w:val="30"/>
                <w:szCs w:val="30"/>
              </w:rPr>
              <w:t xml:space="preserve">- </w:t>
            </w:r>
            <w:r>
              <w:rPr>
                <w:rFonts w:ascii="TH SarabunPSK" w:hAnsi="TH SarabunPSK" w:cs="TH SarabunPSK" w:hint="cs"/>
                <w:sz w:val="30"/>
                <w:szCs w:val="30"/>
                <w:cs/>
              </w:rPr>
              <w:t>กรณีศึกษา</w:t>
            </w:r>
          </w:p>
        </w:tc>
        <w:tc>
          <w:tcPr>
            <w:tcW w:w="1418" w:type="dxa"/>
          </w:tcPr>
          <w:p w14:paraId="3A3485CF" w14:textId="2D88DDBD" w:rsidR="006C7D21" w:rsidRPr="00D115E9" w:rsidRDefault="006C7D21" w:rsidP="006C7D21">
            <w:pPr>
              <w:jc w:val="center"/>
              <w:rPr>
                <w:rFonts w:ascii="TH SarabunPSK" w:hAnsi="TH SarabunPSK" w:cs="TH SarabunPSK"/>
                <w:sz w:val="30"/>
                <w:szCs w:val="30"/>
                <w:cs/>
              </w:rPr>
            </w:pPr>
            <w:r>
              <w:rPr>
                <w:rFonts w:ascii="TH SarabunPSK" w:hAnsi="TH SarabunPSK" w:cs="TH SarabunPSK"/>
                <w:sz w:val="30"/>
                <w:szCs w:val="30"/>
              </w:rPr>
              <w:t xml:space="preserve">R </w:t>
            </w:r>
            <w:r>
              <w:rPr>
                <w:rFonts w:ascii="TH SarabunPSK" w:hAnsi="TH SarabunPSK" w:cs="TH SarabunPSK" w:hint="cs"/>
                <w:sz w:val="30"/>
                <w:szCs w:val="30"/>
                <w:cs/>
              </w:rPr>
              <w:t>(สั่งรายงานกลุ่ม)</w:t>
            </w:r>
          </w:p>
        </w:tc>
        <w:tc>
          <w:tcPr>
            <w:tcW w:w="1069" w:type="dxa"/>
          </w:tcPr>
          <w:p w14:paraId="3E6BFB15" w14:textId="5D4F997F" w:rsidR="006C7D21" w:rsidRPr="00D115E9" w:rsidRDefault="006C7D21" w:rsidP="006C7D21">
            <w:pPr>
              <w:jc w:val="center"/>
              <w:rPr>
                <w:rFonts w:ascii="TH SarabunPSK" w:hAnsi="TH SarabunPSK" w:cs="TH SarabunPSK"/>
                <w:sz w:val="30"/>
                <w:szCs w:val="30"/>
              </w:rPr>
            </w:pPr>
            <w:r w:rsidRPr="00216738">
              <w:rPr>
                <w:rFonts w:ascii="TH SarabunPSK" w:hAnsi="TH SarabunPSK" w:cs="TH SarabunPSK"/>
                <w:sz w:val="30"/>
                <w:szCs w:val="30"/>
                <w:cs/>
              </w:rPr>
              <w:t>อาจารย์ ดร.นันทิดา โอฐกรรม</w:t>
            </w:r>
          </w:p>
        </w:tc>
      </w:tr>
      <w:tr w:rsidR="006C7D21" w:rsidRPr="00D115E9" w14:paraId="22549218" w14:textId="77777777" w:rsidTr="005B76DB">
        <w:trPr>
          <w:trHeight w:val="379"/>
        </w:trPr>
        <w:tc>
          <w:tcPr>
            <w:tcW w:w="0" w:type="auto"/>
          </w:tcPr>
          <w:p w14:paraId="4BBB693A" w14:textId="3874B40F" w:rsidR="006C7D21" w:rsidRDefault="006C7D21" w:rsidP="006C7D21">
            <w:pPr>
              <w:jc w:val="center"/>
              <w:rPr>
                <w:rFonts w:ascii="TH SarabunPSK" w:hAnsi="TH SarabunPSK" w:cs="TH SarabunPSK"/>
                <w:sz w:val="30"/>
                <w:szCs w:val="30"/>
              </w:rPr>
            </w:pPr>
            <w:r>
              <w:rPr>
                <w:rFonts w:ascii="TH SarabunPSK" w:hAnsi="TH SarabunPSK" w:cs="TH SarabunPSK" w:hint="cs"/>
                <w:sz w:val="30"/>
                <w:szCs w:val="30"/>
                <w:cs/>
              </w:rPr>
              <w:t>1</w:t>
            </w:r>
            <w:r>
              <w:rPr>
                <w:rFonts w:ascii="TH SarabunPSK" w:hAnsi="TH SarabunPSK" w:cs="TH SarabunPSK"/>
                <w:sz w:val="30"/>
                <w:szCs w:val="30"/>
              </w:rPr>
              <w:t>1</w:t>
            </w:r>
          </w:p>
        </w:tc>
        <w:tc>
          <w:tcPr>
            <w:tcW w:w="2908" w:type="dxa"/>
          </w:tcPr>
          <w:p w14:paraId="6FC0AA70" w14:textId="71C243DB" w:rsidR="006C7D21" w:rsidRPr="006D5A37" w:rsidRDefault="006C7D21" w:rsidP="006C7D21">
            <w:pPr>
              <w:rPr>
                <w:rFonts w:ascii="TH SarabunPSK" w:hAnsi="TH SarabunPSK" w:cs="TH SarabunPSK"/>
                <w:sz w:val="30"/>
                <w:szCs w:val="30"/>
              </w:rPr>
            </w:pPr>
            <w:r w:rsidRPr="00D201E6">
              <w:rPr>
                <w:rFonts w:ascii="TH SarabunPSK" w:hAnsi="TH SarabunPSK" w:cs="TH SarabunPSK"/>
                <w:sz w:val="30"/>
                <w:szCs w:val="30"/>
                <w:cs/>
              </w:rPr>
              <w:t>การสื่อสารด้วยการเขียน</w:t>
            </w:r>
          </w:p>
        </w:tc>
        <w:tc>
          <w:tcPr>
            <w:tcW w:w="992" w:type="dxa"/>
          </w:tcPr>
          <w:p w14:paraId="4D5778C2" w14:textId="14898073" w:rsidR="006C7D21" w:rsidRDefault="006C7D21" w:rsidP="006C7D21">
            <w:pPr>
              <w:rPr>
                <w:rFonts w:ascii="TH SarabunPSK" w:hAnsi="TH SarabunPSK" w:cs="TH SarabunPSK"/>
                <w:sz w:val="30"/>
                <w:szCs w:val="30"/>
              </w:rPr>
            </w:pPr>
            <w:r w:rsidRPr="00BD6B12">
              <w:rPr>
                <w:rFonts w:ascii="TH SarabunPSK" w:hAnsi="TH SarabunPSK" w:cs="TH SarabunPSK"/>
                <w:sz w:val="30"/>
                <w:szCs w:val="30"/>
              </w:rPr>
              <w:t>CLO1, CLO2</w:t>
            </w:r>
          </w:p>
        </w:tc>
        <w:tc>
          <w:tcPr>
            <w:tcW w:w="992" w:type="dxa"/>
          </w:tcPr>
          <w:p w14:paraId="2FC07DE0" w14:textId="1B33216B" w:rsidR="006C7D21" w:rsidRPr="00216738" w:rsidRDefault="006C7D21" w:rsidP="006C7D21">
            <w:pPr>
              <w:jc w:val="center"/>
              <w:rPr>
                <w:rFonts w:ascii="TH SarabunPSK" w:hAnsi="TH SarabunPSK" w:cs="TH SarabunPSK"/>
                <w:sz w:val="30"/>
                <w:szCs w:val="30"/>
                <w:cs/>
              </w:rPr>
            </w:pPr>
            <w:r w:rsidRPr="006D5A37">
              <w:rPr>
                <w:rFonts w:ascii="TH SarabunPSK" w:hAnsi="TH SarabunPSK" w:cs="TH SarabunPSK"/>
                <w:sz w:val="30"/>
                <w:szCs w:val="30"/>
                <w:cs/>
              </w:rPr>
              <w:t>ท</w:t>
            </w:r>
            <w:r w:rsidRPr="006D5A37">
              <w:rPr>
                <w:rFonts w:ascii="TH SarabunPSK" w:hAnsi="TH SarabunPSK" w:cs="TH SarabunPSK"/>
                <w:sz w:val="30"/>
                <w:szCs w:val="30"/>
              </w:rPr>
              <w:t>3</w:t>
            </w:r>
          </w:p>
        </w:tc>
        <w:tc>
          <w:tcPr>
            <w:tcW w:w="2835" w:type="dxa"/>
          </w:tcPr>
          <w:p w14:paraId="4CC7DE58" w14:textId="77777777" w:rsidR="006C7D21" w:rsidRPr="00D201E6" w:rsidRDefault="006C7D21" w:rsidP="006C7D21">
            <w:pPr>
              <w:rPr>
                <w:rFonts w:ascii="TH SarabunPSK" w:hAnsi="TH SarabunPSK" w:cs="TH SarabunPSK"/>
                <w:sz w:val="30"/>
                <w:szCs w:val="30"/>
              </w:rPr>
            </w:pPr>
            <w:r w:rsidRPr="00D201E6">
              <w:rPr>
                <w:rFonts w:ascii="TH SarabunPSK" w:hAnsi="TH SarabunPSK" w:cs="TH SarabunPSK"/>
                <w:sz w:val="30"/>
                <w:szCs w:val="30"/>
                <w:cs/>
              </w:rPr>
              <w:t>-ผู้สอนบรรยาย</w:t>
            </w:r>
          </w:p>
          <w:p w14:paraId="2AA9A445" w14:textId="77777777" w:rsidR="006C7D21" w:rsidRPr="00D201E6" w:rsidRDefault="006C7D21" w:rsidP="006C7D21">
            <w:pPr>
              <w:rPr>
                <w:rFonts w:ascii="TH SarabunPSK" w:hAnsi="TH SarabunPSK" w:cs="TH SarabunPSK"/>
                <w:sz w:val="30"/>
                <w:szCs w:val="30"/>
              </w:rPr>
            </w:pPr>
            <w:r w:rsidRPr="00D201E6">
              <w:rPr>
                <w:rFonts w:ascii="TH SarabunPSK" w:hAnsi="TH SarabunPSK" w:cs="TH SarabunPSK"/>
                <w:sz w:val="30"/>
                <w:szCs w:val="30"/>
                <w:cs/>
              </w:rPr>
              <w:t>-นักศึกษาร่วมอภิปราย และตอบคำถาม</w:t>
            </w:r>
          </w:p>
          <w:p w14:paraId="490FBDC9" w14:textId="77777777" w:rsidR="006C7D21" w:rsidRPr="00D201E6" w:rsidRDefault="006C7D21" w:rsidP="006C7D21">
            <w:pPr>
              <w:rPr>
                <w:rFonts w:ascii="TH SarabunPSK" w:hAnsi="TH SarabunPSK" w:cs="TH SarabunPSK"/>
                <w:sz w:val="30"/>
                <w:szCs w:val="30"/>
              </w:rPr>
            </w:pPr>
            <w:r w:rsidRPr="00D201E6">
              <w:rPr>
                <w:rFonts w:ascii="TH SarabunPSK" w:hAnsi="TH SarabunPSK" w:cs="TH SarabunPSK"/>
                <w:sz w:val="30"/>
                <w:szCs w:val="30"/>
                <w:cs/>
              </w:rPr>
              <w:t>สื่อที่ใช้</w:t>
            </w:r>
          </w:p>
          <w:p w14:paraId="7BF0B63C" w14:textId="77777777" w:rsidR="006C7D21" w:rsidRPr="00D201E6" w:rsidRDefault="006C7D21" w:rsidP="006C7D21">
            <w:pPr>
              <w:rPr>
                <w:rFonts w:ascii="TH SarabunPSK" w:hAnsi="TH SarabunPSK" w:cs="TH SarabunPSK"/>
                <w:sz w:val="30"/>
                <w:szCs w:val="30"/>
              </w:rPr>
            </w:pPr>
            <w:r w:rsidRPr="00D201E6">
              <w:rPr>
                <w:rFonts w:ascii="TH SarabunPSK" w:hAnsi="TH SarabunPSK" w:cs="TH SarabunPSK"/>
                <w:sz w:val="30"/>
                <w:szCs w:val="30"/>
                <w:cs/>
              </w:rPr>
              <w:lastRenderedPageBreak/>
              <w:t>- เอกสารประกอบการสอน</w:t>
            </w:r>
          </w:p>
          <w:p w14:paraId="06A9B439" w14:textId="5C8C236A" w:rsidR="006C7D21" w:rsidRDefault="006C7D21" w:rsidP="006C7D21">
            <w:pPr>
              <w:rPr>
                <w:rFonts w:ascii="TH SarabunPSK" w:hAnsi="TH SarabunPSK" w:cs="TH SarabunPSK"/>
                <w:sz w:val="30"/>
                <w:szCs w:val="30"/>
              </w:rPr>
            </w:pPr>
            <w:r w:rsidRPr="00D201E6">
              <w:rPr>
                <w:rFonts w:ascii="TH SarabunPSK" w:hAnsi="TH SarabunPSK" w:cs="TH SarabunPSK"/>
                <w:sz w:val="30"/>
                <w:szCs w:val="30"/>
                <w:cs/>
              </w:rPr>
              <w:t xml:space="preserve">- สื่อ </w:t>
            </w:r>
            <w:r w:rsidRPr="00D201E6">
              <w:rPr>
                <w:rFonts w:ascii="TH SarabunPSK" w:hAnsi="TH SarabunPSK" w:cs="TH SarabunPSK"/>
                <w:sz w:val="30"/>
                <w:szCs w:val="30"/>
              </w:rPr>
              <w:t>Power Point</w:t>
            </w:r>
          </w:p>
        </w:tc>
        <w:tc>
          <w:tcPr>
            <w:tcW w:w="1418" w:type="dxa"/>
          </w:tcPr>
          <w:p w14:paraId="3773AAE0" w14:textId="77777777" w:rsidR="006C7D21" w:rsidRDefault="006C7D21" w:rsidP="006C7D21">
            <w:pPr>
              <w:jc w:val="center"/>
              <w:rPr>
                <w:rFonts w:ascii="TH SarabunPSK" w:hAnsi="TH SarabunPSK" w:cs="TH SarabunPSK"/>
                <w:sz w:val="30"/>
                <w:szCs w:val="30"/>
              </w:rPr>
            </w:pPr>
          </w:p>
        </w:tc>
        <w:tc>
          <w:tcPr>
            <w:tcW w:w="1069" w:type="dxa"/>
          </w:tcPr>
          <w:p w14:paraId="6B6F27BE" w14:textId="77777777" w:rsidR="006C7D21" w:rsidRPr="00216738" w:rsidRDefault="006C7D21" w:rsidP="006C7D21">
            <w:pPr>
              <w:jc w:val="center"/>
              <w:rPr>
                <w:rFonts w:ascii="TH SarabunPSK" w:hAnsi="TH SarabunPSK" w:cs="TH SarabunPSK"/>
                <w:sz w:val="30"/>
                <w:szCs w:val="30"/>
                <w:cs/>
              </w:rPr>
            </w:pPr>
          </w:p>
        </w:tc>
      </w:tr>
      <w:tr w:rsidR="006C7D21" w:rsidRPr="00D115E9" w14:paraId="212334D8" w14:textId="77777777" w:rsidTr="005B76DB">
        <w:trPr>
          <w:trHeight w:val="360"/>
        </w:trPr>
        <w:tc>
          <w:tcPr>
            <w:tcW w:w="0" w:type="auto"/>
          </w:tcPr>
          <w:p w14:paraId="50FC1676" w14:textId="71256AB3" w:rsidR="006C7D21" w:rsidRDefault="006C7D21" w:rsidP="006C7D21">
            <w:pPr>
              <w:jc w:val="center"/>
              <w:rPr>
                <w:rFonts w:ascii="TH SarabunPSK" w:hAnsi="TH SarabunPSK" w:cs="TH SarabunPSK" w:hint="cs"/>
                <w:sz w:val="30"/>
                <w:szCs w:val="30"/>
              </w:rPr>
            </w:pPr>
            <w:r>
              <w:rPr>
                <w:rFonts w:ascii="TH SarabunPSK" w:hAnsi="TH SarabunPSK" w:cs="TH SarabunPSK"/>
                <w:sz w:val="30"/>
                <w:szCs w:val="30"/>
              </w:rPr>
              <w:t>12</w:t>
            </w:r>
            <w:r w:rsidR="00104CEF">
              <w:rPr>
                <w:rFonts w:ascii="TH SarabunPSK" w:hAnsi="TH SarabunPSK" w:cs="TH SarabunPSK" w:hint="cs"/>
                <w:sz w:val="30"/>
                <w:szCs w:val="30"/>
                <w:cs/>
              </w:rPr>
              <w:t>-13</w:t>
            </w:r>
          </w:p>
        </w:tc>
        <w:tc>
          <w:tcPr>
            <w:tcW w:w="2908" w:type="dxa"/>
          </w:tcPr>
          <w:p w14:paraId="1F42BC5F" w14:textId="77777777" w:rsidR="00104CEF" w:rsidRPr="00104CEF" w:rsidRDefault="00104CEF" w:rsidP="00104CEF">
            <w:pPr>
              <w:rPr>
                <w:rFonts w:ascii="TH SarabunPSK" w:hAnsi="TH SarabunPSK" w:cs="TH SarabunPSK"/>
                <w:sz w:val="30"/>
                <w:szCs w:val="30"/>
              </w:rPr>
            </w:pPr>
            <w:r w:rsidRPr="00104CEF">
              <w:rPr>
                <w:rFonts w:ascii="TH SarabunPSK" w:hAnsi="TH SarabunPSK" w:cs="TH SarabunPSK"/>
                <w:sz w:val="30"/>
                <w:szCs w:val="30"/>
                <w:cs/>
              </w:rPr>
              <w:t>การสื่อสารด้วยวาจา และการสื่อสารอวัจนภาษา</w:t>
            </w:r>
          </w:p>
          <w:p w14:paraId="71F69444" w14:textId="5E414D85" w:rsidR="006C7D21" w:rsidRPr="00D4615F" w:rsidRDefault="00104CEF" w:rsidP="00104CEF">
            <w:pPr>
              <w:rPr>
                <w:rFonts w:ascii="TH SarabunPSK" w:hAnsi="TH SarabunPSK" w:cs="TH SarabunPSK"/>
                <w:sz w:val="30"/>
                <w:szCs w:val="30"/>
              </w:rPr>
            </w:pPr>
            <w:r w:rsidRPr="00104CEF">
              <w:rPr>
                <w:rFonts w:ascii="TH SarabunPSK" w:hAnsi="TH SarabunPSK" w:cs="TH SarabunPSK"/>
                <w:sz w:val="30"/>
                <w:szCs w:val="30"/>
                <w:cs/>
              </w:rPr>
              <w:t>การสื่อสารระหว่างบุคคล และการสื่อสารกลุ่ม</w:t>
            </w:r>
          </w:p>
        </w:tc>
        <w:tc>
          <w:tcPr>
            <w:tcW w:w="992" w:type="dxa"/>
          </w:tcPr>
          <w:p w14:paraId="1BA2E805" w14:textId="3E5A5F4E" w:rsidR="006C7D21" w:rsidRPr="00424EAB" w:rsidRDefault="006C7D21" w:rsidP="006C7D21">
            <w:pPr>
              <w:rPr>
                <w:rFonts w:ascii="TH SarabunPSK" w:hAnsi="TH SarabunPSK" w:cs="TH SarabunPSK"/>
                <w:sz w:val="30"/>
                <w:szCs w:val="30"/>
              </w:rPr>
            </w:pPr>
            <w:r w:rsidRPr="00BD6B12">
              <w:rPr>
                <w:rFonts w:ascii="TH SarabunPSK" w:hAnsi="TH SarabunPSK" w:cs="TH SarabunPSK"/>
                <w:sz w:val="30"/>
                <w:szCs w:val="30"/>
              </w:rPr>
              <w:t>CLO1</w:t>
            </w:r>
            <w:r>
              <w:rPr>
                <w:rFonts w:ascii="TH SarabunPSK" w:hAnsi="TH SarabunPSK" w:cs="TH SarabunPSK"/>
                <w:sz w:val="30"/>
                <w:szCs w:val="30"/>
              </w:rPr>
              <w:t>, CLO3</w:t>
            </w:r>
          </w:p>
        </w:tc>
        <w:tc>
          <w:tcPr>
            <w:tcW w:w="992" w:type="dxa"/>
          </w:tcPr>
          <w:p w14:paraId="53ABD045" w14:textId="6E59208E" w:rsidR="006C7D21" w:rsidRPr="00D115E9" w:rsidRDefault="006C7D21" w:rsidP="006C7D21">
            <w:pPr>
              <w:jc w:val="center"/>
              <w:rPr>
                <w:rFonts w:ascii="TH SarabunPSK" w:hAnsi="TH SarabunPSK" w:cs="TH SarabunPSK" w:hint="cs"/>
                <w:sz w:val="30"/>
                <w:szCs w:val="30"/>
              </w:rPr>
            </w:pPr>
            <w:r w:rsidRPr="006D5A37">
              <w:rPr>
                <w:rFonts w:ascii="TH SarabunPSK" w:hAnsi="TH SarabunPSK" w:cs="TH SarabunPSK"/>
                <w:sz w:val="30"/>
                <w:szCs w:val="30"/>
                <w:cs/>
              </w:rPr>
              <w:t>ท</w:t>
            </w:r>
            <w:r w:rsidR="00104CEF">
              <w:rPr>
                <w:rFonts w:ascii="TH SarabunPSK" w:hAnsi="TH SarabunPSK" w:cs="TH SarabunPSK" w:hint="cs"/>
                <w:sz w:val="30"/>
                <w:szCs w:val="30"/>
                <w:cs/>
              </w:rPr>
              <w:t>6</w:t>
            </w:r>
          </w:p>
        </w:tc>
        <w:tc>
          <w:tcPr>
            <w:tcW w:w="2835" w:type="dxa"/>
          </w:tcPr>
          <w:p w14:paraId="2B67A221" w14:textId="77777777" w:rsidR="006C7D21" w:rsidRPr="006753F6" w:rsidRDefault="006C7D21" w:rsidP="006C7D21">
            <w:pPr>
              <w:rPr>
                <w:rFonts w:ascii="TH SarabunPSK" w:hAnsi="TH SarabunPSK" w:cs="TH SarabunPSK"/>
                <w:sz w:val="30"/>
                <w:szCs w:val="30"/>
              </w:rPr>
            </w:pPr>
            <w:r w:rsidRPr="006753F6">
              <w:rPr>
                <w:rFonts w:ascii="TH SarabunPSK" w:hAnsi="TH SarabunPSK" w:cs="TH SarabunPSK"/>
                <w:sz w:val="30"/>
                <w:szCs w:val="30"/>
              </w:rPr>
              <w:t>-</w:t>
            </w:r>
            <w:r w:rsidRPr="006753F6">
              <w:rPr>
                <w:rFonts w:ascii="TH SarabunPSK" w:hAnsi="TH SarabunPSK" w:cs="TH SarabunPSK"/>
                <w:sz w:val="30"/>
                <w:szCs w:val="30"/>
                <w:cs/>
              </w:rPr>
              <w:t xml:space="preserve">ผู้สอนบรรยาย </w:t>
            </w:r>
          </w:p>
          <w:p w14:paraId="41C3848F" w14:textId="77777777" w:rsidR="006C7D21" w:rsidRPr="006753F6" w:rsidRDefault="006C7D21" w:rsidP="006C7D21">
            <w:pPr>
              <w:rPr>
                <w:rFonts w:ascii="TH SarabunPSK" w:hAnsi="TH SarabunPSK" w:cs="TH SarabunPSK"/>
                <w:sz w:val="30"/>
                <w:szCs w:val="30"/>
              </w:rPr>
            </w:pPr>
            <w:r w:rsidRPr="006753F6">
              <w:rPr>
                <w:rFonts w:ascii="TH SarabunPSK" w:hAnsi="TH SarabunPSK" w:cs="TH SarabunPSK"/>
                <w:sz w:val="30"/>
                <w:szCs w:val="30"/>
              </w:rPr>
              <w:t>-</w:t>
            </w:r>
            <w:r w:rsidRPr="006753F6">
              <w:rPr>
                <w:rFonts w:ascii="TH SarabunPSK" w:hAnsi="TH SarabunPSK" w:cs="TH SarabunPSK"/>
                <w:sz w:val="30"/>
                <w:szCs w:val="30"/>
                <w:cs/>
              </w:rPr>
              <w:t>นักศึกษาร่วมอภิปราย และตอบคำถาม</w:t>
            </w:r>
          </w:p>
          <w:p w14:paraId="04C1411D" w14:textId="77777777" w:rsidR="006C7D21" w:rsidRPr="006753F6" w:rsidRDefault="006C7D21" w:rsidP="006C7D21">
            <w:pPr>
              <w:rPr>
                <w:rFonts w:ascii="TH SarabunPSK" w:hAnsi="TH SarabunPSK" w:cs="TH SarabunPSK"/>
                <w:sz w:val="30"/>
                <w:szCs w:val="30"/>
              </w:rPr>
            </w:pPr>
            <w:r w:rsidRPr="006753F6">
              <w:rPr>
                <w:rFonts w:ascii="TH SarabunPSK" w:hAnsi="TH SarabunPSK" w:cs="TH SarabunPSK"/>
                <w:sz w:val="30"/>
                <w:szCs w:val="30"/>
                <w:cs/>
              </w:rPr>
              <w:t>สื่อที่ใช้</w:t>
            </w:r>
          </w:p>
          <w:p w14:paraId="1E251CFD" w14:textId="77777777" w:rsidR="006C7D21" w:rsidRPr="00D201E6" w:rsidRDefault="006C7D21" w:rsidP="006C7D21">
            <w:pPr>
              <w:rPr>
                <w:rFonts w:ascii="TH SarabunPSK" w:hAnsi="TH SarabunPSK" w:cs="TH SarabunPSK"/>
                <w:sz w:val="30"/>
                <w:szCs w:val="30"/>
              </w:rPr>
            </w:pPr>
            <w:r w:rsidRPr="006753F6">
              <w:rPr>
                <w:rFonts w:ascii="TH SarabunPSK" w:hAnsi="TH SarabunPSK" w:cs="TH SarabunPSK"/>
                <w:sz w:val="30"/>
                <w:szCs w:val="30"/>
              </w:rPr>
              <w:t xml:space="preserve">- </w:t>
            </w:r>
            <w:r w:rsidRPr="00D201E6">
              <w:rPr>
                <w:rFonts w:ascii="TH SarabunPSK" w:hAnsi="TH SarabunPSK" w:cs="TH SarabunPSK"/>
                <w:sz w:val="30"/>
                <w:szCs w:val="30"/>
                <w:cs/>
              </w:rPr>
              <w:t>เอกสารประกอบการสอน</w:t>
            </w:r>
          </w:p>
          <w:p w14:paraId="10D5C93D" w14:textId="77777777" w:rsidR="006C7D21" w:rsidRPr="00D201E6" w:rsidRDefault="006C7D21" w:rsidP="006C7D21">
            <w:pPr>
              <w:rPr>
                <w:rFonts w:ascii="TH SarabunPSK" w:hAnsi="TH SarabunPSK" w:cs="TH SarabunPSK"/>
                <w:sz w:val="30"/>
                <w:szCs w:val="30"/>
              </w:rPr>
            </w:pPr>
            <w:r w:rsidRPr="00D201E6">
              <w:rPr>
                <w:rFonts w:ascii="TH SarabunPSK" w:hAnsi="TH SarabunPSK" w:cs="TH SarabunPSK"/>
                <w:sz w:val="30"/>
                <w:szCs w:val="30"/>
              </w:rPr>
              <w:t xml:space="preserve">- </w:t>
            </w:r>
            <w:r w:rsidRPr="00D201E6">
              <w:rPr>
                <w:rFonts w:ascii="TH SarabunPSK" w:hAnsi="TH SarabunPSK" w:cs="TH SarabunPSK"/>
                <w:sz w:val="30"/>
                <w:szCs w:val="30"/>
                <w:cs/>
              </w:rPr>
              <w:t xml:space="preserve">สื่อ </w:t>
            </w:r>
            <w:r w:rsidRPr="00D201E6">
              <w:rPr>
                <w:rFonts w:ascii="TH SarabunPSK" w:hAnsi="TH SarabunPSK" w:cs="TH SarabunPSK"/>
                <w:sz w:val="30"/>
                <w:szCs w:val="30"/>
              </w:rPr>
              <w:t>Power Point</w:t>
            </w:r>
          </w:p>
          <w:p w14:paraId="0161D9B6" w14:textId="36ADEED3" w:rsidR="006C7D21" w:rsidRPr="00D115E9" w:rsidRDefault="006C7D21" w:rsidP="006C7D21">
            <w:pPr>
              <w:rPr>
                <w:rFonts w:ascii="TH SarabunPSK" w:hAnsi="TH SarabunPSK" w:cs="TH SarabunPSK"/>
                <w:sz w:val="30"/>
                <w:szCs w:val="30"/>
              </w:rPr>
            </w:pPr>
            <w:r w:rsidRPr="00D201E6">
              <w:rPr>
                <w:rFonts w:ascii="TH SarabunPSK" w:hAnsi="TH SarabunPSK" w:cs="TH SarabunPSK"/>
                <w:sz w:val="30"/>
                <w:szCs w:val="30"/>
              </w:rPr>
              <w:t xml:space="preserve">- </w:t>
            </w:r>
            <w:r w:rsidRPr="00D201E6">
              <w:rPr>
                <w:rFonts w:ascii="TH SarabunPSK" w:hAnsi="TH SarabunPSK" w:cs="TH SarabunPSK"/>
                <w:sz w:val="30"/>
                <w:szCs w:val="30"/>
                <w:cs/>
              </w:rPr>
              <w:t>กรณีศึกษา</w:t>
            </w:r>
          </w:p>
        </w:tc>
        <w:tc>
          <w:tcPr>
            <w:tcW w:w="1418" w:type="dxa"/>
          </w:tcPr>
          <w:p w14:paraId="41DCBC0C" w14:textId="77777777" w:rsidR="006C7D21" w:rsidRPr="00424EAB" w:rsidRDefault="006C7D21" w:rsidP="006C7D21">
            <w:pPr>
              <w:jc w:val="center"/>
              <w:rPr>
                <w:rFonts w:ascii="TH SarabunPSK" w:hAnsi="TH SarabunPSK" w:cs="TH SarabunPSK"/>
                <w:sz w:val="30"/>
                <w:szCs w:val="30"/>
              </w:rPr>
            </w:pPr>
            <w:r w:rsidRPr="00424EAB">
              <w:rPr>
                <w:rFonts w:ascii="TH SarabunPSK" w:hAnsi="TH SarabunPSK" w:cs="TH SarabunPSK"/>
                <w:sz w:val="30"/>
                <w:szCs w:val="30"/>
                <w:cs/>
              </w:rPr>
              <w:t xml:space="preserve">ผู้เรียนส่ง </w:t>
            </w:r>
            <w:r w:rsidRPr="00424EAB">
              <w:rPr>
                <w:rFonts w:ascii="TH SarabunPSK" w:hAnsi="TH SarabunPSK" w:cs="TH SarabunPSK"/>
                <w:sz w:val="30"/>
                <w:szCs w:val="30"/>
              </w:rPr>
              <w:t>A</w:t>
            </w:r>
          </w:p>
          <w:p w14:paraId="4DBFBD66" w14:textId="1DA226E1" w:rsidR="006C7D21" w:rsidRPr="00D115E9" w:rsidRDefault="006C7D21" w:rsidP="006C7D21">
            <w:pPr>
              <w:jc w:val="center"/>
              <w:rPr>
                <w:rFonts w:ascii="TH SarabunPSK" w:hAnsi="TH SarabunPSK" w:cs="TH SarabunPSK"/>
                <w:sz w:val="30"/>
                <w:szCs w:val="30"/>
              </w:rPr>
            </w:pPr>
            <w:r w:rsidRPr="00424EAB">
              <w:rPr>
                <w:rFonts w:ascii="TH SarabunPSK" w:hAnsi="TH SarabunPSK" w:cs="TH SarabunPSK"/>
                <w:sz w:val="30"/>
                <w:szCs w:val="30"/>
                <w:cs/>
              </w:rPr>
              <w:t xml:space="preserve">(ครั้งที่ </w:t>
            </w:r>
            <w:r>
              <w:rPr>
                <w:rFonts w:ascii="TH SarabunPSK" w:hAnsi="TH SarabunPSK" w:cs="TH SarabunPSK" w:hint="cs"/>
                <w:sz w:val="30"/>
                <w:szCs w:val="30"/>
                <w:cs/>
              </w:rPr>
              <w:t>2</w:t>
            </w:r>
            <w:r w:rsidRPr="00424EAB">
              <w:rPr>
                <w:rFonts w:ascii="TH SarabunPSK" w:hAnsi="TH SarabunPSK" w:cs="TH SarabunPSK"/>
                <w:sz w:val="30"/>
                <w:szCs w:val="30"/>
                <w:cs/>
              </w:rPr>
              <w:t>)</w:t>
            </w:r>
          </w:p>
        </w:tc>
        <w:tc>
          <w:tcPr>
            <w:tcW w:w="1069" w:type="dxa"/>
          </w:tcPr>
          <w:p w14:paraId="21E9CB26" w14:textId="1282CAD0" w:rsidR="006C7D21" w:rsidRPr="00D115E9" w:rsidRDefault="006C7D21" w:rsidP="006C7D21">
            <w:pPr>
              <w:jc w:val="center"/>
              <w:rPr>
                <w:rFonts w:ascii="TH SarabunPSK" w:hAnsi="TH SarabunPSK" w:cs="TH SarabunPSK"/>
                <w:sz w:val="30"/>
                <w:szCs w:val="30"/>
              </w:rPr>
            </w:pPr>
            <w:r w:rsidRPr="00424EAB">
              <w:rPr>
                <w:rFonts w:ascii="TH SarabunPSK" w:hAnsi="TH SarabunPSK" w:cs="TH SarabunPSK"/>
                <w:sz w:val="30"/>
                <w:szCs w:val="30"/>
                <w:cs/>
              </w:rPr>
              <w:t>อาจารย์ ดร.นันทิดา โอฐกรรม</w:t>
            </w:r>
          </w:p>
        </w:tc>
      </w:tr>
      <w:tr w:rsidR="00104CEF" w:rsidRPr="00D115E9" w14:paraId="66000E2A" w14:textId="77777777" w:rsidTr="005B76DB">
        <w:trPr>
          <w:trHeight w:val="360"/>
        </w:trPr>
        <w:tc>
          <w:tcPr>
            <w:tcW w:w="0" w:type="auto"/>
          </w:tcPr>
          <w:p w14:paraId="49C36C09" w14:textId="59B550E4" w:rsidR="00104CEF" w:rsidRDefault="00104CEF" w:rsidP="006C7D21">
            <w:pPr>
              <w:jc w:val="center"/>
              <w:rPr>
                <w:rFonts w:ascii="TH SarabunPSK" w:hAnsi="TH SarabunPSK" w:cs="TH SarabunPSK"/>
                <w:sz w:val="30"/>
                <w:szCs w:val="30"/>
              </w:rPr>
            </w:pPr>
            <w:r>
              <w:rPr>
                <w:rFonts w:ascii="TH SarabunPSK" w:hAnsi="TH SarabunPSK" w:cs="TH SarabunPSK" w:hint="cs"/>
                <w:sz w:val="30"/>
                <w:szCs w:val="30"/>
                <w:cs/>
              </w:rPr>
              <w:t>14</w:t>
            </w:r>
          </w:p>
        </w:tc>
        <w:tc>
          <w:tcPr>
            <w:tcW w:w="2908" w:type="dxa"/>
          </w:tcPr>
          <w:p w14:paraId="69147AF2" w14:textId="6EFFA3BF" w:rsidR="00104CEF" w:rsidRPr="00D201E6" w:rsidRDefault="00104CEF" w:rsidP="006C7D21">
            <w:pPr>
              <w:rPr>
                <w:rFonts w:ascii="TH SarabunPSK" w:hAnsi="TH SarabunPSK" w:cs="TH SarabunPSK"/>
                <w:sz w:val="30"/>
                <w:szCs w:val="30"/>
                <w:cs/>
              </w:rPr>
            </w:pPr>
            <w:r w:rsidRPr="00104CEF">
              <w:rPr>
                <w:rFonts w:ascii="TH SarabunPSK" w:hAnsi="TH SarabunPSK" w:cs="TH SarabunPSK"/>
                <w:sz w:val="30"/>
                <w:szCs w:val="30"/>
                <w:cs/>
              </w:rPr>
              <w:t>อุปสรรคในการสื่อสารองค์การ และวิธีจัดการกับปัญหา</w:t>
            </w:r>
          </w:p>
        </w:tc>
        <w:tc>
          <w:tcPr>
            <w:tcW w:w="992" w:type="dxa"/>
          </w:tcPr>
          <w:p w14:paraId="51BD8269" w14:textId="0C426C48" w:rsidR="00104CEF" w:rsidRPr="00BD6B12" w:rsidRDefault="00104CEF" w:rsidP="006C7D21">
            <w:pPr>
              <w:rPr>
                <w:rFonts w:ascii="TH SarabunPSK" w:hAnsi="TH SarabunPSK" w:cs="TH SarabunPSK"/>
                <w:sz w:val="30"/>
                <w:szCs w:val="30"/>
              </w:rPr>
            </w:pPr>
            <w:r w:rsidRPr="00104CEF">
              <w:rPr>
                <w:rFonts w:ascii="TH SarabunPSK" w:hAnsi="TH SarabunPSK" w:cs="TH SarabunPSK"/>
                <w:sz w:val="30"/>
                <w:szCs w:val="30"/>
              </w:rPr>
              <w:t>CLO</w:t>
            </w:r>
            <w:r w:rsidRPr="00104CEF">
              <w:rPr>
                <w:rFonts w:ascii="TH SarabunPSK" w:hAnsi="TH SarabunPSK" w:cs="TH SarabunPSK"/>
                <w:sz w:val="30"/>
                <w:szCs w:val="30"/>
                <w:cs/>
              </w:rPr>
              <w:t>1</w:t>
            </w:r>
            <w:r w:rsidRPr="00104CEF">
              <w:rPr>
                <w:rFonts w:ascii="TH SarabunPSK" w:hAnsi="TH SarabunPSK" w:cs="TH SarabunPSK"/>
                <w:sz w:val="30"/>
                <w:szCs w:val="30"/>
              </w:rPr>
              <w:t>, CLO</w:t>
            </w:r>
            <w:r w:rsidRPr="00104CEF">
              <w:rPr>
                <w:rFonts w:ascii="TH SarabunPSK" w:hAnsi="TH SarabunPSK" w:cs="TH SarabunPSK"/>
                <w:sz w:val="30"/>
                <w:szCs w:val="30"/>
                <w:cs/>
              </w:rPr>
              <w:t>3</w:t>
            </w:r>
          </w:p>
        </w:tc>
        <w:tc>
          <w:tcPr>
            <w:tcW w:w="992" w:type="dxa"/>
          </w:tcPr>
          <w:p w14:paraId="6E40D095" w14:textId="2CDA3621" w:rsidR="00104CEF" w:rsidRPr="006D5A37" w:rsidRDefault="00104CEF" w:rsidP="006C7D21">
            <w:pPr>
              <w:jc w:val="center"/>
              <w:rPr>
                <w:rFonts w:ascii="TH SarabunPSK" w:hAnsi="TH SarabunPSK" w:cs="TH SarabunPSK"/>
                <w:sz w:val="30"/>
                <w:szCs w:val="30"/>
                <w:cs/>
              </w:rPr>
            </w:pPr>
            <w:r w:rsidRPr="00104CEF">
              <w:rPr>
                <w:rFonts w:ascii="TH SarabunPSK" w:hAnsi="TH SarabunPSK" w:cs="TH SarabunPSK"/>
                <w:sz w:val="30"/>
                <w:szCs w:val="30"/>
                <w:cs/>
              </w:rPr>
              <w:t>ท3</w:t>
            </w:r>
          </w:p>
        </w:tc>
        <w:tc>
          <w:tcPr>
            <w:tcW w:w="2835" w:type="dxa"/>
          </w:tcPr>
          <w:p w14:paraId="7D7B5EF3" w14:textId="77777777" w:rsidR="00104CEF" w:rsidRPr="00104CEF" w:rsidRDefault="00104CEF" w:rsidP="00104CEF">
            <w:pPr>
              <w:rPr>
                <w:rFonts w:ascii="TH SarabunPSK" w:hAnsi="TH SarabunPSK" w:cs="TH SarabunPSK"/>
                <w:sz w:val="30"/>
                <w:szCs w:val="30"/>
              </w:rPr>
            </w:pPr>
            <w:r w:rsidRPr="00104CEF">
              <w:rPr>
                <w:rFonts w:ascii="TH SarabunPSK" w:hAnsi="TH SarabunPSK" w:cs="TH SarabunPSK"/>
                <w:sz w:val="30"/>
                <w:szCs w:val="30"/>
              </w:rPr>
              <w:t>-</w:t>
            </w:r>
            <w:r w:rsidRPr="00104CEF">
              <w:rPr>
                <w:rFonts w:ascii="TH SarabunPSK" w:hAnsi="TH SarabunPSK" w:cs="TH SarabunPSK"/>
                <w:sz w:val="30"/>
                <w:szCs w:val="30"/>
                <w:cs/>
              </w:rPr>
              <w:t xml:space="preserve">ผู้สอนบรรยาย </w:t>
            </w:r>
          </w:p>
          <w:p w14:paraId="00F67CC7" w14:textId="77777777" w:rsidR="00104CEF" w:rsidRPr="00104CEF" w:rsidRDefault="00104CEF" w:rsidP="00104CEF">
            <w:pPr>
              <w:rPr>
                <w:rFonts w:ascii="TH SarabunPSK" w:hAnsi="TH SarabunPSK" w:cs="TH SarabunPSK"/>
                <w:sz w:val="30"/>
                <w:szCs w:val="30"/>
              </w:rPr>
            </w:pPr>
            <w:r w:rsidRPr="00104CEF">
              <w:rPr>
                <w:rFonts w:ascii="TH SarabunPSK" w:hAnsi="TH SarabunPSK" w:cs="TH SarabunPSK"/>
                <w:sz w:val="30"/>
                <w:szCs w:val="30"/>
              </w:rPr>
              <w:t>-</w:t>
            </w:r>
            <w:r w:rsidRPr="00104CEF">
              <w:rPr>
                <w:rFonts w:ascii="TH SarabunPSK" w:hAnsi="TH SarabunPSK" w:cs="TH SarabunPSK"/>
                <w:sz w:val="30"/>
                <w:szCs w:val="30"/>
                <w:cs/>
              </w:rPr>
              <w:t>นักศึกษาร่วมอภิปราย และตอบคำถาม</w:t>
            </w:r>
          </w:p>
          <w:p w14:paraId="0B1D925F" w14:textId="77777777" w:rsidR="00104CEF" w:rsidRPr="00104CEF" w:rsidRDefault="00104CEF" w:rsidP="00104CEF">
            <w:pPr>
              <w:rPr>
                <w:rFonts w:ascii="TH SarabunPSK" w:hAnsi="TH SarabunPSK" w:cs="TH SarabunPSK"/>
                <w:sz w:val="30"/>
                <w:szCs w:val="30"/>
              </w:rPr>
            </w:pPr>
            <w:r w:rsidRPr="00104CEF">
              <w:rPr>
                <w:rFonts w:ascii="TH SarabunPSK" w:hAnsi="TH SarabunPSK" w:cs="TH SarabunPSK"/>
                <w:sz w:val="30"/>
                <w:szCs w:val="30"/>
                <w:cs/>
              </w:rPr>
              <w:t>สื่อที่ใช้</w:t>
            </w:r>
          </w:p>
          <w:p w14:paraId="08850335" w14:textId="77777777" w:rsidR="00104CEF" w:rsidRPr="00104CEF" w:rsidRDefault="00104CEF" w:rsidP="00104CEF">
            <w:pPr>
              <w:rPr>
                <w:rFonts w:ascii="TH SarabunPSK" w:hAnsi="TH SarabunPSK" w:cs="TH SarabunPSK"/>
                <w:sz w:val="30"/>
                <w:szCs w:val="30"/>
              </w:rPr>
            </w:pPr>
            <w:r w:rsidRPr="00104CEF">
              <w:rPr>
                <w:rFonts w:ascii="TH SarabunPSK" w:hAnsi="TH SarabunPSK" w:cs="TH SarabunPSK"/>
                <w:sz w:val="30"/>
                <w:szCs w:val="30"/>
              </w:rPr>
              <w:t xml:space="preserve">- </w:t>
            </w:r>
            <w:r w:rsidRPr="00104CEF">
              <w:rPr>
                <w:rFonts w:ascii="TH SarabunPSK" w:hAnsi="TH SarabunPSK" w:cs="TH SarabunPSK"/>
                <w:sz w:val="30"/>
                <w:szCs w:val="30"/>
                <w:cs/>
              </w:rPr>
              <w:t>เอกสารประกอบการสอน</w:t>
            </w:r>
          </w:p>
          <w:p w14:paraId="478EC72F" w14:textId="7C05070C" w:rsidR="00104CEF" w:rsidRPr="006753F6" w:rsidRDefault="00104CEF" w:rsidP="006C7D21">
            <w:pPr>
              <w:rPr>
                <w:rFonts w:ascii="TH SarabunPSK" w:hAnsi="TH SarabunPSK" w:cs="TH SarabunPSK" w:hint="cs"/>
                <w:sz w:val="30"/>
                <w:szCs w:val="30"/>
              </w:rPr>
            </w:pPr>
            <w:r w:rsidRPr="00104CEF">
              <w:rPr>
                <w:rFonts w:ascii="TH SarabunPSK" w:hAnsi="TH SarabunPSK" w:cs="TH SarabunPSK"/>
                <w:sz w:val="30"/>
                <w:szCs w:val="30"/>
              </w:rPr>
              <w:t xml:space="preserve">- </w:t>
            </w:r>
            <w:r w:rsidRPr="00104CEF">
              <w:rPr>
                <w:rFonts w:ascii="TH SarabunPSK" w:hAnsi="TH SarabunPSK" w:cs="TH SarabunPSK"/>
                <w:sz w:val="30"/>
                <w:szCs w:val="30"/>
                <w:cs/>
              </w:rPr>
              <w:t xml:space="preserve">สื่อ </w:t>
            </w:r>
            <w:r w:rsidRPr="00104CEF">
              <w:rPr>
                <w:rFonts w:ascii="TH SarabunPSK" w:hAnsi="TH SarabunPSK" w:cs="TH SarabunPSK"/>
                <w:sz w:val="30"/>
                <w:szCs w:val="30"/>
              </w:rPr>
              <w:t>Power Point</w:t>
            </w:r>
          </w:p>
        </w:tc>
        <w:tc>
          <w:tcPr>
            <w:tcW w:w="1418" w:type="dxa"/>
          </w:tcPr>
          <w:p w14:paraId="4B7C3502" w14:textId="77777777" w:rsidR="00104CEF" w:rsidRPr="00424EAB" w:rsidRDefault="00104CEF" w:rsidP="006C7D21">
            <w:pPr>
              <w:jc w:val="center"/>
              <w:rPr>
                <w:rFonts w:ascii="TH SarabunPSK" w:hAnsi="TH SarabunPSK" w:cs="TH SarabunPSK"/>
                <w:sz w:val="30"/>
                <w:szCs w:val="30"/>
                <w:cs/>
              </w:rPr>
            </w:pPr>
          </w:p>
        </w:tc>
        <w:tc>
          <w:tcPr>
            <w:tcW w:w="1069" w:type="dxa"/>
          </w:tcPr>
          <w:p w14:paraId="770A6CE2" w14:textId="77777777" w:rsidR="00104CEF" w:rsidRPr="00424EAB" w:rsidRDefault="00104CEF" w:rsidP="006C7D21">
            <w:pPr>
              <w:jc w:val="center"/>
              <w:rPr>
                <w:rFonts w:ascii="TH SarabunPSK" w:hAnsi="TH SarabunPSK" w:cs="TH SarabunPSK"/>
                <w:sz w:val="30"/>
                <w:szCs w:val="30"/>
                <w:cs/>
              </w:rPr>
            </w:pPr>
          </w:p>
        </w:tc>
      </w:tr>
      <w:tr w:rsidR="006C7D21" w:rsidRPr="00D115E9" w14:paraId="6AED63E1" w14:textId="77777777" w:rsidTr="005B76DB">
        <w:trPr>
          <w:trHeight w:val="360"/>
        </w:trPr>
        <w:tc>
          <w:tcPr>
            <w:tcW w:w="0" w:type="auto"/>
          </w:tcPr>
          <w:p w14:paraId="0D92E298" w14:textId="72022CFF" w:rsidR="006C7D21" w:rsidRDefault="006C7D21" w:rsidP="006C7D21">
            <w:pPr>
              <w:jc w:val="center"/>
              <w:rPr>
                <w:rFonts w:ascii="TH SarabunPSK" w:hAnsi="TH SarabunPSK" w:cs="TH SarabunPSK" w:hint="cs"/>
                <w:sz w:val="30"/>
                <w:szCs w:val="30"/>
              </w:rPr>
            </w:pPr>
            <w:r>
              <w:rPr>
                <w:rFonts w:ascii="TH SarabunPSK" w:hAnsi="TH SarabunPSK" w:cs="TH SarabunPSK"/>
                <w:sz w:val="30"/>
                <w:szCs w:val="30"/>
              </w:rPr>
              <w:t>1</w:t>
            </w:r>
            <w:r w:rsidR="00104CEF">
              <w:rPr>
                <w:rFonts w:ascii="TH SarabunPSK" w:hAnsi="TH SarabunPSK" w:cs="TH SarabunPSK" w:hint="cs"/>
                <w:sz w:val="30"/>
                <w:szCs w:val="30"/>
                <w:cs/>
              </w:rPr>
              <w:t>5</w:t>
            </w:r>
          </w:p>
        </w:tc>
        <w:tc>
          <w:tcPr>
            <w:tcW w:w="2908" w:type="dxa"/>
          </w:tcPr>
          <w:p w14:paraId="570B881B" w14:textId="14F4EB22" w:rsidR="006C7D21" w:rsidRPr="00D201E6" w:rsidRDefault="006C7D21" w:rsidP="006C7D21">
            <w:pPr>
              <w:rPr>
                <w:rFonts w:ascii="TH SarabunPSK" w:hAnsi="TH SarabunPSK" w:cs="TH SarabunPSK"/>
                <w:sz w:val="30"/>
                <w:szCs w:val="30"/>
                <w:cs/>
              </w:rPr>
            </w:pPr>
            <w:r>
              <w:rPr>
                <w:rFonts w:ascii="TH SarabunPSK" w:hAnsi="TH SarabunPSK" w:cs="TH SarabunPSK" w:hint="cs"/>
                <w:sz w:val="30"/>
                <w:szCs w:val="30"/>
                <w:cs/>
              </w:rPr>
              <w:t>เครื่องมือการสื่อสารยุคใหม่</w:t>
            </w:r>
          </w:p>
        </w:tc>
        <w:tc>
          <w:tcPr>
            <w:tcW w:w="992" w:type="dxa"/>
          </w:tcPr>
          <w:p w14:paraId="7071580F" w14:textId="400D713B" w:rsidR="006C7D21" w:rsidRPr="00BD6B12" w:rsidRDefault="006C7D21" w:rsidP="006C7D21">
            <w:pPr>
              <w:rPr>
                <w:rFonts w:ascii="TH SarabunPSK" w:hAnsi="TH SarabunPSK" w:cs="TH SarabunPSK"/>
                <w:sz w:val="30"/>
                <w:szCs w:val="30"/>
              </w:rPr>
            </w:pPr>
            <w:r>
              <w:rPr>
                <w:rFonts w:ascii="TH SarabunPSK" w:hAnsi="TH SarabunPSK" w:cs="TH SarabunPSK"/>
                <w:sz w:val="30"/>
                <w:szCs w:val="30"/>
              </w:rPr>
              <w:t>CLO1</w:t>
            </w:r>
          </w:p>
        </w:tc>
        <w:tc>
          <w:tcPr>
            <w:tcW w:w="992" w:type="dxa"/>
          </w:tcPr>
          <w:p w14:paraId="474C3900" w14:textId="5806DFBD" w:rsidR="006C7D21" w:rsidRPr="006D5A37" w:rsidRDefault="006C7D21" w:rsidP="006C7D21">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3</w:t>
            </w:r>
          </w:p>
        </w:tc>
        <w:tc>
          <w:tcPr>
            <w:tcW w:w="2835" w:type="dxa"/>
          </w:tcPr>
          <w:p w14:paraId="254A3089" w14:textId="77777777" w:rsidR="006C7D21" w:rsidRPr="00A077D7" w:rsidRDefault="006C7D21" w:rsidP="006C7D21">
            <w:pPr>
              <w:rPr>
                <w:rFonts w:ascii="TH SarabunPSK" w:hAnsi="TH SarabunPSK" w:cs="TH SarabunPSK"/>
                <w:sz w:val="30"/>
                <w:szCs w:val="30"/>
              </w:rPr>
            </w:pPr>
            <w:r w:rsidRPr="00A077D7">
              <w:rPr>
                <w:rFonts w:ascii="TH SarabunPSK" w:hAnsi="TH SarabunPSK" w:cs="TH SarabunPSK"/>
                <w:sz w:val="30"/>
                <w:szCs w:val="30"/>
              </w:rPr>
              <w:t>-</w:t>
            </w:r>
            <w:r w:rsidRPr="00A077D7">
              <w:rPr>
                <w:rFonts w:ascii="TH SarabunPSK" w:hAnsi="TH SarabunPSK" w:cs="TH SarabunPSK"/>
                <w:sz w:val="30"/>
                <w:szCs w:val="30"/>
                <w:cs/>
              </w:rPr>
              <w:t xml:space="preserve">ผู้สอนบรรยาย </w:t>
            </w:r>
          </w:p>
          <w:p w14:paraId="2A34C386" w14:textId="77777777" w:rsidR="006C7D21" w:rsidRPr="00A077D7" w:rsidRDefault="006C7D21" w:rsidP="006C7D21">
            <w:pPr>
              <w:rPr>
                <w:rFonts w:ascii="TH SarabunPSK" w:hAnsi="TH SarabunPSK" w:cs="TH SarabunPSK"/>
                <w:sz w:val="30"/>
                <w:szCs w:val="30"/>
              </w:rPr>
            </w:pPr>
            <w:r w:rsidRPr="00A077D7">
              <w:rPr>
                <w:rFonts w:ascii="TH SarabunPSK" w:hAnsi="TH SarabunPSK" w:cs="TH SarabunPSK"/>
                <w:sz w:val="30"/>
                <w:szCs w:val="30"/>
              </w:rPr>
              <w:t>-</w:t>
            </w:r>
            <w:r w:rsidRPr="00A077D7">
              <w:rPr>
                <w:rFonts w:ascii="TH SarabunPSK" w:hAnsi="TH SarabunPSK" w:cs="TH SarabunPSK"/>
                <w:sz w:val="30"/>
                <w:szCs w:val="30"/>
                <w:cs/>
              </w:rPr>
              <w:t>นักศึกษาร่วมอภิปราย และตอบคำถาม</w:t>
            </w:r>
          </w:p>
          <w:p w14:paraId="453DB7A8" w14:textId="77777777" w:rsidR="006C7D21" w:rsidRPr="00A077D7" w:rsidRDefault="006C7D21" w:rsidP="006C7D21">
            <w:pPr>
              <w:rPr>
                <w:rFonts w:ascii="TH SarabunPSK" w:hAnsi="TH SarabunPSK" w:cs="TH SarabunPSK"/>
                <w:sz w:val="30"/>
                <w:szCs w:val="30"/>
              </w:rPr>
            </w:pPr>
            <w:r w:rsidRPr="00A077D7">
              <w:rPr>
                <w:rFonts w:ascii="TH SarabunPSK" w:hAnsi="TH SarabunPSK" w:cs="TH SarabunPSK"/>
                <w:sz w:val="30"/>
                <w:szCs w:val="30"/>
                <w:cs/>
              </w:rPr>
              <w:t>สื่อที่ใช้</w:t>
            </w:r>
          </w:p>
          <w:p w14:paraId="6BBB88E9" w14:textId="77777777" w:rsidR="006C7D21" w:rsidRPr="00A077D7" w:rsidRDefault="006C7D21" w:rsidP="006C7D21">
            <w:pPr>
              <w:rPr>
                <w:rFonts w:ascii="TH SarabunPSK" w:hAnsi="TH SarabunPSK" w:cs="TH SarabunPSK"/>
                <w:sz w:val="30"/>
                <w:szCs w:val="30"/>
              </w:rPr>
            </w:pPr>
            <w:r w:rsidRPr="00A077D7">
              <w:rPr>
                <w:rFonts w:ascii="TH SarabunPSK" w:hAnsi="TH SarabunPSK" w:cs="TH SarabunPSK"/>
                <w:sz w:val="30"/>
                <w:szCs w:val="30"/>
              </w:rPr>
              <w:t xml:space="preserve">- </w:t>
            </w:r>
            <w:r w:rsidRPr="00A077D7">
              <w:rPr>
                <w:rFonts w:ascii="TH SarabunPSK" w:hAnsi="TH SarabunPSK" w:cs="TH SarabunPSK"/>
                <w:sz w:val="30"/>
                <w:szCs w:val="30"/>
                <w:cs/>
              </w:rPr>
              <w:t>เอกสารประกอบการสอน</w:t>
            </w:r>
          </w:p>
          <w:p w14:paraId="14804D88" w14:textId="77777777" w:rsidR="006C7D21" w:rsidRPr="00A077D7" w:rsidRDefault="006C7D21" w:rsidP="006C7D21">
            <w:pPr>
              <w:rPr>
                <w:rFonts w:ascii="TH SarabunPSK" w:hAnsi="TH SarabunPSK" w:cs="TH SarabunPSK"/>
                <w:sz w:val="30"/>
                <w:szCs w:val="30"/>
              </w:rPr>
            </w:pPr>
            <w:r w:rsidRPr="00A077D7">
              <w:rPr>
                <w:rFonts w:ascii="TH SarabunPSK" w:hAnsi="TH SarabunPSK" w:cs="TH SarabunPSK"/>
                <w:sz w:val="30"/>
                <w:szCs w:val="30"/>
              </w:rPr>
              <w:t xml:space="preserve">- </w:t>
            </w:r>
            <w:r w:rsidRPr="00A077D7">
              <w:rPr>
                <w:rFonts w:ascii="TH SarabunPSK" w:hAnsi="TH SarabunPSK" w:cs="TH SarabunPSK"/>
                <w:sz w:val="30"/>
                <w:szCs w:val="30"/>
                <w:cs/>
              </w:rPr>
              <w:t xml:space="preserve">สื่อ </w:t>
            </w:r>
            <w:r w:rsidRPr="00A077D7">
              <w:rPr>
                <w:rFonts w:ascii="TH SarabunPSK" w:hAnsi="TH SarabunPSK" w:cs="TH SarabunPSK"/>
                <w:sz w:val="30"/>
                <w:szCs w:val="30"/>
              </w:rPr>
              <w:t>Power Point</w:t>
            </w:r>
          </w:p>
          <w:p w14:paraId="52339116" w14:textId="192B09B0" w:rsidR="006C7D21" w:rsidRPr="006753F6" w:rsidRDefault="006C7D21" w:rsidP="006C7D21">
            <w:pPr>
              <w:rPr>
                <w:rFonts w:ascii="TH SarabunPSK" w:hAnsi="TH SarabunPSK" w:cs="TH SarabunPSK"/>
                <w:sz w:val="30"/>
                <w:szCs w:val="30"/>
              </w:rPr>
            </w:pPr>
            <w:r w:rsidRPr="00A077D7">
              <w:rPr>
                <w:rFonts w:ascii="TH SarabunPSK" w:hAnsi="TH SarabunPSK" w:cs="TH SarabunPSK"/>
                <w:sz w:val="30"/>
                <w:szCs w:val="30"/>
              </w:rPr>
              <w:t xml:space="preserve">- </w:t>
            </w:r>
            <w:r w:rsidRPr="00A077D7">
              <w:rPr>
                <w:rFonts w:ascii="TH SarabunPSK" w:hAnsi="TH SarabunPSK" w:cs="TH SarabunPSK"/>
                <w:sz w:val="30"/>
                <w:szCs w:val="30"/>
                <w:cs/>
              </w:rPr>
              <w:t>กรณีศึกษา</w:t>
            </w:r>
          </w:p>
        </w:tc>
        <w:tc>
          <w:tcPr>
            <w:tcW w:w="1418" w:type="dxa"/>
          </w:tcPr>
          <w:p w14:paraId="1F51DBE6" w14:textId="77777777" w:rsidR="006C7D21" w:rsidRPr="00424EAB" w:rsidRDefault="006C7D21" w:rsidP="006C7D21">
            <w:pPr>
              <w:jc w:val="center"/>
              <w:rPr>
                <w:rFonts w:ascii="TH SarabunPSK" w:hAnsi="TH SarabunPSK" w:cs="TH SarabunPSK"/>
                <w:sz w:val="30"/>
                <w:szCs w:val="30"/>
                <w:cs/>
              </w:rPr>
            </w:pPr>
          </w:p>
        </w:tc>
        <w:tc>
          <w:tcPr>
            <w:tcW w:w="1069" w:type="dxa"/>
          </w:tcPr>
          <w:p w14:paraId="226DD768" w14:textId="57DAC2D4" w:rsidR="006C7D21" w:rsidRPr="00424EAB" w:rsidRDefault="006C7D21" w:rsidP="006C7D21">
            <w:pPr>
              <w:jc w:val="center"/>
              <w:rPr>
                <w:rFonts w:ascii="TH SarabunPSK" w:hAnsi="TH SarabunPSK" w:cs="TH SarabunPSK"/>
                <w:sz w:val="30"/>
                <w:szCs w:val="30"/>
                <w:cs/>
              </w:rPr>
            </w:pPr>
            <w:r w:rsidRPr="00F03D38">
              <w:rPr>
                <w:rFonts w:ascii="TH SarabunPSK" w:hAnsi="TH SarabunPSK" w:cs="TH SarabunPSK"/>
                <w:sz w:val="30"/>
                <w:szCs w:val="30"/>
                <w:cs/>
              </w:rPr>
              <w:t>อาจารย์ ดร.นันทิดา โอฐกรรม</w:t>
            </w:r>
          </w:p>
        </w:tc>
      </w:tr>
      <w:tr w:rsidR="006C7D21" w:rsidRPr="00D115E9" w14:paraId="04A63D64" w14:textId="77777777" w:rsidTr="005B76DB">
        <w:trPr>
          <w:trHeight w:val="379"/>
        </w:trPr>
        <w:tc>
          <w:tcPr>
            <w:tcW w:w="0" w:type="auto"/>
          </w:tcPr>
          <w:p w14:paraId="3513793D" w14:textId="5D210522" w:rsidR="006C7D21" w:rsidRDefault="006C7D21" w:rsidP="006C7D21">
            <w:pPr>
              <w:jc w:val="center"/>
              <w:rPr>
                <w:rFonts w:ascii="TH SarabunPSK" w:hAnsi="TH SarabunPSK" w:cs="TH SarabunPSK"/>
                <w:sz w:val="30"/>
                <w:szCs w:val="30"/>
              </w:rPr>
            </w:pPr>
            <w:r>
              <w:rPr>
                <w:rFonts w:ascii="TH SarabunPSK" w:hAnsi="TH SarabunPSK" w:cs="TH SarabunPSK" w:hint="cs"/>
                <w:sz w:val="30"/>
                <w:szCs w:val="30"/>
                <w:cs/>
              </w:rPr>
              <w:t>16</w:t>
            </w:r>
          </w:p>
        </w:tc>
        <w:tc>
          <w:tcPr>
            <w:tcW w:w="2908" w:type="dxa"/>
          </w:tcPr>
          <w:p w14:paraId="471EF519" w14:textId="0CBA9BDE" w:rsidR="006C7D21" w:rsidRPr="00D4615F" w:rsidRDefault="006C7D21" w:rsidP="006C7D21">
            <w:pPr>
              <w:rPr>
                <w:rFonts w:ascii="TH SarabunPSK" w:hAnsi="TH SarabunPSK" w:cs="TH SarabunPSK"/>
                <w:sz w:val="30"/>
                <w:szCs w:val="30"/>
              </w:rPr>
            </w:pPr>
            <w:r w:rsidRPr="00424EAB">
              <w:rPr>
                <w:rFonts w:ascii="TH SarabunPSK" w:hAnsi="TH SarabunPSK" w:cs="TH SarabunPSK"/>
                <w:sz w:val="30"/>
                <w:szCs w:val="30"/>
                <w:cs/>
              </w:rPr>
              <w:t>นักศึกษานำเสนอหัวข้อรายงานตามที่ได้รับมอบหมาย</w:t>
            </w:r>
          </w:p>
        </w:tc>
        <w:tc>
          <w:tcPr>
            <w:tcW w:w="992" w:type="dxa"/>
          </w:tcPr>
          <w:p w14:paraId="09AD950E" w14:textId="6F76311B" w:rsidR="006C7D21" w:rsidRPr="00D115E9" w:rsidRDefault="006C7D21" w:rsidP="006C7D21">
            <w:pPr>
              <w:rPr>
                <w:rFonts w:ascii="TH SarabunPSK" w:hAnsi="TH SarabunPSK" w:cs="TH SarabunPSK"/>
                <w:sz w:val="30"/>
                <w:szCs w:val="30"/>
                <w:cs/>
              </w:rPr>
            </w:pPr>
            <w:r w:rsidRPr="00BD6B12">
              <w:rPr>
                <w:rFonts w:ascii="TH SarabunPSK" w:hAnsi="TH SarabunPSK" w:cs="TH SarabunPSK"/>
                <w:sz w:val="30"/>
                <w:szCs w:val="30"/>
              </w:rPr>
              <w:t>CLO1, CLO2</w:t>
            </w:r>
            <w:r>
              <w:rPr>
                <w:rFonts w:ascii="TH SarabunPSK" w:hAnsi="TH SarabunPSK" w:cs="TH SarabunPSK"/>
                <w:sz w:val="30"/>
                <w:szCs w:val="30"/>
              </w:rPr>
              <w:t>, CLO3</w:t>
            </w:r>
          </w:p>
        </w:tc>
        <w:tc>
          <w:tcPr>
            <w:tcW w:w="992" w:type="dxa"/>
          </w:tcPr>
          <w:p w14:paraId="633BECD0" w14:textId="7B2B6644" w:rsidR="006C7D21" w:rsidRPr="00424EAB" w:rsidRDefault="006C7D21" w:rsidP="006C7D21">
            <w:pPr>
              <w:jc w:val="center"/>
              <w:rPr>
                <w:rFonts w:ascii="TH SarabunPSK" w:hAnsi="TH SarabunPSK" w:cs="TH SarabunPSK"/>
                <w:sz w:val="30"/>
                <w:szCs w:val="30"/>
              </w:rPr>
            </w:pPr>
            <w:r w:rsidRPr="006D5A37">
              <w:rPr>
                <w:rFonts w:ascii="TH SarabunPSK" w:hAnsi="TH SarabunPSK" w:cs="TH SarabunPSK"/>
                <w:sz w:val="30"/>
                <w:szCs w:val="30"/>
                <w:cs/>
              </w:rPr>
              <w:t>ท</w:t>
            </w:r>
            <w:r>
              <w:rPr>
                <w:rFonts w:ascii="TH SarabunPSK" w:hAnsi="TH SarabunPSK" w:cs="TH SarabunPSK"/>
                <w:sz w:val="30"/>
                <w:szCs w:val="30"/>
              </w:rPr>
              <w:t>3</w:t>
            </w:r>
          </w:p>
        </w:tc>
        <w:tc>
          <w:tcPr>
            <w:tcW w:w="2835" w:type="dxa"/>
          </w:tcPr>
          <w:p w14:paraId="5F4693F7" w14:textId="46CD3DAB" w:rsidR="006C7D21" w:rsidRPr="00F545D5" w:rsidRDefault="006C7D21" w:rsidP="006C7D21">
            <w:pPr>
              <w:rPr>
                <w:rFonts w:ascii="TH SarabunPSK" w:hAnsi="TH SarabunPSK" w:cs="TH SarabunPSK"/>
                <w:sz w:val="30"/>
                <w:szCs w:val="30"/>
              </w:rPr>
            </w:pPr>
            <w:r w:rsidRPr="00F545D5">
              <w:rPr>
                <w:rFonts w:ascii="TH SarabunPSK" w:hAnsi="TH SarabunPSK" w:cs="TH SarabunPSK"/>
                <w:sz w:val="30"/>
                <w:szCs w:val="30"/>
              </w:rPr>
              <w:t xml:space="preserve">- </w:t>
            </w:r>
            <w:r w:rsidRPr="00F545D5">
              <w:rPr>
                <w:rFonts w:ascii="TH SarabunPSK" w:hAnsi="TH SarabunPSK" w:cs="TH SarabunPSK"/>
                <w:sz w:val="30"/>
                <w:szCs w:val="30"/>
                <w:cs/>
              </w:rPr>
              <w:t>นักศึกษานำเสนองาน (รายกลุ่ม)</w:t>
            </w:r>
          </w:p>
          <w:p w14:paraId="7DC6EF9D" w14:textId="7EED4C64" w:rsidR="006C7D21" w:rsidRPr="00F545D5" w:rsidRDefault="006C7D21" w:rsidP="006C7D21">
            <w:pPr>
              <w:rPr>
                <w:rFonts w:ascii="TH SarabunPSK" w:hAnsi="TH SarabunPSK" w:cs="TH SarabunPSK"/>
                <w:sz w:val="30"/>
                <w:szCs w:val="30"/>
              </w:rPr>
            </w:pPr>
            <w:r w:rsidRPr="00F545D5">
              <w:rPr>
                <w:rFonts w:ascii="TH SarabunPSK" w:hAnsi="TH SarabunPSK" w:cs="TH SarabunPSK"/>
                <w:sz w:val="30"/>
                <w:szCs w:val="30"/>
                <w:cs/>
              </w:rPr>
              <w:t>สื่อที่ใช้</w:t>
            </w:r>
          </w:p>
          <w:p w14:paraId="53E362EE" w14:textId="77777777" w:rsidR="006C7D21" w:rsidRPr="00F545D5" w:rsidRDefault="006C7D21" w:rsidP="006C7D21">
            <w:pPr>
              <w:rPr>
                <w:rFonts w:ascii="TH SarabunPSK" w:hAnsi="TH SarabunPSK" w:cs="TH SarabunPSK"/>
                <w:sz w:val="30"/>
                <w:szCs w:val="30"/>
              </w:rPr>
            </w:pPr>
            <w:r w:rsidRPr="00F545D5">
              <w:rPr>
                <w:rFonts w:ascii="TH SarabunPSK" w:hAnsi="TH SarabunPSK" w:cs="TH SarabunPSK"/>
                <w:sz w:val="30"/>
                <w:szCs w:val="30"/>
              </w:rPr>
              <w:t xml:space="preserve">- </w:t>
            </w:r>
            <w:r w:rsidRPr="00F545D5">
              <w:rPr>
                <w:rFonts w:ascii="TH SarabunPSK" w:hAnsi="TH SarabunPSK" w:cs="TH SarabunPSK"/>
                <w:sz w:val="30"/>
                <w:szCs w:val="30"/>
                <w:cs/>
              </w:rPr>
              <w:t xml:space="preserve">สื่อ </w:t>
            </w:r>
            <w:r w:rsidRPr="00F545D5">
              <w:rPr>
                <w:rFonts w:ascii="TH SarabunPSK" w:hAnsi="TH SarabunPSK" w:cs="TH SarabunPSK"/>
                <w:sz w:val="30"/>
                <w:szCs w:val="30"/>
              </w:rPr>
              <w:t>Power Point</w:t>
            </w:r>
          </w:p>
          <w:p w14:paraId="0CF8C048" w14:textId="41CA1079" w:rsidR="006C7D21" w:rsidRPr="00D115E9" w:rsidRDefault="006C7D21" w:rsidP="006C7D21">
            <w:pPr>
              <w:rPr>
                <w:rFonts w:ascii="TH SarabunPSK" w:hAnsi="TH SarabunPSK" w:cs="TH SarabunPSK"/>
                <w:sz w:val="30"/>
                <w:szCs w:val="30"/>
              </w:rPr>
            </w:pPr>
            <w:r w:rsidRPr="00F545D5">
              <w:rPr>
                <w:rFonts w:ascii="TH SarabunPSK" w:hAnsi="TH SarabunPSK" w:cs="TH SarabunPSK"/>
                <w:sz w:val="30"/>
                <w:szCs w:val="30"/>
              </w:rPr>
              <w:t xml:space="preserve">- </w:t>
            </w:r>
            <w:r>
              <w:rPr>
                <w:rFonts w:ascii="TH SarabunPSK" w:hAnsi="TH SarabunPSK" w:cs="TH SarabunPSK" w:hint="cs"/>
                <w:sz w:val="30"/>
                <w:szCs w:val="30"/>
                <w:cs/>
              </w:rPr>
              <w:t>การแสดงบทบาทสมมติ</w:t>
            </w:r>
          </w:p>
        </w:tc>
        <w:tc>
          <w:tcPr>
            <w:tcW w:w="1418" w:type="dxa"/>
          </w:tcPr>
          <w:p w14:paraId="58053923" w14:textId="77777777" w:rsidR="006C7D21" w:rsidRPr="00424EAB" w:rsidRDefault="006C7D21" w:rsidP="006C7D21">
            <w:pPr>
              <w:jc w:val="center"/>
              <w:rPr>
                <w:rFonts w:ascii="TH SarabunPSK" w:hAnsi="TH SarabunPSK" w:cs="TH SarabunPSK"/>
                <w:sz w:val="30"/>
                <w:szCs w:val="30"/>
              </w:rPr>
            </w:pPr>
            <w:r w:rsidRPr="00424EAB">
              <w:rPr>
                <w:rFonts w:ascii="TH SarabunPSK" w:hAnsi="TH SarabunPSK" w:cs="TH SarabunPSK"/>
                <w:sz w:val="30"/>
                <w:szCs w:val="30"/>
                <w:cs/>
              </w:rPr>
              <w:t xml:space="preserve">ผู้เรียนส่ง </w:t>
            </w:r>
            <w:r w:rsidRPr="00424EAB">
              <w:rPr>
                <w:rFonts w:ascii="TH SarabunPSK" w:hAnsi="TH SarabunPSK" w:cs="TH SarabunPSK"/>
                <w:sz w:val="30"/>
                <w:szCs w:val="30"/>
              </w:rPr>
              <w:t>A</w:t>
            </w:r>
          </w:p>
          <w:p w14:paraId="700FAFE0" w14:textId="33DEAAF4" w:rsidR="006C7D21" w:rsidRPr="00D115E9" w:rsidRDefault="006C7D21" w:rsidP="006C7D21">
            <w:pPr>
              <w:jc w:val="center"/>
              <w:rPr>
                <w:rFonts w:ascii="TH SarabunPSK" w:hAnsi="TH SarabunPSK" w:cs="TH SarabunPSK"/>
                <w:sz w:val="30"/>
                <w:szCs w:val="30"/>
              </w:rPr>
            </w:pPr>
            <w:r w:rsidRPr="00424EAB">
              <w:rPr>
                <w:rFonts w:ascii="TH SarabunPSK" w:hAnsi="TH SarabunPSK" w:cs="TH SarabunPSK"/>
                <w:sz w:val="30"/>
                <w:szCs w:val="30"/>
                <w:cs/>
              </w:rPr>
              <w:t xml:space="preserve">(ครั้งที่ </w:t>
            </w:r>
            <w:r>
              <w:rPr>
                <w:rFonts w:ascii="TH SarabunPSK" w:hAnsi="TH SarabunPSK" w:cs="TH SarabunPSK" w:hint="cs"/>
                <w:sz w:val="30"/>
                <w:szCs w:val="30"/>
                <w:cs/>
              </w:rPr>
              <w:t>3</w:t>
            </w:r>
            <w:r w:rsidRPr="00424EAB">
              <w:rPr>
                <w:rFonts w:ascii="TH SarabunPSK" w:hAnsi="TH SarabunPSK" w:cs="TH SarabunPSK"/>
                <w:sz w:val="30"/>
                <w:szCs w:val="30"/>
                <w:cs/>
              </w:rPr>
              <w:t>)</w:t>
            </w:r>
            <w:r>
              <w:rPr>
                <w:rFonts w:ascii="TH SarabunPSK" w:hAnsi="TH SarabunPSK" w:cs="TH SarabunPSK" w:hint="cs"/>
                <w:sz w:val="30"/>
                <w:szCs w:val="30"/>
                <w:cs/>
              </w:rPr>
              <w:t xml:space="preserve"> และ </w:t>
            </w:r>
            <w:r>
              <w:rPr>
                <w:rFonts w:ascii="TH SarabunPSK" w:hAnsi="TH SarabunPSK" w:cs="TH SarabunPSK"/>
                <w:sz w:val="30"/>
                <w:szCs w:val="30"/>
              </w:rPr>
              <w:t>R (</w:t>
            </w:r>
            <w:r>
              <w:rPr>
                <w:rFonts w:ascii="TH SarabunPSK" w:hAnsi="TH SarabunPSK" w:cs="TH SarabunPSK" w:hint="cs"/>
                <w:sz w:val="30"/>
                <w:szCs w:val="30"/>
                <w:cs/>
              </w:rPr>
              <w:t>รายงานกลุ่ม</w:t>
            </w:r>
            <w:r>
              <w:rPr>
                <w:rFonts w:ascii="TH SarabunPSK" w:hAnsi="TH SarabunPSK" w:cs="TH SarabunPSK"/>
                <w:sz w:val="30"/>
                <w:szCs w:val="30"/>
              </w:rPr>
              <w:t>)</w:t>
            </w:r>
          </w:p>
        </w:tc>
        <w:tc>
          <w:tcPr>
            <w:tcW w:w="1069" w:type="dxa"/>
          </w:tcPr>
          <w:p w14:paraId="3DF54008" w14:textId="31DC7E8B" w:rsidR="006C7D21" w:rsidRPr="00424EAB" w:rsidRDefault="006C7D21" w:rsidP="006C7D21">
            <w:pPr>
              <w:jc w:val="center"/>
              <w:rPr>
                <w:rFonts w:ascii="TH SarabunPSK" w:hAnsi="TH SarabunPSK" w:cs="TH SarabunPSK"/>
                <w:sz w:val="30"/>
                <w:szCs w:val="30"/>
              </w:rPr>
            </w:pPr>
            <w:r w:rsidRPr="00424EAB">
              <w:rPr>
                <w:rFonts w:ascii="TH SarabunPSK" w:hAnsi="TH SarabunPSK" w:cs="TH SarabunPSK"/>
                <w:sz w:val="30"/>
                <w:szCs w:val="30"/>
                <w:cs/>
              </w:rPr>
              <w:t>อาจารย์ ดร.นันทิดา โอฐกรรม</w:t>
            </w:r>
          </w:p>
        </w:tc>
      </w:tr>
      <w:tr w:rsidR="006C7D21" w:rsidRPr="00D115E9" w14:paraId="182C3A97" w14:textId="77777777" w:rsidTr="005B76DB">
        <w:trPr>
          <w:trHeight w:val="379"/>
        </w:trPr>
        <w:tc>
          <w:tcPr>
            <w:tcW w:w="0" w:type="auto"/>
          </w:tcPr>
          <w:p w14:paraId="118A5C1F" w14:textId="1F3182B0" w:rsidR="006C7D21" w:rsidRDefault="006C7D21" w:rsidP="006C7D21">
            <w:pPr>
              <w:jc w:val="center"/>
              <w:rPr>
                <w:rFonts w:ascii="TH SarabunPSK" w:hAnsi="TH SarabunPSK" w:cs="TH SarabunPSK"/>
                <w:sz w:val="30"/>
                <w:szCs w:val="30"/>
              </w:rPr>
            </w:pPr>
            <w:r>
              <w:rPr>
                <w:rFonts w:ascii="TH SarabunPSK" w:hAnsi="TH SarabunPSK" w:cs="TH SarabunPSK"/>
                <w:sz w:val="30"/>
                <w:szCs w:val="30"/>
              </w:rPr>
              <w:t>17</w:t>
            </w:r>
          </w:p>
        </w:tc>
        <w:tc>
          <w:tcPr>
            <w:tcW w:w="2908" w:type="dxa"/>
          </w:tcPr>
          <w:p w14:paraId="03FCD779" w14:textId="42FFCB7D" w:rsidR="006C7D21" w:rsidRPr="00D4615F" w:rsidRDefault="006C7D21" w:rsidP="006C7D21">
            <w:pPr>
              <w:rPr>
                <w:rFonts w:ascii="TH SarabunPSK" w:hAnsi="TH SarabunPSK" w:cs="TH SarabunPSK"/>
                <w:sz w:val="30"/>
                <w:szCs w:val="30"/>
                <w:cs/>
              </w:rPr>
            </w:pPr>
            <w:r>
              <w:rPr>
                <w:rFonts w:ascii="TH SarabunPSK" w:hAnsi="TH SarabunPSK" w:cs="TH SarabunPSK" w:hint="cs"/>
                <w:sz w:val="30"/>
                <w:szCs w:val="30"/>
                <w:cs/>
              </w:rPr>
              <w:t>สอบปลายภาค</w:t>
            </w:r>
          </w:p>
        </w:tc>
        <w:tc>
          <w:tcPr>
            <w:tcW w:w="992" w:type="dxa"/>
          </w:tcPr>
          <w:p w14:paraId="15E2F801" w14:textId="7A24CC3E" w:rsidR="006C7D21" w:rsidRPr="00D115E9" w:rsidRDefault="006C7D21" w:rsidP="006C7D21">
            <w:pPr>
              <w:rPr>
                <w:rFonts w:ascii="TH SarabunPSK" w:hAnsi="TH SarabunPSK" w:cs="TH SarabunPSK"/>
                <w:sz w:val="30"/>
                <w:szCs w:val="30"/>
              </w:rPr>
            </w:pPr>
            <w:r>
              <w:rPr>
                <w:rFonts w:ascii="TH SarabunPSK" w:hAnsi="TH SarabunPSK" w:cs="TH SarabunPSK"/>
                <w:sz w:val="30"/>
                <w:szCs w:val="30"/>
              </w:rPr>
              <w:t>CLO</w:t>
            </w:r>
            <w:r>
              <w:rPr>
                <w:rFonts w:ascii="TH SarabunPSK" w:hAnsi="TH SarabunPSK" w:cs="TH SarabunPSK" w:hint="cs"/>
                <w:sz w:val="30"/>
                <w:szCs w:val="30"/>
                <w:cs/>
              </w:rPr>
              <w:t>1-3</w:t>
            </w:r>
          </w:p>
        </w:tc>
        <w:tc>
          <w:tcPr>
            <w:tcW w:w="992" w:type="dxa"/>
          </w:tcPr>
          <w:p w14:paraId="3F50F6EF" w14:textId="77777777" w:rsidR="006C7D21" w:rsidRPr="00D115E9" w:rsidRDefault="006C7D21" w:rsidP="006C7D21">
            <w:pPr>
              <w:rPr>
                <w:rFonts w:ascii="TH SarabunPSK" w:hAnsi="TH SarabunPSK" w:cs="TH SarabunPSK"/>
                <w:sz w:val="30"/>
                <w:szCs w:val="30"/>
              </w:rPr>
            </w:pPr>
          </w:p>
        </w:tc>
        <w:tc>
          <w:tcPr>
            <w:tcW w:w="2835" w:type="dxa"/>
          </w:tcPr>
          <w:p w14:paraId="201E0DFC" w14:textId="77777777" w:rsidR="006C7D21" w:rsidRPr="00D115E9" w:rsidRDefault="006C7D21" w:rsidP="006C7D21">
            <w:pPr>
              <w:rPr>
                <w:rFonts w:ascii="TH SarabunPSK" w:hAnsi="TH SarabunPSK" w:cs="TH SarabunPSK"/>
                <w:sz w:val="30"/>
                <w:szCs w:val="30"/>
              </w:rPr>
            </w:pPr>
          </w:p>
        </w:tc>
        <w:tc>
          <w:tcPr>
            <w:tcW w:w="1418" w:type="dxa"/>
          </w:tcPr>
          <w:p w14:paraId="24F2A1AA" w14:textId="683B41C2" w:rsidR="006C7D21" w:rsidRPr="00D115E9" w:rsidRDefault="006C7D21" w:rsidP="006C7D21">
            <w:pPr>
              <w:jc w:val="center"/>
              <w:rPr>
                <w:rFonts w:ascii="TH SarabunPSK" w:hAnsi="TH SarabunPSK" w:cs="TH SarabunPSK"/>
                <w:sz w:val="30"/>
                <w:szCs w:val="30"/>
                <w:cs/>
              </w:rPr>
            </w:pPr>
            <w:r>
              <w:rPr>
                <w:rFonts w:ascii="TH SarabunPSK" w:hAnsi="TH SarabunPSK" w:cs="TH SarabunPSK"/>
                <w:sz w:val="30"/>
                <w:szCs w:val="30"/>
              </w:rPr>
              <w:t>F</w:t>
            </w:r>
          </w:p>
        </w:tc>
        <w:tc>
          <w:tcPr>
            <w:tcW w:w="1069" w:type="dxa"/>
          </w:tcPr>
          <w:p w14:paraId="3C0B4A40" w14:textId="1DB0DBF2" w:rsidR="006C7D21" w:rsidRPr="00D115E9" w:rsidRDefault="006C7D21" w:rsidP="006C7D21">
            <w:pPr>
              <w:jc w:val="center"/>
              <w:rPr>
                <w:rFonts w:ascii="TH SarabunPSK" w:hAnsi="TH SarabunPSK" w:cs="TH SarabunPSK"/>
                <w:sz w:val="30"/>
                <w:szCs w:val="30"/>
              </w:rPr>
            </w:pPr>
          </w:p>
        </w:tc>
      </w:tr>
    </w:tbl>
    <w:p w14:paraId="1EA537AA" w14:textId="77777777" w:rsidR="007723CD" w:rsidRPr="008B4AB5" w:rsidRDefault="005E3E28" w:rsidP="00AF6E5D">
      <w:pPr>
        <w:pStyle w:val="NoSpacing"/>
        <w:rPr>
          <w:rFonts w:ascii="TH SarabunPSK" w:hAnsi="TH SarabunPSK" w:cs="TH SarabunPSK"/>
          <w:i/>
          <w:iCs/>
          <w:color w:val="000000" w:themeColor="text1"/>
          <w:szCs w:val="32"/>
        </w:rPr>
      </w:pPr>
      <w:r w:rsidRPr="008B4AB5">
        <w:rPr>
          <w:rFonts w:ascii="TH SarabunPSK" w:hAnsi="TH SarabunPSK" w:cs="TH SarabunPSK" w:hint="cs"/>
          <w:i/>
          <w:iCs/>
          <w:color w:val="000000" w:themeColor="text1"/>
          <w:szCs w:val="32"/>
          <w:cs/>
        </w:rPr>
        <w:lastRenderedPageBreak/>
        <w:t>หมายเหตุ</w:t>
      </w:r>
      <w:r w:rsidRPr="008B4AB5">
        <w:rPr>
          <w:rFonts w:ascii="TH SarabunPSK" w:hAnsi="TH SarabunPSK" w:cs="TH SarabunPSK"/>
          <w:i/>
          <w:iCs/>
          <w:color w:val="000000" w:themeColor="text1"/>
          <w:szCs w:val="32"/>
        </w:rPr>
        <w:t xml:space="preserve">: </w:t>
      </w:r>
    </w:p>
    <w:p w14:paraId="061156ED" w14:textId="475194FA" w:rsidR="00BA1C80" w:rsidRPr="008B4AB5" w:rsidRDefault="007723CD" w:rsidP="007723CD">
      <w:pPr>
        <w:pStyle w:val="NoSpacing"/>
        <w:rPr>
          <w:rFonts w:ascii="TH SarabunPSK" w:hAnsi="TH SarabunPSK" w:cs="TH SarabunPSK"/>
          <w:i/>
          <w:iCs/>
          <w:color w:val="000000" w:themeColor="text1"/>
          <w:szCs w:val="32"/>
          <w:cs/>
        </w:rPr>
      </w:pPr>
      <w:r w:rsidRPr="008B4AB5">
        <w:rPr>
          <w:rFonts w:ascii="TH SarabunPSK" w:hAnsi="TH SarabunPSK" w:cs="TH SarabunPSK"/>
          <w:i/>
          <w:iCs/>
          <w:color w:val="000000" w:themeColor="text1"/>
          <w:szCs w:val="32"/>
        </w:rPr>
        <w:t xml:space="preserve">1. </w:t>
      </w:r>
      <w:r w:rsidR="008E2E9E" w:rsidRPr="008B4AB5">
        <w:rPr>
          <w:rFonts w:ascii="TH SarabunPSK" w:hAnsi="TH SarabunPSK" w:cs="TH SarabunPSK" w:hint="cs"/>
          <w:i/>
          <w:iCs/>
          <w:color w:val="000000" w:themeColor="text1"/>
          <w:szCs w:val="32"/>
          <w:cs/>
        </w:rPr>
        <w:t>ท คือ ภาคทฤษฎี และ ป คือ ภาคปฏิบัติ</w:t>
      </w:r>
    </w:p>
    <w:p w14:paraId="093F1EF2" w14:textId="2BBE1075" w:rsidR="007E3F87" w:rsidRPr="008B4AB5" w:rsidRDefault="007723CD" w:rsidP="00AF6E5D">
      <w:pPr>
        <w:pStyle w:val="NoSpacing"/>
        <w:rPr>
          <w:rFonts w:ascii="TH SarabunPSK" w:hAnsi="TH SarabunPSK" w:cs="TH SarabunPSK"/>
          <w:i/>
          <w:iCs/>
          <w:color w:val="000000" w:themeColor="text1"/>
          <w:szCs w:val="32"/>
        </w:rPr>
      </w:pPr>
      <w:r w:rsidRPr="008B4AB5">
        <w:rPr>
          <w:rFonts w:ascii="TH SarabunPSK" w:hAnsi="TH SarabunPSK" w:cs="TH SarabunPSK"/>
          <w:i/>
          <w:iCs/>
          <w:color w:val="000000" w:themeColor="text1"/>
          <w:szCs w:val="32"/>
        </w:rPr>
        <w:t xml:space="preserve">2. </w:t>
      </w:r>
      <w:proofErr w:type="gramStart"/>
      <w:r w:rsidR="00C03431" w:rsidRPr="008B4AB5">
        <w:rPr>
          <w:rFonts w:ascii="TH SarabunPSK" w:hAnsi="TH SarabunPSK" w:cs="TH SarabunPSK" w:hint="cs"/>
          <w:i/>
          <w:iCs/>
          <w:color w:val="000000" w:themeColor="text1"/>
          <w:szCs w:val="32"/>
          <w:cs/>
        </w:rPr>
        <w:t>ระบุ</w:t>
      </w:r>
      <w:r w:rsidR="005E3E28" w:rsidRPr="008B4AB5">
        <w:rPr>
          <w:rFonts w:ascii="TH SarabunPSK" w:hAnsi="TH SarabunPSK" w:cs="TH SarabunPSK" w:hint="cs"/>
          <w:i/>
          <w:iCs/>
          <w:color w:val="000000" w:themeColor="text1"/>
          <w:szCs w:val="32"/>
          <w:cs/>
        </w:rPr>
        <w:t>ตัวย่อชื่ออาจารย์ผู้สอน</w:t>
      </w:r>
      <w:r w:rsidR="007E3F87" w:rsidRPr="008B4AB5">
        <w:rPr>
          <w:rFonts w:ascii="TH SarabunPSK" w:hAnsi="TH SarabunPSK" w:cs="TH SarabunPSK" w:hint="cs"/>
          <w:i/>
          <w:iCs/>
          <w:color w:val="000000" w:themeColor="text1"/>
          <w:szCs w:val="32"/>
          <w:cs/>
        </w:rPr>
        <w:t xml:space="preserve">  </w:t>
      </w:r>
      <w:r w:rsidR="007E3F87" w:rsidRPr="008B4AB5">
        <w:rPr>
          <w:rFonts w:ascii="TH SarabunPSK" w:hAnsi="TH SarabunPSK" w:cs="TH SarabunPSK"/>
          <w:i/>
          <w:iCs/>
          <w:color w:val="000000" w:themeColor="text1"/>
          <w:szCs w:val="32"/>
        </w:rPr>
        <w:t>XXX</w:t>
      </w:r>
      <w:proofErr w:type="gramEnd"/>
      <w:r w:rsidR="007E3F87" w:rsidRPr="008B4AB5">
        <w:rPr>
          <w:rFonts w:ascii="TH SarabunPSK" w:hAnsi="TH SarabunPSK" w:cs="TH SarabunPSK"/>
          <w:i/>
          <w:iCs/>
          <w:color w:val="000000" w:themeColor="text1"/>
          <w:szCs w:val="32"/>
        </w:rPr>
        <w:t xml:space="preserve"> </w:t>
      </w:r>
      <w:r w:rsidR="007E3F87" w:rsidRPr="008B4AB5">
        <w:rPr>
          <w:rFonts w:ascii="TH SarabunPSK" w:hAnsi="TH SarabunPSK" w:cs="TH SarabunPSK" w:hint="cs"/>
          <w:i/>
          <w:iCs/>
          <w:color w:val="000000" w:themeColor="text1"/>
          <w:szCs w:val="32"/>
          <w:cs/>
        </w:rPr>
        <w:t xml:space="preserve">ชื่อ สกุล  เช่น  </w:t>
      </w:r>
      <w:r w:rsidR="005F1263" w:rsidRPr="008B4AB5">
        <w:rPr>
          <w:rFonts w:ascii="TH SarabunPSK" w:hAnsi="TH SarabunPSK" w:cs="TH SarabunPSK"/>
          <w:i/>
          <w:iCs/>
          <w:color w:val="000000" w:themeColor="text1"/>
          <w:szCs w:val="32"/>
        </w:rPr>
        <w:t>NTP</w:t>
      </w:r>
      <w:r w:rsidR="00C03431" w:rsidRPr="008B4AB5">
        <w:rPr>
          <w:rFonts w:ascii="TH SarabunPSK" w:hAnsi="TH SarabunPSK" w:cs="TH SarabunPSK"/>
          <w:i/>
          <w:iCs/>
          <w:color w:val="000000" w:themeColor="text1"/>
          <w:szCs w:val="32"/>
        </w:rPr>
        <w:t xml:space="preserve">: </w:t>
      </w:r>
      <w:r w:rsidR="00C03431" w:rsidRPr="008B4AB5">
        <w:rPr>
          <w:rFonts w:ascii="TH SarabunPSK" w:hAnsi="TH SarabunPSK" w:cs="TH SarabunPSK" w:hint="cs"/>
          <w:i/>
          <w:iCs/>
          <w:color w:val="000000" w:themeColor="text1"/>
          <w:szCs w:val="32"/>
          <w:cs/>
        </w:rPr>
        <w:t>ผู้ช่วยศาสตราจารย์ ดร.</w:t>
      </w:r>
      <w:r w:rsidR="005F1263" w:rsidRPr="008B4AB5">
        <w:rPr>
          <w:rFonts w:ascii="TH SarabunPSK" w:hAnsi="TH SarabunPSK" w:cs="TH SarabunPSK" w:hint="cs"/>
          <w:i/>
          <w:iCs/>
          <w:color w:val="000000" w:themeColor="text1"/>
          <w:szCs w:val="32"/>
          <w:cs/>
        </w:rPr>
        <w:t>ณัฐภัทร</w:t>
      </w:r>
      <w:r w:rsidR="00C03431" w:rsidRPr="008B4AB5">
        <w:rPr>
          <w:rFonts w:ascii="TH SarabunPSK" w:hAnsi="TH SarabunPSK" w:cs="TH SarabunPSK" w:hint="cs"/>
          <w:i/>
          <w:iCs/>
          <w:color w:val="000000" w:themeColor="text1"/>
          <w:szCs w:val="32"/>
          <w:cs/>
        </w:rPr>
        <w:t xml:space="preserve"> </w:t>
      </w:r>
      <w:r w:rsidR="00C03431" w:rsidRPr="008B4AB5">
        <w:rPr>
          <w:rFonts w:ascii="TH SarabunPSK" w:hAnsi="TH SarabunPSK" w:cs="TH SarabunPSK"/>
          <w:i/>
          <w:iCs/>
          <w:color w:val="000000" w:themeColor="text1"/>
          <w:szCs w:val="32"/>
        </w:rPr>
        <w:t>….</w:t>
      </w:r>
    </w:p>
    <w:p w14:paraId="13D8C2BE" w14:textId="76A7E77F" w:rsidR="00664B38" w:rsidRPr="008B4AB5" w:rsidRDefault="00664B38" w:rsidP="00AF6E5D">
      <w:pPr>
        <w:pStyle w:val="NoSpacing"/>
        <w:rPr>
          <w:rFonts w:ascii="TH SarabunPSK" w:hAnsi="TH SarabunPSK" w:cs="TH SarabunPSK"/>
          <w:i/>
          <w:iCs/>
          <w:color w:val="000000" w:themeColor="text1"/>
          <w:szCs w:val="32"/>
        </w:rPr>
      </w:pPr>
      <w:r w:rsidRPr="008B4AB5">
        <w:rPr>
          <w:rFonts w:ascii="TH SarabunPSK" w:hAnsi="TH SarabunPSK" w:cs="TH SarabunPSK"/>
          <w:i/>
          <w:iCs/>
          <w:color w:val="000000" w:themeColor="text1"/>
          <w:szCs w:val="32"/>
        </w:rPr>
        <w:t xml:space="preserve">3. </w:t>
      </w:r>
      <w:r w:rsidR="000D4D1A" w:rsidRPr="008B4AB5">
        <w:rPr>
          <w:rFonts w:ascii="TH SarabunPSK" w:hAnsi="TH SarabunPSK" w:cs="TH SarabunPSK" w:hint="cs"/>
          <w:i/>
          <w:iCs/>
          <w:color w:val="000000" w:themeColor="text1"/>
          <w:szCs w:val="32"/>
          <w:cs/>
        </w:rPr>
        <w:t xml:space="preserve">กิจกรรมการสอน </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Teaching Activities</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 xml:space="preserve"> </w:t>
      </w:r>
      <w:r w:rsidRPr="008B4AB5">
        <w:rPr>
          <w:rFonts w:ascii="TH SarabunPSK" w:hAnsi="TH SarabunPSK" w:cs="TH SarabunPSK"/>
          <w:i/>
          <w:iCs/>
          <w:color w:val="000000" w:themeColor="text1"/>
          <w:szCs w:val="32"/>
          <w:cs/>
        </w:rPr>
        <w:t>หมายถึง กิจกรรมและสื่อที่ผู้สอนนำมาใช้เพื่อนำพาการเรียนรู้</w:t>
      </w:r>
      <w:r w:rsidR="00FD58B8" w:rsidRPr="008B4AB5">
        <w:rPr>
          <w:rFonts w:ascii="TH SarabunPSK" w:hAnsi="TH SarabunPSK" w:cs="TH SarabunPSK"/>
          <w:i/>
          <w:iCs/>
          <w:color w:val="000000" w:themeColor="text1"/>
          <w:szCs w:val="32"/>
        </w:rPr>
        <w:t xml:space="preserve"> </w:t>
      </w:r>
      <w:r w:rsidR="00FD58B8" w:rsidRPr="008B4AB5">
        <w:rPr>
          <w:rFonts w:ascii="TH SarabunPSK" w:hAnsi="TH SarabunPSK" w:cs="TH SarabunPSK" w:hint="cs"/>
          <w:i/>
          <w:iCs/>
          <w:color w:val="000000" w:themeColor="text1"/>
          <w:szCs w:val="32"/>
          <w:cs/>
        </w:rPr>
        <w:t xml:space="preserve">และ </w:t>
      </w:r>
      <w:r w:rsidR="000D4D1A" w:rsidRPr="008B4AB5">
        <w:rPr>
          <w:rFonts w:ascii="TH SarabunPSK" w:hAnsi="TH SarabunPSK" w:cs="TH SarabunPSK" w:hint="cs"/>
          <w:i/>
          <w:iCs/>
          <w:color w:val="000000" w:themeColor="text1"/>
          <w:szCs w:val="32"/>
          <w:cs/>
        </w:rPr>
        <w:t xml:space="preserve">กิจกรรมการเรียน </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Learning Activities</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 xml:space="preserve"> </w:t>
      </w:r>
      <w:r w:rsidRPr="008B4AB5">
        <w:rPr>
          <w:rFonts w:ascii="TH SarabunPSK" w:hAnsi="TH SarabunPSK" w:cs="TH SarabunPSK"/>
          <w:i/>
          <w:iCs/>
          <w:color w:val="000000" w:themeColor="text1"/>
          <w:szCs w:val="32"/>
          <w:cs/>
        </w:rPr>
        <w:t>หมายถึง กิจกรรมที่ผู้สอนต้องกำหนดและมอบหมายให้ในชั้นเรียน (</w:t>
      </w:r>
      <w:proofErr w:type="gramStart"/>
      <w:r w:rsidRPr="008B4AB5">
        <w:rPr>
          <w:rFonts w:ascii="TH SarabunPSK" w:hAnsi="TH SarabunPSK" w:cs="TH SarabunPSK"/>
          <w:i/>
          <w:iCs/>
          <w:color w:val="000000" w:themeColor="text1"/>
          <w:szCs w:val="32"/>
          <w:cs/>
        </w:rPr>
        <w:t>หรือนอกชั้นเรียน)  เพื่อให้ผู้เรียนได้เกิด</w:t>
      </w:r>
      <w:proofErr w:type="gramEnd"/>
      <w:r w:rsidRPr="008B4AB5">
        <w:rPr>
          <w:rFonts w:ascii="TH SarabunPSK" w:hAnsi="TH SarabunPSK" w:cs="TH SarabunPSK"/>
          <w:i/>
          <w:iCs/>
          <w:color w:val="000000" w:themeColor="text1"/>
          <w:szCs w:val="32"/>
          <w:cs/>
        </w:rPr>
        <w:t xml:space="preserve"> </w:t>
      </w:r>
      <w:r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cs/>
        </w:rPr>
        <w:t>ประสบการณ์การเรียนรู้</w:t>
      </w:r>
      <w:r w:rsidRPr="008B4AB5">
        <w:rPr>
          <w:rFonts w:ascii="TH SarabunPSK" w:hAnsi="TH SarabunPSK" w:cs="TH SarabunPSK"/>
          <w:i/>
          <w:iCs/>
          <w:color w:val="000000" w:themeColor="text1"/>
          <w:szCs w:val="32"/>
        </w:rPr>
        <w:t xml:space="preserve">” </w:t>
      </w:r>
      <w:r w:rsidRPr="008B4AB5">
        <w:rPr>
          <w:rFonts w:ascii="TH SarabunPSK" w:hAnsi="TH SarabunPSK" w:cs="TH SarabunPSK"/>
          <w:i/>
          <w:iCs/>
          <w:color w:val="000000" w:themeColor="text1"/>
          <w:szCs w:val="32"/>
          <w:cs/>
        </w:rPr>
        <w:t>ด้วยตนเอง</w:t>
      </w:r>
    </w:p>
    <w:p w14:paraId="75C805C2" w14:textId="5298A368" w:rsidR="00025323" w:rsidRPr="008B4AB5" w:rsidRDefault="00FD58B8" w:rsidP="00AF6E5D">
      <w:pPr>
        <w:pStyle w:val="NoSpacing"/>
        <w:rPr>
          <w:rFonts w:ascii="TH SarabunPSK" w:hAnsi="TH SarabunPSK" w:cs="TH SarabunPSK"/>
          <w:i/>
          <w:iCs/>
          <w:color w:val="000000" w:themeColor="text1"/>
          <w:szCs w:val="32"/>
        </w:rPr>
      </w:pPr>
      <w:r w:rsidRPr="008B4AB5">
        <w:rPr>
          <w:rFonts w:ascii="TH SarabunPSK" w:hAnsi="TH SarabunPSK" w:cs="TH SarabunPSK"/>
          <w:i/>
          <w:iCs/>
          <w:color w:val="000000" w:themeColor="text1"/>
          <w:szCs w:val="32"/>
        </w:rPr>
        <w:t>4</w:t>
      </w:r>
      <w:r w:rsidR="007723CD" w:rsidRPr="008B4AB5">
        <w:rPr>
          <w:rFonts w:ascii="TH SarabunPSK" w:hAnsi="TH SarabunPSK" w:cs="TH SarabunPSK"/>
          <w:i/>
          <w:iCs/>
          <w:color w:val="000000" w:themeColor="text1"/>
          <w:szCs w:val="32"/>
        </w:rPr>
        <w:t xml:space="preserve">. </w:t>
      </w:r>
      <w:r w:rsidR="007723CD" w:rsidRPr="008B4AB5">
        <w:rPr>
          <w:rFonts w:ascii="TH SarabunPSK" w:hAnsi="TH SarabunPSK" w:cs="TH SarabunPSK" w:hint="cs"/>
          <w:i/>
          <w:iCs/>
          <w:color w:val="000000" w:themeColor="text1"/>
          <w:szCs w:val="32"/>
          <w:cs/>
        </w:rPr>
        <w:t xml:space="preserve">ระบุตัวย่อผังการทดสอบ เช่น </w:t>
      </w:r>
      <w:r w:rsidR="007723CD" w:rsidRPr="008B4AB5">
        <w:rPr>
          <w:rFonts w:ascii="TH SarabunPSK" w:hAnsi="TH SarabunPSK" w:cs="TH SarabunPSK"/>
          <w:i/>
          <w:iCs/>
          <w:color w:val="000000" w:themeColor="text1"/>
          <w:szCs w:val="32"/>
        </w:rPr>
        <w:t xml:space="preserve">Q: </w:t>
      </w:r>
      <w:r w:rsidR="007723CD" w:rsidRPr="008B4AB5">
        <w:rPr>
          <w:rFonts w:ascii="TH SarabunPSK" w:hAnsi="TH SarabunPSK" w:cs="TH SarabunPSK" w:hint="cs"/>
          <w:i/>
          <w:iCs/>
          <w:color w:val="000000" w:themeColor="text1"/>
          <w:szCs w:val="32"/>
          <w:cs/>
        </w:rPr>
        <w:t xml:space="preserve">แบบทดสอบย่อย </w:t>
      </w:r>
      <w:r w:rsidR="007723CD" w:rsidRPr="008B4AB5">
        <w:rPr>
          <w:rFonts w:ascii="TH SarabunPSK" w:hAnsi="TH SarabunPSK" w:cs="TH SarabunPSK"/>
          <w:i/>
          <w:iCs/>
          <w:color w:val="000000" w:themeColor="text1"/>
          <w:szCs w:val="32"/>
        </w:rPr>
        <w:t>(</w:t>
      </w:r>
      <w:proofErr w:type="gramStart"/>
      <w:r w:rsidR="007723CD" w:rsidRPr="008B4AB5">
        <w:rPr>
          <w:rFonts w:ascii="TH SarabunPSK" w:hAnsi="TH SarabunPSK" w:cs="TH SarabunPSK"/>
          <w:i/>
          <w:iCs/>
          <w:color w:val="000000" w:themeColor="text1"/>
          <w:szCs w:val="32"/>
        </w:rPr>
        <w:t>Quiz)  A</w:t>
      </w:r>
      <w:proofErr w:type="gramEnd"/>
      <w:r w:rsidR="007723CD" w:rsidRPr="008B4AB5">
        <w:rPr>
          <w:rFonts w:ascii="TH SarabunPSK" w:hAnsi="TH SarabunPSK" w:cs="TH SarabunPSK"/>
          <w:i/>
          <w:iCs/>
          <w:color w:val="000000" w:themeColor="text1"/>
          <w:szCs w:val="32"/>
        </w:rPr>
        <w:t xml:space="preserve">: </w:t>
      </w:r>
      <w:r w:rsidR="007723CD" w:rsidRPr="008B4AB5">
        <w:rPr>
          <w:rFonts w:ascii="TH SarabunPSK" w:hAnsi="TH SarabunPSK" w:cs="TH SarabunPSK" w:hint="cs"/>
          <w:i/>
          <w:iCs/>
          <w:color w:val="000000" w:themeColor="text1"/>
          <w:szCs w:val="32"/>
          <w:cs/>
        </w:rPr>
        <w:t xml:space="preserve">การมอบหมายงาน </w:t>
      </w:r>
      <w:r w:rsidR="007723CD" w:rsidRPr="008B4AB5">
        <w:rPr>
          <w:rFonts w:ascii="TH SarabunPSK" w:hAnsi="TH SarabunPSK" w:cs="TH SarabunPSK"/>
          <w:i/>
          <w:iCs/>
          <w:color w:val="000000" w:themeColor="text1"/>
          <w:szCs w:val="32"/>
        </w:rPr>
        <w:t xml:space="preserve">(Assignments) </w:t>
      </w:r>
      <w:r w:rsidR="007723CD" w:rsidRPr="008B4AB5">
        <w:rPr>
          <w:rFonts w:ascii="TH SarabunPSK" w:hAnsi="TH SarabunPSK" w:cs="TH SarabunPSK" w:hint="cs"/>
          <w:i/>
          <w:iCs/>
          <w:color w:val="000000" w:themeColor="text1"/>
          <w:szCs w:val="32"/>
          <w:cs/>
        </w:rPr>
        <w:t xml:space="preserve"> </w:t>
      </w:r>
      <w:r w:rsidR="007723CD" w:rsidRPr="008B4AB5">
        <w:rPr>
          <w:rFonts w:ascii="TH SarabunPSK" w:hAnsi="TH SarabunPSK" w:cs="TH SarabunPSK"/>
          <w:i/>
          <w:iCs/>
          <w:color w:val="000000" w:themeColor="text1"/>
          <w:szCs w:val="32"/>
        </w:rPr>
        <w:t xml:space="preserve">M: </w:t>
      </w:r>
      <w:r w:rsidR="007723CD" w:rsidRPr="008B4AB5">
        <w:rPr>
          <w:rFonts w:ascii="TH SarabunPSK" w:hAnsi="TH SarabunPSK" w:cs="TH SarabunPSK" w:hint="cs"/>
          <w:i/>
          <w:iCs/>
          <w:color w:val="000000" w:themeColor="text1"/>
          <w:szCs w:val="32"/>
          <w:cs/>
        </w:rPr>
        <w:t xml:space="preserve">การทดสอบกลางภาค </w:t>
      </w:r>
      <w:r w:rsidR="007723CD" w:rsidRPr="008B4AB5">
        <w:rPr>
          <w:rFonts w:ascii="TH SarabunPSK" w:hAnsi="TH SarabunPSK" w:cs="TH SarabunPSK"/>
          <w:i/>
          <w:iCs/>
          <w:color w:val="000000" w:themeColor="text1"/>
          <w:szCs w:val="32"/>
        </w:rPr>
        <w:t>(Midterm)</w:t>
      </w:r>
    </w:p>
    <w:p w14:paraId="52C06357" w14:textId="77777777" w:rsidR="00FD58B8" w:rsidRPr="00233B71" w:rsidRDefault="00FD58B8" w:rsidP="00AF6E5D">
      <w:pPr>
        <w:pStyle w:val="NoSpacing"/>
        <w:rPr>
          <w:rFonts w:ascii="TH SarabunPSK" w:hAnsi="TH SarabunPSK" w:cs="TH SarabunPSK"/>
          <w:color w:val="000000" w:themeColor="text1"/>
          <w:szCs w:val="32"/>
          <w:cs/>
        </w:rPr>
      </w:pPr>
    </w:p>
    <w:p w14:paraId="64A034CD" w14:textId="3B4FE42E" w:rsidR="00BE3C5E" w:rsidRPr="00BE3C5E" w:rsidRDefault="00BE3C5E" w:rsidP="00BE3C5E">
      <w:pPr>
        <w:pStyle w:val="NoSpacing"/>
        <w:rPr>
          <w:rFonts w:ascii="TH SarabunPSK" w:hAnsi="TH SarabunPSK" w:cs="TH SarabunPSK"/>
          <w:b/>
          <w:bCs/>
          <w:color w:val="000000" w:themeColor="text1"/>
          <w:szCs w:val="32"/>
        </w:rPr>
      </w:pPr>
      <w:r w:rsidRPr="00BE3C5E">
        <w:rPr>
          <w:rFonts w:ascii="TH SarabunPSK" w:hAnsi="TH SarabunPSK" w:cs="TH SarabunPSK"/>
          <w:b/>
          <w:bCs/>
          <w:color w:val="000000" w:themeColor="text1"/>
          <w:szCs w:val="32"/>
        </w:rPr>
        <w:t xml:space="preserve">2. </w:t>
      </w:r>
      <w:r w:rsidRPr="00BE3C5E">
        <w:rPr>
          <w:rFonts w:ascii="TH SarabunPSK" w:hAnsi="TH SarabunPSK" w:cs="TH SarabunPSK" w:hint="cs"/>
          <w:b/>
          <w:bCs/>
          <w:color w:val="000000" w:themeColor="text1"/>
          <w:szCs w:val="32"/>
          <w:cs/>
        </w:rPr>
        <w:t>แผนการประเมิน</w:t>
      </w:r>
      <w:r w:rsidR="00CC05CE">
        <w:rPr>
          <w:rFonts w:ascii="TH SarabunPSK" w:hAnsi="TH SarabunPSK" w:cs="TH SarabunPSK" w:hint="cs"/>
          <w:b/>
          <w:bCs/>
          <w:color w:val="000000" w:themeColor="text1"/>
          <w:szCs w:val="32"/>
          <w:cs/>
        </w:rPr>
        <w:t xml:space="preserve"> (</w:t>
      </w:r>
      <w:r w:rsidR="000D2ED9">
        <w:rPr>
          <w:rFonts w:ascii="TH SarabunPSK" w:hAnsi="TH SarabunPSK" w:cs="TH SarabunPSK" w:hint="cs"/>
          <w:b/>
          <w:bCs/>
          <w:color w:val="000000" w:themeColor="text1"/>
          <w:szCs w:val="32"/>
          <w:cs/>
        </w:rPr>
        <w:t>ระบุ</w:t>
      </w:r>
      <w:r w:rsidR="00CC05CE">
        <w:rPr>
          <w:rFonts w:ascii="TH SarabunPSK" w:hAnsi="TH SarabunPSK" w:cs="TH SarabunPSK" w:hint="cs"/>
          <w:b/>
          <w:bCs/>
          <w:color w:val="000000" w:themeColor="text1"/>
          <w:szCs w:val="32"/>
          <w:cs/>
        </w:rPr>
        <w:t>สัปดาห์ที่ประเมิน)</w:t>
      </w:r>
    </w:p>
    <w:tbl>
      <w:tblPr>
        <w:tblW w:w="850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134"/>
        <w:gridCol w:w="1418"/>
        <w:gridCol w:w="1559"/>
        <w:gridCol w:w="1559"/>
      </w:tblGrid>
      <w:tr w:rsidR="00424EAB" w:rsidRPr="004F7D67" w14:paraId="5759C503" w14:textId="77777777" w:rsidTr="00424EAB">
        <w:trPr>
          <w:tblHeader/>
        </w:trPr>
        <w:tc>
          <w:tcPr>
            <w:tcW w:w="2836" w:type="dxa"/>
            <w:shd w:val="clear" w:color="auto" w:fill="D9D9D9" w:themeFill="background1" w:themeFillShade="D9"/>
          </w:tcPr>
          <w:p w14:paraId="71168D16" w14:textId="3B05EC7F" w:rsidR="00424EAB" w:rsidRPr="004F7D67" w:rsidRDefault="00424EAB" w:rsidP="004F7D67">
            <w:pPr>
              <w:pStyle w:val="NoSpacing"/>
              <w:jc w:val="center"/>
              <w:rPr>
                <w:rFonts w:ascii="TH SarabunPSK" w:hAnsi="TH SarabunPSK" w:cs="TH SarabunPSK"/>
                <w:b/>
                <w:bCs/>
                <w:szCs w:val="32"/>
                <w:cs/>
              </w:rPr>
            </w:pPr>
            <w:r w:rsidRPr="004F7D67">
              <w:rPr>
                <w:rFonts w:ascii="TH SarabunPSK" w:hAnsi="TH SarabunPSK" w:cs="TH SarabunPSK"/>
                <w:b/>
                <w:bCs/>
                <w:szCs w:val="32"/>
                <w:cs/>
              </w:rPr>
              <w:t>การวัด</w:t>
            </w:r>
            <w:r w:rsidRPr="004F7D67">
              <w:rPr>
                <w:rFonts w:ascii="TH SarabunPSK" w:hAnsi="TH SarabunPSK" w:cs="TH SarabunPSK" w:hint="cs"/>
                <w:b/>
                <w:bCs/>
                <w:szCs w:val="32"/>
                <w:cs/>
              </w:rPr>
              <w:t>และ</w:t>
            </w:r>
            <w:r w:rsidRPr="004F7D67">
              <w:rPr>
                <w:rFonts w:ascii="TH SarabunPSK" w:hAnsi="TH SarabunPSK" w:cs="TH SarabunPSK"/>
                <w:b/>
                <w:bCs/>
                <w:szCs w:val="32"/>
                <w:cs/>
              </w:rPr>
              <w:t>ประเมินผล</w:t>
            </w:r>
          </w:p>
        </w:tc>
        <w:tc>
          <w:tcPr>
            <w:tcW w:w="1134" w:type="dxa"/>
            <w:shd w:val="clear" w:color="auto" w:fill="D9D9D9" w:themeFill="background1" w:themeFillShade="D9"/>
          </w:tcPr>
          <w:p w14:paraId="3120906E" w14:textId="3E90A4C6" w:rsidR="00424EAB" w:rsidRPr="004F7D67" w:rsidRDefault="00424EAB" w:rsidP="004F7D67">
            <w:pPr>
              <w:pStyle w:val="NoSpacing"/>
              <w:jc w:val="center"/>
              <w:rPr>
                <w:rFonts w:ascii="TH SarabunPSK" w:hAnsi="TH SarabunPSK" w:cs="TH SarabunPSK"/>
                <w:b/>
                <w:bCs/>
                <w:szCs w:val="32"/>
              </w:rPr>
            </w:pPr>
            <w:r w:rsidRPr="004F7D67">
              <w:rPr>
                <w:rFonts w:ascii="TH SarabunPSK" w:hAnsi="TH SarabunPSK" w:cs="TH SarabunPSK"/>
                <w:b/>
                <w:bCs/>
                <w:szCs w:val="32"/>
                <w:cs/>
              </w:rPr>
              <w:t>สัดส่วน</w:t>
            </w:r>
          </w:p>
        </w:tc>
        <w:tc>
          <w:tcPr>
            <w:tcW w:w="1418" w:type="dxa"/>
            <w:shd w:val="clear" w:color="auto" w:fill="D9D9D9" w:themeFill="background1" w:themeFillShade="D9"/>
          </w:tcPr>
          <w:p w14:paraId="092F856C" w14:textId="17EB18BC" w:rsidR="00424EAB" w:rsidRPr="004F7D67" w:rsidRDefault="00424EAB"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1</w:t>
            </w:r>
          </w:p>
        </w:tc>
        <w:tc>
          <w:tcPr>
            <w:tcW w:w="1559" w:type="dxa"/>
            <w:shd w:val="clear" w:color="auto" w:fill="D9D9D9" w:themeFill="background1" w:themeFillShade="D9"/>
          </w:tcPr>
          <w:p w14:paraId="7F1E4072" w14:textId="77777777" w:rsidR="00424EAB" w:rsidRPr="004F7D67" w:rsidRDefault="00424EAB"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2</w:t>
            </w:r>
          </w:p>
        </w:tc>
        <w:tc>
          <w:tcPr>
            <w:tcW w:w="1559" w:type="dxa"/>
            <w:shd w:val="clear" w:color="auto" w:fill="D9D9D9" w:themeFill="background1" w:themeFillShade="D9"/>
          </w:tcPr>
          <w:p w14:paraId="469B48CE" w14:textId="77777777" w:rsidR="00424EAB" w:rsidRPr="004F7D67" w:rsidRDefault="00424EAB"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3</w:t>
            </w:r>
          </w:p>
        </w:tc>
      </w:tr>
      <w:tr w:rsidR="00424EAB" w:rsidRPr="004F7D67" w14:paraId="4B68587B" w14:textId="77777777" w:rsidTr="00424EAB">
        <w:tc>
          <w:tcPr>
            <w:tcW w:w="2836" w:type="dxa"/>
          </w:tcPr>
          <w:p w14:paraId="29E7EA98" w14:textId="2F056720" w:rsidR="00424EAB" w:rsidRPr="00424EAB" w:rsidRDefault="00424EAB" w:rsidP="004F7D67">
            <w:pPr>
              <w:pStyle w:val="NoSpacing"/>
              <w:jc w:val="center"/>
              <w:rPr>
                <w:rFonts w:ascii="TH SarabunPSK" w:hAnsi="TH SarabunPSK" w:cs="TH SarabunPSK"/>
                <w:szCs w:val="32"/>
                <w:cs/>
              </w:rPr>
            </w:pPr>
            <w:r w:rsidRPr="00424EAB">
              <w:rPr>
                <w:rFonts w:ascii="TH SarabunPSK" w:hAnsi="TH SarabunPSK" w:cs="TH SarabunPSK" w:hint="cs"/>
                <w:szCs w:val="32"/>
                <w:cs/>
              </w:rPr>
              <w:t>จิตพิสัย</w:t>
            </w:r>
          </w:p>
        </w:tc>
        <w:tc>
          <w:tcPr>
            <w:tcW w:w="1134" w:type="dxa"/>
          </w:tcPr>
          <w:p w14:paraId="3B2E6F2F" w14:textId="518E3893" w:rsidR="00424EAB" w:rsidRPr="00424EAB" w:rsidRDefault="00424EAB" w:rsidP="004F7D67">
            <w:pPr>
              <w:pStyle w:val="NoSpacing"/>
              <w:jc w:val="center"/>
              <w:rPr>
                <w:rFonts w:ascii="TH SarabunPSK" w:hAnsi="TH SarabunPSK" w:cs="TH SarabunPSK"/>
                <w:szCs w:val="32"/>
              </w:rPr>
            </w:pPr>
            <w:r w:rsidRPr="00424EAB">
              <w:rPr>
                <w:rFonts w:ascii="TH SarabunPSK" w:hAnsi="TH SarabunPSK" w:cs="TH SarabunPSK"/>
                <w:szCs w:val="32"/>
              </w:rPr>
              <w:t>10%</w:t>
            </w:r>
          </w:p>
        </w:tc>
        <w:tc>
          <w:tcPr>
            <w:tcW w:w="1418" w:type="dxa"/>
          </w:tcPr>
          <w:p w14:paraId="411F8F47" w14:textId="5F5E2E98" w:rsidR="00424EAB" w:rsidRPr="004F7D67" w:rsidRDefault="00424EAB" w:rsidP="004F7D67">
            <w:pPr>
              <w:pStyle w:val="NoSpacing"/>
              <w:jc w:val="center"/>
              <w:rPr>
                <w:rFonts w:ascii="TH SarabunPSK" w:hAnsi="TH SarabunPSK" w:cs="TH SarabunPSK"/>
                <w:szCs w:val="32"/>
              </w:rPr>
            </w:pPr>
          </w:p>
        </w:tc>
        <w:tc>
          <w:tcPr>
            <w:tcW w:w="1559" w:type="dxa"/>
          </w:tcPr>
          <w:p w14:paraId="72C86A43" w14:textId="3D5999F1" w:rsidR="00424EAB" w:rsidRPr="004F7D67" w:rsidRDefault="00424EAB" w:rsidP="004F7D67">
            <w:pPr>
              <w:pStyle w:val="NoSpacing"/>
              <w:jc w:val="center"/>
              <w:rPr>
                <w:rFonts w:ascii="TH SarabunPSK" w:hAnsi="TH SarabunPSK" w:cs="TH SarabunPSK"/>
                <w:szCs w:val="32"/>
              </w:rPr>
            </w:pPr>
            <w:r>
              <w:rPr>
                <w:rFonts w:ascii="TH SarabunPSK" w:hAnsi="TH SarabunPSK" w:cs="TH SarabunPSK" w:hint="cs"/>
                <w:szCs w:val="32"/>
                <w:cs/>
              </w:rPr>
              <w:t>√</w:t>
            </w:r>
          </w:p>
        </w:tc>
        <w:tc>
          <w:tcPr>
            <w:tcW w:w="1559" w:type="dxa"/>
          </w:tcPr>
          <w:p w14:paraId="0DA17385" w14:textId="7DC80F51" w:rsidR="00424EAB" w:rsidRPr="004F7D67" w:rsidRDefault="00424EAB" w:rsidP="004F7D67">
            <w:pPr>
              <w:pStyle w:val="NoSpacing"/>
              <w:jc w:val="center"/>
              <w:rPr>
                <w:rFonts w:ascii="TH SarabunPSK" w:hAnsi="TH SarabunPSK" w:cs="TH SarabunPSK"/>
                <w:szCs w:val="32"/>
              </w:rPr>
            </w:pPr>
            <w:r w:rsidRPr="00424EAB">
              <w:rPr>
                <w:rFonts w:ascii="TH SarabunPSK" w:hAnsi="TH SarabunPSK" w:cs="TH SarabunPSK"/>
                <w:szCs w:val="32"/>
                <w:cs/>
              </w:rPr>
              <w:t>√</w:t>
            </w:r>
          </w:p>
        </w:tc>
      </w:tr>
      <w:tr w:rsidR="00424EAB" w:rsidRPr="004F7D67" w14:paraId="1E428678" w14:textId="77777777" w:rsidTr="00424EAB">
        <w:trPr>
          <w:trHeight w:val="307"/>
        </w:trPr>
        <w:tc>
          <w:tcPr>
            <w:tcW w:w="2836" w:type="dxa"/>
          </w:tcPr>
          <w:p w14:paraId="7D174C22" w14:textId="16335274" w:rsidR="00424EAB" w:rsidRPr="00424EAB" w:rsidRDefault="00424EAB" w:rsidP="00424EAB">
            <w:pPr>
              <w:pStyle w:val="NoSpacing"/>
              <w:jc w:val="center"/>
              <w:rPr>
                <w:rFonts w:ascii="TH SarabunPSK" w:hAnsi="TH SarabunPSK" w:cs="TH SarabunPSK"/>
                <w:szCs w:val="32"/>
              </w:rPr>
            </w:pPr>
            <w:r w:rsidRPr="00424EAB">
              <w:rPr>
                <w:rFonts w:ascii="TH SarabunPSK" w:hAnsi="TH SarabunPSK" w:cs="TH SarabunPSK"/>
                <w:szCs w:val="32"/>
                <w:cs/>
              </w:rPr>
              <w:t>การมอบหมายงาน</w:t>
            </w:r>
            <w:r w:rsidRPr="00424EAB">
              <w:rPr>
                <w:rFonts w:ascii="TH SarabunPSK" w:hAnsi="TH SarabunPSK" w:cs="TH SarabunPSK"/>
                <w:szCs w:val="32"/>
              </w:rPr>
              <w:t xml:space="preserve"> A</w:t>
            </w:r>
          </w:p>
        </w:tc>
        <w:tc>
          <w:tcPr>
            <w:tcW w:w="1134" w:type="dxa"/>
          </w:tcPr>
          <w:p w14:paraId="3DE22FB5" w14:textId="640A5E8C" w:rsidR="00424EAB" w:rsidRPr="00424EAB" w:rsidRDefault="00424EAB" w:rsidP="00424EAB">
            <w:pPr>
              <w:pStyle w:val="NoSpacing"/>
              <w:jc w:val="center"/>
              <w:rPr>
                <w:rFonts w:ascii="TH SarabunPSK" w:hAnsi="TH SarabunPSK" w:cs="TH SarabunPSK"/>
                <w:szCs w:val="32"/>
              </w:rPr>
            </w:pPr>
            <w:r w:rsidRPr="00424EAB">
              <w:rPr>
                <w:rFonts w:ascii="TH SarabunPSK" w:hAnsi="TH SarabunPSK" w:cs="TH SarabunPSK" w:hint="cs"/>
                <w:szCs w:val="32"/>
                <w:cs/>
              </w:rPr>
              <w:t>1</w:t>
            </w:r>
            <w:r w:rsidRPr="00424EAB">
              <w:rPr>
                <w:rFonts w:ascii="TH SarabunPSK" w:hAnsi="TH SarabunPSK" w:cs="TH SarabunPSK"/>
                <w:szCs w:val="32"/>
              </w:rPr>
              <w:t>0%</w:t>
            </w:r>
          </w:p>
        </w:tc>
        <w:tc>
          <w:tcPr>
            <w:tcW w:w="1418" w:type="dxa"/>
          </w:tcPr>
          <w:p w14:paraId="01D0BDC6" w14:textId="2DF75A77" w:rsidR="00424EAB" w:rsidRPr="00424EAB" w:rsidRDefault="00424EAB" w:rsidP="00424EAB">
            <w:pPr>
              <w:pStyle w:val="NoSpacing"/>
              <w:jc w:val="center"/>
              <w:rPr>
                <w:rFonts w:ascii="TH SarabunPSK" w:hAnsi="TH SarabunPSK" w:cs="TH SarabunPSK"/>
                <w:szCs w:val="32"/>
              </w:rPr>
            </w:pPr>
            <w:r w:rsidRPr="00424EAB">
              <w:rPr>
                <w:rFonts w:ascii="TH SarabunPSK" w:hAnsi="TH SarabunPSK" w:cs="TH SarabunPSK" w:hint="cs"/>
              </w:rPr>
              <w:t>√</w:t>
            </w:r>
          </w:p>
        </w:tc>
        <w:tc>
          <w:tcPr>
            <w:tcW w:w="1559" w:type="dxa"/>
          </w:tcPr>
          <w:p w14:paraId="400D0D5A" w14:textId="055653F6" w:rsidR="00424EAB" w:rsidRPr="00424EAB" w:rsidRDefault="00424EAB" w:rsidP="00424EAB">
            <w:pPr>
              <w:pStyle w:val="NoSpacing"/>
              <w:jc w:val="center"/>
              <w:rPr>
                <w:rFonts w:ascii="TH SarabunPSK" w:hAnsi="TH SarabunPSK" w:cs="TH SarabunPSK"/>
                <w:szCs w:val="32"/>
              </w:rPr>
            </w:pPr>
            <w:r w:rsidRPr="00424EAB">
              <w:rPr>
                <w:rFonts w:ascii="TH SarabunPSK" w:hAnsi="TH SarabunPSK" w:cs="TH SarabunPSK" w:hint="cs"/>
              </w:rPr>
              <w:t>√</w:t>
            </w:r>
          </w:p>
        </w:tc>
        <w:tc>
          <w:tcPr>
            <w:tcW w:w="1559" w:type="dxa"/>
          </w:tcPr>
          <w:p w14:paraId="4FC606EB" w14:textId="5BDFB7D7" w:rsidR="00424EAB" w:rsidRPr="00424EAB" w:rsidRDefault="00424EAB" w:rsidP="00424EAB">
            <w:pPr>
              <w:pStyle w:val="NoSpacing"/>
              <w:jc w:val="center"/>
              <w:rPr>
                <w:rFonts w:ascii="TH SarabunPSK" w:hAnsi="TH SarabunPSK" w:cs="TH SarabunPSK"/>
                <w:szCs w:val="32"/>
              </w:rPr>
            </w:pPr>
            <w:r w:rsidRPr="00424EAB">
              <w:rPr>
                <w:rFonts w:ascii="TH SarabunPSK" w:hAnsi="TH SarabunPSK" w:cs="TH SarabunPSK" w:hint="cs"/>
              </w:rPr>
              <w:t>√</w:t>
            </w:r>
          </w:p>
        </w:tc>
      </w:tr>
      <w:tr w:rsidR="00424EAB" w:rsidRPr="004F7D67" w14:paraId="68A05C59" w14:textId="77777777" w:rsidTr="00424EAB">
        <w:tc>
          <w:tcPr>
            <w:tcW w:w="2836" w:type="dxa"/>
          </w:tcPr>
          <w:p w14:paraId="792D6B4D" w14:textId="75053BD7" w:rsidR="00424EAB" w:rsidRPr="00424EAB" w:rsidRDefault="00424EAB" w:rsidP="004F7D67">
            <w:pPr>
              <w:pStyle w:val="NoSpacing"/>
              <w:jc w:val="center"/>
              <w:rPr>
                <w:rFonts w:ascii="TH SarabunPSK" w:hAnsi="TH SarabunPSK" w:cs="TH SarabunPSK"/>
                <w:szCs w:val="32"/>
              </w:rPr>
            </w:pPr>
            <w:r w:rsidRPr="00424EAB">
              <w:rPr>
                <w:rFonts w:ascii="TH SarabunPSK" w:hAnsi="TH SarabunPSK" w:cs="TH SarabunPSK"/>
                <w:szCs w:val="32"/>
                <w:cs/>
              </w:rPr>
              <w:t>การนำเสนอ</w:t>
            </w:r>
            <w:r w:rsidRPr="00424EAB">
              <w:rPr>
                <w:rFonts w:ascii="TH SarabunPSK" w:hAnsi="TH SarabunPSK" w:cs="TH SarabunPSK" w:hint="cs"/>
                <w:szCs w:val="32"/>
                <w:cs/>
              </w:rPr>
              <w:t>รายงายกลุ่ม</w:t>
            </w:r>
          </w:p>
        </w:tc>
        <w:tc>
          <w:tcPr>
            <w:tcW w:w="1134" w:type="dxa"/>
          </w:tcPr>
          <w:p w14:paraId="48BB5209" w14:textId="2B20C0E7" w:rsidR="00424EAB" w:rsidRPr="00424EAB" w:rsidRDefault="00424EAB" w:rsidP="004F7D67">
            <w:pPr>
              <w:pStyle w:val="NoSpacing"/>
              <w:jc w:val="center"/>
              <w:rPr>
                <w:rFonts w:ascii="TH SarabunPSK" w:hAnsi="TH SarabunPSK" w:cs="TH SarabunPSK"/>
                <w:szCs w:val="32"/>
              </w:rPr>
            </w:pPr>
            <w:r w:rsidRPr="00424EAB">
              <w:rPr>
                <w:rFonts w:ascii="TH SarabunPSK" w:hAnsi="TH SarabunPSK" w:cs="TH SarabunPSK"/>
                <w:szCs w:val="32"/>
              </w:rPr>
              <w:t>20%</w:t>
            </w:r>
          </w:p>
        </w:tc>
        <w:tc>
          <w:tcPr>
            <w:tcW w:w="1418" w:type="dxa"/>
          </w:tcPr>
          <w:p w14:paraId="5E7A74A3" w14:textId="612A6844" w:rsidR="00424EAB" w:rsidRPr="004F7D67" w:rsidRDefault="00AC0ED0" w:rsidP="004F7D67">
            <w:pPr>
              <w:pStyle w:val="NoSpacing"/>
              <w:jc w:val="center"/>
              <w:rPr>
                <w:rFonts w:ascii="TH SarabunPSK" w:hAnsi="TH SarabunPSK" w:cs="TH SarabunPSK"/>
                <w:szCs w:val="32"/>
              </w:rPr>
            </w:pPr>
            <w:r w:rsidRPr="00AC0ED0">
              <w:rPr>
                <w:rFonts w:ascii="TH SarabunPSK" w:hAnsi="TH SarabunPSK" w:cs="TH SarabunPSK"/>
                <w:szCs w:val="32"/>
                <w:cs/>
              </w:rPr>
              <w:t>√</w:t>
            </w:r>
          </w:p>
        </w:tc>
        <w:tc>
          <w:tcPr>
            <w:tcW w:w="1559" w:type="dxa"/>
          </w:tcPr>
          <w:p w14:paraId="1AD9813C" w14:textId="77777777" w:rsidR="00424EAB" w:rsidRPr="004F7D67" w:rsidRDefault="00424EAB" w:rsidP="004F7D67">
            <w:pPr>
              <w:pStyle w:val="NoSpacing"/>
              <w:jc w:val="center"/>
              <w:rPr>
                <w:rFonts w:ascii="TH SarabunPSK" w:hAnsi="TH SarabunPSK" w:cs="TH SarabunPSK"/>
                <w:szCs w:val="32"/>
              </w:rPr>
            </w:pPr>
          </w:p>
        </w:tc>
        <w:tc>
          <w:tcPr>
            <w:tcW w:w="1559" w:type="dxa"/>
          </w:tcPr>
          <w:p w14:paraId="253FA37B" w14:textId="792311E9" w:rsidR="00424EAB" w:rsidRPr="004F7D67" w:rsidRDefault="00AC0ED0" w:rsidP="004F7D67">
            <w:pPr>
              <w:pStyle w:val="NoSpacing"/>
              <w:jc w:val="center"/>
              <w:rPr>
                <w:rFonts w:ascii="TH SarabunPSK" w:hAnsi="TH SarabunPSK" w:cs="TH SarabunPSK"/>
                <w:szCs w:val="32"/>
              </w:rPr>
            </w:pPr>
            <w:r w:rsidRPr="00AC0ED0">
              <w:rPr>
                <w:rFonts w:ascii="TH SarabunPSK" w:hAnsi="TH SarabunPSK" w:cs="TH SarabunPSK"/>
                <w:szCs w:val="32"/>
                <w:cs/>
              </w:rPr>
              <w:t>√</w:t>
            </w:r>
          </w:p>
        </w:tc>
      </w:tr>
      <w:tr w:rsidR="00AC0ED0" w:rsidRPr="004F7D67" w14:paraId="4C293C71" w14:textId="77777777" w:rsidTr="00424EAB">
        <w:tc>
          <w:tcPr>
            <w:tcW w:w="2836" w:type="dxa"/>
          </w:tcPr>
          <w:p w14:paraId="6B03B558" w14:textId="40C904B7" w:rsidR="00AC0ED0" w:rsidRPr="00424EAB" w:rsidRDefault="00AC0ED0" w:rsidP="00AC0ED0">
            <w:pPr>
              <w:pStyle w:val="NoSpacing"/>
              <w:jc w:val="center"/>
              <w:rPr>
                <w:rFonts w:ascii="TH SarabunPSK" w:hAnsi="TH SarabunPSK" w:cs="TH SarabunPSK"/>
                <w:szCs w:val="32"/>
              </w:rPr>
            </w:pPr>
            <w:r w:rsidRPr="00424EAB">
              <w:rPr>
                <w:rFonts w:ascii="TH SarabunPSK" w:hAnsi="TH SarabunPSK" w:cs="TH SarabunPSK"/>
                <w:szCs w:val="32"/>
                <w:cs/>
              </w:rPr>
              <w:t>สอบกลางภาค</w:t>
            </w:r>
            <w:r w:rsidRPr="00424EAB">
              <w:rPr>
                <w:rFonts w:ascii="TH SarabunPSK" w:hAnsi="TH SarabunPSK" w:cs="TH SarabunPSK"/>
                <w:szCs w:val="32"/>
              </w:rPr>
              <w:t xml:space="preserve"> M</w:t>
            </w:r>
          </w:p>
        </w:tc>
        <w:tc>
          <w:tcPr>
            <w:tcW w:w="1134" w:type="dxa"/>
          </w:tcPr>
          <w:p w14:paraId="2DBC622E" w14:textId="70C5D2CB" w:rsidR="00AC0ED0" w:rsidRPr="00424EAB" w:rsidRDefault="00AC0ED0" w:rsidP="00AC0ED0">
            <w:pPr>
              <w:pStyle w:val="NoSpacing"/>
              <w:jc w:val="center"/>
              <w:rPr>
                <w:rFonts w:ascii="TH SarabunPSK" w:hAnsi="TH SarabunPSK" w:cs="TH SarabunPSK"/>
                <w:szCs w:val="32"/>
              </w:rPr>
            </w:pPr>
            <w:r w:rsidRPr="00424EAB">
              <w:rPr>
                <w:rFonts w:ascii="TH SarabunPSK" w:hAnsi="TH SarabunPSK" w:cs="TH SarabunPSK" w:hint="cs"/>
                <w:szCs w:val="32"/>
                <w:cs/>
              </w:rPr>
              <w:t>3</w:t>
            </w:r>
            <w:r w:rsidRPr="00424EAB">
              <w:rPr>
                <w:rFonts w:ascii="TH SarabunPSK" w:hAnsi="TH SarabunPSK" w:cs="TH SarabunPSK"/>
                <w:szCs w:val="32"/>
              </w:rPr>
              <w:t>0%</w:t>
            </w:r>
          </w:p>
        </w:tc>
        <w:tc>
          <w:tcPr>
            <w:tcW w:w="1418" w:type="dxa"/>
          </w:tcPr>
          <w:p w14:paraId="0850EA35" w14:textId="20F7B564"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2335A2B0" w14:textId="59F68542"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5BAEEC96" w14:textId="61631D33"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r w:rsidR="00AC0ED0" w:rsidRPr="004F7D67" w14:paraId="0B8E3667" w14:textId="77777777" w:rsidTr="00424EAB">
        <w:tc>
          <w:tcPr>
            <w:tcW w:w="2836" w:type="dxa"/>
          </w:tcPr>
          <w:p w14:paraId="65008740" w14:textId="7AC6C182" w:rsidR="00AC0ED0" w:rsidRPr="00424EAB" w:rsidRDefault="00AC0ED0" w:rsidP="00AC0ED0">
            <w:pPr>
              <w:pStyle w:val="NoSpacing"/>
              <w:jc w:val="center"/>
              <w:rPr>
                <w:rFonts w:ascii="TH SarabunPSK" w:hAnsi="TH SarabunPSK" w:cs="TH SarabunPSK"/>
                <w:szCs w:val="32"/>
              </w:rPr>
            </w:pPr>
            <w:r w:rsidRPr="00424EAB">
              <w:rPr>
                <w:rFonts w:ascii="TH SarabunPSK" w:hAnsi="TH SarabunPSK" w:cs="TH SarabunPSK"/>
                <w:szCs w:val="32"/>
                <w:cs/>
              </w:rPr>
              <w:t>สอบปลายภาค</w:t>
            </w:r>
            <w:r w:rsidRPr="00424EAB">
              <w:rPr>
                <w:rFonts w:ascii="TH SarabunPSK" w:hAnsi="TH SarabunPSK" w:cs="TH SarabunPSK"/>
                <w:szCs w:val="32"/>
              </w:rPr>
              <w:t xml:space="preserve"> F</w:t>
            </w:r>
          </w:p>
        </w:tc>
        <w:tc>
          <w:tcPr>
            <w:tcW w:w="1134" w:type="dxa"/>
          </w:tcPr>
          <w:p w14:paraId="4BB9BDEE" w14:textId="31BC1706" w:rsidR="00AC0ED0" w:rsidRPr="00424EAB" w:rsidRDefault="00AC0ED0" w:rsidP="00AC0ED0">
            <w:pPr>
              <w:pStyle w:val="NoSpacing"/>
              <w:jc w:val="center"/>
              <w:rPr>
                <w:rFonts w:ascii="TH SarabunPSK" w:hAnsi="TH SarabunPSK" w:cs="TH SarabunPSK"/>
                <w:szCs w:val="32"/>
              </w:rPr>
            </w:pPr>
            <w:r w:rsidRPr="00424EAB">
              <w:rPr>
                <w:rFonts w:ascii="TH SarabunPSK" w:hAnsi="TH SarabunPSK" w:cs="TH SarabunPSK" w:hint="cs"/>
                <w:szCs w:val="32"/>
                <w:cs/>
              </w:rPr>
              <w:t>3</w:t>
            </w:r>
            <w:r w:rsidRPr="00424EAB">
              <w:rPr>
                <w:rFonts w:ascii="TH SarabunPSK" w:hAnsi="TH SarabunPSK" w:cs="TH SarabunPSK"/>
                <w:szCs w:val="32"/>
              </w:rPr>
              <w:t>0%</w:t>
            </w:r>
          </w:p>
        </w:tc>
        <w:tc>
          <w:tcPr>
            <w:tcW w:w="1418" w:type="dxa"/>
          </w:tcPr>
          <w:p w14:paraId="60519809" w14:textId="326420C5"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35427FCA" w14:textId="4649E6FB"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532D3F26" w14:textId="1C2EF49E"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bl>
    <w:p w14:paraId="0E6C1CF9" w14:textId="77777777" w:rsidR="00BE3C5E" w:rsidRDefault="00BE3C5E" w:rsidP="00AF6E5D">
      <w:pPr>
        <w:pStyle w:val="NoSpacing"/>
        <w:rPr>
          <w:rFonts w:ascii="TH SarabunPSK" w:hAnsi="TH SarabunPSK" w:cs="TH SarabunPSK"/>
          <w:color w:val="000000" w:themeColor="text1"/>
          <w:szCs w:val="32"/>
        </w:rPr>
      </w:pPr>
    </w:p>
    <w:p w14:paraId="78E2D0AA" w14:textId="2EE24942" w:rsidR="00214FA4" w:rsidRPr="00214FA4" w:rsidRDefault="00623FD7" w:rsidP="00AF6E5D">
      <w:pPr>
        <w:pStyle w:val="NoSpacing"/>
        <w:rPr>
          <w:rFonts w:ascii="TH SarabunPSK" w:hAnsi="TH SarabunPSK" w:cs="TH SarabunPSK"/>
          <w:b/>
          <w:bCs/>
          <w:color w:val="000000" w:themeColor="text1"/>
          <w:szCs w:val="32"/>
        </w:rPr>
      </w:pPr>
      <w:r w:rsidRPr="00214FA4">
        <w:rPr>
          <w:rFonts w:ascii="TH SarabunPSK" w:hAnsi="TH SarabunPSK" w:cs="TH SarabunPSK"/>
          <w:b/>
          <w:bCs/>
          <w:color w:val="000000" w:themeColor="text1"/>
          <w:szCs w:val="32"/>
        </w:rPr>
        <w:t xml:space="preserve">3. </w:t>
      </w:r>
      <w:r w:rsidR="0063063D" w:rsidRPr="00214FA4">
        <w:rPr>
          <w:rFonts w:ascii="TH SarabunPSK" w:hAnsi="TH SarabunPSK" w:cs="TH SarabunPSK" w:hint="cs"/>
          <w:b/>
          <w:bCs/>
          <w:color w:val="000000" w:themeColor="text1"/>
          <w:szCs w:val="32"/>
          <w:cs/>
        </w:rPr>
        <w:t xml:space="preserve">ผังการทดสอบ </w:t>
      </w:r>
      <w:r w:rsidR="0063063D" w:rsidRPr="00214FA4">
        <w:rPr>
          <w:rFonts w:ascii="TH SarabunPSK" w:hAnsi="TH SarabunPSK" w:cs="TH SarabunPSK"/>
          <w:b/>
          <w:bCs/>
          <w:color w:val="000000" w:themeColor="text1"/>
          <w:szCs w:val="32"/>
        </w:rPr>
        <w:t>(Test Blueprint</w:t>
      </w:r>
      <w:r w:rsidR="00445E71">
        <w:rPr>
          <w:rFonts w:ascii="TH SarabunPSK" w:hAnsi="TH SarabunPSK" w:cs="TH SarabunPSK"/>
          <w:b/>
          <w:bCs/>
          <w:color w:val="000000" w:themeColor="text1"/>
          <w:szCs w:val="32"/>
        </w:rPr>
        <w:t xml:space="preserve"> </w:t>
      </w:r>
      <w:r w:rsidR="00445E71">
        <w:rPr>
          <w:rFonts w:ascii="TH SarabunPSK" w:hAnsi="TH SarabunPSK" w:cs="TH SarabunPSK" w:hint="cs"/>
          <w:b/>
          <w:bCs/>
          <w:color w:val="000000" w:themeColor="text1"/>
          <w:szCs w:val="32"/>
          <w:cs/>
        </w:rPr>
        <w:t>ระบุหัวข้อ</w:t>
      </w:r>
      <w:r w:rsidR="00470A17">
        <w:rPr>
          <w:rFonts w:ascii="TH SarabunPSK" w:hAnsi="TH SarabunPSK" w:cs="TH SarabunPSK" w:hint="cs"/>
          <w:b/>
          <w:bCs/>
          <w:color w:val="000000" w:themeColor="text1"/>
          <w:szCs w:val="32"/>
          <w:cs/>
        </w:rPr>
        <w:t>และจำนวนข้อสอบ</w:t>
      </w:r>
      <w:r w:rsidR="00470A17">
        <w:rPr>
          <w:rFonts w:ascii="TH SarabunPSK" w:hAnsi="TH SarabunPSK" w:cs="TH SarabunPSK"/>
          <w:b/>
          <w:bCs/>
          <w:color w:val="000000" w:themeColor="text1"/>
          <w:szCs w:val="32"/>
        </w:rPr>
        <w:t>/</w:t>
      </w:r>
      <w:r w:rsidR="00470A17">
        <w:rPr>
          <w:rFonts w:ascii="TH SarabunPSK" w:hAnsi="TH SarabunPSK" w:cs="TH SarabunPSK" w:hint="cs"/>
          <w:b/>
          <w:bCs/>
          <w:color w:val="000000" w:themeColor="text1"/>
          <w:szCs w:val="32"/>
          <w:cs/>
        </w:rPr>
        <w:t>ข้อประเมิน</w:t>
      </w:r>
      <w:r w:rsidR="00470A17">
        <w:rPr>
          <w:rFonts w:ascii="TH SarabunPSK" w:hAnsi="TH SarabunPSK" w:cs="TH SarabunPSK"/>
          <w:b/>
          <w:bCs/>
          <w:color w:val="000000" w:themeColor="text1"/>
          <w:szCs w:val="32"/>
        </w:rPr>
        <w:t>/</w:t>
      </w:r>
      <w:r w:rsidR="00470A17">
        <w:rPr>
          <w:rFonts w:ascii="TH SarabunPSK" w:hAnsi="TH SarabunPSK" w:cs="TH SarabunPSK" w:hint="cs"/>
          <w:b/>
          <w:bCs/>
          <w:color w:val="000000" w:themeColor="text1"/>
          <w:szCs w:val="32"/>
          <w:cs/>
        </w:rPr>
        <w:t>การมอบหมายงาน</w:t>
      </w:r>
      <w:r w:rsidR="0063063D" w:rsidRPr="00214FA4">
        <w:rPr>
          <w:rFonts w:ascii="TH SarabunPSK" w:hAnsi="TH SarabunPSK" w:cs="TH SarabunPSK"/>
          <w:b/>
          <w:bCs/>
          <w:color w:val="000000" w:themeColor="text1"/>
          <w:szCs w:val="32"/>
        </w:rPr>
        <w:t>)</w:t>
      </w:r>
      <w:r w:rsidR="00445E71">
        <w:rPr>
          <w:rFonts w:ascii="TH SarabunPSK" w:hAnsi="TH SarabunPSK" w:cs="TH SarabunPSK"/>
          <w:b/>
          <w:bCs/>
          <w:color w:val="000000" w:themeColor="text1"/>
          <w:szCs w:val="32"/>
        </w:rPr>
        <w:t xml:space="preserve"> </w:t>
      </w:r>
    </w:p>
    <w:tbl>
      <w:tblPr>
        <w:tblW w:w="850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134"/>
        <w:gridCol w:w="1418"/>
        <w:gridCol w:w="1559"/>
        <w:gridCol w:w="1559"/>
      </w:tblGrid>
      <w:tr w:rsidR="00AC0ED0" w:rsidRPr="004F7D67" w14:paraId="214FC969" w14:textId="77777777" w:rsidTr="00AC0ED0">
        <w:trPr>
          <w:tblHeader/>
        </w:trPr>
        <w:tc>
          <w:tcPr>
            <w:tcW w:w="2836" w:type="dxa"/>
            <w:shd w:val="clear" w:color="auto" w:fill="D9D9D9" w:themeFill="background1" w:themeFillShade="D9"/>
          </w:tcPr>
          <w:p w14:paraId="714B6425" w14:textId="2F1E34A6" w:rsidR="00AC0ED0" w:rsidRPr="004F7D67" w:rsidRDefault="00AC0ED0" w:rsidP="005F27BB">
            <w:pPr>
              <w:pStyle w:val="NoSpacing"/>
              <w:jc w:val="center"/>
              <w:rPr>
                <w:rFonts w:ascii="TH SarabunPSK" w:hAnsi="TH SarabunPSK" w:cs="TH SarabunPSK"/>
                <w:b/>
                <w:bCs/>
                <w:szCs w:val="32"/>
                <w:cs/>
              </w:rPr>
            </w:pPr>
            <w:r>
              <w:rPr>
                <w:rFonts w:ascii="TH SarabunPSK" w:hAnsi="TH SarabunPSK" w:cs="TH SarabunPSK" w:hint="cs"/>
                <w:b/>
                <w:bCs/>
                <w:szCs w:val="32"/>
                <w:cs/>
              </w:rPr>
              <w:t>หัวข้อ</w:t>
            </w:r>
          </w:p>
        </w:tc>
        <w:tc>
          <w:tcPr>
            <w:tcW w:w="1134" w:type="dxa"/>
            <w:shd w:val="clear" w:color="auto" w:fill="D9D9D9" w:themeFill="background1" w:themeFillShade="D9"/>
          </w:tcPr>
          <w:p w14:paraId="744DC1E5" w14:textId="77777777" w:rsidR="00AC0ED0" w:rsidRPr="004F7D67" w:rsidRDefault="00AC0ED0" w:rsidP="005F27BB">
            <w:pPr>
              <w:pStyle w:val="NoSpacing"/>
              <w:jc w:val="center"/>
              <w:rPr>
                <w:rFonts w:ascii="TH SarabunPSK" w:hAnsi="TH SarabunPSK" w:cs="TH SarabunPSK"/>
                <w:b/>
                <w:bCs/>
                <w:szCs w:val="32"/>
              </w:rPr>
            </w:pPr>
            <w:r w:rsidRPr="004F7D67">
              <w:rPr>
                <w:rFonts w:ascii="TH SarabunPSK" w:hAnsi="TH SarabunPSK" w:cs="TH SarabunPSK"/>
                <w:b/>
                <w:bCs/>
                <w:szCs w:val="32"/>
                <w:cs/>
              </w:rPr>
              <w:t>สัดส่วน</w:t>
            </w:r>
          </w:p>
        </w:tc>
        <w:tc>
          <w:tcPr>
            <w:tcW w:w="1418" w:type="dxa"/>
            <w:shd w:val="clear" w:color="auto" w:fill="D9D9D9" w:themeFill="background1" w:themeFillShade="D9"/>
          </w:tcPr>
          <w:p w14:paraId="661461F4" w14:textId="6A29E015" w:rsidR="00AC0ED0" w:rsidRPr="004F7D67" w:rsidRDefault="00AC0ED0" w:rsidP="003854F4">
            <w:pPr>
              <w:pStyle w:val="NoSpacing"/>
              <w:jc w:val="center"/>
              <w:rPr>
                <w:rFonts w:ascii="TH SarabunPSK" w:hAnsi="TH SarabunPSK" w:cs="TH SarabunPSK"/>
                <w:b/>
                <w:bCs/>
                <w:szCs w:val="32"/>
              </w:rPr>
            </w:pPr>
            <w:r w:rsidRPr="004F7D67">
              <w:rPr>
                <w:rFonts w:ascii="TH SarabunPSK" w:hAnsi="TH SarabunPSK" w:cs="TH SarabunPSK"/>
                <w:b/>
                <w:bCs/>
                <w:szCs w:val="32"/>
              </w:rPr>
              <w:t>CLO 1</w:t>
            </w:r>
          </w:p>
        </w:tc>
        <w:tc>
          <w:tcPr>
            <w:tcW w:w="1559" w:type="dxa"/>
            <w:shd w:val="clear" w:color="auto" w:fill="D9D9D9" w:themeFill="background1" w:themeFillShade="D9"/>
          </w:tcPr>
          <w:p w14:paraId="36FEBFE8" w14:textId="77777777" w:rsidR="00AC0ED0" w:rsidRPr="004F7D67" w:rsidRDefault="00AC0ED0" w:rsidP="005F27BB">
            <w:pPr>
              <w:pStyle w:val="NoSpacing"/>
              <w:jc w:val="center"/>
              <w:rPr>
                <w:rFonts w:ascii="TH SarabunPSK" w:hAnsi="TH SarabunPSK" w:cs="TH SarabunPSK"/>
                <w:b/>
                <w:bCs/>
                <w:szCs w:val="32"/>
              </w:rPr>
            </w:pPr>
            <w:r w:rsidRPr="004F7D67">
              <w:rPr>
                <w:rFonts w:ascii="TH SarabunPSK" w:hAnsi="TH SarabunPSK" w:cs="TH SarabunPSK"/>
                <w:b/>
                <w:bCs/>
                <w:szCs w:val="32"/>
              </w:rPr>
              <w:t>CLO 2</w:t>
            </w:r>
          </w:p>
        </w:tc>
        <w:tc>
          <w:tcPr>
            <w:tcW w:w="1559" w:type="dxa"/>
            <w:shd w:val="clear" w:color="auto" w:fill="D9D9D9" w:themeFill="background1" w:themeFillShade="D9"/>
          </w:tcPr>
          <w:p w14:paraId="66150131" w14:textId="77777777" w:rsidR="00AC0ED0" w:rsidRPr="004F7D67" w:rsidRDefault="00AC0ED0" w:rsidP="005F27BB">
            <w:pPr>
              <w:pStyle w:val="NoSpacing"/>
              <w:jc w:val="center"/>
              <w:rPr>
                <w:rFonts w:ascii="TH SarabunPSK" w:hAnsi="TH SarabunPSK" w:cs="TH SarabunPSK"/>
                <w:b/>
                <w:bCs/>
                <w:szCs w:val="32"/>
              </w:rPr>
            </w:pPr>
            <w:r w:rsidRPr="004F7D67">
              <w:rPr>
                <w:rFonts w:ascii="TH SarabunPSK" w:hAnsi="TH SarabunPSK" w:cs="TH SarabunPSK"/>
                <w:b/>
                <w:bCs/>
                <w:szCs w:val="32"/>
              </w:rPr>
              <w:t>CLO 3</w:t>
            </w:r>
          </w:p>
        </w:tc>
      </w:tr>
      <w:tr w:rsidR="00AC0ED0" w:rsidRPr="004F7D67" w14:paraId="013F3B6E" w14:textId="77777777" w:rsidTr="00AC0ED0">
        <w:tc>
          <w:tcPr>
            <w:tcW w:w="2836" w:type="dxa"/>
          </w:tcPr>
          <w:p w14:paraId="0CEE8961" w14:textId="55763936" w:rsidR="00AC0ED0" w:rsidRPr="00AC0ED0" w:rsidRDefault="00AC0ED0" w:rsidP="00AC0ED0">
            <w:pPr>
              <w:pStyle w:val="NoSpacing"/>
              <w:jc w:val="center"/>
              <w:rPr>
                <w:rFonts w:ascii="TH SarabunPSK" w:hAnsi="TH SarabunPSK" w:cs="TH SarabunPSK"/>
                <w:i/>
                <w:iCs/>
                <w:color w:val="7F7F7F" w:themeColor="text1" w:themeTint="80"/>
                <w:szCs w:val="32"/>
              </w:rPr>
            </w:pPr>
            <w:r w:rsidRPr="00AC0ED0">
              <w:rPr>
                <w:rFonts w:ascii="TH SarabunPSK" w:hAnsi="TH SarabunPSK" w:cs="TH SarabunPSK" w:hint="cs"/>
                <w:szCs w:val="32"/>
                <w:cs/>
              </w:rPr>
              <w:t>จิตพิสัย</w:t>
            </w:r>
          </w:p>
        </w:tc>
        <w:tc>
          <w:tcPr>
            <w:tcW w:w="1134" w:type="dxa"/>
          </w:tcPr>
          <w:p w14:paraId="3619059C" w14:textId="337D9CF1"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szCs w:val="32"/>
              </w:rPr>
              <w:t>10%</w:t>
            </w:r>
          </w:p>
        </w:tc>
        <w:tc>
          <w:tcPr>
            <w:tcW w:w="1418" w:type="dxa"/>
          </w:tcPr>
          <w:p w14:paraId="78F9146D" w14:textId="77777777" w:rsidR="00AC0ED0" w:rsidRPr="00AC0ED0" w:rsidRDefault="00AC0ED0" w:rsidP="00AC0ED0">
            <w:pPr>
              <w:pStyle w:val="NoSpacing"/>
              <w:jc w:val="center"/>
              <w:rPr>
                <w:rFonts w:ascii="TH SarabunPSK" w:hAnsi="TH SarabunPSK" w:cs="TH SarabunPSK"/>
                <w:szCs w:val="32"/>
              </w:rPr>
            </w:pPr>
          </w:p>
        </w:tc>
        <w:tc>
          <w:tcPr>
            <w:tcW w:w="1559" w:type="dxa"/>
          </w:tcPr>
          <w:p w14:paraId="069182E0" w14:textId="02799358"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175686CC" w14:textId="0D163E16"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r w:rsidR="00AC0ED0" w:rsidRPr="004F7D67" w14:paraId="7971B39F" w14:textId="77777777" w:rsidTr="00AC0ED0">
        <w:tc>
          <w:tcPr>
            <w:tcW w:w="2836" w:type="dxa"/>
          </w:tcPr>
          <w:p w14:paraId="474208CC" w14:textId="74FA9899" w:rsidR="00AC0ED0" w:rsidRPr="00AC0ED0" w:rsidRDefault="00AC0ED0" w:rsidP="00AC0ED0">
            <w:pPr>
              <w:pStyle w:val="NoSpacing"/>
              <w:jc w:val="center"/>
              <w:rPr>
                <w:rFonts w:ascii="TH SarabunPSK" w:hAnsi="TH SarabunPSK" w:cs="TH SarabunPSK"/>
                <w:i/>
                <w:iCs/>
                <w:color w:val="7F7F7F" w:themeColor="text1" w:themeTint="80"/>
                <w:szCs w:val="32"/>
              </w:rPr>
            </w:pPr>
            <w:r w:rsidRPr="00AC0ED0">
              <w:rPr>
                <w:rFonts w:ascii="TH SarabunPSK" w:hAnsi="TH SarabunPSK" w:cs="TH SarabunPSK" w:hint="cs"/>
                <w:szCs w:val="32"/>
                <w:cs/>
              </w:rPr>
              <w:t xml:space="preserve">การมอบหมายงาน </w:t>
            </w:r>
            <w:r w:rsidRPr="00AC0ED0">
              <w:rPr>
                <w:rFonts w:ascii="TH SarabunPSK" w:hAnsi="TH SarabunPSK" w:cs="TH SarabunPSK" w:hint="cs"/>
                <w:szCs w:val="32"/>
              </w:rPr>
              <w:t>A</w:t>
            </w:r>
          </w:p>
        </w:tc>
        <w:tc>
          <w:tcPr>
            <w:tcW w:w="1134" w:type="dxa"/>
          </w:tcPr>
          <w:p w14:paraId="4B585825" w14:textId="4CBD179F" w:rsidR="00AC0ED0" w:rsidRPr="00AC0ED0" w:rsidRDefault="00AC0ED0" w:rsidP="00AC0ED0">
            <w:pPr>
              <w:pStyle w:val="NoSpacing"/>
              <w:jc w:val="center"/>
              <w:rPr>
                <w:rFonts w:ascii="TH SarabunPSK" w:hAnsi="TH SarabunPSK" w:cs="TH SarabunPSK"/>
                <w:i/>
                <w:iCs/>
                <w:color w:val="7F7F7F" w:themeColor="text1" w:themeTint="80"/>
                <w:szCs w:val="32"/>
              </w:rPr>
            </w:pPr>
            <w:r w:rsidRPr="00AC0ED0">
              <w:rPr>
                <w:rFonts w:ascii="TH SarabunPSK" w:hAnsi="TH SarabunPSK" w:cs="TH SarabunPSK" w:hint="cs"/>
                <w:szCs w:val="32"/>
              </w:rPr>
              <w:t>10%</w:t>
            </w:r>
          </w:p>
        </w:tc>
        <w:tc>
          <w:tcPr>
            <w:tcW w:w="1418" w:type="dxa"/>
          </w:tcPr>
          <w:p w14:paraId="173A5BB6" w14:textId="29587E6E" w:rsidR="00AC0ED0" w:rsidRPr="00AC0ED0" w:rsidRDefault="00AC0ED0" w:rsidP="00AC0ED0">
            <w:pPr>
              <w:pStyle w:val="NoSpacing"/>
              <w:jc w:val="center"/>
              <w:rPr>
                <w:rFonts w:ascii="TH SarabunPSK" w:hAnsi="TH SarabunPSK" w:cs="TH SarabunPSK"/>
                <w:szCs w:val="32"/>
                <w:cs/>
              </w:rPr>
            </w:pPr>
            <w:r w:rsidRPr="00AC0ED0">
              <w:rPr>
                <w:rFonts w:ascii="TH SarabunPSK" w:hAnsi="TH SarabunPSK" w:cs="TH SarabunPSK" w:hint="cs"/>
              </w:rPr>
              <w:t>√</w:t>
            </w:r>
          </w:p>
        </w:tc>
        <w:tc>
          <w:tcPr>
            <w:tcW w:w="1559" w:type="dxa"/>
          </w:tcPr>
          <w:p w14:paraId="34DD078C" w14:textId="42F7016A"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1E7742B4" w14:textId="18FE2AB2"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r w:rsidR="00AC0ED0" w:rsidRPr="004F7D67" w14:paraId="1FD78C43" w14:textId="77777777" w:rsidTr="00AC0ED0">
        <w:tc>
          <w:tcPr>
            <w:tcW w:w="2836" w:type="dxa"/>
          </w:tcPr>
          <w:p w14:paraId="18C3D39A" w14:textId="0D401A4A" w:rsidR="00AC0ED0" w:rsidRPr="00AC0ED0" w:rsidRDefault="00AC0ED0" w:rsidP="00AC0ED0">
            <w:pPr>
              <w:pStyle w:val="NoSpacing"/>
              <w:jc w:val="center"/>
              <w:rPr>
                <w:rFonts w:ascii="TH SarabunPSK" w:hAnsi="TH SarabunPSK" w:cs="TH SarabunPSK"/>
                <w:i/>
                <w:iCs/>
                <w:color w:val="7F7F7F" w:themeColor="text1" w:themeTint="80"/>
                <w:szCs w:val="32"/>
                <w:cs/>
              </w:rPr>
            </w:pPr>
            <w:r w:rsidRPr="00AC0ED0">
              <w:rPr>
                <w:rFonts w:ascii="TH SarabunPSK" w:hAnsi="TH SarabunPSK" w:cs="TH SarabunPSK" w:hint="cs"/>
                <w:szCs w:val="32"/>
                <w:cs/>
              </w:rPr>
              <w:t>การนำเสนอรายงายกลุ่ม</w:t>
            </w:r>
          </w:p>
        </w:tc>
        <w:tc>
          <w:tcPr>
            <w:tcW w:w="1134" w:type="dxa"/>
          </w:tcPr>
          <w:p w14:paraId="2B998B45" w14:textId="6F3D2F18" w:rsidR="00AC0ED0" w:rsidRPr="00AC0ED0" w:rsidRDefault="00AC0ED0" w:rsidP="00AC0ED0">
            <w:pPr>
              <w:pStyle w:val="NoSpacing"/>
              <w:jc w:val="center"/>
              <w:rPr>
                <w:rFonts w:ascii="TH SarabunPSK" w:hAnsi="TH SarabunPSK" w:cs="TH SarabunPSK"/>
                <w:i/>
                <w:iCs/>
                <w:color w:val="7F7F7F" w:themeColor="text1" w:themeTint="80"/>
                <w:szCs w:val="32"/>
              </w:rPr>
            </w:pPr>
            <w:r w:rsidRPr="00AC0ED0">
              <w:rPr>
                <w:rFonts w:ascii="TH SarabunPSK" w:hAnsi="TH SarabunPSK" w:cs="TH SarabunPSK" w:hint="cs"/>
                <w:szCs w:val="32"/>
              </w:rPr>
              <w:t>20%</w:t>
            </w:r>
          </w:p>
        </w:tc>
        <w:tc>
          <w:tcPr>
            <w:tcW w:w="1418" w:type="dxa"/>
          </w:tcPr>
          <w:p w14:paraId="3C80A51E" w14:textId="69B8AF1A"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2E4B3B94" w14:textId="77777777" w:rsidR="00AC0ED0" w:rsidRPr="00AC0ED0" w:rsidRDefault="00AC0ED0" w:rsidP="00AC0ED0">
            <w:pPr>
              <w:pStyle w:val="NoSpacing"/>
              <w:jc w:val="center"/>
              <w:rPr>
                <w:rFonts w:ascii="TH SarabunPSK" w:hAnsi="TH SarabunPSK" w:cs="TH SarabunPSK"/>
                <w:szCs w:val="32"/>
              </w:rPr>
            </w:pPr>
          </w:p>
        </w:tc>
        <w:tc>
          <w:tcPr>
            <w:tcW w:w="1559" w:type="dxa"/>
          </w:tcPr>
          <w:p w14:paraId="173961C7" w14:textId="6D225A60"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r w:rsidR="00AC0ED0" w:rsidRPr="004F7D67" w14:paraId="49E59C57" w14:textId="77777777" w:rsidTr="00AC0ED0">
        <w:trPr>
          <w:trHeight w:val="307"/>
        </w:trPr>
        <w:tc>
          <w:tcPr>
            <w:tcW w:w="2836" w:type="dxa"/>
          </w:tcPr>
          <w:p w14:paraId="71D7A1A8" w14:textId="19449DFD" w:rsidR="00AC0ED0" w:rsidRPr="00AC0ED0" w:rsidRDefault="00AC0ED0" w:rsidP="00AC0ED0">
            <w:pPr>
              <w:pStyle w:val="NoSpacing"/>
              <w:jc w:val="center"/>
              <w:rPr>
                <w:rFonts w:ascii="TH SarabunPSK" w:hAnsi="TH SarabunPSK" w:cs="TH SarabunPSK"/>
                <w:i/>
                <w:iCs/>
                <w:color w:val="7F7F7F" w:themeColor="text1" w:themeTint="80"/>
                <w:szCs w:val="32"/>
              </w:rPr>
            </w:pPr>
            <w:r w:rsidRPr="00AC0ED0">
              <w:rPr>
                <w:rFonts w:ascii="TH SarabunPSK" w:hAnsi="TH SarabunPSK" w:cs="TH SarabunPSK" w:hint="cs"/>
                <w:szCs w:val="32"/>
                <w:cs/>
              </w:rPr>
              <w:t xml:space="preserve">สอบกลางภาค </w:t>
            </w:r>
            <w:r w:rsidRPr="00AC0ED0">
              <w:rPr>
                <w:rFonts w:ascii="TH SarabunPSK" w:hAnsi="TH SarabunPSK" w:cs="TH SarabunPSK" w:hint="cs"/>
                <w:szCs w:val="32"/>
              </w:rPr>
              <w:t>M</w:t>
            </w:r>
          </w:p>
        </w:tc>
        <w:tc>
          <w:tcPr>
            <w:tcW w:w="1134" w:type="dxa"/>
          </w:tcPr>
          <w:p w14:paraId="78619ACC" w14:textId="786DA688"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szCs w:val="32"/>
              </w:rPr>
              <w:t>30%</w:t>
            </w:r>
          </w:p>
        </w:tc>
        <w:tc>
          <w:tcPr>
            <w:tcW w:w="1418" w:type="dxa"/>
          </w:tcPr>
          <w:p w14:paraId="537C7793" w14:textId="59F1FE39"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690418CB" w14:textId="33B2B988"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5D380E25" w14:textId="6A8474AA"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r w:rsidR="00AC0ED0" w:rsidRPr="004F7D67" w14:paraId="621DAF25" w14:textId="77777777" w:rsidTr="00AC0ED0">
        <w:tc>
          <w:tcPr>
            <w:tcW w:w="2836" w:type="dxa"/>
          </w:tcPr>
          <w:p w14:paraId="08AB9CB6" w14:textId="219AB561" w:rsidR="00AC0ED0" w:rsidRPr="00AC0ED0" w:rsidRDefault="00AC0ED0" w:rsidP="00AC0ED0">
            <w:pPr>
              <w:pStyle w:val="NoSpacing"/>
              <w:jc w:val="center"/>
              <w:rPr>
                <w:rFonts w:ascii="TH SarabunPSK" w:hAnsi="TH SarabunPSK" w:cs="TH SarabunPSK"/>
                <w:i/>
                <w:iCs/>
                <w:color w:val="7F7F7F" w:themeColor="text1" w:themeTint="80"/>
                <w:szCs w:val="32"/>
              </w:rPr>
            </w:pPr>
            <w:r w:rsidRPr="00AC0ED0">
              <w:rPr>
                <w:rFonts w:ascii="TH SarabunPSK" w:hAnsi="TH SarabunPSK" w:cs="TH SarabunPSK" w:hint="cs"/>
                <w:szCs w:val="32"/>
                <w:cs/>
              </w:rPr>
              <w:t xml:space="preserve">สอบปลายภาค </w:t>
            </w:r>
            <w:r w:rsidRPr="00AC0ED0">
              <w:rPr>
                <w:rFonts w:ascii="TH SarabunPSK" w:hAnsi="TH SarabunPSK" w:cs="TH SarabunPSK" w:hint="cs"/>
                <w:szCs w:val="32"/>
              </w:rPr>
              <w:t>F</w:t>
            </w:r>
          </w:p>
        </w:tc>
        <w:tc>
          <w:tcPr>
            <w:tcW w:w="1134" w:type="dxa"/>
          </w:tcPr>
          <w:p w14:paraId="3AA7A332" w14:textId="472D1B63"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szCs w:val="32"/>
              </w:rPr>
              <w:t>30%</w:t>
            </w:r>
          </w:p>
        </w:tc>
        <w:tc>
          <w:tcPr>
            <w:tcW w:w="1418" w:type="dxa"/>
          </w:tcPr>
          <w:p w14:paraId="4C2C8E07" w14:textId="767C8AED"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64518CB7" w14:textId="22EA98E4"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c>
          <w:tcPr>
            <w:tcW w:w="1559" w:type="dxa"/>
          </w:tcPr>
          <w:p w14:paraId="27903115" w14:textId="1CF820CC" w:rsidR="00AC0ED0" w:rsidRPr="00AC0ED0" w:rsidRDefault="00AC0ED0" w:rsidP="00AC0ED0">
            <w:pPr>
              <w:pStyle w:val="NoSpacing"/>
              <w:jc w:val="center"/>
              <w:rPr>
                <w:rFonts w:ascii="TH SarabunPSK" w:hAnsi="TH SarabunPSK" w:cs="TH SarabunPSK"/>
                <w:szCs w:val="32"/>
              </w:rPr>
            </w:pPr>
            <w:r w:rsidRPr="00AC0ED0">
              <w:rPr>
                <w:rFonts w:ascii="TH SarabunPSK" w:hAnsi="TH SarabunPSK" w:cs="TH SarabunPSK" w:hint="cs"/>
              </w:rPr>
              <w:t>√</w:t>
            </w:r>
          </w:p>
        </w:tc>
      </w:tr>
    </w:tbl>
    <w:p w14:paraId="2ADD85A5" w14:textId="77777777" w:rsidR="00214FA4" w:rsidRDefault="00214FA4" w:rsidP="00AF6E5D">
      <w:pPr>
        <w:pStyle w:val="NoSpacing"/>
        <w:rPr>
          <w:rFonts w:ascii="TH SarabunPSK" w:hAnsi="TH SarabunPSK" w:cs="TH SarabunPSK"/>
          <w:color w:val="000000" w:themeColor="text1"/>
          <w:szCs w:val="32"/>
        </w:rPr>
      </w:pPr>
    </w:p>
    <w:p w14:paraId="467086DC" w14:textId="77777777" w:rsidR="00DF4E99" w:rsidRDefault="00DF4E99" w:rsidP="00AF6E5D">
      <w:pPr>
        <w:pStyle w:val="NoSpacing"/>
        <w:rPr>
          <w:rFonts w:ascii="TH SarabunPSK" w:hAnsi="TH SarabunPSK" w:cs="TH SarabunPSK"/>
          <w:color w:val="000000" w:themeColor="text1"/>
          <w:szCs w:val="32"/>
        </w:rPr>
      </w:pPr>
    </w:p>
    <w:p w14:paraId="2560D364" w14:textId="77777777" w:rsidR="00DF4E99" w:rsidRDefault="00DF4E99" w:rsidP="00AF6E5D">
      <w:pPr>
        <w:pStyle w:val="NoSpacing"/>
        <w:rPr>
          <w:rFonts w:ascii="TH SarabunPSK" w:hAnsi="TH SarabunPSK" w:cs="TH SarabunPSK"/>
          <w:color w:val="000000" w:themeColor="text1"/>
          <w:szCs w:val="32"/>
        </w:rPr>
      </w:pPr>
    </w:p>
    <w:p w14:paraId="78B011E6" w14:textId="30EFE9D0" w:rsidR="0070026B" w:rsidRPr="0070026B" w:rsidRDefault="00623FD7" w:rsidP="0070026B">
      <w:pPr>
        <w:pStyle w:val="NoSpacing"/>
        <w:rPr>
          <w:rFonts w:ascii="TH SarabunPSK" w:hAnsi="TH SarabunPSK" w:cs="TH SarabunPSK"/>
          <w:b/>
          <w:bCs/>
          <w:color w:val="000000" w:themeColor="text1"/>
          <w:szCs w:val="32"/>
        </w:rPr>
      </w:pPr>
      <w:r>
        <w:rPr>
          <w:rFonts w:ascii="TH SarabunPSK" w:hAnsi="TH SarabunPSK" w:cs="TH SarabunPSK"/>
          <w:b/>
          <w:bCs/>
          <w:color w:val="000000" w:themeColor="text1"/>
          <w:szCs w:val="32"/>
        </w:rPr>
        <w:t>4</w:t>
      </w:r>
      <w:r w:rsidR="00FB2B3D" w:rsidRPr="0070026B">
        <w:rPr>
          <w:rFonts w:ascii="TH SarabunPSK" w:hAnsi="TH SarabunPSK" w:cs="TH SarabunPSK"/>
          <w:b/>
          <w:bCs/>
          <w:color w:val="000000" w:themeColor="text1"/>
          <w:szCs w:val="32"/>
        </w:rPr>
        <w:t xml:space="preserve">. </w:t>
      </w:r>
      <w:r w:rsidR="0070026B" w:rsidRPr="0070026B">
        <w:rPr>
          <w:rFonts w:ascii="TH SarabunPSK" w:hAnsi="TH SarabunPSK" w:cs="TH SarabunPSK"/>
          <w:b/>
          <w:bCs/>
          <w:color w:val="000000" w:themeColor="text1"/>
          <w:szCs w:val="32"/>
          <w:cs/>
        </w:rPr>
        <w:t>เกณฑ์ประเมินผลการเรียน</w:t>
      </w:r>
    </w:p>
    <w:tbl>
      <w:tblPr>
        <w:tblStyle w:val="TableGrid"/>
        <w:tblW w:w="9104" w:type="dxa"/>
        <w:tblLook w:val="04A0" w:firstRow="1" w:lastRow="0" w:firstColumn="1" w:lastColumn="0" w:noHBand="0" w:noVBand="1"/>
      </w:tblPr>
      <w:tblGrid>
        <w:gridCol w:w="1953"/>
        <w:gridCol w:w="3217"/>
        <w:gridCol w:w="3934"/>
      </w:tblGrid>
      <w:tr w:rsidR="0070026B" w:rsidRPr="0070026B" w14:paraId="05D34021" w14:textId="77777777" w:rsidTr="007B30E3">
        <w:trPr>
          <w:trHeight w:val="430"/>
        </w:trPr>
        <w:tc>
          <w:tcPr>
            <w:tcW w:w="0" w:type="auto"/>
            <w:shd w:val="clear" w:color="auto" w:fill="D9D9D9" w:themeFill="background1" w:themeFillShade="D9"/>
            <w:hideMark/>
          </w:tcPr>
          <w:p w14:paraId="15AB9DA4"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lastRenderedPageBreak/>
              <w:t>ร้อยละ</w:t>
            </w:r>
          </w:p>
        </w:tc>
        <w:tc>
          <w:tcPr>
            <w:tcW w:w="0" w:type="auto"/>
            <w:shd w:val="clear" w:color="auto" w:fill="D9D9D9" w:themeFill="background1" w:themeFillShade="D9"/>
            <w:hideMark/>
          </w:tcPr>
          <w:p w14:paraId="73CB646E"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ระดับผลการเรียน</w:t>
            </w:r>
          </w:p>
        </w:tc>
        <w:tc>
          <w:tcPr>
            <w:tcW w:w="0" w:type="auto"/>
            <w:shd w:val="clear" w:color="auto" w:fill="D9D9D9" w:themeFill="background1" w:themeFillShade="D9"/>
            <w:hideMark/>
          </w:tcPr>
          <w:p w14:paraId="5CD8D794"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ความหมาย</w:t>
            </w:r>
          </w:p>
        </w:tc>
      </w:tr>
      <w:tr w:rsidR="0070026B" w:rsidRPr="0070026B" w14:paraId="310B63A0" w14:textId="77777777" w:rsidTr="0070026B">
        <w:trPr>
          <w:trHeight w:val="430"/>
        </w:trPr>
        <w:tc>
          <w:tcPr>
            <w:tcW w:w="0" w:type="auto"/>
            <w:hideMark/>
          </w:tcPr>
          <w:p w14:paraId="144FF30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86 – 100</w:t>
            </w:r>
          </w:p>
        </w:tc>
        <w:tc>
          <w:tcPr>
            <w:tcW w:w="0" w:type="auto"/>
            <w:hideMark/>
          </w:tcPr>
          <w:p w14:paraId="5A2B207E"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A</w:t>
            </w:r>
          </w:p>
        </w:tc>
        <w:tc>
          <w:tcPr>
            <w:tcW w:w="0" w:type="auto"/>
            <w:hideMark/>
          </w:tcPr>
          <w:p w14:paraId="438A708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ดีเยี่ยม</w:t>
            </w:r>
          </w:p>
        </w:tc>
      </w:tr>
      <w:tr w:rsidR="0070026B" w:rsidRPr="0070026B" w14:paraId="08E2FC41" w14:textId="77777777" w:rsidTr="0070026B">
        <w:trPr>
          <w:trHeight w:val="430"/>
        </w:trPr>
        <w:tc>
          <w:tcPr>
            <w:tcW w:w="0" w:type="auto"/>
            <w:hideMark/>
          </w:tcPr>
          <w:p w14:paraId="1CF9CBA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82 – 85</w:t>
            </w:r>
          </w:p>
        </w:tc>
        <w:tc>
          <w:tcPr>
            <w:tcW w:w="0" w:type="auto"/>
            <w:hideMark/>
          </w:tcPr>
          <w:p w14:paraId="3606163D"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A-</w:t>
            </w:r>
          </w:p>
        </w:tc>
        <w:tc>
          <w:tcPr>
            <w:tcW w:w="0" w:type="auto"/>
            <w:hideMark/>
          </w:tcPr>
          <w:p w14:paraId="228FFCD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ดีเยี่ยม</w:t>
            </w:r>
          </w:p>
        </w:tc>
      </w:tr>
      <w:tr w:rsidR="0070026B" w:rsidRPr="0070026B" w14:paraId="7E1D20F9" w14:textId="77777777" w:rsidTr="0070026B">
        <w:trPr>
          <w:trHeight w:val="450"/>
        </w:trPr>
        <w:tc>
          <w:tcPr>
            <w:tcW w:w="0" w:type="auto"/>
            <w:hideMark/>
          </w:tcPr>
          <w:p w14:paraId="06F3F5AD"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78 – 81</w:t>
            </w:r>
          </w:p>
        </w:tc>
        <w:tc>
          <w:tcPr>
            <w:tcW w:w="0" w:type="auto"/>
            <w:hideMark/>
          </w:tcPr>
          <w:p w14:paraId="582499D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0F2E4BC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ดีมาก</w:t>
            </w:r>
          </w:p>
        </w:tc>
      </w:tr>
      <w:tr w:rsidR="0070026B" w:rsidRPr="0070026B" w14:paraId="6A7E29E7" w14:textId="77777777" w:rsidTr="0070026B">
        <w:trPr>
          <w:trHeight w:val="430"/>
        </w:trPr>
        <w:tc>
          <w:tcPr>
            <w:tcW w:w="0" w:type="auto"/>
            <w:hideMark/>
          </w:tcPr>
          <w:p w14:paraId="3E86E5F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74 – 77</w:t>
            </w:r>
          </w:p>
        </w:tc>
        <w:tc>
          <w:tcPr>
            <w:tcW w:w="0" w:type="auto"/>
            <w:hideMark/>
          </w:tcPr>
          <w:p w14:paraId="5830478F"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4F36203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w:t>
            </w:r>
          </w:p>
        </w:tc>
      </w:tr>
      <w:tr w:rsidR="0070026B" w:rsidRPr="0070026B" w14:paraId="17047A45" w14:textId="77777777" w:rsidTr="0070026B">
        <w:trPr>
          <w:trHeight w:val="430"/>
        </w:trPr>
        <w:tc>
          <w:tcPr>
            <w:tcW w:w="0" w:type="auto"/>
            <w:hideMark/>
          </w:tcPr>
          <w:p w14:paraId="051A79E8"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70 – 73</w:t>
            </w:r>
          </w:p>
        </w:tc>
        <w:tc>
          <w:tcPr>
            <w:tcW w:w="0" w:type="auto"/>
            <w:hideMark/>
          </w:tcPr>
          <w:p w14:paraId="63C37DD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5DBF82A9"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ค่อนข้างดี</w:t>
            </w:r>
          </w:p>
        </w:tc>
      </w:tr>
      <w:tr w:rsidR="0070026B" w:rsidRPr="0070026B" w14:paraId="698B6A68" w14:textId="77777777" w:rsidTr="0070026B">
        <w:trPr>
          <w:trHeight w:val="430"/>
        </w:trPr>
        <w:tc>
          <w:tcPr>
            <w:tcW w:w="0" w:type="auto"/>
            <w:hideMark/>
          </w:tcPr>
          <w:p w14:paraId="21D3599F"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66 – 69</w:t>
            </w:r>
          </w:p>
        </w:tc>
        <w:tc>
          <w:tcPr>
            <w:tcW w:w="0" w:type="auto"/>
            <w:hideMark/>
          </w:tcPr>
          <w:p w14:paraId="4421F736"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6615B346"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ปานกลางค่อนข้างดี</w:t>
            </w:r>
          </w:p>
        </w:tc>
      </w:tr>
      <w:tr w:rsidR="0070026B" w:rsidRPr="0070026B" w14:paraId="72F251CE" w14:textId="77777777" w:rsidTr="0070026B">
        <w:trPr>
          <w:trHeight w:val="430"/>
        </w:trPr>
        <w:tc>
          <w:tcPr>
            <w:tcW w:w="0" w:type="auto"/>
            <w:hideMark/>
          </w:tcPr>
          <w:p w14:paraId="247DF9C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62 – 65</w:t>
            </w:r>
          </w:p>
        </w:tc>
        <w:tc>
          <w:tcPr>
            <w:tcW w:w="0" w:type="auto"/>
            <w:hideMark/>
          </w:tcPr>
          <w:p w14:paraId="0FE4845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4CB5BBCC"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w:t>
            </w:r>
          </w:p>
        </w:tc>
      </w:tr>
      <w:tr w:rsidR="0070026B" w:rsidRPr="0070026B" w14:paraId="7201B110" w14:textId="77777777" w:rsidTr="0070026B">
        <w:trPr>
          <w:trHeight w:val="430"/>
        </w:trPr>
        <w:tc>
          <w:tcPr>
            <w:tcW w:w="0" w:type="auto"/>
            <w:hideMark/>
          </w:tcPr>
          <w:p w14:paraId="55393DB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58 – 61</w:t>
            </w:r>
          </w:p>
        </w:tc>
        <w:tc>
          <w:tcPr>
            <w:tcW w:w="0" w:type="auto"/>
            <w:hideMark/>
          </w:tcPr>
          <w:p w14:paraId="1001E60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33E1A19C"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ปานกลางค่อนข้างอ่อน</w:t>
            </w:r>
          </w:p>
        </w:tc>
      </w:tr>
      <w:tr w:rsidR="0070026B" w:rsidRPr="0070026B" w14:paraId="24687BEA" w14:textId="77777777" w:rsidTr="0070026B">
        <w:trPr>
          <w:trHeight w:val="450"/>
        </w:trPr>
        <w:tc>
          <w:tcPr>
            <w:tcW w:w="0" w:type="auto"/>
            <w:hideMark/>
          </w:tcPr>
          <w:p w14:paraId="45F2B96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54 – 57</w:t>
            </w:r>
          </w:p>
        </w:tc>
        <w:tc>
          <w:tcPr>
            <w:tcW w:w="0" w:type="auto"/>
            <w:hideMark/>
          </w:tcPr>
          <w:p w14:paraId="0BBEC72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30EA37B9"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ค่อนข้างอ่อน</w:t>
            </w:r>
          </w:p>
        </w:tc>
      </w:tr>
      <w:tr w:rsidR="0070026B" w:rsidRPr="0070026B" w14:paraId="0E4B8333" w14:textId="77777777" w:rsidTr="0070026B">
        <w:trPr>
          <w:trHeight w:val="430"/>
        </w:trPr>
        <w:tc>
          <w:tcPr>
            <w:tcW w:w="0" w:type="auto"/>
            <w:hideMark/>
          </w:tcPr>
          <w:p w14:paraId="5766935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50 – 53</w:t>
            </w:r>
          </w:p>
        </w:tc>
        <w:tc>
          <w:tcPr>
            <w:tcW w:w="0" w:type="auto"/>
            <w:hideMark/>
          </w:tcPr>
          <w:p w14:paraId="152ED6C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40F190C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อ่อน</w:t>
            </w:r>
          </w:p>
        </w:tc>
      </w:tr>
      <w:tr w:rsidR="0070026B" w:rsidRPr="0070026B" w14:paraId="5A0115E6" w14:textId="77777777" w:rsidTr="0070026B">
        <w:trPr>
          <w:trHeight w:val="430"/>
        </w:trPr>
        <w:tc>
          <w:tcPr>
            <w:tcW w:w="0" w:type="auto"/>
            <w:hideMark/>
          </w:tcPr>
          <w:p w14:paraId="01F506C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46 – 49</w:t>
            </w:r>
          </w:p>
        </w:tc>
        <w:tc>
          <w:tcPr>
            <w:tcW w:w="0" w:type="auto"/>
            <w:hideMark/>
          </w:tcPr>
          <w:p w14:paraId="3011020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17881101"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อ่อนมาก</w:t>
            </w:r>
          </w:p>
        </w:tc>
      </w:tr>
      <w:tr w:rsidR="0070026B" w:rsidRPr="0070026B" w14:paraId="27947E65" w14:textId="77777777" w:rsidTr="0070026B">
        <w:trPr>
          <w:trHeight w:val="450"/>
        </w:trPr>
        <w:tc>
          <w:tcPr>
            <w:tcW w:w="0" w:type="auto"/>
            <w:hideMark/>
          </w:tcPr>
          <w:p w14:paraId="76B1FDC8"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0 – 45</w:t>
            </w:r>
          </w:p>
        </w:tc>
        <w:tc>
          <w:tcPr>
            <w:tcW w:w="0" w:type="auto"/>
            <w:hideMark/>
          </w:tcPr>
          <w:p w14:paraId="2561CAB5"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F</w:t>
            </w:r>
          </w:p>
        </w:tc>
        <w:tc>
          <w:tcPr>
            <w:tcW w:w="0" w:type="auto"/>
            <w:hideMark/>
          </w:tcPr>
          <w:p w14:paraId="33AA4E8E"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ตก</w:t>
            </w:r>
          </w:p>
        </w:tc>
      </w:tr>
    </w:tbl>
    <w:p w14:paraId="49A0F484" w14:textId="77777777" w:rsidR="00062E47" w:rsidRDefault="00062E47" w:rsidP="00AF6E5D">
      <w:pPr>
        <w:pStyle w:val="NoSpacing"/>
        <w:rPr>
          <w:rFonts w:ascii="TH SarabunPSK" w:hAnsi="TH SarabunPSK" w:cs="TH SarabunPSK"/>
          <w:color w:val="000000" w:themeColor="text1"/>
          <w:szCs w:val="32"/>
        </w:rPr>
      </w:pPr>
    </w:p>
    <w:p w14:paraId="6C214687" w14:textId="77777777" w:rsidR="00A10ABA" w:rsidRDefault="00A10ABA" w:rsidP="00AF6E5D">
      <w:pPr>
        <w:pStyle w:val="NoSpacing"/>
        <w:rPr>
          <w:rFonts w:ascii="TH SarabunPSK" w:hAnsi="TH SarabunPSK" w:cs="TH SarabunPSK"/>
          <w:color w:val="000000" w:themeColor="text1"/>
          <w:szCs w:val="32"/>
        </w:rPr>
      </w:pPr>
    </w:p>
    <w:p w14:paraId="622A11F2" w14:textId="098195DF" w:rsidR="004B3599" w:rsidRPr="00A10ABA" w:rsidRDefault="00BF3FB8" w:rsidP="00A10ABA">
      <w:pPr>
        <w:pStyle w:val="NoSpacing"/>
        <w:rPr>
          <w:rFonts w:ascii="TH SarabunPSK" w:hAnsi="TH SarabunPSK" w:cs="TH SarabunPSK"/>
          <w:b/>
          <w:bCs/>
          <w:color w:val="000000" w:themeColor="text1"/>
          <w:szCs w:val="32"/>
          <w:cs/>
        </w:rPr>
      </w:pPr>
      <w:r>
        <w:rPr>
          <w:rFonts w:ascii="TH SarabunPSK" w:hAnsi="TH SarabunPSK" w:cs="TH SarabunPSK"/>
          <w:b/>
          <w:bCs/>
          <w:color w:val="000000" w:themeColor="text1"/>
          <w:szCs w:val="32"/>
        </w:rPr>
        <w:t>5</w:t>
      </w:r>
      <w:r w:rsidRPr="0070026B">
        <w:rPr>
          <w:rFonts w:ascii="TH SarabunPSK" w:hAnsi="TH SarabunPSK" w:cs="TH SarabunPSK"/>
          <w:b/>
          <w:bCs/>
          <w:color w:val="000000" w:themeColor="text1"/>
          <w:szCs w:val="32"/>
        </w:rPr>
        <w:t xml:space="preserve">. </w:t>
      </w:r>
      <w:r w:rsidRPr="0070026B">
        <w:rPr>
          <w:rFonts w:ascii="TH SarabunPSK" w:hAnsi="TH SarabunPSK" w:cs="TH SarabunPSK"/>
          <w:b/>
          <w:bCs/>
          <w:color w:val="000000" w:themeColor="text1"/>
          <w:szCs w:val="32"/>
          <w:cs/>
        </w:rPr>
        <w:t>เกณฑ์ประเมิน</w:t>
      </w:r>
      <w:r>
        <w:rPr>
          <w:rFonts w:ascii="TH SarabunPSK" w:hAnsi="TH SarabunPSK" w:cs="TH SarabunPSK" w:hint="cs"/>
          <w:b/>
          <w:bCs/>
          <w:color w:val="000000" w:themeColor="text1"/>
          <w:szCs w:val="32"/>
          <w:cs/>
        </w:rPr>
        <w:t>การบรรลุผลลัพธ์การเรียนรู้</w:t>
      </w:r>
      <w:r w:rsidR="00A10ABA">
        <w:rPr>
          <w:rFonts w:ascii="TH SarabunPSK" w:hAnsi="TH SarabunPSK" w:cs="TH SarabunPSK" w:hint="cs"/>
          <w:b/>
          <w:bCs/>
          <w:color w:val="000000" w:themeColor="text1"/>
          <w:szCs w:val="32"/>
          <w:cs/>
        </w:rPr>
        <w:t>ระดับรายวิชา</w:t>
      </w:r>
    </w:p>
    <w:tbl>
      <w:tblPr>
        <w:tblStyle w:val="TableGrid"/>
        <w:tblW w:w="0" w:type="auto"/>
        <w:tblLook w:val="04A0" w:firstRow="1" w:lastRow="0" w:firstColumn="1" w:lastColumn="0" w:noHBand="0" w:noVBand="1"/>
      </w:tblPr>
      <w:tblGrid>
        <w:gridCol w:w="2125"/>
        <w:gridCol w:w="3398"/>
        <w:gridCol w:w="3827"/>
      </w:tblGrid>
      <w:tr w:rsidR="004B3599" w:rsidRPr="000302F6" w14:paraId="3F405545" w14:textId="77777777" w:rsidTr="00A10ABA">
        <w:tc>
          <w:tcPr>
            <w:tcW w:w="2125" w:type="dxa"/>
            <w:shd w:val="clear" w:color="auto" w:fill="D9D9D9" w:themeFill="background1" w:themeFillShade="D9"/>
            <w:hideMark/>
          </w:tcPr>
          <w:p w14:paraId="17061E3C" w14:textId="1883A880" w:rsidR="004B3599" w:rsidRPr="00A10ABA" w:rsidRDefault="004B3599" w:rsidP="00A10ABA">
            <w:pPr>
              <w:pStyle w:val="NoSpacing"/>
              <w:jc w:val="center"/>
              <w:rPr>
                <w:rFonts w:ascii="TH SarabunPSK" w:hAnsi="TH SarabunPSK" w:cs="TH SarabunPSK"/>
                <w:szCs w:val="32"/>
              </w:rPr>
            </w:pPr>
            <w:r w:rsidRPr="00A10ABA">
              <w:rPr>
                <w:rStyle w:val="Strong"/>
                <w:rFonts w:ascii="TH SarabunPSK" w:hAnsi="TH SarabunPSK" w:cs="TH SarabunPSK"/>
                <w:szCs w:val="32"/>
                <w:cs/>
              </w:rPr>
              <w:t>ระดับการบรรลุผล</w:t>
            </w:r>
          </w:p>
        </w:tc>
        <w:tc>
          <w:tcPr>
            <w:tcW w:w="3398" w:type="dxa"/>
            <w:shd w:val="clear" w:color="auto" w:fill="D9D9D9" w:themeFill="background1" w:themeFillShade="D9"/>
            <w:hideMark/>
          </w:tcPr>
          <w:p w14:paraId="283752CF" w14:textId="1DCB4BA9" w:rsidR="004B3599" w:rsidRPr="00A10ABA" w:rsidRDefault="004B3599" w:rsidP="00A10ABA">
            <w:pPr>
              <w:pStyle w:val="NoSpacing"/>
              <w:jc w:val="center"/>
              <w:rPr>
                <w:rFonts w:ascii="TH SarabunPSK" w:hAnsi="TH SarabunPSK" w:cs="TH SarabunPSK"/>
                <w:szCs w:val="32"/>
              </w:rPr>
            </w:pPr>
            <w:r w:rsidRPr="00A10ABA">
              <w:rPr>
                <w:rStyle w:val="Strong"/>
                <w:rFonts w:ascii="TH SarabunPSK" w:hAnsi="TH SarabunPSK" w:cs="TH SarabunPSK" w:hint="cs"/>
                <w:szCs w:val="32"/>
                <w:cs/>
              </w:rPr>
              <w:t>เกณฑ์การบรรลุผล</w:t>
            </w:r>
          </w:p>
        </w:tc>
        <w:tc>
          <w:tcPr>
            <w:tcW w:w="3827" w:type="dxa"/>
            <w:shd w:val="clear" w:color="auto" w:fill="D9D9D9" w:themeFill="background1" w:themeFillShade="D9"/>
          </w:tcPr>
          <w:p w14:paraId="120404FF" w14:textId="3649709B" w:rsidR="004B3599" w:rsidRPr="00A10ABA" w:rsidRDefault="004B3599" w:rsidP="00A10ABA">
            <w:pPr>
              <w:pStyle w:val="NoSpacing"/>
              <w:jc w:val="center"/>
              <w:rPr>
                <w:rStyle w:val="Strong"/>
                <w:rFonts w:ascii="TH SarabunPSK" w:hAnsi="TH SarabunPSK" w:cs="TH SarabunPSK"/>
                <w:szCs w:val="32"/>
                <w:cs/>
              </w:rPr>
            </w:pPr>
            <w:r w:rsidRPr="00A10ABA">
              <w:rPr>
                <w:rStyle w:val="Strong"/>
                <w:rFonts w:ascii="TH SarabunPSK" w:hAnsi="TH SarabunPSK" w:cs="TH SarabunPSK" w:hint="cs"/>
                <w:szCs w:val="32"/>
                <w:cs/>
              </w:rPr>
              <w:t>คำอธิบาย</w:t>
            </w:r>
            <w:r w:rsidRPr="00A10ABA">
              <w:rPr>
                <w:rStyle w:val="Strong"/>
                <w:rFonts w:ascii="TH SarabunPSK" w:hAnsi="TH SarabunPSK" w:cs="TH SarabunPSK"/>
                <w:szCs w:val="32"/>
                <w:cs/>
              </w:rPr>
              <w:t xml:space="preserve"> </w:t>
            </w:r>
          </w:p>
        </w:tc>
      </w:tr>
      <w:tr w:rsidR="004B3599" w:rsidRPr="00176BAA" w14:paraId="26A38AE5" w14:textId="77777777" w:rsidTr="00A10ABA">
        <w:tc>
          <w:tcPr>
            <w:tcW w:w="2125" w:type="dxa"/>
            <w:hideMark/>
          </w:tcPr>
          <w:p w14:paraId="22141F78" w14:textId="77777777" w:rsidR="004B3599" w:rsidRPr="00A10ABA" w:rsidRDefault="004B3599" w:rsidP="005F27BB">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3</w:t>
            </w:r>
          </w:p>
        </w:tc>
        <w:tc>
          <w:tcPr>
            <w:tcW w:w="3398" w:type="dxa"/>
            <w:hideMark/>
          </w:tcPr>
          <w:p w14:paraId="79080B8B" w14:textId="77777777" w:rsidR="004B3599" w:rsidRPr="00C275CA" w:rsidRDefault="004B3599" w:rsidP="005F27BB">
            <w:pPr>
              <w:pStyle w:val="NoSpacing"/>
              <w:rPr>
                <w:rFonts w:ascii="TH SarabunPSK" w:hAnsi="TH SarabunPSK" w:cs="TH SarabunPSK"/>
                <w:szCs w:val="32"/>
              </w:rPr>
            </w:pPr>
            <w:r>
              <w:rPr>
                <w:rFonts w:ascii="TH SarabunPSK" w:hAnsi="TH SarabunPSK" w:cs="TH SarabunPSK" w:hint="cs"/>
                <w:szCs w:val="32"/>
                <w:cs/>
              </w:rPr>
              <w:t>จำนวน</w:t>
            </w:r>
            <w:r w:rsidRPr="00C275CA">
              <w:rPr>
                <w:rFonts w:ascii="TH SarabunPSK" w:hAnsi="TH SarabunPSK" w:cs="TH SarabunPSK"/>
                <w:szCs w:val="32"/>
                <w:cs/>
              </w:rPr>
              <w:t>ผู้เรียน</w:t>
            </w:r>
            <w:r>
              <w:rPr>
                <w:rFonts w:ascii="TH SarabunPSK" w:hAnsi="TH SarabunPSK" w:cs="TH SarabunPSK" w:hint="cs"/>
                <w:szCs w:val="32"/>
                <w:cs/>
              </w:rPr>
              <w:t>ไม่</w:t>
            </w:r>
            <w:r w:rsidRPr="00C275CA">
              <w:rPr>
                <w:rFonts w:ascii="TH SarabunPSK" w:hAnsi="TH SarabunPSK" w:cs="TH SarabunPSK"/>
                <w:szCs w:val="32"/>
                <w:cs/>
              </w:rPr>
              <w:t xml:space="preserve">น้อย </w:t>
            </w:r>
            <w:r w:rsidRPr="00C275CA">
              <w:rPr>
                <w:rFonts w:ascii="TH SarabunPSK" w:hAnsi="TH SarabunPSK" w:cs="TH SarabunPSK"/>
                <w:szCs w:val="32"/>
              </w:rPr>
              <w:t xml:space="preserve">80% </w:t>
            </w:r>
            <w:r>
              <w:rPr>
                <w:rFonts w:ascii="TH SarabunPSK" w:hAnsi="TH SarabunPSK" w:cs="TH SarabunPSK"/>
                <w:szCs w:val="32"/>
                <w:cs/>
              </w:rPr>
              <w:br/>
            </w:r>
            <w:r w:rsidRPr="00C275CA">
              <w:rPr>
                <w:rFonts w:ascii="TH SarabunPSK" w:hAnsi="TH SarabunPSK" w:cs="TH SarabunPSK"/>
                <w:szCs w:val="32"/>
                <w:cs/>
              </w:rPr>
              <w:t>อยู่ในหมวดหมู่ใดหมวดหมู่หนึ่ง</w:t>
            </w:r>
          </w:p>
          <w:p w14:paraId="44AFC23D" w14:textId="77777777" w:rsidR="004B3599" w:rsidRPr="001D0E2C" w:rsidRDefault="004B3599" w:rsidP="005F27BB">
            <w:pPr>
              <w:pStyle w:val="NoSpacing"/>
              <w:rPr>
                <w:rFonts w:ascii="TH SarabunPSK" w:hAnsi="TH SarabunPSK" w:cs="TH SarabunPSK"/>
                <w:szCs w:val="32"/>
                <w:cs/>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 xml:space="preserve">” </w:t>
            </w:r>
          </w:p>
        </w:tc>
        <w:tc>
          <w:tcPr>
            <w:tcW w:w="3827" w:type="dxa"/>
          </w:tcPr>
          <w:p w14:paraId="25BB89D6" w14:textId="77777777" w:rsidR="004B3599" w:rsidRPr="00F661C1" w:rsidRDefault="004B3599" w:rsidP="005F27BB">
            <w:pPr>
              <w:tabs>
                <w:tab w:val="left" w:pos="1178"/>
              </w:tabs>
              <w:rPr>
                <w:rFonts w:ascii="TH SarabunPSK" w:hAnsi="TH SarabunPSK" w:cs="TH SarabunPSK"/>
                <w:sz w:val="32"/>
                <w:szCs w:val="32"/>
              </w:rPr>
            </w:pPr>
            <w:r w:rsidRPr="000153C7">
              <w:rPr>
                <w:rFonts w:ascii="TH SarabunPSK" w:hAnsi="TH SarabunPSK" w:cs="TH SarabunPSK" w:hint="cs"/>
                <w:sz w:val="32"/>
                <w:szCs w:val="32"/>
                <w:cs/>
              </w:rPr>
              <w:t>แสดงถึงผลการเรียนรู้ที่มีความโดดเด่น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โดยผู้เรียนส่วนใหญ่สามารถทำได้เกินความคาดหมายตามที่กำหนดไว้</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เช่น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การทำคะแนนเกินเกณฑ์มาตรฐาน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และแสดงให้เห็นถึงความสามารถในการประยุกต์ใช้ความรู้ในสถานการณ์ที่ซับซ้อน</w:t>
            </w:r>
          </w:p>
        </w:tc>
      </w:tr>
      <w:tr w:rsidR="004B3599" w:rsidRPr="00176BAA" w14:paraId="71EC7081" w14:textId="77777777" w:rsidTr="00A10ABA">
        <w:tc>
          <w:tcPr>
            <w:tcW w:w="2125" w:type="dxa"/>
            <w:hideMark/>
          </w:tcPr>
          <w:p w14:paraId="6B1436D9" w14:textId="77777777" w:rsidR="004B3599" w:rsidRPr="00A10ABA" w:rsidRDefault="004B3599" w:rsidP="005F27BB">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2</w:t>
            </w:r>
          </w:p>
        </w:tc>
        <w:tc>
          <w:tcPr>
            <w:tcW w:w="3398" w:type="dxa"/>
            <w:hideMark/>
          </w:tcPr>
          <w:p w14:paraId="018923DD" w14:textId="77777777" w:rsidR="004B3599" w:rsidRPr="001D0E2C" w:rsidRDefault="004B3599" w:rsidP="005F27BB">
            <w:pPr>
              <w:pStyle w:val="NoSpacing"/>
              <w:rPr>
                <w:rFonts w:ascii="TH SarabunPSK" w:hAnsi="TH SarabunPSK" w:cs="TH SarabunPSK"/>
                <w:szCs w:val="32"/>
              </w:rPr>
            </w:pPr>
            <w:r>
              <w:rPr>
                <w:rFonts w:ascii="TH SarabunPSK" w:hAnsi="TH SarabunPSK" w:cs="TH SarabunPSK" w:hint="cs"/>
                <w:szCs w:val="32"/>
                <w:cs/>
              </w:rPr>
              <w:t>จำนวน</w:t>
            </w:r>
            <w:r w:rsidRPr="001D0E2C">
              <w:rPr>
                <w:rFonts w:ascii="TH SarabunPSK" w:hAnsi="TH SarabunPSK" w:cs="TH SarabunPSK"/>
                <w:szCs w:val="32"/>
                <w:cs/>
              </w:rPr>
              <w:t xml:space="preserve">ผู้เรียน </w:t>
            </w:r>
            <w:r w:rsidRPr="001D0E2C">
              <w:rPr>
                <w:rFonts w:ascii="TH SarabunPSK" w:hAnsi="TH SarabunPSK" w:cs="TH SarabunPSK"/>
                <w:szCs w:val="32"/>
              </w:rPr>
              <w:t>60-79%</w:t>
            </w:r>
            <w:r w:rsidRPr="001D0E2C">
              <w:rPr>
                <w:rFonts w:ascii="TH SarabunPSK" w:hAnsi="TH SarabunPSK" w:cs="TH SarabunPSK"/>
                <w:szCs w:val="32"/>
                <w:cs/>
              </w:rPr>
              <w:t xml:space="preserve"> </w:t>
            </w:r>
            <w:r>
              <w:rPr>
                <w:rFonts w:ascii="TH SarabunPSK" w:hAnsi="TH SarabunPSK" w:cs="TH SarabunPSK"/>
                <w:szCs w:val="32"/>
                <w:cs/>
              </w:rPr>
              <w:br/>
            </w:r>
            <w:r w:rsidRPr="001D0E2C">
              <w:rPr>
                <w:rFonts w:ascii="TH SarabunPSK" w:hAnsi="TH SarabunPSK" w:cs="TH SarabunPSK"/>
                <w:szCs w:val="32"/>
                <w:cs/>
              </w:rPr>
              <w:t xml:space="preserve">อยู่ในหมวดหมู่ใดหมวดหมู่หนึ่ง </w:t>
            </w:r>
          </w:p>
          <w:p w14:paraId="05318086" w14:textId="77777777" w:rsidR="004B3599" w:rsidRPr="001D0E2C" w:rsidRDefault="004B3599" w:rsidP="005F27BB">
            <w:pPr>
              <w:pStyle w:val="NoSpacing"/>
              <w:rPr>
                <w:rFonts w:ascii="TH SarabunPSK" w:hAnsi="TH SarabunPSK" w:cs="TH SarabunPSK"/>
                <w:szCs w:val="32"/>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w:t>
            </w:r>
          </w:p>
        </w:tc>
        <w:tc>
          <w:tcPr>
            <w:tcW w:w="3827" w:type="dxa"/>
          </w:tcPr>
          <w:p w14:paraId="571C40BD" w14:textId="77777777" w:rsidR="004B3599" w:rsidRPr="00F661C1" w:rsidRDefault="004B3599" w:rsidP="005F27BB">
            <w:pPr>
              <w:pStyle w:val="NoSpacing"/>
              <w:rPr>
                <w:rFonts w:ascii="TH SarabunPSK" w:hAnsi="TH SarabunPSK" w:cs="TH SarabunPSK"/>
                <w:szCs w:val="32"/>
                <w:cs/>
              </w:rPr>
            </w:pPr>
            <w:r w:rsidRPr="00932386">
              <w:rPr>
                <w:rFonts w:ascii="TH SarabunPSK" w:hAnsi="TH SarabunPSK" w:cs="TH SarabunPSK" w:hint="cs"/>
                <w:szCs w:val="32"/>
                <w:cs/>
              </w:rPr>
              <w:t>แสดงถึงผลการเรียนรู้ที่เป็นไปตามความคาดหมาย</w:t>
            </w:r>
            <w:r w:rsidRPr="00932386">
              <w:rPr>
                <w:rFonts w:ascii="TH SarabunPSK" w:hAnsi="TH SarabunPSK" w:cs="TH SarabunPSK"/>
                <w:szCs w:val="32"/>
                <w:cs/>
              </w:rPr>
              <w:t xml:space="preserve"> </w:t>
            </w:r>
            <w:r w:rsidRPr="00932386">
              <w:rPr>
                <w:rFonts w:ascii="TH SarabunPSK" w:hAnsi="TH SarabunPSK" w:cs="TH SarabunPSK" w:hint="cs"/>
                <w:szCs w:val="32"/>
                <w:cs/>
              </w:rPr>
              <w:t>ผู้เรียนส่วนใหญ่สามารถบรรลุเป้าหมายขั้นต่ำได้</w:t>
            </w:r>
            <w:r w:rsidRPr="00932386">
              <w:rPr>
                <w:rFonts w:ascii="TH SarabunPSK" w:hAnsi="TH SarabunPSK" w:cs="TH SarabunPSK"/>
                <w:szCs w:val="32"/>
                <w:cs/>
              </w:rPr>
              <w:t xml:space="preserve"> </w:t>
            </w:r>
            <w:r w:rsidRPr="00932386">
              <w:rPr>
                <w:rFonts w:ascii="TH SarabunPSK" w:hAnsi="TH SarabunPSK" w:cs="TH SarabunPSK" w:hint="cs"/>
                <w:szCs w:val="32"/>
                <w:cs/>
              </w:rPr>
              <w:t>โดยผลการเรียนสะท้อน</w:t>
            </w:r>
            <w:r w:rsidRPr="00932386">
              <w:rPr>
                <w:rFonts w:ascii="TH SarabunPSK" w:hAnsi="TH SarabunPSK" w:cs="TH SarabunPSK" w:hint="cs"/>
                <w:szCs w:val="32"/>
                <w:cs/>
              </w:rPr>
              <w:lastRenderedPageBreak/>
              <w:t>ให้เห็นถึงความเข้าใจและการนำความรู้ไปใช้ในระดับพื้นฐานได้ดี</w:t>
            </w:r>
          </w:p>
        </w:tc>
      </w:tr>
      <w:tr w:rsidR="004B3599" w:rsidRPr="00176BAA" w14:paraId="5899CEAF" w14:textId="77777777" w:rsidTr="00A10ABA">
        <w:tc>
          <w:tcPr>
            <w:tcW w:w="2125" w:type="dxa"/>
            <w:hideMark/>
          </w:tcPr>
          <w:p w14:paraId="16A5054B" w14:textId="77777777" w:rsidR="004B3599" w:rsidRPr="00A10ABA" w:rsidRDefault="004B3599" w:rsidP="005F27BB">
            <w:pPr>
              <w:pStyle w:val="NoSpacing"/>
              <w:jc w:val="center"/>
              <w:rPr>
                <w:rFonts w:ascii="TH SarabunPSK" w:hAnsi="TH SarabunPSK" w:cs="TH SarabunPSK"/>
                <w:b/>
                <w:bCs/>
                <w:szCs w:val="32"/>
              </w:rPr>
            </w:pPr>
            <w:r w:rsidRPr="00A10ABA">
              <w:rPr>
                <w:rFonts w:ascii="TH SarabunPSK" w:hAnsi="TH SarabunPSK" w:cs="TH SarabunPSK"/>
                <w:b/>
                <w:bCs/>
                <w:szCs w:val="32"/>
                <w:cs/>
              </w:rPr>
              <w:lastRenderedPageBreak/>
              <w:t xml:space="preserve">บรรลุผลระดับที่ </w:t>
            </w:r>
            <w:r w:rsidRPr="00A10ABA">
              <w:rPr>
                <w:rFonts w:ascii="TH SarabunPSK" w:hAnsi="TH SarabunPSK" w:cs="TH SarabunPSK"/>
                <w:b/>
                <w:bCs/>
                <w:szCs w:val="32"/>
              </w:rPr>
              <w:t>1</w:t>
            </w:r>
          </w:p>
        </w:tc>
        <w:tc>
          <w:tcPr>
            <w:tcW w:w="3398" w:type="dxa"/>
            <w:hideMark/>
          </w:tcPr>
          <w:p w14:paraId="53C8CE75" w14:textId="77777777" w:rsidR="004B3599" w:rsidRPr="001D0E2C" w:rsidRDefault="004B3599" w:rsidP="005F27BB">
            <w:pPr>
              <w:pStyle w:val="NoSpacing"/>
              <w:rPr>
                <w:rFonts w:ascii="TH SarabunPSK" w:hAnsi="TH SarabunPSK" w:cs="TH SarabunPSK"/>
                <w:szCs w:val="32"/>
              </w:rPr>
            </w:pPr>
            <w:r>
              <w:rPr>
                <w:rFonts w:ascii="TH SarabunPSK" w:hAnsi="TH SarabunPSK" w:cs="TH SarabunPSK" w:hint="cs"/>
                <w:szCs w:val="32"/>
                <w:cs/>
              </w:rPr>
              <w:t>จำนวน</w:t>
            </w:r>
            <w:r w:rsidRPr="001D0E2C">
              <w:rPr>
                <w:rFonts w:ascii="TH SarabunPSK" w:hAnsi="TH SarabunPSK" w:cs="TH SarabunPSK"/>
                <w:szCs w:val="32"/>
                <w:cs/>
              </w:rPr>
              <w:t xml:space="preserve">ผู้เรียนน้อยกว่า </w:t>
            </w:r>
            <w:r w:rsidRPr="001D0E2C">
              <w:rPr>
                <w:rFonts w:ascii="TH SarabunPSK" w:hAnsi="TH SarabunPSK" w:cs="TH SarabunPSK"/>
                <w:szCs w:val="32"/>
              </w:rPr>
              <w:t>60%</w:t>
            </w:r>
            <w:r w:rsidRPr="001D0E2C">
              <w:rPr>
                <w:rFonts w:ascii="TH SarabunPSK" w:hAnsi="TH SarabunPSK" w:cs="TH SarabunPSK"/>
                <w:szCs w:val="32"/>
                <w:cs/>
              </w:rPr>
              <w:t xml:space="preserve"> </w:t>
            </w:r>
            <w:r>
              <w:rPr>
                <w:rFonts w:ascii="TH SarabunPSK" w:hAnsi="TH SarabunPSK" w:cs="TH SarabunPSK"/>
                <w:szCs w:val="32"/>
                <w:cs/>
              </w:rPr>
              <w:br/>
            </w:r>
            <w:r w:rsidRPr="001D0E2C">
              <w:rPr>
                <w:rFonts w:ascii="TH SarabunPSK" w:hAnsi="TH SarabunPSK" w:cs="TH SarabunPSK"/>
                <w:szCs w:val="32"/>
                <w:cs/>
              </w:rPr>
              <w:t xml:space="preserve">อยู่ในหมวดหมู่ใดหมวดหมู่หนึ่ง </w:t>
            </w:r>
          </w:p>
          <w:p w14:paraId="59A551E4" w14:textId="77777777" w:rsidR="004B3599" w:rsidRPr="001D0E2C" w:rsidRDefault="004B3599" w:rsidP="005F27BB">
            <w:pPr>
              <w:pStyle w:val="NoSpacing"/>
              <w:rPr>
                <w:rFonts w:ascii="TH SarabunPSK" w:hAnsi="TH SarabunPSK" w:cs="TH SarabunPSK"/>
                <w:szCs w:val="32"/>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w:t>
            </w:r>
          </w:p>
        </w:tc>
        <w:tc>
          <w:tcPr>
            <w:tcW w:w="3827" w:type="dxa"/>
          </w:tcPr>
          <w:p w14:paraId="36438D8B" w14:textId="77777777" w:rsidR="004B3599" w:rsidRPr="00F661C1" w:rsidRDefault="004B3599" w:rsidP="005F27BB">
            <w:pPr>
              <w:pStyle w:val="NoSpacing"/>
              <w:rPr>
                <w:rFonts w:ascii="TH SarabunPSK" w:hAnsi="TH SarabunPSK" w:cs="TH SarabunPSK"/>
                <w:szCs w:val="32"/>
              </w:rPr>
            </w:pPr>
            <w:r w:rsidRPr="00932386">
              <w:rPr>
                <w:rFonts w:ascii="TH SarabunPSK" w:hAnsi="TH SarabunPSK" w:cs="TH SarabunPSK" w:hint="cs"/>
                <w:szCs w:val="32"/>
                <w:cs/>
              </w:rPr>
              <w:t>แสดงถึงผลการเรียนรู้ที่ยังต่ำกว่าเกณฑ์ความคาดหวัง</w:t>
            </w:r>
            <w:r w:rsidRPr="00932386">
              <w:rPr>
                <w:rFonts w:ascii="TH SarabunPSK" w:hAnsi="TH SarabunPSK" w:cs="TH SarabunPSK"/>
                <w:szCs w:val="32"/>
                <w:cs/>
              </w:rPr>
              <w:t xml:space="preserve"> </w:t>
            </w:r>
            <w:r w:rsidRPr="00932386">
              <w:rPr>
                <w:rFonts w:ascii="TH SarabunPSK" w:hAnsi="TH SarabunPSK" w:cs="TH SarabunPSK" w:hint="cs"/>
                <w:szCs w:val="32"/>
                <w:cs/>
              </w:rPr>
              <w:t>ผู้เรียนส่วนใหญ่อาจยังไม่สามารถบรรลุผลลัพธ์ที่ตั้งไว้ได้ในระดับที่น่าพึงพอใจ</w:t>
            </w:r>
            <w:r w:rsidRPr="00932386">
              <w:rPr>
                <w:rFonts w:ascii="TH SarabunPSK" w:hAnsi="TH SarabunPSK" w:cs="TH SarabunPSK"/>
                <w:szCs w:val="32"/>
                <w:cs/>
              </w:rPr>
              <w:t xml:space="preserve"> </w:t>
            </w:r>
            <w:r w:rsidRPr="00932386">
              <w:rPr>
                <w:rFonts w:ascii="TH SarabunPSK" w:hAnsi="TH SarabunPSK" w:cs="TH SarabunPSK" w:hint="cs"/>
                <w:szCs w:val="32"/>
                <w:cs/>
              </w:rPr>
              <w:t>และจำเป็นต้องมีการปรับปรุงหรือพัฒนาการเรียนรู้เพิ่มเติม</w:t>
            </w:r>
          </w:p>
        </w:tc>
      </w:tr>
    </w:tbl>
    <w:p w14:paraId="1F9AEA77" w14:textId="77777777" w:rsidR="004B3599" w:rsidRDefault="004B3599" w:rsidP="004B3599">
      <w:pPr>
        <w:pStyle w:val="NoSpacing"/>
        <w:jc w:val="thaiDistribute"/>
        <w:rPr>
          <w:rFonts w:ascii="TH SarabunPSK" w:hAnsi="TH SarabunPSK" w:cs="TH SarabunPSK"/>
          <w:b/>
          <w:bCs/>
          <w:szCs w:val="32"/>
        </w:rPr>
      </w:pPr>
    </w:p>
    <w:p w14:paraId="05011FC2" w14:textId="77777777" w:rsidR="00062E47" w:rsidRDefault="00062E47" w:rsidP="00062E47">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128A442D" w14:textId="3EABA5E8" w:rsidR="00062E47" w:rsidRDefault="00062E47" w:rsidP="00062E47">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4.5 </w:t>
      </w:r>
      <w:r w:rsidRPr="009B61FE">
        <w:rPr>
          <w:rFonts w:ascii="TH SarabunPSK" w:hAnsi="TH SarabunPSK" w:cs="TH SarabunPSK"/>
          <w:i/>
          <w:iCs/>
          <w:color w:val="595959" w:themeColor="text1" w:themeTint="A6"/>
          <w:szCs w:val="32"/>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p w14:paraId="4733B3C8" w14:textId="77777777" w:rsidR="00D47F41" w:rsidRDefault="00D47F41" w:rsidP="00062E47">
      <w:pPr>
        <w:pStyle w:val="NoSpacing"/>
        <w:rPr>
          <w:rFonts w:ascii="TH SarabunPSK" w:hAnsi="TH SarabunPSK" w:cs="TH SarabunPSK"/>
          <w:i/>
          <w:iCs/>
          <w:color w:val="595959" w:themeColor="text1" w:themeTint="A6"/>
          <w:szCs w:val="32"/>
        </w:rPr>
      </w:pPr>
    </w:p>
    <w:p w14:paraId="7CD47753" w14:textId="77777777" w:rsidR="007D0417" w:rsidRDefault="007D0417" w:rsidP="00062E47">
      <w:pPr>
        <w:pStyle w:val="NoSpacing"/>
        <w:rPr>
          <w:rFonts w:ascii="TH SarabunPSK" w:hAnsi="TH SarabunPSK" w:cs="TH SarabunPSK"/>
          <w:i/>
          <w:iCs/>
          <w:color w:val="595959" w:themeColor="text1" w:themeTint="A6"/>
          <w:szCs w:val="32"/>
        </w:rPr>
        <w:sectPr w:rsidR="007D0417" w:rsidSect="00164993">
          <w:pgSz w:w="12240" w:h="15840"/>
          <w:pgMar w:top="1440" w:right="1440" w:bottom="983" w:left="1440" w:header="708" w:footer="708" w:gutter="0"/>
          <w:cols w:space="708"/>
          <w:docGrid w:linePitch="360"/>
        </w:sectPr>
      </w:pPr>
    </w:p>
    <w:p w14:paraId="287C42AE" w14:textId="6330DC75" w:rsidR="00D47F41" w:rsidRPr="00DF4E99" w:rsidRDefault="00D47F41" w:rsidP="008F286A">
      <w:pPr>
        <w:contextualSpacing/>
        <w:jc w:val="center"/>
        <w:rPr>
          <w:rFonts w:ascii="TH SarabunPSK" w:hAnsi="TH SarabunPSK" w:cs="TH SarabunPSK"/>
          <w:b/>
          <w:bCs/>
          <w:sz w:val="32"/>
          <w:szCs w:val="32"/>
          <w:cs/>
        </w:rPr>
      </w:pPr>
      <w:r w:rsidRPr="00DF4E99">
        <w:rPr>
          <w:rFonts w:ascii="TH SarabunPSK" w:hAnsi="TH SarabunPSK" w:cs="TH SarabunPSK" w:hint="cs"/>
          <w:b/>
          <w:bCs/>
          <w:sz w:val="32"/>
          <w:szCs w:val="32"/>
          <w:cs/>
        </w:rPr>
        <w:lastRenderedPageBreak/>
        <w:t xml:space="preserve">หมวด </w:t>
      </w:r>
      <w:r w:rsidRPr="00DF4E99">
        <w:rPr>
          <w:rFonts w:ascii="TH SarabunPSK" w:hAnsi="TH SarabunPSK" w:cs="TH SarabunPSK"/>
          <w:b/>
          <w:bCs/>
          <w:sz w:val="32"/>
          <w:szCs w:val="32"/>
        </w:rPr>
        <w:t xml:space="preserve">5 </w:t>
      </w:r>
      <w:r w:rsidR="008F286A" w:rsidRPr="00DF4E99">
        <w:rPr>
          <w:rFonts w:ascii="TH SarabunPSK" w:hAnsi="TH SarabunPSK" w:cs="TH SarabunPSK" w:hint="cs"/>
          <w:b/>
          <w:bCs/>
          <w:sz w:val="32"/>
          <w:szCs w:val="32"/>
          <w:cs/>
        </w:rPr>
        <w:t>สื่อการเรียนรู้และสิ่งสนับสนุนการเรียนรู้</w:t>
      </w:r>
    </w:p>
    <w:p w14:paraId="5F3B8A1C" w14:textId="6C2C07B4" w:rsidR="00D47F41" w:rsidRPr="00DF4E99" w:rsidRDefault="00D47F41" w:rsidP="00D47F41">
      <w:pPr>
        <w:jc w:val="center"/>
        <w:rPr>
          <w:rFonts w:ascii="TH SarabunPSK" w:hAnsi="TH SarabunPSK" w:cs="TH SarabunPSK"/>
          <w:b/>
          <w:bCs/>
          <w:sz w:val="32"/>
          <w:szCs w:val="32"/>
        </w:rPr>
      </w:pPr>
      <w:r w:rsidRPr="00DF4E99">
        <w:rPr>
          <w:rFonts w:ascii="TH SarabunPSK" w:hAnsi="TH SarabunPSK" w:cs="TH SarabunPSK"/>
          <w:b/>
          <w:bCs/>
          <w:sz w:val="32"/>
          <w:szCs w:val="32"/>
        </w:rPr>
        <w:t>Section</w:t>
      </w:r>
      <w:r w:rsidRPr="00DF4E99">
        <w:rPr>
          <w:rFonts w:ascii="TH SarabunPSK" w:hAnsi="TH SarabunPSK" w:cs="TH SarabunPSK"/>
          <w:b/>
          <w:bCs/>
          <w:sz w:val="32"/>
          <w:szCs w:val="32"/>
          <w:cs/>
        </w:rPr>
        <w:t xml:space="preserve"> </w:t>
      </w:r>
      <w:r w:rsidRPr="00DF4E99">
        <w:rPr>
          <w:rFonts w:ascii="TH SarabunPSK" w:hAnsi="TH SarabunPSK" w:cs="TH SarabunPSK"/>
          <w:b/>
          <w:bCs/>
          <w:sz w:val="32"/>
          <w:szCs w:val="32"/>
        </w:rPr>
        <w:t>5</w:t>
      </w:r>
      <w:r w:rsidRPr="00DF4E99">
        <w:rPr>
          <w:rFonts w:ascii="TH SarabunPSK" w:hAnsi="TH SarabunPSK" w:cs="TH SarabunPSK"/>
          <w:b/>
          <w:bCs/>
          <w:sz w:val="32"/>
          <w:szCs w:val="32"/>
          <w:cs/>
        </w:rPr>
        <w:t xml:space="preserve"> </w:t>
      </w:r>
      <w:r w:rsidR="000E353E" w:rsidRPr="00DF4E99">
        <w:rPr>
          <w:rFonts w:ascii="TH SarabunPSK" w:hAnsi="TH SarabunPSK" w:cs="TH SarabunPSK"/>
          <w:b/>
          <w:bCs/>
          <w:sz w:val="32"/>
          <w:szCs w:val="32"/>
        </w:rPr>
        <w:t>Learning Resources and Support Facilities</w:t>
      </w:r>
    </w:p>
    <w:p w14:paraId="0BFA7F68" w14:textId="77777777" w:rsidR="000E353E" w:rsidRDefault="000E353E" w:rsidP="000E353E">
      <w:pPr>
        <w:rPr>
          <w:rFonts w:ascii="TH SarabunPSK" w:hAnsi="TH SarabunPSK" w:cs="TH SarabunPSK"/>
          <w:b/>
          <w:bCs/>
          <w:sz w:val="30"/>
          <w:szCs w:val="30"/>
        </w:rPr>
      </w:pPr>
    </w:p>
    <w:p w14:paraId="3640F7D2" w14:textId="77777777" w:rsidR="00CB2AEA" w:rsidRDefault="00CB2AEA" w:rsidP="00CB2AEA">
      <w:pPr>
        <w:contextualSpacing/>
        <w:rPr>
          <w:rFonts w:ascii="TH SarabunPSK" w:hAnsi="TH SarabunPSK" w:cs="TH SarabunPSK"/>
          <w:b/>
          <w:bCs/>
          <w:sz w:val="32"/>
          <w:szCs w:val="32"/>
        </w:rPr>
      </w:pPr>
      <w:r w:rsidRPr="00DB220E">
        <w:rPr>
          <w:rFonts w:ascii="TH SarabunPSK" w:hAnsi="TH SarabunPSK" w:cs="TH SarabunPSK" w:hint="cs"/>
          <w:b/>
          <w:bCs/>
          <w:sz w:val="32"/>
          <w:szCs w:val="32"/>
        </w:rPr>
        <w:t>1</w:t>
      </w:r>
      <w:r w:rsidRPr="00DB220E">
        <w:rPr>
          <w:rFonts w:ascii="TH SarabunPSK" w:hAnsi="TH SarabunPSK" w:cs="TH SarabunPSK" w:hint="cs"/>
          <w:b/>
          <w:bCs/>
          <w:sz w:val="32"/>
          <w:szCs w:val="32"/>
          <w:cs/>
        </w:rPr>
        <w:t>. สื่อการเรียนรู้และสิ่งสนับสนุนการเรียนรู้</w:t>
      </w:r>
    </w:p>
    <w:p w14:paraId="28990891" w14:textId="73CB48FA" w:rsidR="006A0A8A" w:rsidRDefault="006A0A8A"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1.1 </w:t>
      </w:r>
      <w:r w:rsidR="00985DAA" w:rsidRPr="007D0417">
        <w:rPr>
          <w:rFonts w:ascii="TH SarabunPSK" w:hAnsi="TH SarabunPSK" w:cs="TH SarabunPSK" w:hint="cs"/>
          <w:sz w:val="32"/>
          <w:szCs w:val="32"/>
          <w:cs/>
        </w:rPr>
        <w:t>เอกสารประกอบการสอน</w:t>
      </w:r>
    </w:p>
    <w:p w14:paraId="5943ACA5" w14:textId="77777777" w:rsidR="005C0507" w:rsidRDefault="005C0507" w:rsidP="005C0507">
      <w:pPr>
        <w:contextualSpacing/>
        <w:rPr>
          <w:rFonts w:ascii="TH SarabunPSK" w:hAnsi="TH SarabunPSK" w:cs="TH SarabunPSK"/>
          <w:sz w:val="32"/>
          <w:szCs w:val="32"/>
        </w:rPr>
      </w:pPr>
      <w:r w:rsidRPr="005C0507">
        <w:rPr>
          <w:rFonts w:ascii="TH SarabunPSK" w:hAnsi="TH SarabunPSK" w:cs="TH SarabunPSK"/>
          <w:sz w:val="32"/>
          <w:szCs w:val="32"/>
          <w:cs/>
        </w:rPr>
        <w:t xml:space="preserve">กัญภัส อู่ตะเภา. (2561). หลักการสื่อสารองค์การ. เอกสารประกอบการสอนรายวิชา </w:t>
      </w:r>
      <w:r w:rsidRPr="005C0507">
        <w:rPr>
          <w:rFonts w:ascii="TH SarabunPSK" w:hAnsi="TH SarabunPSK" w:cs="TH SarabunPSK"/>
          <w:sz w:val="32"/>
          <w:szCs w:val="32"/>
        </w:rPr>
        <w:t>PRR</w:t>
      </w:r>
      <w:r w:rsidRPr="005C0507">
        <w:rPr>
          <w:rFonts w:ascii="TH SarabunPSK" w:hAnsi="TH SarabunPSK" w:cs="TH SarabunPSK"/>
          <w:sz w:val="32"/>
          <w:szCs w:val="32"/>
          <w:cs/>
        </w:rPr>
        <w:t xml:space="preserve">1202. กรุงเทพฯ:   </w:t>
      </w:r>
    </w:p>
    <w:p w14:paraId="247863AD" w14:textId="02C1A0D5" w:rsidR="005C0507" w:rsidRDefault="005C0507" w:rsidP="005C0507">
      <w:pPr>
        <w:ind w:firstLine="720"/>
        <w:contextualSpacing/>
        <w:rPr>
          <w:rFonts w:ascii="TH SarabunPSK" w:hAnsi="TH SarabunPSK" w:cs="TH SarabunPSK"/>
          <w:sz w:val="32"/>
          <w:szCs w:val="32"/>
        </w:rPr>
      </w:pPr>
      <w:r w:rsidRPr="005C0507">
        <w:rPr>
          <w:rFonts w:ascii="TH SarabunPSK" w:hAnsi="TH SarabunPSK" w:cs="TH SarabunPSK"/>
          <w:sz w:val="32"/>
          <w:szCs w:val="32"/>
          <w:cs/>
        </w:rPr>
        <w:t>มหาวิทยาลัยราชภัฏสวนสุนันทา.</w:t>
      </w:r>
    </w:p>
    <w:p w14:paraId="2ED3B1BE" w14:textId="56C32663" w:rsidR="00985DAA" w:rsidRDefault="00985DAA"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1.2 </w:t>
      </w:r>
      <w:r w:rsidRPr="007D0417">
        <w:rPr>
          <w:rFonts w:ascii="TH SarabunPSK" w:hAnsi="TH SarabunPSK" w:cs="TH SarabunPSK" w:hint="cs"/>
          <w:sz w:val="32"/>
          <w:szCs w:val="32"/>
          <w:cs/>
        </w:rPr>
        <w:t xml:space="preserve">หนังสือ ตำรา </w:t>
      </w:r>
      <w:r w:rsidR="00B376AC" w:rsidRPr="007D0417">
        <w:rPr>
          <w:rFonts w:ascii="TH SarabunPSK" w:hAnsi="TH SarabunPSK" w:cs="TH SarabunPSK" w:hint="cs"/>
          <w:sz w:val="32"/>
          <w:szCs w:val="32"/>
          <w:cs/>
        </w:rPr>
        <w:t xml:space="preserve">หรือ </w:t>
      </w:r>
      <w:r w:rsidRPr="007D0417">
        <w:rPr>
          <w:rFonts w:ascii="TH SarabunPSK" w:hAnsi="TH SarabunPSK" w:cs="TH SarabunPSK" w:hint="cs"/>
          <w:sz w:val="32"/>
          <w:szCs w:val="32"/>
          <w:cs/>
        </w:rPr>
        <w:t>ทรัพยากร</w:t>
      </w:r>
      <w:r w:rsidR="00B376AC" w:rsidRPr="007D0417">
        <w:rPr>
          <w:rFonts w:ascii="TH SarabunPSK" w:hAnsi="TH SarabunPSK" w:cs="TH SarabunPSK" w:hint="cs"/>
          <w:sz w:val="32"/>
          <w:szCs w:val="32"/>
          <w:cs/>
        </w:rPr>
        <w:t>เรียนรู้จากสำนักวิทยบริการ</w:t>
      </w:r>
    </w:p>
    <w:p w14:paraId="32DC15CB" w14:textId="77777777" w:rsidR="00683BC0" w:rsidRPr="00683BC0" w:rsidRDefault="00683BC0" w:rsidP="00683BC0">
      <w:pPr>
        <w:contextualSpacing/>
        <w:rPr>
          <w:rFonts w:ascii="TH SarabunPSK" w:hAnsi="TH SarabunPSK" w:cs="TH SarabunPSK"/>
          <w:sz w:val="32"/>
          <w:szCs w:val="32"/>
        </w:rPr>
      </w:pPr>
      <w:r w:rsidRPr="00683BC0">
        <w:rPr>
          <w:rFonts w:ascii="TH SarabunPSK" w:hAnsi="TH SarabunPSK" w:cs="TH SarabunPSK"/>
          <w:sz w:val="32"/>
          <w:szCs w:val="32"/>
          <w:cs/>
        </w:rPr>
        <w:t>รุ่งรัตน์ ชัยสำเร็จ. (2558). การสื่อสารองค์กร: แนวคิดการสร้างชื่อเสียงอย่างยั่งยืน. กรุงเทพฯ : โรงพิมพ์แห่ง</w:t>
      </w:r>
    </w:p>
    <w:p w14:paraId="1739E78F" w14:textId="7886FB45" w:rsidR="00683BC0" w:rsidRPr="007D0417" w:rsidRDefault="00683BC0" w:rsidP="00683BC0">
      <w:pPr>
        <w:ind w:firstLine="720"/>
        <w:contextualSpacing/>
        <w:rPr>
          <w:rFonts w:ascii="TH SarabunPSK" w:hAnsi="TH SarabunPSK" w:cs="TH SarabunPSK"/>
          <w:sz w:val="32"/>
          <w:szCs w:val="32"/>
        </w:rPr>
      </w:pPr>
      <w:r w:rsidRPr="00683BC0">
        <w:rPr>
          <w:rFonts w:ascii="TH SarabunPSK" w:hAnsi="TH SarabunPSK" w:cs="TH SarabunPSK"/>
          <w:sz w:val="32"/>
          <w:szCs w:val="32"/>
          <w:cs/>
        </w:rPr>
        <w:t>จุฬาลงกรณ์มหาวิทยาลัย.</w:t>
      </w:r>
    </w:p>
    <w:p w14:paraId="20608CA2" w14:textId="7C15CA14" w:rsidR="00B376AC" w:rsidRPr="007D0417" w:rsidRDefault="00B376AC"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1.3 </w:t>
      </w:r>
      <w:r w:rsidRPr="007D0417">
        <w:rPr>
          <w:rFonts w:ascii="TH SarabunPSK" w:hAnsi="TH SarabunPSK" w:cs="TH SarabunPSK" w:hint="cs"/>
          <w:sz w:val="32"/>
          <w:szCs w:val="32"/>
          <w:cs/>
        </w:rPr>
        <w:t>ห้องปฏิบัติการ</w:t>
      </w:r>
    </w:p>
    <w:p w14:paraId="066B2859" w14:textId="1A0F8275" w:rsidR="00B376AC" w:rsidRPr="007D0417" w:rsidRDefault="00B376AC"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1.4 </w:t>
      </w:r>
      <w:r w:rsidR="009B75A4" w:rsidRPr="007D0417">
        <w:rPr>
          <w:rFonts w:ascii="TH SarabunPSK" w:hAnsi="TH SarabunPSK" w:cs="TH SarabunPSK" w:hint="cs"/>
          <w:sz w:val="32"/>
          <w:szCs w:val="32"/>
          <w:cs/>
        </w:rPr>
        <w:t xml:space="preserve">เว็บไซต์ </w:t>
      </w:r>
      <w:r w:rsidRPr="007D0417">
        <w:rPr>
          <w:rFonts w:ascii="TH SarabunPSK" w:hAnsi="TH SarabunPSK" w:cs="TH SarabunPSK" w:hint="cs"/>
          <w:sz w:val="32"/>
          <w:szCs w:val="32"/>
          <w:cs/>
        </w:rPr>
        <w:t>ซอฟต์แวร์</w:t>
      </w:r>
      <w:r w:rsidR="009B75A4" w:rsidRPr="007D0417">
        <w:rPr>
          <w:rFonts w:ascii="TH SarabunPSK" w:hAnsi="TH SarabunPSK" w:cs="TH SarabunPSK" w:hint="cs"/>
          <w:sz w:val="32"/>
          <w:szCs w:val="32"/>
          <w:cs/>
        </w:rPr>
        <w:t xml:space="preserve"> หรือ</w:t>
      </w:r>
      <w:r w:rsidRPr="007D0417">
        <w:rPr>
          <w:rFonts w:ascii="TH SarabunPSK" w:hAnsi="TH SarabunPSK" w:cs="TH SarabunPSK" w:hint="cs"/>
          <w:sz w:val="32"/>
          <w:szCs w:val="32"/>
          <w:cs/>
        </w:rPr>
        <w:t>อุปกรณ์</w:t>
      </w:r>
    </w:p>
    <w:p w14:paraId="550D4200" w14:textId="02C2C382" w:rsidR="00CB2AEA" w:rsidRPr="007D0417" w:rsidRDefault="009B75A4" w:rsidP="00895DC9">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1.5 </w:t>
      </w:r>
      <w:r w:rsidRPr="007D0417">
        <w:rPr>
          <w:rFonts w:ascii="TH SarabunPSK" w:hAnsi="TH SarabunPSK" w:cs="TH SarabunPSK" w:hint="cs"/>
          <w:sz w:val="32"/>
          <w:szCs w:val="32"/>
          <w:cs/>
        </w:rPr>
        <w:t>สถานที่ฝึก</w:t>
      </w:r>
      <w:r w:rsidR="0054684D" w:rsidRPr="007D0417">
        <w:rPr>
          <w:rFonts w:ascii="TH SarabunPSK" w:hAnsi="TH SarabunPSK" w:cs="TH SarabunPSK" w:hint="cs"/>
          <w:sz w:val="32"/>
          <w:szCs w:val="32"/>
          <w:cs/>
        </w:rPr>
        <w:t>ปฏิบัติและฝึกประสบการณ์</w:t>
      </w:r>
    </w:p>
    <w:p w14:paraId="0123021D" w14:textId="386CFB18" w:rsidR="00F74850" w:rsidRDefault="00F74850" w:rsidP="00F74850">
      <w:pPr>
        <w:contextualSpacing/>
        <w:rPr>
          <w:rFonts w:ascii="TH SarabunPSK" w:hAnsi="TH SarabunPSK" w:cs="TH SarabunPSK"/>
          <w:b/>
          <w:bCs/>
          <w:sz w:val="32"/>
          <w:szCs w:val="32"/>
        </w:rPr>
      </w:pPr>
      <w:r>
        <w:rPr>
          <w:rFonts w:ascii="TH SarabunPSK" w:hAnsi="TH SarabunPSK" w:cs="TH SarabunPSK"/>
          <w:b/>
          <w:bCs/>
          <w:sz w:val="32"/>
          <w:szCs w:val="32"/>
        </w:rPr>
        <w:t>2</w:t>
      </w:r>
      <w:r w:rsidRPr="00DB220E">
        <w:rPr>
          <w:rFonts w:ascii="TH SarabunPSK" w:hAnsi="TH SarabunPSK" w:cs="TH SarabunPSK" w:hint="cs"/>
          <w:b/>
          <w:bCs/>
          <w:sz w:val="32"/>
          <w:szCs w:val="32"/>
          <w:cs/>
        </w:rPr>
        <w:t xml:space="preserve">. </w:t>
      </w:r>
      <w:r>
        <w:rPr>
          <w:rFonts w:ascii="TH SarabunPSK" w:hAnsi="TH SarabunPSK" w:cs="TH SarabunPSK" w:hint="cs"/>
          <w:b/>
          <w:bCs/>
          <w:sz w:val="32"/>
          <w:szCs w:val="32"/>
          <w:cs/>
        </w:rPr>
        <w:t>แพลตฟอร์มการเรียนรู้</w:t>
      </w:r>
    </w:p>
    <w:p w14:paraId="0BB6F66E" w14:textId="590EBD81" w:rsidR="00895DC9" w:rsidRPr="00895DC9" w:rsidRDefault="00895DC9" w:rsidP="00895DC9">
      <w:pPr>
        <w:ind w:firstLine="284"/>
        <w:contextualSpacing/>
        <w:rPr>
          <w:rFonts w:ascii="TH SarabunPSK" w:hAnsi="TH SarabunPSK" w:cs="TH SarabunPSK"/>
          <w:sz w:val="32"/>
          <w:szCs w:val="32"/>
        </w:rPr>
      </w:pPr>
      <w:r w:rsidRPr="00895DC9">
        <w:rPr>
          <w:rFonts w:ascii="TH SarabunPSK" w:hAnsi="TH SarabunPSK" w:cs="TH SarabunPSK"/>
          <w:sz w:val="32"/>
          <w:szCs w:val="32"/>
        </w:rPr>
        <w:t>https://ssrudlp.ssru.ac.th/</w:t>
      </w:r>
    </w:p>
    <w:p w14:paraId="2656DB92" w14:textId="5A6440B5" w:rsidR="00DB7B4E" w:rsidRPr="005C0507" w:rsidRDefault="00512C42" w:rsidP="005C0507">
      <w:pPr>
        <w:contextualSpacing/>
        <w:rPr>
          <w:rFonts w:ascii="TH SarabunPSK" w:hAnsi="TH SarabunPSK" w:cs="TH SarabunPSK"/>
          <w:b/>
          <w:bCs/>
          <w:sz w:val="32"/>
          <w:szCs w:val="32"/>
        </w:rPr>
      </w:pPr>
      <w:r>
        <w:rPr>
          <w:rFonts w:ascii="TH SarabunPSK" w:hAnsi="TH SarabunPSK" w:cs="TH SarabunPSK"/>
          <w:b/>
          <w:bCs/>
          <w:sz w:val="32"/>
          <w:szCs w:val="32"/>
        </w:rPr>
        <w:t xml:space="preserve">3. </w:t>
      </w:r>
      <w:r>
        <w:rPr>
          <w:rFonts w:ascii="TH SarabunPSK" w:hAnsi="TH SarabunPSK" w:cs="TH SarabunPSK" w:hint="cs"/>
          <w:b/>
          <w:bCs/>
          <w:sz w:val="32"/>
          <w:szCs w:val="32"/>
          <w:cs/>
        </w:rPr>
        <w:t>สื่อการเรียนรู้จากแหล่งภายนอก</w:t>
      </w:r>
    </w:p>
    <w:p w14:paraId="0F5A33BE" w14:textId="1BAFA754" w:rsidR="00267840" w:rsidRPr="00DB7B4E" w:rsidRDefault="00267840" w:rsidP="00DB7B4E">
      <w:pPr>
        <w:ind w:firstLine="284"/>
        <w:contextualSpacing/>
        <w:rPr>
          <w:rFonts w:ascii="TH SarabunPSK" w:hAnsi="TH SarabunPSK" w:cs="TH SarabunPSK"/>
          <w:sz w:val="32"/>
          <w:szCs w:val="32"/>
        </w:rPr>
      </w:pPr>
    </w:p>
    <w:p w14:paraId="1B3E2064" w14:textId="77777777" w:rsidR="00267840" w:rsidRDefault="00267840" w:rsidP="00267840">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1401F8BA" w14:textId="64559535" w:rsidR="00267840" w:rsidRPr="009B75A4" w:rsidRDefault="00980402" w:rsidP="00267840">
      <w:pPr>
        <w:contextualSpacing/>
        <w:rPr>
          <w:rFonts w:ascii="TH SarabunPSK" w:hAnsi="TH SarabunPSK" w:cs="TH SarabunPSK"/>
          <w:color w:val="000000" w:themeColor="text1"/>
          <w:sz w:val="32"/>
          <w:szCs w:val="32"/>
          <w:cs/>
        </w:rPr>
      </w:pPr>
      <w:r>
        <w:rPr>
          <w:rFonts w:ascii="TH SarabunPSK" w:eastAsiaTheme="minorHAnsi" w:hAnsi="TH SarabunPSK" w:cs="TH SarabunPSK"/>
          <w:i/>
          <w:iCs/>
          <w:color w:val="595959" w:themeColor="text1" w:themeTint="A6"/>
          <w:kern w:val="2"/>
          <w:sz w:val="32"/>
          <w:szCs w:val="32"/>
          <w14:ligatures w14:val="standardContextual"/>
        </w:rPr>
        <w:t xml:space="preserve">3.4 </w:t>
      </w:r>
      <w:r w:rsidR="003A2A51" w:rsidRPr="003A2A51">
        <w:rPr>
          <w:rFonts w:ascii="TH SarabunPSK" w:eastAsiaTheme="minorHAnsi" w:hAnsi="TH SarabunPSK" w:cs="TH SarabunPSK"/>
          <w:i/>
          <w:iCs/>
          <w:color w:val="595959" w:themeColor="text1" w:themeTint="A6"/>
          <w:kern w:val="2"/>
          <w:sz w:val="32"/>
          <w:szCs w:val="32"/>
          <w:cs/>
          <w14:ligatures w14:val="standardContextual"/>
        </w:rPr>
        <w:t>มีกิจกรรมการเรียนการสอนเพื่อส่งเสริมการเรียนรู้</w:t>
      </w:r>
      <w:r>
        <w:rPr>
          <w:rFonts w:ascii="TH SarabunPSK" w:eastAsiaTheme="minorHAnsi" w:hAnsi="TH SarabunPSK" w:cs="TH SarabunPSK"/>
          <w:i/>
          <w:iCs/>
          <w:color w:val="595959" w:themeColor="text1" w:themeTint="A6"/>
          <w:kern w:val="2"/>
          <w:sz w:val="32"/>
          <w:szCs w:val="32"/>
          <w14:ligatures w14:val="standardContextual"/>
        </w:rPr>
        <w:t xml:space="preserve"> </w:t>
      </w:r>
      <w:r w:rsidR="003A2A51" w:rsidRPr="003A2A51">
        <w:rPr>
          <w:rFonts w:ascii="TH SarabunPSK" w:eastAsiaTheme="minorHAnsi" w:hAnsi="TH SarabunPSK" w:cs="TH SarabunPSK"/>
          <w:i/>
          <w:iCs/>
          <w:color w:val="595959" w:themeColor="text1" w:themeTint="A6"/>
          <w:kern w:val="2"/>
          <w:sz w:val="32"/>
          <w:szCs w:val="32"/>
          <w:cs/>
          <w14:ligatures w14:val="standardContextual"/>
        </w:rPr>
        <w:t>การเรียนรู้วิธีการเรียนรู้ และปลูกฝังให้ผู้เรียนมีทักษะ     การเรียนรู้ตลอดชีวิต (เช่น การตั้งคำถามอย่างสร้างสรรค์และมีวิจารณญาณ ทักษะในการประมวลผลข้อมูล ทักษะการนำเสนอแนวคิดใหม่ ๆ และแนวทางปฏิบัติใหม่ ๆ)</w:t>
      </w:r>
    </w:p>
    <w:p w14:paraId="5FF85F66" w14:textId="77777777" w:rsidR="007D0417" w:rsidRDefault="007D0417" w:rsidP="00512C42">
      <w:pPr>
        <w:pStyle w:val="NoSpacing"/>
        <w:rPr>
          <w:rFonts w:ascii="TH SarabunPSK" w:hAnsi="TH SarabunPSK" w:cs="TH SarabunPSK"/>
          <w:color w:val="000000" w:themeColor="text1"/>
          <w:szCs w:val="32"/>
        </w:rPr>
        <w:sectPr w:rsidR="007D0417" w:rsidSect="00164993">
          <w:pgSz w:w="12240" w:h="15840"/>
          <w:pgMar w:top="1440" w:right="1440" w:bottom="983" w:left="1440" w:header="708" w:footer="708" w:gutter="0"/>
          <w:cols w:space="708"/>
          <w:docGrid w:linePitch="360"/>
        </w:sectPr>
      </w:pPr>
    </w:p>
    <w:p w14:paraId="43CE5F86" w14:textId="77777777" w:rsidR="00437AEF" w:rsidRPr="007D0417" w:rsidRDefault="00437AEF" w:rsidP="00895DC9">
      <w:pPr>
        <w:jc w:val="center"/>
        <w:rPr>
          <w:rFonts w:ascii="TH SarabunPSK" w:hAnsi="TH SarabunPSK" w:cs="TH SarabunPSK"/>
          <w:b/>
          <w:bCs/>
          <w:sz w:val="32"/>
          <w:szCs w:val="32"/>
        </w:rPr>
      </w:pPr>
      <w:r w:rsidRPr="007D0417">
        <w:rPr>
          <w:rFonts w:ascii="TH SarabunPSK" w:hAnsi="TH SarabunPSK" w:cs="TH SarabunPSK"/>
          <w:b/>
          <w:bCs/>
          <w:sz w:val="32"/>
          <w:szCs w:val="32"/>
          <w:cs/>
        </w:rPr>
        <w:lastRenderedPageBreak/>
        <w:t>หมวด 6 การประเมินและการปรับปรุงรายวิชา</w:t>
      </w:r>
    </w:p>
    <w:p w14:paraId="095E7487" w14:textId="097C2DF8" w:rsidR="00895DC9" w:rsidRPr="007D0417" w:rsidRDefault="00A41C59" w:rsidP="00A41C59">
      <w:pPr>
        <w:pStyle w:val="NoSpacing"/>
        <w:jc w:val="center"/>
        <w:rPr>
          <w:rFonts w:ascii="TH SarabunPSK" w:eastAsia="Times New Roman" w:hAnsi="TH SarabunPSK" w:cs="TH SarabunPSK"/>
          <w:b/>
          <w:bCs/>
          <w:kern w:val="0"/>
          <w:szCs w:val="32"/>
          <w14:ligatures w14:val="none"/>
        </w:rPr>
      </w:pPr>
      <w:r w:rsidRPr="007D0417">
        <w:rPr>
          <w:rFonts w:ascii="TH SarabunPSK" w:eastAsia="Times New Roman" w:hAnsi="TH SarabunPSK" w:cs="TH SarabunPSK"/>
          <w:b/>
          <w:bCs/>
          <w:kern w:val="0"/>
          <w:szCs w:val="32"/>
          <w14:ligatures w14:val="none"/>
        </w:rPr>
        <w:t>Section 6 Course Evaluation and Improvement</w:t>
      </w:r>
    </w:p>
    <w:p w14:paraId="556C8933" w14:textId="77777777" w:rsidR="00A41C59" w:rsidRDefault="00A41C59" w:rsidP="00A41C59">
      <w:pPr>
        <w:pStyle w:val="NoSpacing"/>
        <w:rPr>
          <w:rFonts w:ascii="TH SarabunPSK" w:eastAsia="Times New Roman" w:hAnsi="TH SarabunPSK" w:cs="TH SarabunPSK"/>
          <w:b/>
          <w:bCs/>
          <w:kern w:val="0"/>
          <w:sz w:val="30"/>
          <w:szCs w:val="30"/>
          <w14:ligatures w14:val="none"/>
        </w:rPr>
      </w:pPr>
    </w:p>
    <w:p w14:paraId="0C4DEF9E" w14:textId="77777777" w:rsidR="00F85785" w:rsidRPr="00566C87" w:rsidRDefault="00F85785" w:rsidP="00F85785">
      <w:pPr>
        <w:pStyle w:val="NoSpacing"/>
        <w:rPr>
          <w:rFonts w:ascii="TH SarabunPSK" w:hAnsi="TH SarabunPSK" w:cs="TH SarabunPSK"/>
          <w:b/>
          <w:bCs/>
          <w:color w:val="000000" w:themeColor="text1"/>
          <w:szCs w:val="32"/>
          <w:cs/>
        </w:rPr>
      </w:pPr>
      <w:r w:rsidRPr="00566C87">
        <w:rPr>
          <w:rFonts w:ascii="TH SarabunPSK" w:hAnsi="TH SarabunPSK" w:cs="TH SarabunPSK"/>
          <w:b/>
          <w:bCs/>
          <w:color w:val="000000" w:themeColor="text1"/>
          <w:szCs w:val="32"/>
        </w:rPr>
        <w:t xml:space="preserve">1. </w:t>
      </w:r>
      <w:r w:rsidRPr="00566C87">
        <w:rPr>
          <w:rFonts w:ascii="TH SarabunPSK" w:hAnsi="TH SarabunPSK" w:cs="TH SarabunPSK"/>
          <w:b/>
          <w:bCs/>
          <w:color w:val="000000" w:themeColor="text1"/>
          <w:szCs w:val="32"/>
          <w:cs/>
        </w:rPr>
        <w:t>การประเมินรายวิชาโดยนักศึกษา</w:t>
      </w:r>
    </w:p>
    <w:p w14:paraId="5688B226" w14:textId="5A193BAE" w:rsid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00F85785" w:rsidRPr="00F85785">
        <w:rPr>
          <w:rFonts w:ascii="TH SarabunPSK" w:hAnsi="TH SarabunPSK" w:cs="TH SarabunPSK"/>
          <w:color w:val="000000" w:themeColor="text1"/>
          <w:szCs w:val="32"/>
          <w:cs/>
        </w:rPr>
        <w:t>แบบประเมินรายวิชา</w:t>
      </w:r>
    </w:p>
    <w:p w14:paraId="17B533D6" w14:textId="5EB868BA" w:rsidR="006A60CA" w:rsidRPr="00F85785" w:rsidRDefault="006A60CA" w:rsidP="006A60C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แบบประเมินสำหรับการประเมินอาจารย์</w:t>
      </w:r>
      <w:r>
        <w:rPr>
          <w:rFonts w:ascii="TH SarabunPSK" w:hAnsi="TH SarabunPSK" w:cs="TH SarabunPSK" w:hint="cs"/>
          <w:color w:val="000000" w:themeColor="text1"/>
          <w:szCs w:val="32"/>
          <w:cs/>
        </w:rPr>
        <w:t xml:space="preserve"> </w:t>
      </w:r>
      <w:r>
        <w:rPr>
          <w:rFonts w:ascii="TH SarabunPSK" w:hAnsi="TH SarabunPSK" w:cs="TH SarabunPSK"/>
          <w:color w:val="000000" w:themeColor="text1"/>
          <w:szCs w:val="32"/>
        </w:rPr>
        <w:t>(</w:t>
      </w:r>
      <w:r>
        <w:rPr>
          <w:rFonts w:ascii="TH SarabunPSK" w:hAnsi="TH SarabunPSK" w:cs="TH SarabunPSK" w:hint="cs"/>
          <w:color w:val="000000" w:themeColor="text1"/>
          <w:szCs w:val="32"/>
          <w:cs/>
        </w:rPr>
        <w:t xml:space="preserve">เว็บไซต์ </w:t>
      </w:r>
      <w:r>
        <w:rPr>
          <w:rFonts w:ascii="TH SarabunPSK" w:hAnsi="TH SarabunPSK" w:cs="TH SarabunPSK"/>
          <w:color w:val="000000" w:themeColor="text1"/>
          <w:szCs w:val="32"/>
        </w:rPr>
        <w:t>reg)</w:t>
      </w:r>
    </w:p>
    <w:p w14:paraId="5527344B" w14:textId="29F9DA3F" w:rsidR="00F85785" w:rsidRP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การ</w:t>
      </w:r>
      <w:r w:rsidR="00105CC4">
        <w:rPr>
          <w:rFonts w:ascii="TH SarabunPSK" w:hAnsi="TH SarabunPSK" w:cs="TH SarabunPSK" w:hint="cs"/>
          <w:color w:val="000000" w:themeColor="text1"/>
          <w:szCs w:val="32"/>
          <w:cs/>
        </w:rPr>
        <w:t>สนทนา</w:t>
      </w:r>
      <w:r w:rsidR="00F85785" w:rsidRPr="00F85785">
        <w:rPr>
          <w:rFonts w:ascii="TH SarabunPSK" w:hAnsi="TH SarabunPSK" w:cs="TH SarabunPSK"/>
          <w:color w:val="000000" w:themeColor="text1"/>
          <w:szCs w:val="32"/>
          <w:cs/>
        </w:rPr>
        <w:t xml:space="preserve"> แลกเปลี่ยนความคิดเห็นระหว่างอาจารย์และนักศึกษา</w:t>
      </w:r>
    </w:p>
    <w:p w14:paraId="5C0E0EF1" w14:textId="27494066" w:rsidR="00F85785" w:rsidRP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การสะท้อนพฤติกรรม</w:t>
      </w:r>
      <w:r w:rsidR="009D170E">
        <w:rPr>
          <w:rFonts w:ascii="TH SarabunPSK" w:hAnsi="TH SarabunPSK" w:cs="TH SarabunPSK" w:hint="cs"/>
          <w:color w:val="000000" w:themeColor="text1"/>
          <w:szCs w:val="32"/>
          <w:cs/>
        </w:rPr>
        <w:t>ของ</w:t>
      </w:r>
      <w:r w:rsidR="00C93CFF">
        <w:rPr>
          <w:rFonts w:ascii="TH SarabunPSK" w:hAnsi="TH SarabunPSK" w:cs="TH SarabunPSK" w:hint="cs"/>
          <w:color w:val="000000" w:themeColor="text1"/>
          <w:szCs w:val="32"/>
          <w:cs/>
        </w:rPr>
        <w:t>นักศึกษา</w:t>
      </w:r>
    </w:p>
    <w:p w14:paraId="22600A65" w14:textId="514A5345" w:rsidR="00F85785" w:rsidRPr="00F85785" w:rsidRDefault="00315AA6" w:rsidP="00315AA6">
      <w:pPr>
        <w:pStyle w:val="NoSpacing"/>
        <w:ind w:firstLine="720"/>
        <w:rPr>
          <w:rFonts w:ascii="TH SarabunPSK" w:hAnsi="TH SarabunPSK" w:cs="TH SarabunPSK"/>
          <w:color w:val="000000" w:themeColor="text1"/>
          <w:szCs w:val="32"/>
          <w:cs/>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009D170E">
        <w:rPr>
          <w:rFonts w:ascii="TH SarabunPSK" w:eastAsia="Angsana New" w:hAnsi="TH SarabunPSK" w:cs="TH SarabunPSK" w:hint="cs"/>
          <w:sz w:val="30"/>
          <w:szCs w:val="30"/>
          <w:cs/>
        </w:rPr>
        <w:t>การรับ</w:t>
      </w:r>
      <w:r w:rsidR="00F85785" w:rsidRPr="00F85785">
        <w:rPr>
          <w:rFonts w:ascii="TH SarabunPSK" w:hAnsi="TH SarabunPSK" w:cs="TH SarabunPSK"/>
          <w:color w:val="000000" w:themeColor="text1"/>
          <w:szCs w:val="32"/>
          <w:cs/>
        </w:rPr>
        <w:t>ข้อเสนอแนะ</w:t>
      </w:r>
      <w:r w:rsidR="009D170E">
        <w:rPr>
          <w:rFonts w:ascii="TH SarabunPSK" w:hAnsi="TH SarabunPSK" w:cs="TH SarabunPSK" w:hint="cs"/>
          <w:color w:val="000000" w:themeColor="text1"/>
          <w:szCs w:val="32"/>
          <w:cs/>
        </w:rPr>
        <w:t>จาก</w:t>
      </w:r>
      <w:r w:rsidR="00C93CFF">
        <w:rPr>
          <w:rFonts w:ascii="TH SarabunPSK" w:hAnsi="TH SarabunPSK" w:cs="TH SarabunPSK" w:hint="cs"/>
          <w:color w:val="000000" w:themeColor="text1"/>
          <w:szCs w:val="32"/>
          <w:cs/>
        </w:rPr>
        <w:t>นักศึกษา</w:t>
      </w:r>
      <w:r w:rsidR="00F85785" w:rsidRPr="00F85785">
        <w:rPr>
          <w:rFonts w:ascii="TH SarabunPSK" w:hAnsi="TH SarabunPSK" w:cs="TH SarabunPSK"/>
          <w:color w:val="000000" w:themeColor="text1"/>
          <w:szCs w:val="32"/>
          <w:cs/>
        </w:rPr>
        <w:t xml:space="preserve"> ผ่านช่องทางการสื่อสารที่อาจารย์</w:t>
      </w:r>
      <w:r w:rsidR="0096024A">
        <w:rPr>
          <w:rFonts w:ascii="TH SarabunPSK" w:hAnsi="TH SarabunPSK" w:cs="TH SarabunPSK" w:hint="cs"/>
          <w:color w:val="000000" w:themeColor="text1"/>
          <w:szCs w:val="32"/>
          <w:cs/>
        </w:rPr>
        <w:t>กำหนด</w:t>
      </w:r>
    </w:p>
    <w:p w14:paraId="7D675A3C" w14:textId="31D516CF" w:rsidR="0029571A" w:rsidRDefault="00315AA6" w:rsidP="00980402">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อื่นๆ (ระบุ)</w:t>
      </w:r>
      <w:r>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00AC775D" w14:textId="5148E33D" w:rsidR="00946CB4" w:rsidRPr="0029571A" w:rsidRDefault="00946CB4" w:rsidP="00946CB4">
      <w:pPr>
        <w:pStyle w:val="NoSpacing"/>
        <w:rPr>
          <w:rFonts w:ascii="TH SarabunPSK" w:hAnsi="TH SarabunPSK" w:cs="TH SarabunPSK"/>
          <w:b/>
          <w:bCs/>
          <w:color w:val="000000" w:themeColor="text1"/>
          <w:szCs w:val="32"/>
        </w:rPr>
      </w:pPr>
      <w:r w:rsidRPr="0029571A">
        <w:rPr>
          <w:rFonts w:ascii="TH SarabunPSK" w:hAnsi="TH SarabunPSK" w:cs="TH SarabunPSK"/>
          <w:b/>
          <w:bCs/>
          <w:color w:val="000000" w:themeColor="text1"/>
          <w:szCs w:val="32"/>
        </w:rPr>
        <w:t xml:space="preserve">2. </w:t>
      </w:r>
      <w:r w:rsidRPr="0029571A">
        <w:rPr>
          <w:rFonts w:ascii="TH SarabunPSK" w:hAnsi="TH SarabunPSK" w:cs="TH SarabunPSK"/>
          <w:b/>
          <w:bCs/>
          <w:color w:val="000000" w:themeColor="text1"/>
          <w:szCs w:val="32"/>
          <w:cs/>
        </w:rPr>
        <w:t>กลยุทธ์ในการประเมินการจัดการเรียนการสอน</w:t>
      </w:r>
    </w:p>
    <w:p w14:paraId="09CD9DF3" w14:textId="29AF97CC"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ผลการสอบ</w:t>
      </w:r>
      <w:r w:rsidR="005439CC">
        <w:rPr>
          <w:rFonts w:ascii="TH SarabunPSK" w:hAnsi="TH SarabunPSK" w:cs="TH SarabunPSK" w:hint="cs"/>
          <w:color w:val="000000" w:themeColor="text1"/>
          <w:szCs w:val="32"/>
          <w:cs/>
        </w:rPr>
        <w:t>ของ</w:t>
      </w:r>
      <w:r w:rsidR="00C93CFF">
        <w:rPr>
          <w:rFonts w:ascii="TH SarabunPSK" w:hAnsi="TH SarabunPSK" w:cs="TH SarabunPSK" w:hint="cs"/>
          <w:color w:val="000000" w:themeColor="text1"/>
          <w:szCs w:val="32"/>
          <w:cs/>
        </w:rPr>
        <w:t>นักศึกษา</w:t>
      </w:r>
    </w:p>
    <w:p w14:paraId="303139A3" w14:textId="72C9E392"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w:t>
      </w:r>
      <w:r w:rsidR="002A2909">
        <w:rPr>
          <w:rFonts w:ascii="TH SarabunPSK" w:hAnsi="TH SarabunPSK" w:cs="TH SarabunPSK" w:hint="cs"/>
          <w:color w:val="000000" w:themeColor="text1"/>
          <w:szCs w:val="32"/>
          <w:cs/>
        </w:rPr>
        <w:t>ตรวจ</w:t>
      </w:r>
      <w:r w:rsidRPr="00946CB4">
        <w:rPr>
          <w:rFonts w:ascii="TH SarabunPSK" w:hAnsi="TH SarabunPSK" w:cs="TH SarabunPSK"/>
          <w:color w:val="000000" w:themeColor="text1"/>
          <w:szCs w:val="32"/>
          <w:cs/>
        </w:rPr>
        <w:t>สอบ/การยืนยันผลการเรียนรู้ทางวิชาการและผลลัพธ์การเรียนรู้ของนักศึกษา</w:t>
      </w:r>
    </w:p>
    <w:p w14:paraId="6B7CEB31" w14:textId="60010C85"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การประเมินโดยคณะกรรมการสอบ</w:t>
      </w:r>
    </w:p>
    <w:p w14:paraId="3257B3DB" w14:textId="1B696B24" w:rsid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การสังเกตการณ์โดยทีมผู้สอน</w:t>
      </w:r>
      <w:r w:rsidR="00C45E39">
        <w:rPr>
          <w:rFonts w:ascii="TH SarabunPSK" w:hAnsi="TH SarabunPSK" w:cs="TH SarabunPSK" w:hint="cs"/>
          <w:color w:val="000000" w:themeColor="text1"/>
          <w:szCs w:val="32"/>
          <w:cs/>
        </w:rPr>
        <w:t xml:space="preserve"> </w:t>
      </w:r>
    </w:p>
    <w:p w14:paraId="01B05AC7" w14:textId="6B6DA724" w:rsidR="00B9352C" w:rsidRPr="00946CB4" w:rsidRDefault="00B9352C" w:rsidP="00B9352C">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การสังเกตการณ์โดย</w:t>
      </w:r>
      <w:r>
        <w:rPr>
          <w:rFonts w:ascii="TH SarabunPSK" w:hAnsi="TH SarabunPSK" w:cs="TH SarabunPSK" w:hint="cs"/>
          <w:color w:val="000000" w:themeColor="text1"/>
          <w:szCs w:val="32"/>
          <w:cs/>
        </w:rPr>
        <w:t xml:space="preserve">ผู้มีส่วนได้เสีย </w:t>
      </w:r>
      <w:r>
        <w:rPr>
          <w:rFonts w:ascii="TH SarabunPSK" w:hAnsi="TH SarabunPSK" w:cs="TH SarabunPSK"/>
          <w:color w:val="000000" w:themeColor="text1"/>
          <w:szCs w:val="32"/>
        </w:rPr>
        <w:t>(</w:t>
      </w:r>
      <w:r>
        <w:rPr>
          <w:rFonts w:ascii="TH SarabunPSK" w:hAnsi="TH SarabunPSK" w:cs="TH SarabunPSK" w:hint="cs"/>
          <w:color w:val="000000" w:themeColor="text1"/>
          <w:szCs w:val="32"/>
          <w:cs/>
        </w:rPr>
        <w:t>ระบุ)</w:t>
      </w:r>
      <w:r w:rsidR="00814B92">
        <w:rPr>
          <w:rFonts w:ascii="TH SarabunPSK" w:hAnsi="TH SarabunPSK" w:cs="TH SarabunPSK"/>
          <w:color w:val="000000" w:themeColor="text1"/>
          <w:szCs w:val="32"/>
        </w:rPr>
        <w:t xml:space="preserve"> …</w:t>
      </w:r>
    </w:p>
    <w:p w14:paraId="3E872EFE" w14:textId="75FFA519" w:rsid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อื่นๆ (ระบุ)</w:t>
      </w:r>
      <w:r w:rsidR="00814B92">
        <w:rPr>
          <w:rFonts w:ascii="TH SarabunPSK" w:hAnsi="TH SarabunPSK" w:cs="TH SarabunPSK"/>
          <w:color w:val="000000" w:themeColor="text1"/>
          <w:szCs w:val="32"/>
        </w:rPr>
        <w:t xml:space="preserve"> …</w:t>
      </w:r>
    </w:p>
    <w:p w14:paraId="22B951A6" w14:textId="63922163" w:rsidR="00E9137A" w:rsidRPr="00E9137A" w:rsidRDefault="00E9137A" w:rsidP="00E9137A">
      <w:pPr>
        <w:pStyle w:val="NoSpacing"/>
        <w:rPr>
          <w:rFonts w:ascii="TH SarabunPSK" w:hAnsi="TH SarabunPSK" w:cs="TH SarabunPSK"/>
          <w:b/>
          <w:bCs/>
          <w:color w:val="000000" w:themeColor="text1"/>
          <w:szCs w:val="32"/>
        </w:rPr>
      </w:pPr>
      <w:r w:rsidRPr="00E9137A">
        <w:rPr>
          <w:rFonts w:ascii="TH SarabunPSK" w:hAnsi="TH SarabunPSK" w:cs="TH SarabunPSK"/>
          <w:b/>
          <w:bCs/>
          <w:color w:val="000000" w:themeColor="text1"/>
          <w:szCs w:val="32"/>
        </w:rPr>
        <w:t xml:space="preserve">3. </w:t>
      </w:r>
      <w:r w:rsidRPr="00E9137A">
        <w:rPr>
          <w:rFonts w:ascii="TH SarabunPSK" w:hAnsi="TH SarabunPSK" w:cs="TH SarabunPSK"/>
          <w:b/>
          <w:bCs/>
          <w:color w:val="000000" w:themeColor="text1"/>
          <w:szCs w:val="32"/>
          <w:cs/>
        </w:rPr>
        <w:t>แผนการปรับปรุงการดำเนินการรายวิชา</w:t>
      </w:r>
    </w:p>
    <w:p w14:paraId="13D611F2" w14:textId="73659747" w:rsidR="00E9137A" w:rsidRPr="00E9137A" w:rsidRDefault="00E9137A" w:rsidP="00E9137A">
      <w:pPr>
        <w:pStyle w:val="NoSpacing"/>
        <w:ind w:firstLine="720"/>
        <w:rPr>
          <w:rFonts w:ascii="TH SarabunPSK" w:hAnsi="TH SarabunPSK" w:cs="TH SarabunPSK"/>
          <w:color w:val="000000" w:themeColor="text1"/>
          <w:szCs w:val="32"/>
          <w:cs/>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Pr="00E9137A">
        <w:rPr>
          <w:rFonts w:ascii="TH SarabunPSK" w:hAnsi="TH SarabunPSK" w:cs="TH SarabunPSK"/>
          <w:color w:val="000000" w:themeColor="text1"/>
          <w:szCs w:val="32"/>
          <w:cs/>
        </w:rPr>
        <w:t>การจัดสัมมนา</w:t>
      </w:r>
      <w:r w:rsidR="007A781E">
        <w:rPr>
          <w:rFonts w:ascii="TH SarabunPSK" w:hAnsi="TH SarabunPSK" w:cs="TH SarabunPSK" w:hint="cs"/>
          <w:color w:val="000000" w:themeColor="text1"/>
          <w:szCs w:val="32"/>
          <w:cs/>
        </w:rPr>
        <w:t>หรือ</w:t>
      </w:r>
      <w:r w:rsidRPr="00E9137A">
        <w:rPr>
          <w:rFonts w:ascii="TH SarabunPSK" w:hAnsi="TH SarabunPSK" w:cs="TH SarabunPSK"/>
          <w:color w:val="000000" w:themeColor="text1"/>
          <w:szCs w:val="32"/>
          <w:cs/>
        </w:rPr>
        <w:t>การประชุมเกี่ยวกับการสอนและการเรียนรู้</w:t>
      </w:r>
      <w:r w:rsidR="007A781E">
        <w:rPr>
          <w:rFonts w:ascii="TH SarabunPSK" w:hAnsi="TH SarabunPSK" w:cs="TH SarabunPSK" w:hint="cs"/>
          <w:color w:val="000000" w:themeColor="text1"/>
          <w:szCs w:val="32"/>
          <w:cs/>
        </w:rPr>
        <w:t xml:space="preserve"> </w:t>
      </w:r>
      <w:r w:rsidR="000A76F0">
        <w:rPr>
          <w:rFonts w:ascii="TH SarabunPSK" w:hAnsi="TH SarabunPSK" w:cs="TH SarabunPSK" w:hint="cs"/>
          <w:color w:val="000000" w:themeColor="text1"/>
          <w:szCs w:val="32"/>
          <w:cs/>
        </w:rPr>
        <w:t>กับ</w:t>
      </w:r>
      <w:r w:rsidR="00C45E39">
        <w:rPr>
          <w:rFonts w:ascii="TH SarabunPSK" w:hAnsi="TH SarabunPSK" w:cs="TH SarabunPSK" w:hint="cs"/>
          <w:color w:val="000000" w:themeColor="text1"/>
          <w:szCs w:val="32"/>
          <w:cs/>
        </w:rPr>
        <w:t xml:space="preserve"> </w:t>
      </w:r>
      <w:r w:rsidR="000A76F0">
        <w:rPr>
          <w:rFonts w:ascii="TH SarabunPSK" w:hAnsi="TH SarabunPSK" w:cs="TH SarabunPSK" w:hint="cs"/>
          <w:color w:val="000000" w:themeColor="text1"/>
          <w:szCs w:val="32"/>
          <w:cs/>
        </w:rPr>
        <w:t>ผู้มีส่วนได้เสีย</w:t>
      </w:r>
    </w:p>
    <w:p w14:paraId="167B2A3D" w14:textId="0EFCDAB7" w:rsidR="00E9137A" w:rsidRPr="00E9137A" w:rsidRDefault="00E9137A" w:rsidP="00E9137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Pr="00E9137A">
        <w:rPr>
          <w:rFonts w:ascii="TH SarabunPSK" w:hAnsi="TH SarabunPSK" w:cs="TH SarabunPSK"/>
          <w:color w:val="000000" w:themeColor="text1"/>
          <w:szCs w:val="32"/>
          <w:cs/>
        </w:rPr>
        <w:t>การทำวิจัยด้านการจัดการเรียนรู้ทั้งในและนอกห้องเรียน</w:t>
      </w:r>
    </w:p>
    <w:p w14:paraId="0595DA68" w14:textId="730E2B4D" w:rsidR="0029571A" w:rsidRDefault="00E9137A" w:rsidP="00E9137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E9137A">
        <w:rPr>
          <w:rFonts w:ascii="TH SarabunPSK" w:hAnsi="TH SarabunPSK" w:cs="TH SarabunPSK"/>
          <w:color w:val="000000" w:themeColor="text1"/>
          <w:szCs w:val="32"/>
          <w:cs/>
        </w:rPr>
        <w:t xml:space="preserve"> 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49E27949" w14:textId="20A0E60C" w:rsidR="003D153B" w:rsidRPr="009E4268" w:rsidRDefault="003D153B" w:rsidP="003D153B">
      <w:pPr>
        <w:pStyle w:val="NoSpacing"/>
        <w:rPr>
          <w:rFonts w:ascii="TH SarabunPSK" w:hAnsi="TH SarabunPSK" w:cs="TH SarabunPSK"/>
          <w:b/>
          <w:bCs/>
          <w:color w:val="000000" w:themeColor="text1"/>
          <w:szCs w:val="32"/>
        </w:rPr>
      </w:pPr>
      <w:r w:rsidRPr="009E4268">
        <w:rPr>
          <w:rFonts w:ascii="TH SarabunPSK" w:hAnsi="TH SarabunPSK" w:cs="TH SarabunPSK"/>
          <w:b/>
          <w:bCs/>
          <w:color w:val="000000" w:themeColor="text1"/>
          <w:szCs w:val="32"/>
        </w:rPr>
        <w:t xml:space="preserve">4. </w:t>
      </w:r>
      <w:r w:rsidRPr="009E4268">
        <w:rPr>
          <w:rFonts w:ascii="TH SarabunPSK" w:hAnsi="TH SarabunPSK" w:cs="TH SarabunPSK"/>
          <w:b/>
          <w:bCs/>
          <w:color w:val="000000" w:themeColor="text1"/>
          <w:szCs w:val="32"/>
          <w:cs/>
        </w:rPr>
        <w:t>การ</w:t>
      </w:r>
      <w:r w:rsidRPr="009E4268">
        <w:rPr>
          <w:rFonts w:ascii="TH SarabunPSK" w:hAnsi="TH SarabunPSK" w:cs="TH SarabunPSK" w:hint="cs"/>
          <w:b/>
          <w:bCs/>
          <w:color w:val="000000" w:themeColor="text1"/>
          <w:szCs w:val="32"/>
          <w:cs/>
        </w:rPr>
        <w:t>ทวน</w:t>
      </w:r>
      <w:r w:rsidRPr="009E4268">
        <w:rPr>
          <w:rFonts w:ascii="TH SarabunPSK" w:hAnsi="TH SarabunPSK" w:cs="TH SarabunPSK"/>
          <w:b/>
          <w:bCs/>
          <w:color w:val="000000" w:themeColor="text1"/>
          <w:szCs w:val="32"/>
          <w:cs/>
        </w:rPr>
        <w:t>สอบผลลัพธ์การเรียนรู้ของนักศึกษา</w:t>
      </w:r>
      <w:r w:rsidR="00C127D6">
        <w:rPr>
          <w:rFonts w:ascii="TH SarabunPSK" w:hAnsi="TH SarabunPSK" w:cs="TH SarabunPSK" w:hint="cs"/>
          <w:b/>
          <w:bCs/>
          <w:color w:val="000000" w:themeColor="text1"/>
          <w:szCs w:val="32"/>
          <w:cs/>
        </w:rPr>
        <w:t>ที่สอดคล้องกับ</w:t>
      </w:r>
      <w:r w:rsidRPr="009E4268">
        <w:rPr>
          <w:rFonts w:ascii="TH SarabunPSK" w:hAnsi="TH SarabunPSK" w:cs="TH SarabunPSK"/>
          <w:b/>
          <w:bCs/>
          <w:color w:val="000000" w:themeColor="text1"/>
          <w:szCs w:val="32"/>
          <w:cs/>
        </w:rPr>
        <w:t xml:space="preserve"> </w:t>
      </w:r>
      <w:r w:rsidR="009E4268">
        <w:rPr>
          <w:rFonts w:ascii="TH SarabunPSK" w:hAnsi="TH SarabunPSK" w:cs="TH SarabunPSK"/>
          <w:b/>
          <w:bCs/>
          <w:color w:val="000000" w:themeColor="text1"/>
          <w:szCs w:val="32"/>
        </w:rPr>
        <w:t>PLOs</w:t>
      </w:r>
      <w:r w:rsidR="009E4268">
        <w:rPr>
          <w:rFonts w:ascii="TH SarabunPSK" w:hAnsi="TH SarabunPSK" w:cs="TH SarabunPSK" w:hint="cs"/>
          <w:b/>
          <w:bCs/>
          <w:color w:val="000000" w:themeColor="text1"/>
          <w:szCs w:val="32"/>
          <w:cs/>
        </w:rPr>
        <w:t xml:space="preserve"> และ </w:t>
      </w:r>
      <w:r w:rsidR="009E4268">
        <w:rPr>
          <w:rFonts w:ascii="TH SarabunPSK" w:hAnsi="TH SarabunPSK" w:cs="TH SarabunPSK"/>
          <w:b/>
          <w:bCs/>
          <w:color w:val="000000" w:themeColor="text1"/>
          <w:szCs w:val="32"/>
        </w:rPr>
        <w:t>CLOs</w:t>
      </w:r>
    </w:p>
    <w:p w14:paraId="671D5A8F" w14:textId="77777777" w:rsidR="003D153B"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hint="cs"/>
          <w:sz w:val="30"/>
          <w:szCs w:val="30"/>
          <w:cs/>
        </w:rPr>
        <w:t xml:space="preserve"> </w:t>
      </w:r>
      <w:r w:rsidRPr="003D153B">
        <w:rPr>
          <w:rFonts w:ascii="TH SarabunPSK" w:hAnsi="TH SarabunPSK" w:cs="TH SarabunPSK"/>
          <w:color w:val="000000" w:themeColor="text1"/>
          <w:szCs w:val="32"/>
          <w:cs/>
        </w:rPr>
        <w:t xml:space="preserve">การจัดตั้งคณะกรรมการเพื่อตรวจสอบผลการประเมินผลลัพธ์การเรียนรู้ </w:t>
      </w:r>
    </w:p>
    <w:p w14:paraId="1053CF2C" w14:textId="0F1BB687" w:rsidR="003D153B" w:rsidRPr="003D153B" w:rsidRDefault="003D153B" w:rsidP="003D153B">
      <w:pPr>
        <w:pStyle w:val="NoSpacing"/>
        <w:ind w:left="720" w:firstLine="720"/>
        <w:rPr>
          <w:rFonts w:ascii="TH SarabunPSK" w:hAnsi="TH SarabunPSK" w:cs="TH SarabunPSK"/>
          <w:color w:val="000000" w:themeColor="text1"/>
          <w:szCs w:val="32"/>
        </w:rPr>
      </w:pPr>
      <w:r w:rsidRPr="003D153B">
        <w:rPr>
          <w:rFonts w:ascii="TH SarabunPSK" w:hAnsi="TH SarabunPSK" w:cs="TH SarabunPSK"/>
          <w:color w:val="000000" w:themeColor="text1"/>
          <w:szCs w:val="32"/>
          <w:cs/>
        </w:rPr>
        <w:t>เช่น การตรวจสอบข้อสอบ</w:t>
      </w:r>
      <w:r w:rsidR="00EE407E">
        <w:rPr>
          <w:rFonts w:ascii="TH SarabunPSK" w:hAnsi="TH SarabunPSK" w:cs="TH SarabunPSK" w:hint="cs"/>
          <w:color w:val="000000" w:themeColor="text1"/>
          <w:szCs w:val="32"/>
          <w:cs/>
        </w:rPr>
        <w:t xml:space="preserve"> การตรวจสอบการมอบหมายงาน</w:t>
      </w:r>
      <w:r w:rsidRPr="003D153B">
        <w:rPr>
          <w:rFonts w:ascii="TH SarabunPSK" w:hAnsi="TH SarabunPSK" w:cs="TH SarabunPSK"/>
          <w:color w:val="000000" w:themeColor="text1"/>
          <w:szCs w:val="32"/>
          <w:cs/>
        </w:rPr>
        <w:t xml:space="preserve"> การให้คะแนน และการประเมินผล</w:t>
      </w:r>
    </w:p>
    <w:p w14:paraId="7A3F82CD" w14:textId="18E11F17" w:rsidR="003D153B" w:rsidRPr="003D153B"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การทบทวนการให้คะแนนและการประเมินโดยคณะกรรมการวิชาการของคณะ/ภาควิชา</w:t>
      </w:r>
    </w:p>
    <w:p w14:paraId="5A5B4CCD" w14:textId="77777777" w:rsidR="009E4268"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การตรวจสอบผลการให้คะแนนโดยการสุ่มตรวจจากอาจารย์/ผู้เชี่ยวชาญที่ไม่ได้</w:t>
      </w:r>
    </w:p>
    <w:p w14:paraId="7189FF09" w14:textId="5D6DDA44" w:rsidR="003D153B" w:rsidRPr="003D153B" w:rsidRDefault="003D153B" w:rsidP="009E4268">
      <w:pPr>
        <w:pStyle w:val="NoSpacing"/>
        <w:ind w:left="720" w:firstLine="720"/>
        <w:rPr>
          <w:rFonts w:ascii="TH SarabunPSK" w:hAnsi="TH SarabunPSK" w:cs="TH SarabunPSK"/>
          <w:color w:val="000000" w:themeColor="text1"/>
          <w:szCs w:val="32"/>
        </w:rPr>
      </w:pPr>
      <w:r w:rsidRPr="003D153B">
        <w:rPr>
          <w:rFonts w:ascii="TH SarabunPSK" w:hAnsi="TH SarabunPSK" w:cs="TH SarabunPSK"/>
          <w:color w:val="000000" w:themeColor="text1"/>
          <w:szCs w:val="32"/>
          <w:cs/>
        </w:rPr>
        <w:t>รับผิดชอบหลักสูตรนั้น</w:t>
      </w:r>
    </w:p>
    <w:p w14:paraId="3A946A2B" w14:textId="5D9C4C55" w:rsidR="00E9137A"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06E59C92" w14:textId="3661DF3C" w:rsidR="006121B9" w:rsidRPr="006121B9" w:rsidRDefault="009E4268" w:rsidP="006121B9">
      <w:pPr>
        <w:pStyle w:val="NoSpacing"/>
        <w:rPr>
          <w:rFonts w:ascii="TH SarabunPSK" w:hAnsi="TH SarabunPSK" w:cs="TH SarabunPSK"/>
          <w:b/>
          <w:bCs/>
          <w:color w:val="000000" w:themeColor="text1"/>
          <w:szCs w:val="32"/>
        </w:rPr>
      </w:pPr>
      <w:r w:rsidRPr="006121B9">
        <w:rPr>
          <w:rFonts w:ascii="TH SarabunPSK" w:hAnsi="TH SarabunPSK" w:cs="TH SarabunPSK"/>
          <w:b/>
          <w:bCs/>
          <w:color w:val="000000" w:themeColor="text1"/>
          <w:szCs w:val="32"/>
        </w:rPr>
        <w:lastRenderedPageBreak/>
        <w:t xml:space="preserve">5. </w:t>
      </w:r>
      <w:r w:rsidR="006121B9" w:rsidRPr="006121B9">
        <w:rPr>
          <w:rFonts w:ascii="TH SarabunPSK" w:hAnsi="TH SarabunPSK" w:cs="TH SarabunPSK"/>
          <w:b/>
          <w:bCs/>
          <w:color w:val="000000" w:themeColor="text1"/>
          <w:szCs w:val="32"/>
          <w:cs/>
        </w:rPr>
        <w:t>แผนการทบทวนและปรับปรุงรายวิชา</w:t>
      </w:r>
    </w:p>
    <w:p w14:paraId="31B43F9E" w14:textId="250E99F1" w:rsidR="006121B9" w:rsidRPr="006121B9" w:rsidRDefault="006121B9" w:rsidP="006121B9">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6121B9">
        <w:rPr>
          <w:rFonts w:ascii="TH SarabunPSK" w:hAnsi="TH SarabunPSK" w:cs="TH SarabunPSK"/>
          <w:color w:val="000000" w:themeColor="text1"/>
          <w:szCs w:val="32"/>
        </w:rPr>
        <w:t xml:space="preserve"> </w:t>
      </w:r>
      <w:r w:rsidRPr="006121B9">
        <w:rPr>
          <w:rFonts w:ascii="TH SarabunPSK" w:hAnsi="TH SarabunPSK" w:cs="TH SarabunPSK"/>
          <w:color w:val="000000" w:themeColor="text1"/>
          <w:szCs w:val="32"/>
          <w:cs/>
        </w:rPr>
        <w:t xml:space="preserve">การปรับปรุงรายวิชาประจำปีตามข้อเสนอแนะของผู้ตรวจสอบในข้อ </w:t>
      </w:r>
      <w:r w:rsidRPr="006121B9">
        <w:rPr>
          <w:rFonts w:ascii="TH SarabunPSK" w:hAnsi="TH SarabunPSK" w:cs="TH SarabunPSK"/>
          <w:color w:val="000000" w:themeColor="text1"/>
          <w:szCs w:val="32"/>
        </w:rPr>
        <w:t>4</w:t>
      </w:r>
    </w:p>
    <w:p w14:paraId="6AF95B2D" w14:textId="4E3766DC" w:rsidR="006121B9" w:rsidRPr="006121B9" w:rsidRDefault="00A427A8" w:rsidP="00A427A8">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6121B9" w:rsidRPr="006121B9">
        <w:rPr>
          <w:rFonts w:ascii="TH SarabunPSK" w:hAnsi="TH SarabunPSK" w:cs="TH SarabunPSK"/>
          <w:color w:val="000000" w:themeColor="text1"/>
          <w:szCs w:val="32"/>
        </w:rPr>
        <w:t xml:space="preserve"> </w:t>
      </w:r>
      <w:r w:rsidR="006121B9" w:rsidRPr="006121B9">
        <w:rPr>
          <w:rFonts w:ascii="TH SarabunPSK" w:hAnsi="TH SarabunPSK" w:cs="TH SarabunPSK"/>
          <w:color w:val="000000" w:themeColor="text1"/>
          <w:szCs w:val="32"/>
          <w:cs/>
        </w:rPr>
        <w:t>การปรับปรุงรายวิชาประจำปีโดยพิจารณาจากการประเมินและความคิดเห็นของนักศึกษา</w:t>
      </w:r>
    </w:p>
    <w:p w14:paraId="7F8E7748" w14:textId="7236E829" w:rsidR="009E4268" w:rsidRDefault="00A427A8" w:rsidP="00A427A8">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6121B9" w:rsidRPr="006121B9">
        <w:rPr>
          <w:rFonts w:ascii="TH SarabunPSK" w:hAnsi="TH SarabunPSK" w:cs="TH SarabunPSK"/>
          <w:color w:val="000000" w:themeColor="text1"/>
          <w:szCs w:val="32"/>
        </w:rPr>
        <w:t xml:space="preserve"> </w:t>
      </w:r>
      <w:r w:rsidR="006121B9" w:rsidRPr="006121B9">
        <w:rPr>
          <w:rFonts w:ascii="TH SarabunPSK" w:hAnsi="TH SarabunPSK" w:cs="TH SarabunPSK"/>
          <w:color w:val="000000" w:themeColor="text1"/>
          <w:szCs w:val="32"/>
          <w:cs/>
        </w:rPr>
        <w:t>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12A18102" w14:textId="77777777" w:rsidR="003A1333" w:rsidRDefault="003A1333" w:rsidP="003A1333">
      <w:pPr>
        <w:pStyle w:val="NoSpacing"/>
        <w:rPr>
          <w:rFonts w:ascii="TH SarabunPSK" w:hAnsi="TH SarabunPSK" w:cs="TH SarabunPSK"/>
          <w:color w:val="000000" w:themeColor="text1"/>
          <w:szCs w:val="32"/>
        </w:rPr>
      </w:pPr>
    </w:p>
    <w:p w14:paraId="52D59901" w14:textId="77777777" w:rsidR="003A1333" w:rsidRDefault="003A1333" w:rsidP="003A1333">
      <w:pPr>
        <w:pStyle w:val="NoSpacing"/>
        <w:rPr>
          <w:rFonts w:ascii="TH SarabunPSK" w:hAnsi="TH SarabunPSK" w:cs="TH SarabunPSK"/>
          <w:color w:val="000000" w:themeColor="text1"/>
          <w:szCs w:val="32"/>
        </w:rPr>
      </w:pPr>
    </w:p>
    <w:p w14:paraId="7598D65E" w14:textId="77777777" w:rsidR="008D578E" w:rsidRDefault="008D578E" w:rsidP="00411586">
      <w:pPr>
        <w:jc w:val="center"/>
        <w:rPr>
          <w:rFonts w:ascii="TH SarabunPSK" w:eastAsia="BrowalliaNew-Bold" w:hAnsi="TH SarabunPSK" w:cs="TH SarabunPSK"/>
          <w:b/>
          <w:bCs/>
          <w:sz w:val="32"/>
          <w:szCs w:val="32"/>
        </w:rPr>
      </w:pPr>
    </w:p>
    <w:p w14:paraId="1BA5EFB9" w14:textId="685D2C05" w:rsidR="00A66187" w:rsidRDefault="00AC0ED0" w:rsidP="008D578E">
      <w:pPr>
        <w:ind w:left="2880"/>
        <w:jc w:val="center"/>
        <w:rPr>
          <w:rFonts w:ascii="TH SarabunPSK" w:hAnsi="TH SarabunPSK" w:cs="TH SarabunPSK"/>
          <w:sz w:val="32"/>
          <w:szCs w:val="32"/>
        </w:rPr>
      </w:pPr>
      <w:r>
        <w:rPr>
          <w:rFonts w:ascii="TH SarabunPSK" w:hAnsi="TH SarabunPSK" w:cs="TH SarabunPSK" w:hint="cs"/>
          <w:sz w:val="32"/>
          <w:szCs w:val="32"/>
          <w:cs/>
        </w:rPr>
        <w:t>อาจารย์ ดร.นันทิดา โอฐกรรม</w:t>
      </w:r>
    </w:p>
    <w:p w14:paraId="2E316496" w14:textId="4A3984BC" w:rsidR="00411586" w:rsidRDefault="00411586" w:rsidP="008D578E">
      <w:pPr>
        <w:ind w:left="2880"/>
        <w:jc w:val="center"/>
        <w:rPr>
          <w:rFonts w:ascii="TH SarabunPSK" w:hAnsi="TH SarabunPSK" w:cs="TH SarabunPSK"/>
          <w:sz w:val="32"/>
          <w:szCs w:val="32"/>
        </w:rPr>
      </w:pPr>
      <w:r w:rsidRPr="00411586">
        <w:rPr>
          <w:rFonts w:ascii="TH SarabunPSK" w:eastAsia="BrowalliaNew-Bold" w:hAnsi="TH SarabunPSK" w:cs="TH SarabunPSK" w:hint="cs"/>
          <w:sz w:val="32"/>
          <w:szCs w:val="32"/>
          <w:cs/>
        </w:rPr>
        <w:t>อาจารย์ผู้รับผิดชอบรายวิชา</w:t>
      </w:r>
    </w:p>
    <w:p w14:paraId="7E4310E1" w14:textId="0AB400E7" w:rsidR="00F33284" w:rsidRDefault="00F33284" w:rsidP="008D578E">
      <w:pPr>
        <w:ind w:left="2880"/>
        <w:jc w:val="center"/>
        <w:rPr>
          <w:rFonts w:ascii="TH SarabunPSK" w:hAnsi="TH SarabunPSK" w:cs="TH SarabunPSK"/>
          <w:sz w:val="32"/>
          <w:szCs w:val="32"/>
        </w:rPr>
      </w:pPr>
      <w:r>
        <w:rPr>
          <w:rFonts w:ascii="TH SarabunPSK" w:hAnsi="TH SarabunPSK" w:cs="TH SarabunPSK" w:hint="cs"/>
          <w:sz w:val="32"/>
          <w:szCs w:val="32"/>
          <w:cs/>
        </w:rPr>
        <w:t>วันที</w:t>
      </w:r>
      <w:r w:rsidR="00A66187">
        <w:rPr>
          <w:rFonts w:ascii="TH SarabunPSK" w:hAnsi="TH SarabunPSK" w:cs="TH SarabunPSK" w:hint="cs"/>
          <w:sz w:val="32"/>
          <w:szCs w:val="32"/>
          <w:cs/>
        </w:rPr>
        <w:t xml:space="preserve">่ </w:t>
      </w:r>
      <w:r w:rsidR="00340148">
        <w:rPr>
          <w:rFonts w:ascii="TH SarabunPSK" w:hAnsi="TH SarabunPSK" w:cs="TH SarabunPSK" w:hint="cs"/>
          <w:sz w:val="32"/>
          <w:szCs w:val="32"/>
          <w:cs/>
        </w:rPr>
        <w:t>24</w:t>
      </w:r>
      <w:r w:rsidR="00AC0ED0">
        <w:rPr>
          <w:rFonts w:ascii="TH SarabunPSK" w:hAnsi="TH SarabunPSK" w:cs="TH SarabunPSK" w:hint="cs"/>
          <w:sz w:val="32"/>
          <w:szCs w:val="32"/>
          <w:cs/>
        </w:rPr>
        <w:t xml:space="preserve"> </w:t>
      </w:r>
      <w:r w:rsidR="00340148">
        <w:rPr>
          <w:rFonts w:ascii="TH SarabunPSK" w:hAnsi="TH SarabunPSK" w:cs="TH SarabunPSK" w:hint="cs"/>
          <w:sz w:val="32"/>
          <w:szCs w:val="32"/>
          <w:cs/>
        </w:rPr>
        <w:t>พฤศจิกายน</w:t>
      </w:r>
      <w:r w:rsidR="00AC0ED0">
        <w:rPr>
          <w:rFonts w:ascii="TH SarabunPSK" w:hAnsi="TH SarabunPSK" w:cs="TH SarabunPSK" w:hint="cs"/>
          <w:sz w:val="32"/>
          <w:szCs w:val="32"/>
          <w:cs/>
        </w:rPr>
        <w:t xml:space="preserve"> 2568</w:t>
      </w:r>
    </w:p>
    <w:p w14:paraId="4417B15E" w14:textId="77777777" w:rsidR="006B550F" w:rsidRPr="00411586" w:rsidRDefault="006B550F" w:rsidP="008D578E">
      <w:pPr>
        <w:ind w:left="2880"/>
        <w:jc w:val="center"/>
        <w:rPr>
          <w:rFonts w:ascii="TH SarabunPSK" w:hAnsi="TH SarabunPSK" w:cs="TH SarabunPSK"/>
          <w:sz w:val="32"/>
          <w:szCs w:val="32"/>
          <w:cs/>
        </w:rPr>
      </w:pPr>
    </w:p>
    <w:p w14:paraId="426E9B6C" w14:textId="4E8F6D99" w:rsidR="003A1333" w:rsidRPr="00D47F41" w:rsidRDefault="003A1333" w:rsidP="00411586">
      <w:pPr>
        <w:pStyle w:val="NoSpacing"/>
        <w:rPr>
          <w:rFonts w:ascii="TH SarabunPSK" w:hAnsi="TH SarabunPSK" w:cs="TH SarabunPSK"/>
          <w:color w:val="000000" w:themeColor="text1"/>
          <w:szCs w:val="32"/>
        </w:rPr>
      </w:pPr>
    </w:p>
    <w:sectPr w:rsidR="003A1333" w:rsidRPr="00D47F41" w:rsidSect="00164993">
      <w:pgSz w:w="12240" w:h="15840"/>
      <w:pgMar w:top="1440" w:right="1440" w:bottom="9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624DD" w14:textId="77777777" w:rsidR="009F232C" w:rsidRDefault="009F232C" w:rsidP="008C544A">
      <w:r>
        <w:separator/>
      </w:r>
    </w:p>
  </w:endnote>
  <w:endnote w:type="continuationSeparator" w:id="0">
    <w:p w14:paraId="387D4616" w14:textId="77777777" w:rsidR="009F232C" w:rsidRDefault="009F232C" w:rsidP="008C544A">
      <w:r>
        <w:continuationSeparator/>
      </w:r>
    </w:p>
  </w:endnote>
  <w:endnote w:type="continuationNotice" w:id="1">
    <w:p w14:paraId="63678885" w14:textId="77777777" w:rsidR="009F232C" w:rsidRDefault="009F23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 New">
    <w:altName w:val="Browallia New"/>
    <w:charset w:val="DE"/>
    <w:family w:val="swiss"/>
    <w:pitch w:val="variable"/>
    <w:sig w:usb0="A100006F" w:usb1="5000205A" w:usb2="00000000" w:usb3="00000000" w:csb0="00010183" w:csb1="00000000"/>
  </w:font>
  <w:font w:name="Aptos">
    <w:charset w:val="00"/>
    <w:family w:val="swiss"/>
    <w:pitch w:val="variable"/>
    <w:sig w:usb0="20000287" w:usb1="00000003" w:usb2="00000000" w:usb3="00000000" w:csb0="0000019F" w:csb1="00000000"/>
    <w:embedRegular r:id="rId1" w:fontKey="{A133920A-193B-4C1B-B33E-DF7DD2FC3AB6}"/>
    <w:embedBold r:id="rId2" w:fontKey="{6CFC2535-4059-4CEC-A309-32E0F7CFC1FC}"/>
    <w:embedItalic r:id="rId3" w:fontKey="{5E4094EA-A459-4389-A664-8E783171D9B5}"/>
  </w:font>
  <w:font w:name="Angsana New">
    <w:panose1 w:val="02020603050405020304"/>
    <w:charset w:val="00"/>
    <w:family w:val="roman"/>
    <w:pitch w:val="variable"/>
    <w:sig w:usb0="81000003" w:usb1="00000000" w:usb2="00000000" w:usb3="00000000" w:csb0="00010001" w:csb1="00000000"/>
    <w:embedRegular r:id="rId4" w:fontKey="{36A50B62-3962-4DF6-B61A-346FD0185836}"/>
    <w:embedBold r:id="rId5" w:fontKey="{2334A6D2-3459-438B-95A3-D76C80E2ED18}"/>
    <w:embedItalic r:id="rId6" w:fontKey="{90EAEDC9-8231-4553-A4F3-873F9E85BC1C}"/>
  </w:font>
  <w:font w:name="Aptos Display">
    <w:charset w:val="00"/>
    <w:family w:val="swiss"/>
    <w:pitch w:val="variable"/>
    <w:sig w:usb0="20000287" w:usb1="00000003" w:usb2="00000000" w:usb3="00000000" w:csb0="0000019F" w:csb1="00000000"/>
    <w:embedRegular r:id="rId7" w:fontKey="{7DA243EF-1376-4B71-B359-7D36CDAEFAE8}"/>
  </w:font>
  <w:font w:name="TH SarabunPSK">
    <w:charset w:val="DE"/>
    <w:family w:val="swiss"/>
    <w:pitch w:val="variable"/>
    <w:sig w:usb0="01000003" w:usb1="00000000" w:usb2="00000000" w:usb3="00000000" w:csb0="00010111" w:csb1="00000000"/>
    <w:embedRegular r:id="rId8" w:fontKey="{CAEDA27D-0613-410E-83A7-5D8C3D3AFF15}"/>
    <w:embedBold r:id="rId9" w:fontKey="{06C6CA3A-1012-4E0B-8172-EB9B257A2AD6}"/>
    <w:embedItalic r:id="rId10" w:fontKey="{F055761F-D94E-4377-91C3-794341EC0D79}"/>
    <w:embedBoldItalic r:id="rId11" w:fontKey="{10DFA424-DC8D-41D1-89A9-E3182DE749C9}"/>
  </w:font>
  <w:font w:name="BrowalliaNew-Bold">
    <w:altName w:val="SimHei"/>
    <w:panose1 w:val="00000000000000000000"/>
    <w:charset w:val="88"/>
    <w:family w:val="auto"/>
    <w:notTrueType/>
    <w:pitch w:val="default"/>
    <w:sig w:usb0="00000001" w:usb1="08080000" w:usb2="00000010" w:usb3="00000000" w:csb0="00100000" w:csb1="00000000"/>
  </w:font>
  <w:font w:name="BrowalliaNew">
    <w:altName w:val="Arial Unicode MS"/>
    <w:panose1 w:val="00000000000000000000"/>
    <w:charset w:val="88"/>
    <w:family w:val="auto"/>
    <w:notTrueType/>
    <w:pitch w:val="default"/>
    <w:sig w:usb0="00000000" w:usb1="08080000" w:usb2="00000010" w:usb3="00000000" w:csb0="00110001" w:csb1="00000000"/>
  </w:font>
  <w:font w:name="Wingdings 2">
    <w:panose1 w:val="05020102010507070707"/>
    <w:charset w:val="02"/>
    <w:family w:val="roman"/>
    <w:pitch w:val="variable"/>
    <w:sig w:usb0="00000000" w:usb1="10000000" w:usb2="00000000" w:usb3="00000000" w:csb0="80000000" w:csb1="00000000"/>
    <w:embedRegular r:id="rId12" w:fontKey="{D609AC1D-36C7-4A23-AB96-100024513789}"/>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embedRegular r:id="rId13" w:fontKey="{BED08B8A-35EC-4091-B854-15AF4AC89300}"/>
    <w:embedBold r:id="rId14" w:fontKey="{88C695BA-9DA1-469E-9656-97F6BA8A6539}"/>
  </w:font>
  <w:font w:name="Calibri">
    <w:panose1 w:val="020F0502020204030204"/>
    <w:charset w:val="00"/>
    <w:family w:val="swiss"/>
    <w:pitch w:val="variable"/>
    <w:sig w:usb0="E4002EFF" w:usb1="C200247B" w:usb2="00000009" w:usb3="00000000" w:csb0="000001FF" w:csb1="00000000"/>
    <w:embedBold r:id="rId15" w:fontKey="{B780AB7E-151D-4B0F-A916-6B7AE2449369}"/>
  </w:font>
  <w:font w:name="Cordia New">
    <w:panose1 w:val="020B0304020202020204"/>
    <w:charset w:val="00"/>
    <w:family w:val="swiss"/>
    <w:pitch w:val="variable"/>
    <w:sig w:usb0="81000003" w:usb1="00000000" w:usb2="00000000" w:usb3="00000000" w:csb0="00010001" w:csb1="00000000"/>
    <w:embedRegular r:id="rId16" w:fontKey="{3E74E18A-B326-497B-B960-15D308544F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F63E" w14:textId="6D0D8149" w:rsidR="0081784E" w:rsidRPr="00DA3C0F" w:rsidRDefault="0081784E" w:rsidP="00E85786">
    <w:pPr>
      <w:pStyle w:val="NoSpacing"/>
      <w:jc w:val="center"/>
      <w:rPr>
        <w:rFonts w:ascii="TH SarabunPSK" w:hAnsi="TH SarabunPSK" w:cs="TH SarabunPSK"/>
        <w:sz w:val="18"/>
        <w:szCs w:val="18"/>
      </w:rPr>
    </w:pPr>
    <w:r w:rsidRPr="00DA3C0F">
      <w:rPr>
        <w:rFonts w:ascii="TH SarabunPSK" w:hAnsi="TH SarabunPSK" w:cs="TH SarabunPSK" w:hint="cs"/>
        <w:sz w:val="18"/>
        <w:szCs w:val="18"/>
        <w:cs/>
      </w:rPr>
      <w:t>ผู้นำการสร้างมืออาชีพเพื่อพัฒนาสังคมอย่างยั่งยืน</w:t>
    </w:r>
  </w:p>
  <w:p w14:paraId="19D896E8" w14:textId="12561989" w:rsidR="00E85786" w:rsidRPr="00DA3C0F" w:rsidRDefault="00E85786" w:rsidP="00E85786">
    <w:pPr>
      <w:pStyle w:val="NoSpacing"/>
      <w:jc w:val="center"/>
      <w:rPr>
        <w:rFonts w:ascii="TH SarabunPSK" w:hAnsi="TH SarabunPSK" w:cs="TH SarabunPSK"/>
        <w:sz w:val="18"/>
        <w:szCs w:val="18"/>
      </w:rPr>
    </w:pPr>
    <w:r w:rsidRPr="00DA3C0F">
      <w:rPr>
        <w:rFonts w:ascii="TH SarabunPSK" w:hAnsi="TH SarabunPSK" w:cs="TH SarabunPSK" w:hint="cs"/>
        <w:sz w:val="18"/>
        <w:szCs w:val="18"/>
      </w:rPr>
      <w:t>A leader in producing professionals for sustainable social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03326" w14:textId="77777777" w:rsidR="009F232C" w:rsidRDefault="009F232C" w:rsidP="008C544A">
      <w:r>
        <w:separator/>
      </w:r>
    </w:p>
  </w:footnote>
  <w:footnote w:type="continuationSeparator" w:id="0">
    <w:p w14:paraId="49818BAC" w14:textId="77777777" w:rsidR="009F232C" w:rsidRDefault="009F232C" w:rsidP="008C544A">
      <w:r>
        <w:continuationSeparator/>
      </w:r>
    </w:p>
  </w:footnote>
  <w:footnote w:type="continuationNotice" w:id="1">
    <w:p w14:paraId="42958C11" w14:textId="77777777" w:rsidR="009F232C" w:rsidRDefault="009F23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BDF09" w14:textId="375AF826" w:rsidR="00DC0748" w:rsidRDefault="006156E0">
    <w:r>
      <w:rPr>
        <w:noProof/>
        <w14:ligatures w14:val="standardContextual"/>
      </w:rPr>
      <w:drawing>
        <wp:anchor distT="0" distB="0" distL="114300" distR="114300" simplePos="0" relativeHeight="251659264" behindDoc="0" locked="0" layoutInCell="1" allowOverlap="1" wp14:anchorId="75DF44F2" wp14:editId="554310FD">
          <wp:simplePos x="0" y="0"/>
          <wp:positionH relativeFrom="column">
            <wp:posOffset>2225178</wp:posOffset>
          </wp:positionH>
          <wp:positionV relativeFrom="paragraph">
            <wp:posOffset>37327</wp:posOffset>
          </wp:positionV>
          <wp:extent cx="1551709" cy="308021"/>
          <wp:effectExtent l="0" t="0" r="0" b="0"/>
          <wp:wrapNone/>
          <wp:docPr id="764081968"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55359"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709" cy="308021"/>
                  </a:xfrm>
                  <a:prstGeom prst="rect">
                    <a:avLst/>
                  </a:prstGeom>
                </pic:spPr>
              </pic:pic>
            </a:graphicData>
          </a:graphic>
          <wp14:sizeRelH relativeFrom="page">
            <wp14:pctWidth>0</wp14:pctWidth>
          </wp14:sizeRelH>
          <wp14:sizeRelV relativeFrom="page">
            <wp14:pctHeight>0</wp14:pctHeight>
          </wp14:sizeRelV>
        </wp:anchor>
      </w:drawing>
    </w:r>
  </w:p>
  <w:p w14:paraId="4565CA40" w14:textId="678A152B" w:rsidR="00DC0748" w:rsidRDefault="00DC0748"/>
  <w:p w14:paraId="1FDFCCF8" w14:textId="77777777" w:rsidR="00DC0748" w:rsidRDefault="00DC074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0"/>
    </w:tblGrid>
    <w:tr w:rsidR="006028ED" w14:paraId="386C6819" w14:textId="77777777" w:rsidTr="00DC0748">
      <w:tc>
        <w:tcPr>
          <w:tcW w:w="5670" w:type="dxa"/>
          <w:tcBorders>
            <w:bottom w:val="single" w:sz="4" w:space="0" w:color="auto"/>
          </w:tcBorders>
        </w:tcPr>
        <w:p w14:paraId="4F143306" w14:textId="217A4850" w:rsidR="006028ED" w:rsidRPr="00DC0748" w:rsidRDefault="006028ED" w:rsidP="00DB58E8">
          <w:pPr>
            <w:rPr>
              <w:rFonts w:ascii="TH SarabunPSK" w:hAnsi="TH SarabunPSK" w:cs="TH SarabunPSK"/>
              <w:szCs w:val="24"/>
            </w:rPr>
          </w:pPr>
          <w:r w:rsidRPr="00DC0748">
            <w:rPr>
              <w:rFonts w:ascii="TH SarabunPSK" w:eastAsia="BrowalliaNew-Bold" w:hAnsi="TH SarabunPSK" w:cs="TH SarabunPSK" w:hint="cs"/>
              <w:b/>
              <w:bCs/>
              <w:szCs w:val="24"/>
              <w:cs/>
            </w:rPr>
            <w:t xml:space="preserve">รหัสวิชา </w:t>
          </w:r>
          <w:r w:rsidRPr="00DC0748">
            <w:rPr>
              <w:rFonts w:ascii="TH SarabunPSK" w:eastAsia="BrowalliaNew-Bold" w:hAnsi="TH SarabunPSK" w:cs="TH SarabunPSK"/>
              <w:b/>
              <w:bCs/>
              <w:szCs w:val="24"/>
              <w:cs/>
            </w:rPr>
            <w:tab/>
          </w:r>
          <w:r w:rsidR="003270B4">
            <w:rPr>
              <w:rFonts w:ascii="TH SarabunPSK" w:eastAsia="BrowalliaNew-Bold" w:hAnsi="TH SarabunPSK" w:cs="TH SarabunPSK"/>
              <w:b/>
              <w:bCs/>
              <w:szCs w:val="24"/>
            </w:rPr>
            <w:t>PR</w:t>
          </w:r>
          <w:r w:rsidR="00306509">
            <w:rPr>
              <w:rFonts w:ascii="TH SarabunPSK" w:eastAsia="BrowalliaNew-Bold" w:hAnsi="TH SarabunPSK" w:cs="TH SarabunPSK"/>
              <w:b/>
              <w:bCs/>
              <w:szCs w:val="24"/>
            </w:rPr>
            <w:t>S</w:t>
          </w:r>
          <w:r w:rsidR="00F70792">
            <w:rPr>
              <w:rFonts w:ascii="TH SarabunPSK" w:eastAsia="BrowalliaNew-Bold" w:hAnsi="TH SarabunPSK" w:cs="TH SarabunPSK"/>
              <w:b/>
              <w:bCs/>
              <w:szCs w:val="24"/>
            </w:rPr>
            <w:t>1202</w:t>
          </w:r>
        </w:p>
        <w:p w14:paraId="0FCB21FF" w14:textId="61F58332" w:rsidR="00DB58E8" w:rsidRDefault="00DB58E8" w:rsidP="00DB58E8">
          <w:pPr>
            <w:rPr>
              <w:rFonts w:ascii="TH SarabunPSK" w:eastAsia="BrowalliaNew-Bold" w:hAnsi="TH SarabunPSK" w:cs="TH SarabunPSK"/>
              <w:b/>
              <w:bCs/>
              <w:szCs w:val="24"/>
            </w:rPr>
          </w:pPr>
          <w:r w:rsidRPr="00DC0748">
            <w:rPr>
              <w:rFonts w:ascii="TH SarabunPSK" w:eastAsia="BrowalliaNew-Bold" w:hAnsi="TH SarabunPSK" w:cs="TH SarabunPSK" w:hint="cs"/>
              <w:b/>
              <w:bCs/>
              <w:szCs w:val="24"/>
              <w:cs/>
            </w:rPr>
            <w:t xml:space="preserve">ชื่อรายวิชา </w:t>
          </w:r>
          <w:r w:rsidR="00F70792">
            <w:rPr>
              <w:rFonts w:ascii="TH SarabunPSK" w:eastAsia="BrowalliaNew-Bold" w:hAnsi="TH SarabunPSK" w:cs="TH SarabunPSK" w:hint="cs"/>
              <w:b/>
              <w:bCs/>
              <w:szCs w:val="24"/>
              <w:cs/>
            </w:rPr>
            <w:t>การสื่อสารองค์การ</w:t>
          </w:r>
        </w:p>
        <w:p w14:paraId="4D420D0B" w14:textId="7D3DB895" w:rsidR="00DC0748" w:rsidRPr="00DC0748" w:rsidRDefault="00DC0748" w:rsidP="00DB58E8">
          <w:pPr>
            <w:rPr>
              <w:rFonts w:ascii="TH SarabunPSK" w:hAnsi="TH SarabunPSK" w:cs="TH SarabunPSK"/>
              <w:szCs w:val="24"/>
            </w:rPr>
          </w:pPr>
          <w:r w:rsidRPr="00DC0748">
            <w:rPr>
              <w:rFonts w:ascii="TH SarabunPSK" w:hAnsi="TH SarabunPSK" w:cs="TH SarabunPSK" w:hint="cs"/>
              <w:b/>
              <w:bCs/>
              <w:szCs w:val="24"/>
              <w:cs/>
            </w:rPr>
            <w:t xml:space="preserve">หน่วยกิต </w:t>
          </w:r>
          <w:r w:rsidR="003270B4">
            <w:rPr>
              <w:rFonts w:ascii="TH SarabunPSK" w:hAnsi="TH SarabunPSK" w:cs="TH SarabunPSK" w:hint="cs"/>
              <w:szCs w:val="24"/>
              <w:cs/>
            </w:rPr>
            <w:t>3(</w:t>
          </w:r>
          <w:r w:rsidR="008D75AC">
            <w:rPr>
              <w:rFonts w:ascii="TH SarabunPSK" w:hAnsi="TH SarabunPSK" w:cs="TH SarabunPSK" w:hint="cs"/>
              <w:szCs w:val="24"/>
              <w:cs/>
            </w:rPr>
            <w:t>3</w:t>
          </w:r>
          <w:r w:rsidR="003270B4">
            <w:rPr>
              <w:rFonts w:ascii="TH SarabunPSK" w:hAnsi="TH SarabunPSK" w:cs="TH SarabunPSK" w:hint="cs"/>
              <w:szCs w:val="24"/>
              <w:cs/>
            </w:rPr>
            <w:t>-</w:t>
          </w:r>
          <w:r w:rsidR="008D75AC">
            <w:rPr>
              <w:rFonts w:ascii="TH SarabunPSK" w:hAnsi="TH SarabunPSK" w:cs="TH SarabunPSK" w:hint="cs"/>
              <w:szCs w:val="24"/>
              <w:cs/>
            </w:rPr>
            <w:t>0</w:t>
          </w:r>
          <w:r w:rsidR="003270B4">
            <w:rPr>
              <w:rFonts w:ascii="TH SarabunPSK" w:hAnsi="TH SarabunPSK" w:cs="TH SarabunPSK" w:hint="cs"/>
              <w:szCs w:val="24"/>
              <w:cs/>
            </w:rPr>
            <w:t>-</w:t>
          </w:r>
          <w:r w:rsidR="008D75AC">
            <w:rPr>
              <w:rFonts w:ascii="TH SarabunPSK" w:hAnsi="TH SarabunPSK" w:cs="TH SarabunPSK" w:hint="cs"/>
              <w:szCs w:val="24"/>
              <w:cs/>
            </w:rPr>
            <w:t>6</w:t>
          </w:r>
          <w:r w:rsidR="003270B4">
            <w:rPr>
              <w:rFonts w:ascii="TH SarabunPSK" w:hAnsi="TH SarabunPSK" w:cs="TH SarabunPSK" w:hint="cs"/>
              <w:szCs w:val="24"/>
              <w:cs/>
            </w:rPr>
            <w:t>)</w:t>
          </w:r>
        </w:p>
      </w:tc>
      <w:tc>
        <w:tcPr>
          <w:tcW w:w="3680" w:type="dxa"/>
          <w:tcBorders>
            <w:bottom w:val="single" w:sz="4" w:space="0" w:color="auto"/>
          </w:tcBorders>
        </w:tcPr>
        <w:p w14:paraId="1838027A" w14:textId="2342AB0A" w:rsidR="00DB58E8" w:rsidRPr="00DC0748" w:rsidRDefault="00DB58E8" w:rsidP="006028ED">
          <w:pPr>
            <w:rPr>
              <w:noProof/>
              <w:szCs w:val="24"/>
            </w:rPr>
          </w:pPr>
          <w:r w:rsidRPr="00DC0748">
            <w:rPr>
              <w:rFonts w:ascii="TH SarabunPSK" w:hAnsi="TH SarabunPSK" w:cs="TH SarabunPSK" w:hint="cs"/>
              <w:b/>
              <w:bCs/>
              <w:szCs w:val="24"/>
              <w:cs/>
            </w:rPr>
            <w:t xml:space="preserve">ระดับปริญญา  </w:t>
          </w:r>
          <w:r w:rsidR="003270B4">
            <w:rPr>
              <w:rFonts w:ascii="TH SarabunPSK" w:hAnsi="TH SarabunPSK" w:cs="TH SarabunPSK" w:hint="cs"/>
              <w:szCs w:val="24"/>
              <w:cs/>
            </w:rPr>
            <w:t>ตรี</w:t>
          </w:r>
          <w:r w:rsidRPr="00DC0748">
            <w:rPr>
              <w:noProof/>
              <w:szCs w:val="24"/>
            </w:rPr>
            <w:t xml:space="preserve"> </w:t>
          </w:r>
        </w:p>
        <w:p w14:paraId="20AFDC2B" w14:textId="2E2D1A7C" w:rsidR="00DC0748" w:rsidRPr="00DC0748" w:rsidRDefault="00DC0748" w:rsidP="006028ED">
          <w:pPr>
            <w:rPr>
              <w:rFonts w:ascii="TH SarabunPSK" w:hAnsi="TH SarabunPSK" w:cs="TH SarabunPSK"/>
              <w:szCs w:val="24"/>
            </w:rPr>
          </w:pPr>
          <w:r w:rsidRPr="00DC0748">
            <w:rPr>
              <w:rFonts w:ascii="TH SarabunPSK" w:eastAsia="BrowalliaNew-Bold" w:hAnsi="TH SarabunPSK" w:cs="TH SarabunPSK" w:hint="cs"/>
              <w:b/>
              <w:bCs/>
              <w:szCs w:val="24"/>
              <w:cs/>
            </w:rPr>
            <w:t>หลักสูตร</w:t>
          </w:r>
          <w:r w:rsidR="00CC6844">
            <w:rPr>
              <w:rFonts w:ascii="TH SarabunPSK" w:eastAsia="BrowalliaNew-Bold" w:hAnsi="TH SarabunPSK" w:cs="TH SarabunPSK" w:hint="cs"/>
              <w:b/>
              <w:bCs/>
              <w:szCs w:val="24"/>
              <w:cs/>
            </w:rPr>
            <w:t xml:space="preserve"> </w:t>
          </w:r>
          <w:r w:rsidR="003270B4" w:rsidRPr="00BF5EF2">
            <w:rPr>
              <w:rFonts w:ascii="TH SarabunPSK" w:eastAsia="BrowalliaNew-Bold" w:hAnsi="TH SarabunPSK" w:cs="TH SarabunPSK" w:hint="cs"/>
              <w:szCs w:val="24"/>
              <w:cs/>
            </w:rPr>
            <w:t>นิเทศศาสตรบัณฑิต</w:t>
          </w:r>
        </w:p>
        <w:p w14:paraId="79FB4AAA" w14:textId="175BB8C4" w:rsidR="006028ED" w:rsidRPr="00DC0748" w:rsidRDefault="006028ED" w:rsidP="00DB58E8">
          <w:pPr>
            <w:rPr>
              <w:rFonts w:ascii="TH SarabunPSK" w:hAnsi="TH SarabunPSK" w:cs="TH SarabunPSK"/>
              <w:szCs w:val="24"/>
            </w:rPr>
          </w:pPr>
          <w:r w:rsidRPr="00DC0748">
            <w:rPr>
              <w:rFonts w:ascii="TH SarabunPSK" w:eastAsia="BrowalliaNew-Bold" w:hAnsi="TH SarabunPSK" w:cs="TH SarabunPSK" w:hint="cs"/>
              <w:b/>
              <w:bCs/>
              <w:szCs w:val="24"/>
              <w:cs/>
            </w:rPr>
            <w:t>คณะ</w:t>
          </w:r>
          <w:r w:rsidRPr="00DC0748">
            <w:rPr>
              <w:rFonts w:ascii="TH SarabunPSK" w:eastAsia="BrowalliaNew-Bold" w:hAnsi="TH SarabunPSK" w:cs="TH SarabunPSK"/>
              <w:b/>
              <w:bCs/>
              <w:szCs w:val="24"/>
            </w:rPr>
            <w:t>/</w:t>
          </w:r>
          <w:r w:rsidRPr="00DC0748">
            <w:rPr>
              <w:rFonts w:ascii="TH SarabunPSK" w:eastAsia="BrowalliaNew-Bold" w:hAnsi="TH SarabunPSK" w:cs="TH SarabunPSK" w:hint="cs"/>
              <w:b/>
              <w:bCs/>
              <w:szCs w:val="24"/>
              <w:cs/>
            </w:rPr>
            <w:t xml:space="preserve">วิทยาลัย  </w:t>
          </w:r>
          <w:r w:rsidR="003270B4">
            <w:rPr>
              <w:rFonts w:ascii="TH SarabunPSK" w:hAnsi="TH SarabunPSK" w:cs="TH SarabunPSK" w:hint="cs"/>
              <w:szCs w:val="24"/>
              <w:cs/>
            </w:rPr>
            <w:t>นิเทศศาสตร์</w:t>
          </w:r>
        </w:p>
      </w:tc>
    </w:tr>
  </w:tbl>
  <w:p w14:paraId="2CB42050" w14:textId="43699CBB" w:rsidR="008C544A" w:rsidRPr="00B36355" w:rsidRDefault="008C544A" w:rsidP="00B36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5471"/>
    <w:multiLevelType w:val="multilevel"/>
    <w:tmpl w:val="8622451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35E26F36"/>
    <w:multiLevelType w:val="multilevel"/>
    <w:tmpl w:val="6898210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86A4DB9"/>
    <w:multiLevelType w:val="hybridMultilevel"/>
    <w:tmpl w:val="AFFA8A6C"/>
    <w:lvl w:ilvl="0" w:tplc="AE3E10EC">
      <w:start w:val="1"/>
      <w:numFmt w:val="thaiNumbers"/>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85180E"/>
    <w:multiLevelType w:val="hybridMultilevel"/>
    <w:tmpl w:val="FCBE9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D70B10"/>
    <w:multiLevelType w:val="hybridMultilevel"/>
    <w:tmpl w:val="6EFAD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5447973">
    <w:abstractNumId w:val="2"/>
  </w:num>
  <w:num w:numId="2" w16cid:durableId="498887188">
    <w:abstractNumId w:val="1"/>
  </w:num>
  <w:num w:numId="3" w16cid:durableId="1339506988">
    <w:abstractNumId w:val="0"/>
  </w:num>
  <w:num w:numId="4" w16cid:durableId="257910413">
    <w:abstractNumId w:val="3"/>
  </w:num>
  <w:num w:numId="5" w16cid:durableId="5185471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5D3"/>
    <w:rsid w:val="00001C8C"/>
    <w:rsid w:val="000030D0"/>
    <w:rsid w:val="000244B7"/>
    <w:rsid w:val="00025323"/>
    <w:rsid w:val="000379CB"/>
    <w:rsid w:val="000422B7"/>
    <w:rsid w:val="00043EB3"/>
    <w:rsid w:val="00044834"/>
    <w:rsid w:val="000454F4"/>
    <w:rsid w:val="00050945"/>
    <w:rsid w:val="00052375"/>
    <w:rsid w:val="00062E47"/>
    <w:rsid w:val="00065BDE"/>
    <w:rsid w:val="00071F35"/>
    <w:rsid w:val="00081E53"/>
    <w:rsid w:val="000A21F8"/>
    <w:rsid w:val="000A76F0"/>
    <w:rsid w:val="000A7C5D"/>
    <w:rsid w:val="000B4830"/>
    <w:rsid w:val="000B4A3E"/>
    <w:rsid w:val="000B7CA3"/>
    <w:rsid w:val="000C235E"/>
    <w:rsid w:val="000C45C4"/>
    <w:rsid w:val="000C558B"/>
    <w:rsid w:val="000D2ED9"/>
    <w:rsid w:val="000D4D1A"/>
    <w:rsid w:val="000E0D38"/>
    <w:rsid w:val="000E154B"/>
    <w:rsid w:val="000E353E"/>
    <w:rsid w:val="000F196F"/>
    <w:rsid w:val="000F2EA4"/>
    <w:rsid w:val="000F38AB"/>
    <w:rsid w:val="00104CEF"/>
    <w:rsid w:val="00105CC4"/>
    <w:rsid w:val="00124D71"/>
    <w:rsid w:val="00151223"/>
    <w:rsid w:val="0015795A"/>
    <w:rsid w:val="001637B0"/>
    <w:rsid w:val="00163D4F"/>
    <w:rsid w:val="0016435B"/>
    <w:rsid w:val="00164993"/>
    <w:rsid w:val="0017299F"/>
    <w:rsid w:val="001874F0"/>
    <w:rsid w:val="0019202C"/>
    <w:rsid w:val="001A69A9"/>
    <w:rsid w:val="001A7A64"/>
    <w:rsid w:val="001C076A"/>
    <w:rsid w:val="001C3026"/>
    <w:rsid w:val="001C3160"/>
    <w:rsid w:val="001D51CE"/>
    <w:rsid w:val="001E1BE4"/>
    <w:rsid w:val="001F20CB"/>
    <w:rsid w:val="001F445A"/>
    <w:rsid w:val="001F7F32"/>
    <w:rsid w:val="00202101"/>
    <w:rsid w:val="00205A0A"/>
    <w:rsid w:val="002148CD"/>
    <w:rsid w:val="00214FA4"/>
    <w:rsid w:val="00215FB1"/>
    <w:rsid w:val="00216738"/>
    <w:rsid w:val="00217C60"/>
    <w:rsid w:val="00225741"/>
    <w:rsid w:val="002265F6"/>
    <w:rsid w:val="00231787"/>
    <w:rsid w:val="002318EA"/>
    <w:rsid w:val="00233B71"/>
    <w:rsid w:val="00237B52"/>
    <w:rsid w:val="0025355B"/>
    <w:rsid w:val="00265C6E"/>
    <w:rsid w:val="00267840"/>
    <w:rsid w:val="00272E33"/>
    <w:rsid w:val="00274779"/>
    <w:rsid w:val="002847A5"/>
    <w:rsid w:val="0029571A"/>
    <w:rsid w:val="00297AD6"/>
    <w:rsid w:val="00297F9C"/>
    <w:rsid w:val="002A2909"/>
    <w:rsid w:val="002A3ED3"/>
    <w:rsid w:val="002A5F4F"/>
    <w:rsid w:val="002B4523"/>
    <w:rsid w:val="002B4DEF"/>
    <w:rsid w:val="002C1EBF"/>
    <w:rsid w:val="002D021C"/>
    <w:rsid w:val="002D3F82"/>
    <w:rsid w:val="002D67C2"/>
    <w:rsid w:val="002E0362"/>
    <w:rsid w:val="002F2995"/>
    <w:rsid w:val="002F2B0A"/>
    <w:rsid w:val="0030256C"/>
    <w:rsid w:val="00304469"/>
    <w:rsid w:val="00306509"/>
    <w:rsid w:val="00311F73"/>
    <w:rsid w:val="00315AA6"/>
    <w:rsid w:val="00315BBF"/>
    <w:rsid w:val="00317C96"/>
    <w:rsid w:val="0032069A"/>
    <w:rsid w:val="0032115E"/>
    <w:rsid w:val="0032182C"/>
    <w:rsid w:val="003270B4"/>
    <w:rsid w:val="003348A6"/>
    <w:rsid w:val="00340148"/>
    <w:rsid w:val="00343410"/>
    <w:rsid w:val="00345B39"/>
    <w:rsid w:val="00345F74"/>
    <w:rsid w:val="003471B3"/>
    <w:rsid w:val="00362C15"/>
    <w:rsid w:val="00375239"/>
    <w:rsid w:val="0038025A"/>
    <w:rsid w:val="003854F4"/>
    <w:rsid w:val="00385CB7"/>
    <w:rsid w:val="00387EC5"/>
    <w:rsid w:val="003A049F"/>
    <w:rsid w:val="003A1333"/>
    <w:rsid w:val="003A2A51"/>
    <w:rsid w:val="003B04BC"/>
    <w:rsid w:val="003C353E"/>
    <w:rsid w:val="003D153B"/>
    <w:rsid w:val="003D7F47"/>
    <w:rsid w:val="003E14B6"/>
    <w:rsid w:val="003F3615"/>
    <w:rsid w:val="003F46B7"/>
    <w:rsid w:val="0040130C"/>
    <w:rsid w:val="00404CB5"/>
    <w:rsid w:val="00405849"/>
    <w:rsid w:val="004060D3"/>
    <w:rsid w:val="00411586"/>
    <w:rsid w:val="0041296B"/>
    <w:rsid w:val="00414F6D"/>
    <w:rsid w:val="00424EAB"/>
    <w:rsid w:val="004312D3"/>
    <w:rsid w:val="00432278"/>
    <w:rsid w:val="00432575"/>
    <w:rsid w:val="00437AEF"/>
    <w:rsid w:val="004443E9"/>
    <w:rsid w:val="00444F78"/>
    <w:rsid w:val="00445E71"/>
    <w:rsid w:val="004525CE"/>
    <w:rsid w:val="004623EA"/>
    <w:rsid w:val="00467C5E"/>
    <w:rsid w:val="00470A17"/>
    <w:rsid w:val="0047101C"/>
    <w:rsid w:val="00480BD2"/>
    <w:rsid w:val="004835C3"/>
    <w:rsid w:val="0049086C"/>
    <w:rsid w:val="004A21AA"/>
    <w:rsid w:val="004B3599"/>
    <w:rsid w:val="004B3EE9"/>
    <w:rsid w:val="004B5E40"/>
    <w:rsid w:val="004D01C4"/>
    <w:rsid w:val="004D7F97"/>
    <w:rsid w:val="004E3905"/>
    <w:rsid w:val="004E5BE0"/>
    <w:rsid w:val="004F02C6"/>
    <w:rsid w:val="004F4B04"/>
    <w:rsid w:val="004F5EED"/>
    <w:rsid w:val="004F7D67"/>
    <w:rsid w:val="0050246B"/>
    <w:rsid w:val="00510C72"/>
    <w:rsid w:val="00511767"/>
    <w:rsid w:val="00512C42"/>
    <w:rsid w:val="00516325"/>
    <w:rsid w:val="00524C6C"/>
    <w:rsid w:val="0053121C"/>
    <w:rsid w:val="0054398A"/>
    <w:rsid w:val="005439CC"/>
    <w:rsid w:val="0054684D"/>
    <w:rsid w:val="005513F2"/>
    <w:rsid w:val="005529BC"/>
    <w:rsid w:val="00561BDB"/>
    <w:rsid w:val="005641B1"/>
    <w:rsid w:val="00566C87"/>
    <w:rsid w:val="00572534"/>
    <w:rsid w:val="005813C8"/>
    <w:rsid w:val="00582246"/>
    <w:rsid w:val="00583B29"/>
    <w:rsid w:val="0058634B"/>
    <w:rsid w:val="0058696D"/>
    <w:rsid w:val="005A327E"/>
    <w:rsid w:val="005B76DB"/>
    <w:rsid w:val="005C0507"/>
    <w:rsid w:val="005C17E0"/>
    <w:rsid w:val="005C2B25"/>
    <w:rsid w:val="005C74D9"/>
    <w:rsid w:val="005D0F9E"/>
    <w:rsid w:val="005E3CB9"/>
    <w:rsid w:val="005E3E28"/>
    <w:rsid w:val="005E4758"/>
    <w:rsid w:val="005F11D0"/>
    <w:rsid w:val="005F1263"/>
    <w:rsid w:val="005F27BB"/>
    <w:rsid w:val="005F7812"/>
    <w:rsid w:val="006014A8"/>
    <w:rsid w:val="006028ED"/>
    <w:rsid w:val="00606E9A"/>
    <w:rsid w:val="006076DF"/>
    <w:rsid w:val="006121B9"/>
    <w:rsid w:val="006156E0"/>
    <w:rsid w:val="00623FD7"/>
    <w:rsid w:val="006260F4"/>
    <w:rsid w:val="00626252"/>
    <w:rsid w:val="0063063D"/>
    <w:rsid w:val="0063277A"/>
    <w:rsid w:val="00642CAD"/>
    <w:rsid w:val="006457D9"/>
    <w:rsid w:val="00653D2A"/>
    <w:rsid w:val="006576D1"/>
    <w:rsid w:val="00657D42"/>
    <w:rsid w:val="00664B38"/>
    <w:rsid w:val="00672946"/>
    <w:rsid w:val="006753F6"/>
    <w:rsid w:val="00677DFC"/>
    <w:rsid w:val="0068018E"/>
    <w:rsid w:val="00683BC0"/>
    <w:rsid w:val="0069066C"/>
    <w:rsid w:val="00696E31"/>
    <w:rsid w:val="006974C8"/>
    <w:rsid w:val="006A0252"/>
    <w:rsid w:val="006A0A8A"/>
    <w:rsid w:val="006A60CA"/>
    <w:rsid w:val="006B1661"/>
    <w:rsid w:val="006B550F"/>
    <w:rsid w:val="006B6A42"/>
    <w:rsid w:val="006B7791"/>
    <w:rsid w:val="006C67AB"/>
    <w:rsid w:val="006C7D21"/>
    <w:rsid w:val="006D5A37"/>
    <w:rsid w:val="006D5A49"/>
    <w:rsid w:val="006D6215"/>
    <w:rsid w:val="006F2C84"/>
    <w:rsid w:val="0070026B"/>
    <w:rsid w:val="00715253"/>
    <w:rsid w:val="00722205"/>
    <w:rsid w:val="007263C5"/>
    <w:rsid w:val="0073007E"/>
    <w:rsid w:val="00733700"/>
    <w:rsid w:val="00733E88"/>
    <w:rsid w:val="00736CE7"/>
    <w:rsid w:val="007426B8"/>
    <w:rsid w:val="0075071E"/>
    <w:rsid w:val="00751329"/>
    <w:rsid w:val="007723CD"/>
    <w:rsid w:val="00772B8F"/>
    <w:rsid w:val="007A5181"/>
    <w:rsid w:val="007A781E"/>
    <w:rsid w:val="007B30E3"/>
    <w:rsid w:val="007B3C93"/>
    <w:rsid w:val="007B5E9B"/>
    <w:rsid w:val="007B6896"/>
    <w:rsid w:val="007D0417"/>
    <w:rsid w:val="007D60EB"/>
    <w:rsid w:val="007E1C93"/>
    <w:rsid w:val="007E3F87"/>
    <w:rsid w:val="007F11AF"/>
    <w:rsid w:val="00805890"/>
    <w:rsid w:val="0080711C"/>
    <w:rsid w:val="00814B92"/>
    <w:rsid w:val="00815B15"/>
    <w:rsid w:val="0081784E"/>
    <w:rsid w:val="008237A8"/>
    <w:rsid w:val="00847F99"/>
    <w:rsid w:val="00871130"/>
    <w:rsid w:val="00874196"/>
    <w:rsid w:val="0087477D"/>
    <w:rsid w:val="0088154A"/>
    <w:rsid w:val="0089175E"/>
    <w:rsid w:val="0089478F"/>
    <w:rsid w:val="00895DC9"/>
    <w:rsid w:val="008A2678"/>
    <w:rsid w:val="008B1832"/>
    <w:rsid w:val="008B4AB5"/>
    <w:rsid w:val="008C3C50"/>
    <w:rsid w:val="008C511C"/>
    <w:rsid w:val="008C544A"/>
    <w:rsid w:val="008C7EC7"/>
    <w:rsid w:val="008D1E84"/>
    <w:rsid w:val="008D2E9B"/>
    <w:rsid w:val="008D4998"/>
    <w:rsid w:val="008D578E"/>
    <w:rsid w:val="008D75AC"/>
    <w:rsid w:val="008E2E9E"/>
    <w:rsid w:val="008E3D02"/>
    <w:rsid w:val="008F0E13"/>
    <w:rsid w:val="008F286A"/>
    <w:rsid w:val="0090226E"/>
    <w:rsid w:val="00904B7C"/>
    <w:rsid w:val="00906DBA"/>
    <w:rsid w:val="00912085"/>
    <w:rsid w:val="00915235"/>
    <w:rsid w:val="009249B2"/>
    <w:rsid w:val="00935235"/>
    <w:rsid w:val="00937DF1"/>
    <w:rsid w:val="009404F0"/>
    <w:rsid w:val="00946CB4"/>
    <w:rsid w:val="00951CB4"/>
    <w:rsid w:val="0095266D"/>
    <w:rsid w:val="0096024A"/>
    <w:rsid w:val="009608FD"/>
    <w:rsid w:val="00960D3F"/>
    <w:rsid w:val="0096152B"/>
    <w:rsid w:val="00965011"/>
    <w:rsid w:val="00974757"/>
    <w:rsid w:val="00975636"/>
    <w:rsid w:val="00980402"/>
    <w:rsid w:val="009809FA"/>
    <w:rsid w:val="00985DAA"/>
    <w:rsid w:val="0099205D"/>
    <w:rsid w:val="0099409B"/>
    <w:rsid w:val="009940FE"/>
    <w:rsid w:val="00994884"/>
    <w:rsid w:val="009A2252"/>
    <w:rsid w:val="009A2EFC"/>
    <w:rsid w:val="009A352F"/>
    <w:rsid w:val="009B02A0"/>
    <w:rsid w:val="009B1757"/>
    <w:rsid w:val="009B61FE"/>
    <w:rsid w:val="009B631A"/>
    <w:rsid w:val="009B75A4"/>
    <w:rsid w:val="009C1DA4"/>
    <w:rsid w:val="009C2121"/>
    <w:rsid w:val="009D170E"/>
    <w:rsid w:val="009D4B67"/>
    <w:rsid w:val="009E4268"/>
    <w:rsid w:val="009E7D36"/>
    <w:rsid w:val="009F232C"/>
    <w:rsid w:val="009F5ECF"/>
    <w:rsid w:val="00A000D3"/>
    <w:rsid w:val="00A032B4"/>
    <w:rsid w:val="00A077D7"/>
    <w:rsid w:val="00A10ABA"/>
    <w:rsid w:val="00A11F31"/>
    <w:rsid w:val="00A14CB1"/>
    <w:rsid w:val="00A15338"/>
    <w:rsid w:val="00A21CE6"/>
    <w:rsid w:val="00A25097"/>
    <w:rsid w:val="00A25469"/>
    <w:rsid w:val="00A27086"/>
    <w:rsid w:val="00A33E7E"/>
    <w:rsid w:val="00A41C59"/>
    <w:rsid w:val="00A427A8"/>
    <w:rsid w:val="00A5492E"/>
    <w:rsid w:val="00A63446"/>
    <w:rsid w:val="00A65158"/>
    <w:rsid w:val="00A66187"/>
    <w:rsid w:val="00A736C0"/>
    <w:rsid w:val="00A81803"/>
    <w:rsid w:val="00A81B6E"/>
    <w:rsid w:val="00A820C7"/>
    <w:rsid w:val="00A8264C"/>
    <w:rsid w:val="00A85130"/>
    <w:rsid w:val="00AA1413"/>
    <w:rsid w:val="00AA48E5"/>
    <w:rsid w:val="00AB161F"/>
    <w:rsid w:val="00AC0ED0"/>
    <w:rsid w:val="00AE7B0A"/>
    <w:rsid w:val="00AF39A1"/>
    <w:rsid w:val="00AF56B2"/>
    <w:rsid w:val="00AF6E5D"/>
    <w:rsid w:val="00B048E9"/>
    <w:rsid w:val="00B0614A"/>
    <w:rsid w:val="00B06E77"/>
    <w:rsid w:val="00B10932"/>
    <w:rsid w:val="00B21E42"/>
    <w:rsid w:val="00B2355F"/>
    <w:rsid w:val="00B31497"/>
    <w:rsid w:val="00B31C0F"/>
    <w:rsid w:val="00B36355"/>
    <w:rsid w:val="00B376AC"/>
    <w:rsid w:val="00B445B7"/>
    <w:rsid w:val="00B56273"/>
    <w:rsid w:val="00B63A9E"/>
    <w:rsid w:val="00B63EE2"/>
    <w:rsid w:val="00B65BF6"/>
    <w:rsid w:val="00B766BA"/>
    <w:rsid w:val="00B83E36"/>
    <w:rsid w:val="00B8514B"/>
    <w:rsid w:val="00B930AD"/>
    <w:rsid w:val="00B9352C"/>
    <w:rsid w:val="00B94A5B"/>
    <w:rsid w:val="00BA0160"/>
    <w:rsid w:val="00BA18BC"/>
    <w:rsid w:val="00BA1C80"/>
    <w:rsid w:val="00BA396A"/>
    <w:rsid w:val="00BD36C4"/>
    <w:rsid w:val="00BD4537"/>
    <w:rsid w:val="00BD6B12"/>
    <w:rsid w:val="00BD7108"/>
    <w:rsid w:val="00BE12FF"/>
    <w:rsid w:val="00BE2F4A"/>
    <w:rsid w:val="00BE3C5E"/>
    <w:rsid w:val="00BF01B6"/>
    <w:rsid w:val="00BF04B7"/>
    <w:rsid w:val="00BF2781"/>
    <w:rsid w:val="00BF3FB8"/>
    <w:rsid w:val="00BF5EF2"/>
    <w:rsid w:val="00BF6B58"/>
    <w:rsid w:val="00C03431"/>
    <w:rsid w:val="00C04064"/>
    <w:rsid w:val="00C07C1A"/>
    <w:rsid w:val="00C127D6"/>
    <w:rsid w:val="00C13496"/>
    <w:rsid w:val="00C135DC"/>
    <w:rsid w:val="00C14A09"/>
    <w:rsid w:val="00C2626E"/>
    <w:rsid w:val="00C33175"/>
    <w:rsid w:val="00C3422A"/>
    <w:rsid w:val="00C3522A"/>
    <w:rsid w:val="00C35437"/>
    <w:rsid w:val="00C37426"/>
    <w:rsid w:val="00C37F3F"/>
    <w:rsid w:val="00C45E39"/>
    <w:rsid w:val="00C629E2"/>
    <w:rsid w:val="00C64D77"/>
    <w:rsid w:val="00C65456"/>
    <w:rsid w:val="00C657B2"/>
    <w:rsid w:val="00C7567D"/>
    <w:rsid w:val="00C77AA2"/>
    <w:rsid w:val="00C83AFA"/>
    <w:rsid w:val="00C841CC"/>
    <w:rsid w:val="00C92A0F"/>
    <w:rsid w:val="00C93CFF"/>
    <w:rsid w:val="00C94B69"/>
    <w:rsid w:val="00CA03AB"/>
    <w:rsid w:val="00CA7C96"/>
    <w:rsid w:val="00CB2AEA"/>
    <w:rsid w:val="00CB74BF"/>
    <w:rsid w:val="00CC05CE"/>
    <w:rsid w:val="00CC4168"/>
    <w:rsid w:val="00CC6844"/>
    <w:rsid w:val="00CE0981"/>
    <w:rsid w:val="00CE09DB"/>
    <w:rsid w:val="00CE4B2F"/>
    <w:rsid w:val="00CE6C0A"/>
    <w:rsid w:val="00CE7564"/>
    <w:rsid w:val="00CF47BC"/>
    <w:rsid w:val="00CF71BB"/>
    <w:rsid w:val="00D007E9"/>
    <w:rsid w:val="00D120AA"/>
    <w:rsid w:val="00D131E8"/>
    <w:rsid w:val="00D1565C"/>
    <w:rsid w:val="00D201E6"/>
    <w:rsid w:val="00D237D0"/>
    <w:rsid w:val="00D349DF"/>
    <w:rsid w:val="00D34B2A"/>
    <w:rsid w:val="00D45CA6"/>
    <w:rsid w:val="00D46C54"/>
    <w:rsid w:val="00D47F41"/>
    <w:rsid w:val="00D5013B"/>
    <w:rsid w:val="00D5438F"/>
    <w:rsid w:val="00D57FA5"/>
    <w:rsid w:val="00D601CA"/>
    <w:rsid w:val="00D65E85"/>
    <w:rsid w:val="00D72075"/>
    <w:rsid w:val="00D73CE9"/>
    <w:rsid w:val="00D80A80"/>
    <w:rsid w:val="00D8681A"/>
    <w:rsid w:val="00DA3324"/>
    <w:rsid w:val="00DA3410"/>
    <w:rsid w:val="00DA3C0F"/>
    <w:rsid w:val="00DB1D4E"/>
    <w:rsid w:val="00DB1D6C"/>
    <w:rsid w:val="00DB39E8"/>
    <w:rsid w:val="00DB5804"/>
    <w:rsid w:val="00DB58E8"/>
    <w:rsid w:val="00DB6836"/>
    <w:rsid w:val="00DB7B4E"/>
    <w:rsid w:val="00DC0748"/>
    <w:rsid w:val="00DC5544"/>
    <w:rsid w:val="00DD09CD"/>
    <w:rsid w:val="00DD1D52"/>
    <w:rsid w:val="00DE0D11"/>
    <w:rsid w:val="00DE20C2"/>
    <w:rsid w:val="00DE3C1B"/>
    <w:rsid w:val="00DF4E99"/>
    <w:rsid w:val="00DF7CD4"/>
    <w:rsid w:val="00E00B70"/>
    <w:rsid w:val="00E01123"/>
    <w:rsid w:val="00E0708B"/>
    <w:rsid w:val="00E16AC8"/>
    <w:rsid w:val="00E3204F"/>
    <w:rsid w:val="00E35006"/>
    <w:rsid w:val="00E406D4"/>
    <w:rsid w:val="00E42098"/>
    <w:rsid w:val="00E445D3"/>
    <w:rsid w:val="00E4470A"/>
    <w:rsid w:val="00E63CEC"/>
    <w:rsid w:val="00E67071"/>
    <w:rsid w:val="00E76050"/>
    <w:rsid w:val="00E85786"/>
    <w:rsid w:val="00E87BB3"/>
    <w:rsid w:val="00E9137A"/>
    <w:rsid w:val="00E934BD"/>
    <w:rsid w:val="00E9544A"/>
    <w:rsid w:val="00EA6158"/>
    <w:rsid w:val="00EB14A4"/>
    <w:rsid w:val="00EB595B"/>
    <w:rsid w:val="00EB6ADB"/>
    <w:rsid w:val="00EC69D3"/>
    <w:rsid w:val="00EE151B"/>
    <w:rsid w:val="00EE1595"/>
    <w:rsid w:val="00EE407E"/>
    <w:rsid w:val="00EE5804"/>
    <w:rsid w:val="00EE5F50"/>
    <w:rsid w:val="00F00C1B"/>
    <w:rsid w:val="00F0336A"/>
    <w:rsid w:val="00F03F99"/>
    <w:rsid w:val="00F10E4A"/>
    <w:rsid w:val="00F16FF9"/>
    <w:rsid w:val="00F23142"/>
    <w:rsid w:val="00F23470"/>
    <w:rsid w:val="00F26BFB"/>
    <w:rsid w:val="00F33284"/>
    <w:rsid w:val="00F545D5"/>
    <w:rsid w:val="00F568C8"/>
    <w:rsid w:val="00F63C01"/>
    <w:rsid w:val="00F67375"/>
    <w:rsid w:val="00F70792"/>
    <w:rsid w:val="00F70A03"/>
    <w:rsid w:val="00F70CDC"/>
    <w:rsid w:val="00F74850"/>
    <w:rsid w:val="00F84ACC"/>
    <w:rsid w:val="00F85785"/>
    <w:rsid w:val="00FA5B23"/>
    <w:rsid w:val="00FA69CB"/>
    <w:rsid w:val="00FB1AE0"/>
    <w:rsid w:val="00FB2B3D"/>
    <w:rsid w:val="00FB43CE"/>
    <w:rsid w:val="00FD38E9"/>
    <w:rsid w:val="00FD58B8"/>
    <w:rsid w:val="00FE0D79"/>
    <w:rsid w:val="00FE15E4"/>
    <w:rsid w:val="00FE2EFF"/>
    <w:rsid w:val="00FE567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38C9E"/>
  <w15:chartTrackingRefBased/>
  <w15:docId w15:val="{809AE63A-C1D8-4D97-9CD3-53D61408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 Sarabun New" w:eastAsiaTheme="minorHAnsi" w:hAnsi="TH Sarabun New" w:cs="TH Sarabun New"/>
        <w:kern w:val="2"/>
        <w:sz w:val="32"/>
        <w:szCs w:val="32"/>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56C"/>
    <w:rPr>
      <w:rFonts w:ascii="Times New Roman" w:eastAsia="Times New Roman" w:hAnsi="Times New Roman" w:cs="Angsana New"/>
      <w:kern w:val="0"/>
      <w:sz w:val="24"/>
      <w:szCs w:val="28"/>
      <w14:ligatures w14:val="none"/>
    </w:rPr>
  </w:style>
  <w:style w:type="paragraph" w:styleId="Heading1">
    <w:name w:val="heading 1"/>
    <w:basedOn w:val="Normal"/>
    <w:next w:val="Normal"/>
    <w:link w:val="Heading1Char"/>
    <w:uiPriority w:val="9"/>
    <w:qFormat/>
    <w:rsid w:val="00E445D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445D3"/>
    <w:pPr>
      <w:keepNext/>
      <w:keepLines/>
      <w:spacing w:before="160" w:after="80"/>
      <w:outlineLvl w:val="1"/>
    </w:pPr>
    <w:rPr>
      <w:rFonts w:asciiTheme="majorHAnsi" w:eastAsiaTheme="majorEastAsia" w:hAnsiTheme="majorHAnsi" w:cstheme="majorBidi"/>
      <w:color w:val="0F4761" w:themeColor="accent1" w:themeShade="BF"/>
      <w:szCs w:val="40"/>
    </w:rPr>
  </w:style>
  <w:style w:type="paragraph" w:styleId="Heading3">
    <w:name w:val="heading 3"/>
    <w:basedOn w:val="Normal"/>
    <w:next w:val="Normal"/>
    <w:link w:val="Heading3Char"/>
    <w:uiPriority w:val="9"/>
    <w:semiHidden/>
    <w:unhideWhenUsed/>
    <w:qFormat/>
    <w:rsid w:val="00E445D3"/>
    <w:pPr>
      <w:keepNext/>
      <w:keepLines/>
      <w:spacing w:before="160" w:after="80"/>
      <w:outlineLvl w:val="2"/>
    </w:pPr>
    <w:rPr>
      <w:rFonts w:asciiTheme="minorHAnsi" w:eastAsiaTheme="majorEastAsia" w:hAnsiTheme="minorHAnsi"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445D3"/>
    <w:pPr>
      <w:keepNext/>
      <w:keepLines/>
      <w:spacing w:before="80" w:after="40"/>
      <w:outlineLvl w:val="3"/>
    </w:pPr>
    <w:rPr>
      <w:rFonts w:asciiTheme="minorHAnsi" w:eastAsiaTheme="majorEastAsia" w:hAnsiTheme="minorHAnsi" w:cstheme="majorBidi"/>
      <w:i/>
      <w:iCs/>
      <w:color w:val="0F4761" w:themeColor="accent1" w:themeShade="BF"/>
      <w:szCs w:val="40"/>
    </w:rPr>
  </w:style>
  <w:style w:type="paragraph" w:styleId="Heading5">
    <w:name w:val="heading 5"/>
    <w:basedOn w:val="Normal"/>
    <w:next w:val="Normal"/>
    <w:link w:val="Heading5Char"/>
    <w:uiPriority w:val="9"/>
    <w:semiHidden/>
    <w:unhideWhenUsed/>
    <w:qFormat/>
    <w:rsid w:val="00E445D3"/>
    <w:pPr>
      <w:keepNext/>
      <w:keepLines/>
      <w:spacing w:before="80" w:after="40"/>
      <w:outlineLvl w:val="4"/>
    </w:pPr>
    <w:rPr>
      <w:rFonts w:asciiTheme="minorHAnsi" w:eastAsiaTheme="majorEastAsia" w:hAnsiTheme="minorHAnsi" w:cstheme="majorBidi"/>
      <w:color w:val="0F4761" w:themeColor="accent1" w:themeShade="BF"/>
      <w:szCs w:val="40"/>
    </w:rPr>
  </w:style>
  <w:style w:type="paragraph" w:styleId="Heading6">
    <w:name w:val="heading 6"/>
    <w:basedOn w:val="Normal"/>
    <w:next w:val="Normal"/>
    <w:link w:val="Heading6Char"/>
    <w:uiPriority w:val="9"/>
    <w:semiHidden/>
    <w:unhideWhenUsed/>
    <w:qFormat/>
    <w:rsid w:val="00E445D3"/>
    <w:pPr>
      <w:keepNext/>
      <w:keepLines/>
      <w:spacing w:before="40"/>
      <w:outlineLvl w:val="5"/>
    </w:pPr>
    <w:rPr>
      <w:rFonts w:asciiTheme="minorHAnsi" w:eastAsiaTheme="majorEastAsia" w:hAnsiTheme="minorHAnsi" w:cstheme="majorBidi"/>
      <w:i/>
      <w:iCs/>
      <w:color w:val="595959" w:themeColor="text1" w:themeTint="A6"/>
      <w:szCs w:val="40"/>
    </w:rPr>
  </w:style>
  <w:style w:type="paragraph" w:styleId="Heading7">
    <w:name w:val="heading 7"/>
    <w:basedOn w:val="Normal"/>
    <w:next w:val="Normal"/>
    <w:link w:val="Heading7Char"/>
    <w:uiPriority w:val="9"/>
    <w:unhideWhenUsed/>
    <w:qFormat/>
    <w:rsid w:val="00E445D3"/>
    <w:pPr>
      <w:keepNext/>
      <w:keepLines/>
      <w:spacing w:before="40"/>
      <w:outlineLvl w:val="6"/>
    </w:pPr>
    <w:rPr>
      <w:rFonts w:asciiTheme="minorHAnsi" w:eastAsiaTheme="majorEastAsia" w:hAnsiTheme="minorHAnsi" w:cstheme="majorBidi"/>
      <w:color w:val="595959" w:themeColor="text1" w:themeTint="A6"/>
      <w:szCs w:val="40"/>
    </w:rPr>
  </w:style>
  <w:style w:type="paragraph" w:styleId="Heading8">
    <w:name w:val="heading 8"/>
    <w:basedOn w:val="Normal"/>
    <w:next w:val="Normal"/>
    <w:link w:val="Heading8Char"/>
    <w:uiPriority w:val="9"/>
    <w:semiHidden/>
    <w:unhideWhenUsed/>
    <w:qFormat/>
    <w:rsid w:val="00E445D3"/>
    <w:pPr>
      <w:keepNext/>
      <w:keepLines/>
      <w:outlineLvl w:val="7"/>
    </w:pPr>
    <w:rPr>
      <w:rFonts w:asciiTheme="minorHAnsi" w:eastAsiaTheme="majorEastAsia" w:hAnsiTheme="minorHAnsi" w:cstheme="majorBidi"/>
      <w:i/>
      <w:iCs/>
      <w:color w:val="272727" w:themeColor="text1" w:themeTint="D8"/>
      <w:szCs w:val="40"/>
    </w:rPr>
  </w:style>
  <w:style w:type="paragraph" w:styleId="Heading9">
    <w:name w:val="heading 9"/>
    <w:basedOn w:val="Normal"/>
    <w:next w:val="Normal"/>
    <w:link w:val="Heading9Char"/>
    <w:uiPriority w:val="9"/>
    <w:semiHidden/>
    <w:unhideWhenUsed/>
    <w:qFormat/>
    <w:rsid w:val="00E445D3"/>
    <w:pPr>
      <w:keepNext/>
      <w:keepLines/>
      <w:outlineLvl w:val="8"/>
    </w:pPr>
    <w:rPr>
      <w:rFonts w:asciiTheme="minorHAnsi" w:eastAsiaTheme="majorEastAsia" w:hAnsiTheme="minorHAnsi" w:cstheme="majorBidi"/>
      <w:color w:val="272727" w:themeColor="text1" w:themeTint="D8"/>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5D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445D3"/>
    <w:rPr>
      <w:rFonts w:asciiTheme="majorHAnsi" w:eastAsiaTheme="majorEastAsia" w:hAnsiTheme="majorHAnsi" w:cstheme="majorBidi"/>
      <w:color w:val="0F4761" w:themeColor="accent1" w:themeShade="BF"/>
      <w:szCs w:val="40"/>
    </w:rPr>
  </w:style>
  <w:style w:type="character" w:customStyle="1" w:styleId="Heading3Char">
    <w:name w:val="Heading 3 Char"/>
    <w:basedOn w:val="DefaultParagraphFont"/>
    <w:link w:val="Heading3"/>
    <w:uiPriority w:val="9"/>
    <w:semiHidden/>
    <w:rsid w:val="00E445D3"/>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445D3"/>
    <w:rPr>
      <w:rFonts w:asciiTheme="minorHAnsi" w:eastAsiaTheme="majorEastAsia" w:hAnsiTheme="minorHAnsi" w:cstheme="majorBidi"/>
      <w:i/>
      <w:iCs/>
      <w:color w:val="0F4761" w:themeColor="accent1" w:themeShade="BF"/>
      <w:szCs w:val="40"/>
    </w:rPr>
  </w:style>
  <w:style w:type="character" w:customStyle="1" w:styleId="Heading5Char">
    <w:name w:val="Heading 5 Char"/>
    <w:basedOn w:val="DefaultParagraphFont"/>
    <w:link w:val="Heading5"/>
    <w:uiPriority w:val="9"/>
    <w:semiHidden/>
    <w:rsid w:val="00E445D3"/>
    <w:rPr>
      <w:rFonts w:asciiTheme="minorHAnsi" w:eastAsiaTheme="majorEastAsia" w:hAnsiTheme="minorHAnsi" w:cstheme="majorBidi"/>
      <w:color w:val="0F4761" w:themeColor="accent1" w:themeShade="BF"/>
      <w:szCs w:val="40"/>
    </w:rPr>
  </w:style>
  <w:style w:type="character" w:customStyle="1" w:styleId="Heading6Char">
    <w:name w:val="Heading 6 Char"/>
    <w:basedOn w:val="DefaultParagraphFont"/>
    <w:link w:val="Heading6"/>
    <w:uiPriority w:val="9"/>
    <w:semiHidden/>
    <w:rsid w:val="00E445D3"/>
    <w:rPr>
      <w:rFonts w:asciiTheme="minorHAnsi" w:eastAsiaTheme="majorEastAsia" w:hAnsiTheme="minorHAnsi" w:cstheme="majorBidi"/>
      <w:i/>
      <w:iCs/>
      <w:color w:val="595959" w:themeColor="text1" w:themeTint="A6"/>
      <w:szCs w:val="40"/>
    </w:rPr>
  </w:style>
  <w:style w:type="character" w:customStyle="1" w:styleId="Heading7Char">
    <w:name w:val="Heading 7 Char"/>
    <w:basedOn w:val="DefaultParagraphFont"/>
    <w:link w:val="Heading7"/>
    <w:uiPriority w:val="9"/>
    <w:rsid w:val="00E445D3"/>
    <w:rPr>
      <w:rFonts w:asciiTheme="minorHAnsi" w:eastAsiaTheme="majorEastAsia" w:hAnsiTheme="minorHAnsi" w:cstheme="majorBidi"/>
      <w:color w:val="595959" w:themeColor="text1" w:themeTint="A6"/>
      <w:szCs w:val="40"/>
    </w:rPr>
  </w:style>
  <w:style w:type="character" w:customStyle="1" w:styleId="Heading8Char">
    <w:name w:val="Heading 8 Char"/>
    <w:basedOn w:val="DefaultParagraphFont"/>
    <w:link w:val="Heading8"/>
    <w:uiPriority w:val="9"/>
    <w:semiHidden/>
    <w:rsid w:val="00E445D3"/>
    <w:rPr>
      <w:rFonts w:asciiTheme="minorHAnsi" w:eastAsiaTheme="majorEastAsia" w:hAnsiTheme="minorHAnsi" w:cstheme="majorBidi"/>
      <w:i/>
      <w:iCs/>
      <w:color w:val="272727" w:themeColor="text1" w:themeTint="D8"/>
      <w:szCs w:val="40"/>
    </w:rPr>
  </w:style>
  <w:style w:type="character" w:customStyle="1" w:styleId="Heading9Char">
    <w:name w:val="Heading 9 Char"/>
    <w:basedOn w:val="DefaultParagraphFont"/>
    <w:link w:val="Heading9"/>
    <w:uiPriority w:val="9"/>
    <w:semiHidden/>
    <w:rsid w:val="00E445D3"/>
    <w:rPr>
      <w:rFonts w:asciiTheme="minorHAnsi" w:eastAsiaTheme="majorEastAsia" w:hAnsiTheme="minorHAnsi" w:cstheme="majorBidi"/>
      <w:color w:val="272727" w:themeColor="text1" w:themeTint="D8"/>
      <w:szCs w:val="40"/>
    </w:rPr>
  </w:style>
  <w:style w:type="paragraph" w:styleId="Title">
    <w:name w:val="Title"/>
    <w:basedOn w:val="Normal"/>
    <w:next w:val="Normal"/>
    <w:link w:val="TitleChar"/>
    <w:uiPriority w:val="10"/>
    <w:qFormat/>
    <w:rsid w:val="00E445D3"/>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445D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445D3"/>
    <w:pPr>
      <w:numPr>
        <w:ilvl w:val="1"/>
      </w:numPr>
      <w:spacing w:after="160"/>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445D3"/>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E445D3"/>
    <w:pPr>
      <w:spacing w:before="160" w:after="160"/>
      <w:jc w:val="center"/>
    </w:pPr>
    <w:rPr>
      <w:i/>
      <w:iCs/>
      <w:color w:val="404040" w:themeColor="text1" w:themeTint="BF"/>
      <w:szCs w:val="40"/>
    </w:rPr>
  </w:style>
  <w:style w:type="character" w:customStyle="1" w:styleId="QuoteChar">
    <w:name w:val="Quote Char"/>
    <w:basedOn w:val="DefaultParagraphFont"/>
    <w:link w:val="Quote"/>
    <w:uiPriority w:val="29"/>
    <w:rsid w:val="00E445D3"/>
    <w:rPr>
      <w:rFonts w:cs="Angsana New"/>
      <w:i/>
      <w:iCs/>
      <w:color w:val="404040" w:themeColor="text1" w:themeTint="BF"/>
      <w:szCs w:val="40"/>
    </w:rPr>
  </w:style>
  <w:style w:type="paragraph" w:styleId="ListParagraph">
    <w:name w:val="List Paragraph"/>
    <w:basedOn w:val="Normal"/>
    <w:uiPriority w:val="34"/>
    <w:qFormat/>
    <w:rsid w:val="00E445D3"/>
    <w:pPr>
      <w:ind w:left="720"/>
      <w:contextualSpacing/>
    </w:pPr>
    <w:rPr>
      <w:szCs w:val="40"/>
    </w:rPr>
  </w:style>
  <w:style w:type="character" w:styleId="IntenseEmphasis">
    <w:name w:val="Intense Emphasis"/>
    <w:basedOn w:val="DefaultParagraphFont"/>
    <w:uiPriority w:val="21"/>
    <w:qFormat/>
    <w:rsid w:val="00E445D3"/>
    <w:rPr>
      <w:i/>
      <w:iCs/>
      <w:color w:val="0F4761" w:themeColor="accent1" w:themeShade="BF"/>
    </w:rPr>
  </w:style>
  <w:style w:type="paragraph" w:styleId="IntenseQuote">
    <w:name w:val="Intense Quote"/>
    <w:basedOn w:val="Normal"/>
    <w:next w:val="Normal"/>
    <w:link w:val="IntenseQuoteChar"/>
    <w:uiPriority w:val="30"/>
    <w:qFormat/>
    <w:rsid w:val="00E44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40"/>
    </w:rPr>
  </w:style>
  <w:style w:type="character" w:customStyle="1" w:styleId="IntenseQuoteChar">
    <w:name w:val="Intense Quote Char"/>
    <w:basedOn w:val="DefaultParagraphFont"/>
    <w:link w:val="IntenseQuote"/>
    <w:uiPriority w:val="30"/>
    <w:rsid w:val="00E445D3"/>
    <w:rPr>
      <w:rFonts w:cs="Angsana New"/>
      <w:i/>
      <w:iCs/>
      <w:color w:val="0F4761" w:themeColor="accent1" w:themeShade="BF"/>
      <w:szCs w:val="40"/>
    </w:rPr>
  </w:style>
  <w:style w:type="character" w:styleId="IntenseReference">
    <w:name w:val="Intense Reference"/>
    <w:basedOn w:val="DefaultParagraphFont"/>
    <w:uiPriority w:val="32"/>
    <w:qFormat/>
    <w:rsid w:val="00E445D3"/>
    <w:rPr>
      <w:b/>
      <w:bCs/>
      <w:smallCaps/>
      <w:color w:val="0F4761" w:themeColor="accent1" w:themeShade="BF"/>
      <w:spacing w:val="5"/>
    </w:rPr>
  </w:style>
  <w:style w:type="paragraph" w:styleId="NoSpacing">
    <w:name w:val="No Spacing"/>
    <w:uiPriority w:val="1"/>
    <w:qFormat/>
    <w:rsid w:val="00E445D3"/>
    <w:rPr>
      <w:rFonts w:cs="Angsana New"/>
      <w:szCs w:val="40"/>
    </w:rPr>
  </w:style>
  <w:style w:type="paragraph" w:styleId="Header">
    <w:name w:val="header"/>
    <w:basedOn w:val="Normal"/>
    <w:link w:val="HeaderChar"/>
    <w:uiPriority w:val="99"/>
    <w:unhideWhenUsed/>
    <w:rsid w:val="008C544A"/>
    <w:pPr>
      <w:tabs>
        <w:tab w:val="center" w:pos="4680"/>
        <w:tab w:val="right" w:pos="9360"/>
      </w:tabs>
    </w:pPr>
  </w:style>
  <w:style w:type="character" w:customStyle="1" w:styleId="HeaderChar">
    <w:name w:val="Header Char"/>
    <w:basedOn w:val="DefaultParagraphFont"/>
    <w:link w:val="Header"/>
    <w:uiPriority w:val="99"/>
    <w:rsid w:val="008C544A"/>
    <w:rPr>
      <w:rFonts w:ascii="Times New Roman" w:eastAsia="Times New Roman" w:hAnsi="Times New Roman" w:cs="Angsana New"/>
      <w:kern w:val="0"/>
      <w:sz w:val="24"/>
      <w:szCs w:val="28"/>
      <w:lang w:val="en-US"/>
      <w14:ligatures w14:val="none"/>
    </w:rPr>
  </w:style>
  <w:style w:type="paragraph" w:styleId="Footer">
    <w:name w:val="footer"/>
    <w:basedOn w:val="Normal"/>
    <w:link w:val="FooterChar"/>
    <w:uiPriority w:val="99"/>
    <w:unhideWhenUsed/>
    <w:rsid w:val="008C544A"/>
    <w:pPr>
      <w:tabs>
        <w:tab w:val="center" w:pos="4680"/>
        <w:tab w:val="right" w:pos="9360"/>
      </w:tabs>
    </w:pPr>
  </w:style>
  <w:style w:type="character" w:customStyle="1" w:styleId="FooterChar">
    <w:name w:val="Footer Char"/>
    <w:basedOn w:val="DefaultParagraphFont"/>
    <w:link w:val="Footer"/>
    <w:uiPriority w:val="99"/>
    <w:rsid w:val="008C544A"/>
    <w:rPr>
      <w:rFonts w:ascii="Times New Roman" w:eastAsia="Times New Roman" w:hAnsi="Times New Roman" w:cs="Angsana New"/>
      <w:kern w:val="0"/>
      <w:sz w:val="24"/>
      <w:szCs w:val="28"/>
      <w:lang w:val="en-US"/>
      <w14:ligatures w14:val="none"/>
    </w:rPr>
  </w:style>
  <w:style w:type="table" w:styleId="TableGrid">
    <w:name w:val="Table Grid"/>
    <w:basedOn w:val="TableNormal"/>
    <w:uiPriority w:val="39"/>
    <w:rsid w:val="0060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2069A"/>
    <w:pPr>
      <w:widowControl w:val="0"/>
      <w:autoSpaceDE w:val="0"/>
      <w:autoSpaceDN w:val="0"/>
    </w:pPr>
    <w:rPr>
      <w:sz w:val="22"/>
      <w:szCs w:val="22"/>
    </w:rPr>
  </w:style>
  <w:style w:type="paragraph" w:customStyle="1" w:styleId="Default">
    <w:name w:val="Default"/>
    <w:qFormat/>
    <w:rsid w:val="001C3026"/>
    <w:pPr>
      <w:autoSpaceDE w:val="0"/>
      <w:autoSpaceDN w:val="0"/>
      <w:adjustRightInd w:val="0"/>
    </w:pPr>
    <w:rPr>
      <w:rFonts w:ascii="TH SarabunPSK" w:eastAsia="Times New Roman" w:hAnsi="TH SarabunPSK" w:cs="TH SarabunPSK"/>
      <w:color w:val="000000"/>
      <w:kern w:val="0"/>
      <w:sz w:val="24"/>
      <w:szCs w:val="24"/>
      <w14:ligatures w14:val="none"/>
    </w:rPr>
  </w:style>
  <w:style w:type="character" w:styleId="Strong">
    <w:name w:val="Strong"/>
    <w:basedOn w:val="DefaultParagraphFont"/>
    <w:uiPriority w:val="22"/>
    <w:qFormat/>
    <w:rsid w:val="004B3599"/>
    <w:rPr>
      <w:b/>
      <w:bCs/>
    </w:rPr>
  </w:style>
  <w:style w:type="table" w:styleId="PlainTable2">
    <w:name w:val="Plain Table 2"/>
    <w:basedOn w:val="TableNormal"/>
    <w:uiPriority w:val="42"/>
    <w:rsid w:val="004B35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937564">
      <w:bodyDiv w:val="1"/>
      <w:marLeft w:val="0"/>
      <w:marRight w:val="0"/>
      <w:marTop w:val="0"/>
      <w:marBottom w:val="0"/>
      <w:divBdr>
        <w:top w:val="none" w:sz="0" w:space="0" w:color="auto"/>
        <w:left w:val="none" w:sz="0" w:space="0" w:color="auto"/>
        <w:bottom w:val="none" w:sz="0" w:space="0" w:color="auto"/>
        <w:right w:val="none" w:sz="0" w:space="0" w:color="auto"/>
      </w:divBdr>
    </w:div>
    <w:div w:id="325204963">
      <w:bodyDiv w:val="1"/>
      <w:marLeft w:val="0"/>
      <w:marRight w:val="0"/>
      <w:marTop w:val="0"/>
      <w:marBottom w:val="0"/>
      <w:divBdr>
        <w:top w:val="none" w:sz="0" w:space="0" w:color="auto"/>
        <w:left w:val="none" w:sz="0" w:space="0" w:color="auto"/>
        <w:bottom w:val="none" w:sz="0" w:space="0" w:color="auto"/>
        <w:right w:val="none" w:sz="0" w:space="0" w:color="auto"/>
      </w:divBdr>
    </w:div>
    <w:div w:id="605892862">
      <w:bodyDiv w:val="1"/>
      <w:marLeft w:val="0"/>
      <w:marRight w:val="0"/>
      <w:marTop w:val="0"/>
      <w:marBottom w:val="0"/>
      <w:divBdr>
        <w:top w:val="none" w:sz="0" w:space="0" w:color="auto"/>
        <w:left w:val="none" w:sz="0" w:space="0" w:color="auto"/>
        <w:bottom w:val="none" w:sz="0" w:space="0" w:color="auto"/>
        <w:right w:val="none" w:sz="0" w:space="0" w:color="auto"/>
      </w:divBdr>
    </w:div>
    <w:div w:id="666249135">
      <w:bodyDiv w:val="1"/>
      <w:marLeft w:val="0"/>
      <w:marRight w:val="0"/>
      <w:marTop w:val="0"/>
      <w:marBottom w:val="0"/>
      <w:divBdr>
        <w:top w:val="none" w:sz="0" w:space="0" w:color="auto"/>
        <w:left w:val="none" w:sz="0" w:space="0" w:color="auto"/>
        <w:bottom w:val="none" w:sz="0" w:space="0" w:color="auto"/>
        <w:right w:val="none" w:sz="0" w:space="0" w:color="auto"/>
      </w:divBdr>
    </w:div>
    <w:div w:id="949356036">
      <w:bodyDiv w:val="1"/>
      <w:marLeft w:val="0"/>
      <w:marRight w:val="0"/>
      <w:marTop w:val="0"/>
      <w:marBottom w:val="0"/>
      <w:divBdr>
        <w:top w:val="none" w:sz="0" w:space="0" w:color="auto"/>
        <w:left w:val="none" w:sz="0" w:space="0" w:color="auto"/>
        <w:bottom w:val="none" w:sz="0" w:space="0" w:color="auto"/>
        <w:right w:val="none" w:sz="0" w:space="0" w:color="auto"/>
      </w:divBdr>
    </w:div>
    <w:div w:id="1005324556">
      <w:bodyDiv w:val="1"/>
      <w:marLeft w:val="0"/>
      <w:marRight w:val="0"/>
      <w:marTop w:val="0"/>
      <w:marBottom w:val="0"/>
      <w:divBdr>
        <w:top w:val="none" w:sz="0" w:space="0" w:color="auto"/>
        <w:left w:val="none" w:sz="0" w:space="0" w:color="auto"/>
        <w:bottom w:val="none" w:sz="0" w:space="0" w:color="auto"/>
        <w:right w:val="none" w:sz="0" w:space="0" w:color="auto"/>
      </w:divBdr>
    </w:div>
    <w:div w:id="1097868885">
      <w:bodyDiv w:val="1"/>
      <w:marLeft w:val="0"/>
      <w:marRight w:val="0"/>
      <w:marTop w:val="0"/>
      <w:marBottom w:val="0"/>
      <w:divBdr>
        <w:top w:val="none" w:sz="0" w:space="0" w:color="auto"/>
        <w:left w:val="none" w:sz="0" w:space="0" w:color="auto"/>
        <w:bottom w:val="none" w:sz="0" w:space="0" w:color="auto"/>
        <w:right w:val="none" w:sz="0" w:space="0" w:color="auto"/>
      </w:divBdr>
    </w:div>
    <w:div w:id="1117263358">
      <w:bodyDiv w:val="1"/>
      <w:marLeft w:val="0"/>
      <w:marRight w:val="0"/>
      <w:marTop w:val="0"/>
      <w:marBottom w:val="0"/>
      <w:divBdr>
        <w:top w:val="none" w:sz="0" w:space="0" w:color="auto"/>
        <w:left w:val="none" w:sz="0" w:space="0" w:color="auto"/>
        <w:bottom w:val="none" w:sz="0" w:space="0" w:color="auto"/>
        <w:right w:val="none" w:sz="0" w:space="0" w:color="auto"/>
      </w:divBdr>
    </w:div>
    <w:div w:id="1479225287">
      <w:bodyDiv w:val="1"/>
      <w:marLeft w:val="0"/>
      <w:marRight w:val="0"/>
      <w:marTop w:val="0"/>
      <w:marBottom w:val="0"/>
      <w:divBdr>
        <w:top w:val="none" w:sz="0" w:space="0" w:color="auto"/>
        <w:left w:val="none" w:sz="0" w:space="0" w:color="auto"/>
        <w:bottom w:val="none" w:sz="0" w:space="0" w:color="auto"/>
        <w:right w:val="none" w:sz="0" w:space="0" w:color="auto"/>
      </w:divBdr>
    </w:div>
    <w:div w:id="1646351251">
      <w:bodyDiv w:val="1"/>
      <w:marLeft w:val="0"/>
      <w:marRight w:val="0"/>
      <w:marTop w:val="0"/>
      <w:marBottom w:val="0"/>
      <w:divBdr>
        <w:top w:val="none" w:sz="0" w:space="0" w:color="auto"/>
        <w:left w:val="none" w:sz="0" w:space="0" w:color="auto"/>
        <w:bottom w:val="none" w:sz="0" w:space="0" w:color="auto"/>
        <w:right w:val="none" w:sz="0" w:space="0" w:color="auto"/>
      </w:divBdr>
    </w:div>
    <w:div w:id="1894079651">
      <w:bodyDiv w:val="1"/>
      <w:marLeft w:val="0"/>
      <w:marRight w:val="0"/>
      <w:marTop w:val="0"/>
      <w:marBottom w:val="0"/>
      <w:divBdr>
        <w:top w:val="none" w:sz="0" w:space="0" w:color="auto"/>
        <w:left w:val="none" w:sz="0" w:space="0" w:color="auto"/>
        <w:bottom w:val="none" w:sz="0" w:space="0" w:color="auto"/>
        <w:right w:val="none" w:sz="0" w:space="0" w:color="auto"/>
      </w:divBdr>
    </w:div>
    <w:div w:id="199826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5BE4D-9ADA-9742-A8FE-36560565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Pages>
  <Words>2754</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Nutthapat Kaewrattanapat</dc:creator>
  <cp:keywords/>
  <dc:description/>
  <cp:lastModifiedBy>SSRU-</cp:lastModifiedBy>
  <cp:revision>5</cp:revision>
  <cp:lastPrinted>2025-02-05T23:37:00Z</cp:lastPrinted>
  <dcterms:created xsi:type="dcterms:W3CDTF">2025-12-01T04:14:00Z</dcterms:created>
  <dcterms:modified xsi:type="dcterms:W3CDTF">2025-12-01T04:34:00Z</dcterms:modified>
</cp:coreProperties>
</file>