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718F" w14:textId="77777777" w:rsidR="00151B5C" w:rsidRPr="00CC1E6A" w:rsidRDefault="00151B5C" w:rsidP="00151B5C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CC1E6A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BC93F" wp14:editId="46A443D0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21080" cy="1129665"/>
                <wp:effectExtent l="0" t="0" r="1714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B34C" w14:textId="77777777" w:rsidR="00151B5C" w:rsidRDefault="00151B5C" w:rsidP="00151B5C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EECE13" wp14:editId="446498DA">
                                  <wp:extent cx="828675" cy="1028700"/>
                                  <wp:effectExtent l="0" t="0" r="9525" b="0"/>
                                  <wp:docPr id="1" name="รูปภาพ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BC9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4pt;height:88.9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" strokecolor="white">
                <v:textbox style="mso-fit-shape-to-text:t">
                  <w:txbxContent>
                    <w:p w14:paraId="3BBDB34C" w14:textId="77777777" w:rsidR="00151B5C" w:rsidRDefault="00151B5C" w:rsidP="00151B5C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0EECE13" wp14:editId="446498DA">
                            <wp:extent cx="828675" cy="1028700"/>
                            <wp:effectExtent l="0" t="0" r="9525" b="0"/>
                            <wp:docPr id="1" name="รูปภาพ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706713" w14:textId="77777777" w:rsidR="00151B5C" w:rsidRPr="00CC1E6A" w:rsidRDefault="00151B5C" w:rsidP="00151B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122EFB81" w14:textId="77777777" w:rsidR="00151B5C" w:rsidRPr="00CC1E6A" w:rsidRDefault="00151B5C" w:rsidP="00151B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2F732ECC" w14:textId="77777777" w:rsidR="00151B5C" w:rsidRPr="00CC1E6A" w:rsidRDefault="00151B5C" w:rsidP="00151B5C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CC1E6A">
        <w:rPr>
          <w:rFonts w:asciiTheme="minorBidi" w:hAnsiTheme="minorBidi" w:cstheme="minorBidi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33C31B64" w14:textId="2689ADFC" w:rsidR="00CC1E6A" w:rsidRPr="00FB24B6" w:rsidRDefault="00CC1E6A" w:rsidP="00CC1E6A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5EFEA9F6" w14:textId="666985A0" w:rsidR="00CC1E6A" w:rsidRPr="006F08CE" w:rsidRDefault="00CC1E6A" w:rsidP="006F08C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รหัสวิชา</w:t>
      </w: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6F08CE" w:rsidRPr="005769D1">
        <w:rPr>
          <w:rFonts w:ascii="TH SarabunPSK" w:hAnsi="TH SarabunPSK" w:cs="TH SarabunPSK" w:hint="cs"/>
          <w:sz w:val="30"/>
          <w:szCs w:val="30"/>
        </w:rPr>
        <w:t>MAC</w:t>
      </w:r>
      <w:r w:rsidR="006F08CE">
        <w:rPr>
          <w:rFonts w:ascii="TH SarabunPSK" w:hAnsi="TH SarabunPSK" w:cs="TH SarabunPSK" w:hint="cs"/>
          <w:sz w:val="30"/>
          <w:szCs w:val="30"/>
          <w:cs/>
        </w:rPr>
        <w:t>๓๓๐๔</w:t>
      </w:r>
      <w:r w:rsidRPr="00FB24B6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รายวิชา</w:t>
      </w:r>
      <w:r w:rsidRPr="00FB24B6">
        <w:rPr>
          <w:rFonts w:asciiTheme="minorBidi" w:eastAsia="BrowalliaNew-Bold" w:hAnsiTheme="minorBidi" w:cstheme="minorBidi"/>
          <w:sz w:val="30"/>
          <w:szCs w:val="30"/>
        </w:rPr>
        <w:t xml:space="preserve">  </w:t>
      </w:r>
      <w:r w:rsidR="006F08CE" w:rsidRPr="006F08CE">
        <w:rPr>
          <w:rFonts w:asciiTheme="minorBidi" w:eastAsia="BrowalliaNew-Bold" w:hAnsiTheme="minorBidi" w:cstheme="minorBidi"/>
          <w:sz w:val="30"/>
          <w:szCs w:val="30"/>
          <w:cs/>
        </w:rPr>
        <w:t>การวิจัยทางคณิตศาสตร์ศึกษา</w:t>
      </w:r>
    </w:p>
    <w:p w14:paraId="6ACB2C04" w14:textId="77777777" w:rsidR="00CC1E6A" w:rsidRPr="00FB24B6" w:rsidRDefault="00CC1E6A" w:rsidP="00CC1E6A">
      <w:pPr>
        <w:autoSpaceDE w:val="0"/>
        <w:autoSpaceDN w:val="0"/>
        <w:adjustRightInd w:val="0"/>
        <w:spacing w:line="20" w:lineRule="atLeas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สาขาวิชา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คณิตศาสตร์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คณะ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>/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วิทยาลัย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ครุศาสตร์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สุนัน</w:t>
      </w:r>
      <w:proofErr w:type="spellEnd"/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ทา</w:t>
      </w:r>
    </w:p>
    <w:p w14:paraId="036B7589" w14:textId="0F6473A4" w:rsidR="00151B5C" w:rsidRDefault="00CC1E6A" w:rsidP="00CC1E6A">
      <w:pPr>
        <w:autoSpaceDE w:val="0"/>
        <w:autoSpaceDN w:val="0"/>
        <w:adjustRightInd w:val="0"/>
        <w:spacing w:line="360" w:lineRule="exact"/>
        <w:jc w:val="center"/>
        <w:rPr>
          <w:rFonts w:asciiTheme="minorBidi" w:eastAsia="BrowalliaNew-Bold" w:hAnsiTheme="minorBidi" w:cstheme="minorBidi"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ภาคการศึกษา</w:t>
      </w:r>
      <w:r>
        <w:rPr>
          <w:rFonts w:asciiTheme="minorBidi" w:eastAsia="BrowalliaNew-Bold" w:hAnsiTheme="minorBidi" w:cstheme="minorBidi"/>
          <w:sz w:val="30"/>
          <w:szCs w:val="30"/>
          <w:cs/>
        </w:rPr>
        <w:t xml:space="preserve">   </w:t>
      </w:r>
      <w:r>
        <w:rPr>
          <w:rFonts w:asciiTheme="minorBidi" w:eastAsia="BrowalliaNew-Bold" w:hAnsiTheme="minorBidi" w:cstheme="minorBidi" w:hint="cs"/>
          <w:sz w:val="30"/>
          <w:szCs w:val="30"/>
          <w:cs/>
        </w:rPr>
        <w:t>๒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ปีการศึกษา</w:t>
      </w:r>
      <w:r>
        <w:rPr>
          <w:rFonts w:asciiTheme="minorBidi" w:eastAsia="BrowalliaNew-Bold" w:hAnsiTheme="minorBidi" w:cstheme="minorBidi"/>
          <w:sz w:val="30"/>
          <w:szCs w:val="30"/>
          <w:cs/>
        </w:rPr>
        <w:t xml:space="preserve">   ๒๕๖</w:t>
      </w:r>
      <w:r>
        <w:rPr>
          <w:rFonts w:asciiTheme="minorBidi" w:eastAsia="BrowalliaNew-Bold" w:hAnsiTheme="minorBidi" w:cstheme="minorBidi" w:hint="cs"/>
          <w:sz w:val="30"/>
          <w:szCs w:val="30"/>
          <w:cs/>
        </w:rPr>
        <w:t>๗</w:t>
      </w:r>
    </w:p>
    <w:p w14:paraId="635CAC0E" w14:textId="77777777" w:rsidR="00CC1E6A" w:rsidRPr="00CC1E6A" w:rsidRDefault="00CC1E6A" w:rsidP="00CC1E6A">
      <w:pPr>
        <w:autoSpaceDE w:val="0"/>
        <w:autoSpaceDN w:val="0"/>
        <w:adjustRightInd w:val="0"/>
        <w:spacing w:line="360" w:lineRule="exact"/>
        <w:jc w:val="center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4C88B31B" w14:textId="4C0A7C9F" w:rsidR="00151B5C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หมวดที่</w:t>
      </w:r>
      <w:r w:rsidR="00CC1E6A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๑</w:t>
      </w:r>
      <w:r w:rsidR="00CC1E6A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ข้อมูลทั่วไป</w:t>
      </w:r>
    </w:p>
    <w:p w14:paraId="7D232471" w14:textId="77777777" w:rsidR="001B54A4" w:rsidRPr="00CC1E6A" w:rsidRDefault="001B54A4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  <w:cs/>
        </w:rPr>
      </w:pPr>
    </w:p>
    <w:p w14:paraId="334BDE56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๑</w:t>
      </w:r>
      <w:r w:rsidRPr="00CC1E6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รหัสและชื่อรายวิชา</w:t>
      </w:r>
      <w:r w:rsidRPr="00CC1E6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ab/>
      </w:r>
      <w:r w:rsidRPr="00CC1E6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ab/>
      </w:r>
    </w:p>
    <w:p w14:paraId="21FF3E6D" w14:textId="4AE15E04" w:rsidR="006F08CE" w:rsidRDefault="00CC1E6A" w:rsidP="006F08CE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 w:hint="cs"/>
          <w:sz w:val="32"/>
          <w:szCs w:val="32"/>
        </w:rPr>
      </w:pPr>
      <w:r>
        <w:rPr>
          <w:rFonts w:asciiTheme="minorBidi" w:eastAsia="BrowalliaNew-Bold" w:hAnsiTheme="minorBidi" w:cstheme="minorBidi"/>
          <w:sz w:val="32"/>
          <w:szCs w:val="32"/>
          <w:cs/>
        </w:rPr>
        <w:t>รหัสวิชา</w:t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 w:rsidR="006F08CE" w:rsidRPr="005769D1">
        <w:rPr>
          <w:rFonts w:ascii="TH SarabunPSK" w:hAnsi="TH SarabunPSK" w:cs="TH SarabunPSK" w:hint="cs"/>
          <w:sz w:val="30"/>
          <w:szCs w:val="30"/>
        </w:rPr>
        <w:t>MAC</w:t>
      </w:r>
      <w:r w:rsidR="006F08CE">
        <w:rPr>
          <w:rFonts w:ascii="TH SarabunPSK" w:hAnsi="TH SarabunPSK" w:cs="TH SarabunPSK" w:hint="cs"/>
          <w:sz w:val="30"/>
          <w:szCs w:val="30"/>
          <w:cs/>
        </w:rPr>
        <w:t>๓๓๐๔</w:t>
      </w:r>
      <w:r w:rsidR="006F08CE" w:rsidRPr="00FB24B6">
        <w:rPr>
          <w:rFonts w:asciiTheme="minorBidi" w:hAnsiTheme="minorBidi" w:cstheme="minorBidi"/>
          <w:sz w:val="32"/>
          <w:szCs w:val="32"/>
          <w:cs/>
        </w:rPr>
        <w:t xml:space="preserve">  </w:t>
      </w:r>
    </w:p>
    <w:p w14:paraId="29FAD827" w14:textId="076DFFE9" w:rsidR="006F08CE" w:rsidRPr="006F08CE" w:rsidRDefault="00CC1E6A" w:rsidP="006F08CE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2"/>
          <w:szCs w:val="32"/>
          <w:cs/>
        </w:rPr>
      </w:pPr>
      <w:r>
        <w:rPr>
          <w:rFonts w:asciiTheme="minorBidi" w:eastAsia="BrowalliaNew-Bold" w:hAnsiTheme="minorBidi" w:cstheme="minorBidi"/>
          <w:sz w:val="32"/>
          <w:szCs w:val="32"/>
          <w:cs/>
        </w:rPr>
        <w:t>ชื่อรายวิชาภาษาไทย</w:t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6F08CE">
        <w:rPr>
          <w:rFonts w:ascii="TH SarabunPSK" w:eastAsia="BrowalliaNew-Bold" w:hAnsi="TH SarabunPSK" w:cs="TH SarabunPSK" w:hint="cs"/>
          <w:sz w:val="30"/>
          <w:szCs w:val="30"/>
          <w:cs/>
        </w:rPr>
        <w:t>การวิจัยทางคณิตศาสตร์ศึกษา</w:t>
      </w:r>
    </w:p>
    <w:p w14:paraId="3E8E642D" w14:textId="2E701954" w:rsidR="00CC1E6A" w:rsidRPr="00FB24B6" w:rsidRDefault="00CC1E6A" w:rsidP="00CC1E6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sz w:val="32"/>
          <w:szCs w:val="32"/>
          <w:cs/>
        </w:rPr>
        <w:t>ชื่อรายวิชาภาษาอังกฤษ</w:t>
      </w:r>
      <w:r w:rsidRPr="00FB24B6">
        <w:rPr>
          <w:rFonts w:asciiTheme="minorBidi" w:eastAsia="BrowalliaNew-Bold" w:hAnsiTheme="minorBidi" w:cstheme="minorBidi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6F08CE">
        <w:rPr>
          <w:rFonts w:ascii="TH SarabunPSK" w:eastAsia="BrowalliaNew-Bold" w:hAnsi="TH SarabunPSK" w:cs="TH SarabunPSK"/>
          <w:sz w:val="30"/>
          <w:szCs w:val="30"/>
        </w:rPr>
        <w:t>Research in Mathematics Education</w:t>
      </w:r>
      <w:r>
        <w:rPr>
          <w:rFonts w:asciiTheme="minorBidi" w:eastAsia="BrowalliaNew-Bold" w:hAnsiTheme="minorBidi" w:cstheme="minorBidi"/>
          <w:sz w:val="32"/>
          <w:szCs w:val="32"/>
        </w:rPr>
        <w:t xml:space="preserve"> </w:t>
      </w:r>
    </w:p>
    <w:p w14:paraId="1346A83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ind w:left="720" w:firstLine="720"/>
        <w:rPr>
          <w:rFonts w:asciiTheme="minorBidi" w:eastAsia="BrowalliaNew-Bold" w:hAnsiTheme="minorBidi" w:cstheme="minorBidi"/>
          <w:sz w:val="32"/>
          <w:szCs w:val="32"/>
        </w:rPr>
      </w:pPr>
    </w:p>
    <w:p w14:paraId="18B143B5" w14:textId="77777777" w:rsidR="00151B5C" w:rsidRPr="00CC1E6A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รายวิชาที่ต้องเรียนก่อนรายวิชานี้  (ถ้ามี)</w:t>
      </w:r>
    </w:p>
    <w:p w14:paraId="637F252C" w14:textId="222D283E" w:rsidR="00151B5C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eastAsia="BrowalliaNew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6F08C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  <w:r w:rsidR="006F08CE">
        <w:rPr>
          <w:rFonts w:asciiTheme="minorBidi" w:hAnsiTheme="minorBidi" w:cstheme="minorBidi"/>
          <w:color w:val="000000"/>
          <w:sz w:val="32"/>
          <w:szCs w:val="32"/>
        </w:rPr>
        <w:t>-</w:t>
      </w:r>
      <w:r w:rsidRPr="00CC1E6A">
        <w:rPr>
          <w:rFonts w:asciiTheme="minorBidi" w:eastAsia="BrowalliaNew" w:hAnsiTheme="minorBidi" w:cstheme="minorBidi"/>
          <w:sz w:val="32"/>
          <w:szCs w:val="32"/>
          <w:cs/>
        </w:rPr>
        <w:tab/>
      </w:r>
    </w:p>
    <w:p w14:paraId="76285483" w14:textId="77777777" w:rsidR="001B54A4" w:rsidRPr="00CC1E6A" w:rsidRDefault="001B54A4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</w:p>
    <w:p w14:paraId="1FC1E3D6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  <w:highlight w:val="yellow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อาจารย์ผู้รับผิดชอบ อาจารย์ผู้สอนและกลุ่มเรียน  (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>section)</w:t>
      </w:r>
    </w:p>
    <w:p w14:paraId="14AA7101" w14:textId="01A8F136" w:rsidR="00151B5C" w:rsidRPr="006F08CE" w:rsidRDefault="00151B5C" w:rsidP="006F08CE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ให้รายงานเป็นรายกลุ่ม</w:t>
      </w:r>
    </w:p>
    <w:p w14:paraId="69BDF17A" w14:textId="01D6B9BF" w:rsidR="00151B5C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proofErr w:type="gramStart"/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</w:t>
      </w:r>
      <w:proofErr w:type="gramEnd"/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อาจารย์วาริยา พุทธ</w:t>
      </w:r>
      <w:proofErr w:type="spellStart"/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ปฏิ</w:t>
      </w:r>
      <w:proofErr w:type="spellEnd"/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โมกข์.............</w:t>
      </w:r>
      <w:r w:rsidRPr="00CC1E6A">
        <w:rPr>
          <w:rFonts w:asciiTheme="minorBidi" w:eastAsia="BrowalliaNew" w:hAnsiTheme="minorBidi" w:cstheme="minorBidi"/>
          <w:sz w:val="32"/>
          <w:szCs w:val="32"/>
          <w:cs/>
        </w:rPr>
        <w:tab/>
      </w: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>กลุ่มเรียน  ....๐๐๒.......</w:t>
      </w:r>
    </w:p>
    <w:p w14:paraId="4F0D2EA2" w14:textId="77777777" w:rsidR="00CC1E6A" w:rsidRPr="00CC1E6A" w:rsidRDefault="00CC1E6A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14:paraId="36E5C56A" w14:textId="45701B0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๔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>.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ภาคการศึกษา/ปีการศึกษาที่เปิดสอนรายวิชา</w:t>
      </w:r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...๒/๒๕๖</w:t>
      </w:r>
      <w:r w:rsidR="006F08CE">
        <w:rPr>
          <w:rFonts w:asciiTheme="minorBidi" w:eastAsia="BrowalliaNew-Bold" w:hAnsiTheme="minorBidi" w:cstheme="minorBidi" w:hint="cs"/>
          <w:sz w:val="32"/>
          <w:szCs w:val="32"/>
          <w:cs/>
        </w:rPr>
        <w:t>๗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..................................</w:t>
      </w:r>
    </w:p>
    <w:p w14:paraId="27D34329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14:paraId="6EC43297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๕.  สถานที่เรียน  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อาคาร ๑๑ คณะครุศาสตร์</w:t>
      </w:r>
    </w:p>
    <w:p w14:paraId="77D5BB9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ab/>
      </w:r>
    </w:p>
    <w:p w14:paraId="5D8BAAD6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5225B91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0C3BAAE3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68178B06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</w:pPr>
    </w:p>
    <w:p w14:paraId="6A3D46BC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4BCF872B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</w:p>
    <w:p w14:paraId="73815389" w14:textId="77777777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436EA395" w14:textId="77777777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437CCB0F" w14:textId="77777777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2586E3D4" w14:textId="77777777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42DF0CA3" w14:textId="7A7D18D1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lastRenderedPageBreak/>
        <w:t>หมวดที่</w:t>
      </w:r>
      <w:r w:rsidR="001B54A4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๒</w:t>
      </w:r>
      <w:r w:rsidR="001B54A4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การจัดการเรียนการสอนที่เปรียบเทียบกับแผนการสอน</w:t>
      </w:r>
    </w:p>
    <w:p w14:paraId="01F4B424" w14:textId="77777777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23AF8446" w14:textId="77777777" w:rsidR="00151B5C" w:rsidRDefault="00151B5C" w:rsidP="00151B5C">
      <w:pPr>
        <w:autoSpaceDE w:val="0"/>
        <w:autoSpaceDN w:val="0"/>
        <w:adjustRightInd w:val="0"/>
        <w:spacing w:line="400" w:lineRule="exact"/>
        <w:rPr>
          <w:rFonts w:asciiTheme="minorBidi" w:hAnsiTheme="minorBidi" w:cstheme="minorBidi"/>
          <w:b/>
          <w:bCs/>
          <w:sz w:val="32"/>
          <w:szCs w:val="32"/>
        </w:rPr>
      </w:pPr>
      <w:r w:rsidRPr="00CC1E6A">
        <w:rPr>
          <w:rFonts w:asciiTheme="minorBidi" w:hAnsiTheme="minorBidi" w:cstheme="minorBidi"/>
          <w:b/>
          <w:bCs/>
          <w:sz w:val="32"/>
          <w:szCs w:val="32"/>
          <w:cs/>
        </w:rPr>
        <w:t>๑.รายงานชั่วโมงการสอนจริงเทียบกับแผนการสอน</w:t>
      </w:r>
    </w:p>
    <w:p w14:paraId="217E23EA" w14:textId="77777777" w:rsidR="001B54A4" w:rsidRPr="00CC1E6A" w:rsidRDefault="001B54A4" w:rsidP="00151B5C">
      <w:pPr>
        <w:autoSpaceDE w:val="0"/>
        <w:autoSpaceDN w:val="0"/>
        <w:adjustRightInd w:val="0"/>
        <w:spacing w:line="40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1264"/>
        <w:gridCol w:w="1214"/>
        <w:gridCol w:w="3116"/>
      </w:tblGrid>
      <w:tr w:rsidR="00151B5C" w:rsidRPr="00CC1E6A" w14:paraId="1277A615" w14:textId="77777777" w:rsidTr="00151B5C">
        <w:trPr>
          <w:trHeight w:val="1549"/>
          <w:tblHeader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37F1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  <w:t>หัวข้อ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E01B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  <w:t>จำนวนชั่วโมงตามแผนการสอน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578E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  <w:t>จำนวนชั่วโมงที่สอนจริง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C411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eastAsia="en-US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eastAsia="en-US" w:bidi="th-TH"/>
              </w:rPr>
              <w:t>๒๕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eastAsia="en-US" w:bidi="th-TH"/>
              </w:rPr>
              <w:t>%</w:t>
            </w:r>
          </w:p>
        </w:tc>
      </w:tr>
      <w:tr w:rsidR="00151B5C" w:rsidRPr="00CC1E6A" w14:paraId="063B6E85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284E" w14:textId="4CD7929C" w:rsidR="00151B5C" w:rsidRPr="00CC1E6A" w:rsidRDefault="00151B5C">
            <w:pPr>
              <w:pStyle w:val="Heading7"/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  <w:lang w:val="en-US"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แผนบริหารการสอน การวัดและประเมินผลการเรียน</w:t>
            </w:r>
            <w:r w:rsidR="002A575B"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2A575B" w:rsidRPr="005A4281">
              <w:rPr>
                <w:rFonts w:asciiTheme="minorBidi" w:hAnsiTheme="minorBidi" w:cstheme="minorBidi"/>
                <w:sz w:val="32"/>
                <w:szCs w:val="32"/>
                <w:cs/>
              </w:rPr>
              <w:t>ความหมายของการวิจัย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0668" w14:textId="416FCD15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๔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CE53" w14:textId="2CE3D109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๔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1A73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</w:p>
        </w:tc>
      </w:tr>
      <w:tr w:rsidR="00151B5C" w:rsidRPr="00CC1E6A" w14:paraId="67A2FC9E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D651" w14:textId="3D95CEAA" w:rsidR="005A4281" w:rsidRPr="005A4281" w:rsidRDefault="005A4281" w:rsidP="005A4281">
            <w:pPr>
              <w:autoSpaceDE w:val="0"/>
              <w:autoSpaceDN w:val="0"/>
              <w:adjustRightInd w:val="0"/>
              <w:ind w:firstLine="30"/>
              <w:rPr>
                <w:rFonts w:asciiTheme="minorBidi" w:hAnsiTheme="minorBidi" w:cstheme="minorBidi"/>
                <w:sz w:val="32"/>
                <w:szCs w:val="32"/>
              </w:rPr>
            </w:pPr>
            <w:r w:rsidRPr="005A4281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ระเบียบวิธีการวิจัย </w:t>
            </w:r>
          </w:p>
          <w:p w14:paraId="310B9565" w14:textId="770C15A5" w:rsidR="00151B5C" w:rsidRPr="00CC1E6A" w:rsidRDefault="00151B5C">
            <w:pPr>
              <w:pStyle w:val="Heading7"/>
              <w:spacing w:before="120" w:line="276" w:lineRule="auto"/>
              <w:rPr>
                <w:rFonts w:asciiTheme="minorBidi" w:hAnsiTheme="minorBidi" w:cstheme="minorBidi" w:hint="cs"/>
                <w:sz w:val="32"/>
                <w:szCs w:val="32"/>
                <w:lang w:eastAsia="en-US" w:bidi="th-TH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1C8F" w14:textId="3AD7171E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๔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5DC2" w14:textId="48C523D1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๔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C414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-</w:t>
            </w:r>
          </w:p>
        </w:tc>
      </w:tr>
      <w:tr w:rsidR="00151B5C" w:rsidRPr="00CC1E6A" w14:paraId="06ADD57A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32EE" w14:textId="24CEA00D" w:rsidR="00151B5C" w:rsidRPr="00CC1E6A" w:rsidRDefault="005A4281">
            <w:pPr>
              <w:pStyle w:val="Heading7"/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ขั้นตอนการทำวิจัย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C621" w14:textId="5131E227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๘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A897" w14:textId="6B2564EE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๘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A96E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-</w:t>
            </w:r>
          </w:p>
        </w:tc>
      </w:tr>
      <w:tr w:rsidR="005A4281" w:rsidRPr="00CC1E6A" w14:paraId="7CCFD456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C4AE" w14:textId="1D75E087" w:rsidR="005A4281" w:rsidRDefault="005A4281">
            <w:pPr>
              <w:pStyle w:val="Heading7"/>
              <w:spacing w:before="120" w:line="276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สถิติที่ใช้ในการวิจัย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4EAF" w14:textId="0765E04E" w:rsidR="005A4281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๑๒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2A2" w14:textId="37FFA9C2" w:rsidR="005A4281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๑๒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07E" w14:textId="0E2B4460" w:rsidR="005A4281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  <w:t>-</w:t>
            </w:r>
          </w:p>
        </w:tc>
      </w:tr>
      <w:tr w:rsidR="002A575B" w:rsidRPr="00CC1E6A" w14:paraId="038E04F0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522B" w14:textId="504514AB" w:rsidR="002A575B" w:rsidRDefault="002A575B">
            <w:pPr>
              <w:pStyle w:val="Heading7"/>
              <w:spacing w:before="120" w:line="276" w:lineRule="auto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สอบ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กลางภาค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56E" w14:textId="2D8245B0" w:rsidR="002A575B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๔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471" w14:textId="79B829A8" w:rsidR="002A575B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๔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09C" w14:textId="0A237AD0" w:rsidR="002A575B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  <w:t>-</w:t>
            </w:r>
          </w:p>
        </w:tc>
      </w:tr>
      <w:tr w:rsidR="00151B5C" w:rsidRPr="00CC1E6A" w14:paraId="53EB7B7B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6E1A" w14:textId="70CB0C5E" w:rsidR="00151B5C" w:rsidRPr="00CC1E6A" w:rsidRDefault="005A4281">
            <w:pPr>
              <w:pStyle w:val="Heading7"/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ออกแบบการวิจัยเพื่อพัฒนาการจัดการเรียนรู้คณิตศาสตร์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D1E9" w14:textId="4AEB27FE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rtl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๘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91CA" w14:textId="11379C8A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๘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CA6D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-</w:t>
            </w:r>
          </w:p>
        </w:tc>
      </w:tr>
      <w:tr w:rsidR="00151B5C" w:rsidRPr="00CC1E6A" w14:paraId="7A55461A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0D41" w14:textId="08F2C1A1" w:rsidR="00151B5C" w:rsidRPr="00CC1E6A" w:rsidRDefault="005A4281">
            <w:pPr>
              <w:pStyle w:val="Heading7"/>
              <w:spacing w:before="120" w:line="276" w:lineRule="auto"/>
              <w:rPr>
                <w:rFonts w:asciiTheme="minorBidi" w:hAnsiTheme="minorBidi" w:cstheme="minorBidi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วิเคราะห์ข้อมูล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3BD9" w14:textId="63B351FE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rtl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๘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760" w14:textId="2A41C764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๘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9C05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-</w:t>
            </w:r>
          </w:p>
        </w:tc>
      </w:tr>
      <w:tr w:rsidR="00151B5C" w:rsidRPr="00CC1E6A" w14:paraId="700A62F9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4EEE" w14:textId="7F8F43BE" w:rsidR="00151B5C" w:rsidRPr="00CC1E6A" w:rsidRDefault="005A4281">
            <w:pPr>
              <w:pStyle w:val="Heading7"/>
              <w:spacing w:before="120" w:line="276" w:lineRule="auto"/>
              <w:rPr>
                <w:rFonts w:asciiTheme="minorBidi" w:hAnsiTheme="minorBidi" w:cstheme="minorBidi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การเขียนรายงานการวิจัย</w:t>
            </w:r>
            <w:proofErr w:type="spellEnd"/>
            <w:r w:rsidR="002A575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เพื่อนำมาประยุกต์ใช้พัฒนาผู้เรียน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C120" w14:textId="0942FBEE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๘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B919" w14:textId="25405E57" w:rsidR="00151B5C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๘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D112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-</w:t>
            </w:r>
          </w:p>
        </w:tc>
      </w:tr>
      <w:tr w:rsidR="002A575B" w:rsidRPr="00CC1E6A" w14:paraId="3E406B11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D41" w14:textId="5C6A9623" w:rsidR="002A575B" w:rsidRDefault="002A575B">
            <w:pPr>
              <w:pStyle w:val="Heading7"/>
              <w:spacing w:before="120" w:line="276" w:lineRule="auto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นำเสนอเค้าโครงวิจัย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BB3E" w14:textId="000EA312" w:rsidR="002A575B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๘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1131" w14:textId="4C92A1A9" w:rsidR="002A575B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๘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C35" w14:textId="488801B6" w:rsidR="002A575B" w:rsidRPr="002A575B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val="en-US" w:eastAsia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eastAsia="en-US" w:bidi="th-TH"/>
              </w:rPr>
              <w:t>-</w:t>
            </w:r>
          </w:p>
        </w:tc>
      </w:tr>
      <w:tr w:rsidR="005A4281" w:rsidRPr="00CC1E6A" w14:paraId="2E2E86DF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C85" w14:textId="6FA524D0" w:rsidR="005A4281" w:rsidRDefault="005A4281">
            <w:pPr>
              <w:pStyle w:val="Heading7"/>
              <w:spacing w:before="120" w:line="276" w:lineRule="auto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สอบ</w:t>
            </w:r>
            <w:r w:rsidR="002A575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ปลายภาค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68E" w14:textId="2922FF21" w:rsidR="005A4281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๔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B011" w14:textId="3EA25A72" w:rsidR="005A4281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๔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44C9" w14:textId="24B68BF2" w:rsidR="005A4281" w:rsidRPr="00CC1E6A" w:rsidRDefault="002A575B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  <w:t>-</w:t>
            </w:r>
          </w:p>
        </w:tc>
      </w:tr>
    </w:tbl>
    <w:p w14:paraId="5983D694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jc w:val="thaiDistribute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31CBC9CD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jc w:val="thaiDistribute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1B79D753" w14:textId="77777777" w:rsidR="002A575B" w:rsidRDefault="002A575B">
      <w:pPr>
        <w:spacing w:after="160" w:line="259" w:lineRule="auto"/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</w:pPr>
      <w:r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br w:type="page"/>
      </w:r>
    </w:p>
    <w:p w14:paraId="720995BC" w14:textId="64152D5B" w:rsidR="00151B5C" w:rsidRPr="00CC1E6A" w:rsidRDefault="00151B5C" w:rsidP="00151B5C">
      <w:pPr>
        <w:autoSpaceDE w:val="0"/>
        <w:autoSpaceDN w:val="0"/>
        <w:adjustRightInd w:val="0"/>
        <w:spacing w:line="340" w:lineRule="exact"/>
        <w:jc w:val="thaiDistribute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lastRenderedPageBreak/>
        <w:t>๒.  หัวข้อที่สอนไม่ครอบคลุมตามแผน</w:t>
      </w:r>
    </w:p>
    <w:p w14:paraId="74C24C73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2921"/>
        <w:gridCol w:w="3067"/>
      </w:tblGrid>
      <w:tr w:rsidR="00151B5C" w:rsidRPr="00CC1E6A" w14:paraId="24EB0721" w14:textId="77777777" w:rsidTr="00151B5C">
        <w:trPr>
          <w:trHeight w:val="276"/>
          <w:tblHeader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B0E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FBDA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A607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ar-EG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151B5C" w:rsidRPr="00CC1E6A" w14:paraId="30315DD5" w14:textId="77777777" w:rsidTr="00151B5C">
        <w:trPr>
          <w:trHeight w:val="276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3362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</w:rPr>
              <w:t>-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31DC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lang w:bidi="ar-EG"/>
              </w:rPr>
              <w:t>-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970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</w:rPr>
              <w:t>-</w:t>
            </w:r>
          </w:p>
        </w:tc>
      </w:tr>
    </w:tbl>
    <w:p w14:paraId="70E9903D" w14:textId="471BF026" w:rsidR="001B54A4" w:rsidRDefault="001B54A4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</w:pPr>
    </w:p>
    <w:p w14:paraId="4B4F6886" w14:textId="56AB6B10" w:rsidR="00151B5C" w:rsidRPr="00CC1E6A" w:rsidRDefault="00151B5C" w:rsidP="002A575B">
      <w:pPr>
        <w:spacing w:after="160" w:line="259" w:lineRule="auto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069B9F7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346"/>
        <w:gridCol w:w="721"/>
        <w:gridCol w:w="723"/>
        <w:gridCol w:w="3065"/>
      </w:tblGrid>
      <w:tr w:rsidR="00151B5C" w:rsidRPr="00CC1E6A" w14:paraId="77099FE7" w14:textId="77777777" w:rsidTr="00151B5C">
        <w:trPr>
          <w:cantSplit/>
          <w:trHeight w:val="575"/>
          <w:tblHeader/>
        </w:trPr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180A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1346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1D86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1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8740" w14:textId="471C7C7F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ปัญหาของการใช้วิธีสอน  </w:t>
            </w:r>
            <w:r w:rsidR="002A575B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(ถ้ามี)</w:t>
            </w:r>
            <w:r w:rsidR="002A575B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พร้อมข้อเสนอแนะในการแก้ไข</w:t>
            </w:r>
          </w:p>
        </w:tc>
      </w:tr>
      <w:tr w:rsidR="00151B5C" w:rsidRPr="00CC1E6A" w14:paraId="6C4BBA98" w14:textId="77777777" w:rsidTr="00151B5C">
        <w:trPr>
          <w:cantSplit/>
          <w:trHeight w:val="46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5249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D9E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AAB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BAF3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F25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  <w:tr w:rsidR="00151B5C" w:rsidRPr="00CC1E6A" w14:paraId="5774B60F" w14:textId="77777777" w:rsidTr="00151B5C">
        <w:trPr>
          <w:cantSplit/>
          <w:trHeight w:val="998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58AC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9745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สอดแทรกในระหว่างที่สอน</w:t>
            </w:r>
          </w:p>
          <w:p w14:paraId="3AC83BA3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เป็นแบบอย่างที่ดี</w:t>
            </w:r>
          </w:p>
          <w:p w14:paraId="2EA4A293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สอดแทรกในการนำเสนอผลงาน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AA61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484C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53B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51B5C" w:rsidRPr="00CC1E6A" w14:paraId="1C7C9CAF" w14:textId="77777777" w:rsidTr="00151B5C">
        <w:trPr>
          <w:cantSplit/>
          <w:trHeight w:val="1070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3E2F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A5EB" w14:textId="769089FF" w:rsidR="00151B5C" w:rsidRPr="00CC1E6A" w:rsidRDefault="00151B5C" w:rsidP="00A52980">
            <w:pPr>
              <w:tabs>
                <w:tab w:val="left" w:pos="1134"/>
              </w:tabs>
              <w:spacing w:line="20" w:lineRule="atLeast"/>
              <w:rPr>
                <w:rFonts w:asciiTheme="minorBidi" w:hAnsiTheme="minorBidi" w:cstheme="minorBidi" w:hint="cs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การบรรยาย  </w:t>
            </w:r>
            <w:r w:rsidR="002A575B">
              <w:rPr>
                <w:rFonts w:asciiTheme="minorBidi" w:hAnsiTheme="minorBidi" w:cstheme="minorBidi"/>
                <w:sz w:val="32"/>
                <w:szCs w:val="32"/>
              </w:rPr>
              <w:t xml:space="preserve">          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การอภิปราย  การฝึกปฏิบัติ การนำเสนอการประมวลผลความรู้จากการสืบค้นด้วยตนเอง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F2B3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E0F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7E7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51B5C" w:rsidRPr="00CC1E6A" w14:paraId="12BCF368" w14:textId="77777777" w:rsidTr="00151B5C">
        <w:trPr>
          <w:cantSplit/>
          <w:trHeight w:val="1250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B179" w14:textId="77777777" w:rsidR="00151B5C" w:rsidRPr="00CC1E6A" w:rsidRDefault="00151B5C">
            <w:pPr>
              <w:pStyle w:val="FootnoteText"/>
              <w:spacing w:line="276" w:lineRule="auto"/>
              <w:rPr>
                <w:rFonts w:asciiTheme="minorBidi" w:hAnsiTheme="minorBidi" w:cstheme="minorBidi"/>
                <w:bCs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  <w:lang w:eastAsia="en-US" w:bidi="th-TH"/>
              </w:rPr>
              <w:t>ทักษะทางปัญญา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F3D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 ผู้เรียนแสวงหาความรู้จากแหล่งเรียนรู้ด้วยตนเอง</w:t>
            </w:r>
          </w:p>
          <w:p w14:paraId="6C14296F" w14:textId="77777777" w:rsidR="00151B5C" w:rsidRPr="00CC1E6A" w:rsidRDefault="00151B5C">
            <w:pPr>
              <w:tabs>
                <w:tab w:val="left" w:pos="1134"/>
              </w:tabs>
              <w:spacing w:line="2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ฝึกให้วิเคราะห์ปัญหาจากกรณีศึกษาที่มีผู้ศึกษาไว้แล้ว โดยให้ไปค้นคว้าจากฐานข้อมูลความรู้ต่างๆ </w:t>
            </w:r>
          </w:p>
          <w:p w14:paraId="5C8682F4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BF9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58A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CDD" w14:textId="77777777" w:rsidR="00151B5C" w:rsidRPr="00CC1E6A" w:rsidRDefault="00151B5C">
            <w:pPr>
              <w:tabs>
                <w:tab w:val="left" w:pos="851"/>
              </w:tabs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151B5C" w:rsidRPr="00CC1E6A" w14:paraId="57955E82" w14:textId="77777777" w:rsidTr="00151B5C">
        <w:trPr>
          <w:cantSplit/>
          <w:trHeight w:val="1322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9FB0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ทักษะความสัมพันธ์ระหว่างบุคคลและความรับผิดชอบ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2B02" w14:textId="77777777" w:rsidR="00151B5C" w:rsidRPr="00CC1E6A" w:rsidRDefault="00151B5C" w:rsidP="005A4281">
            <w:pPr>
              <w:tabs>
                <w:tab w:val="left" w:pos="336"/>
              </w:tabs>
              <w:spacing w:line="276" w:lineRule="auto"/>
              <w:ind w:firstLine="348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 ผู้สอนอธิบาย ชี้แจงเพื่อทำความเข้าใจเกี่ยวกับบทบาทหน้าที่และความรับผิดชอบต่อตนเองและเพื่อนร่วมงานในการทำงาน  การเรียนรู้ และการอยู่ร่วมกัน รวมถึงบทบาทหน้าที่และความรับผิดชอบในการปฏิบัติต่อผู้เรียน  และการพัฒนาตนเองและวิชาชีพอย่างต่อเนื่อง</w:t>
            </w:r>
          </w:p>
          <w:p w14:paraId="748FC02B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 ปฏิบัติงานเป็นกลุ่มย่อยและรายบุคคล เพื่อสังเกตพฤติกรรมในการแสดงออกถึงบทบาทหน้าที่และความรับผิดชอบต่อตนเอง เพื่อนร่วมงาน และผู้เรียน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26A9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F098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D0D6" w14:textId="325CDB5E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51B5C" w:rsidRPr="00CC1E6A" w14:paraId="74522FC8" w14:textId="77777777" w:rsidTr="00151B5C">
        <w:trPr>
          <w:cantSplit/>
          <w:trHeight w:val="1430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86FB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848" w14:textId="77777777" w:rsidR="00151B5C" w:rsidRPr="00CC1E6A" w:rsidRDefault="00151B5C">
            <w:pPr>
              <w:tabs>
                <w:tab w:val="left" w:pos="1134"/>
              </w:tabs>
              <w:spacing w:line="2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การอธิบาย การสื่อสาร การวิเคราะห์ตัวทฤษฏีบท การค้นหาความรู้เพิ่มเติมโดยใช้เครือข่ายอินเตอร์เน็ต</w:t>
            </w:r>
          </w:p>
          <w:p w14:paraId="2CCA7ED7" w14:textId="77777777" w:rsidR="00151B5C" w:rsidRPr="00CC1E6A" w:rsidRDefault="00151B5C">
            <w:pPr>
              <w:tabs>
                <w:tab w:val="left" w:pos="1134"/>
              </w:tabs>
              <w:spacing w:line="2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การทดลองสอน การนำเสนอผลงาน</w:t>
            </w:r>
          </w:p>
          <w:p w14:paraId="6F70BB2B" w14:textId="77777777" w:rsidR="00151B5C" w:rsidRPr="00CC1E6A" w:rsidRDefault="00151B5C">
            <w:pPr>
              <w:spacing w:line="276" w:lineRule="auto"/>
              <w:ind w:firstLine="348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  <w:p w14:paraId="52C9623F" w14:textId="77777777" w:rsidR="00151B5C" w:rsidRPr="00CC1E6A" w:rsidRDefault="00151B5C">
            <w:pPr>
              <w:tabs>
                <w:tab w:val="left" w:pos="851"/>
              </w:tabs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12CAEDDF" w14:textId="77777777" w:rsidR="00151B5C" w:rsidRPr="00CC1E6A" w:rsidRDefault="00151B5C">
            <w:pPr>
              <w:spacing w:line="276" w:lineRule="auto"/>
              <w:ind w:firstLine="348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578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B93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BF9" w14:textId="006DA199" w:rsidR="00151B5C" w:rsidRPr="00CC1E6A" w:rsidRDefault="00151B5C">
            <w:pPr>
              <w:tabs>
                <w:tab w:val="left" w:pos="851"/>
              </w:tabs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26E68392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</w:tbl>
    <w:p w14:paraId="10001142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6DA2BF5B" w14:textId="77777777" w:rsidR="00151B5C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๔. ข้อเสนอการดำเนินการเพื่อปรับปรุงวิธีสอน</w:t>
      </w:r>
    </w:p>
    <w:p w14:paraId="1F3C2862" w14:textId="77777777" w:rsidR="002A575B" w:rsidRPr="00CC1E6A" w:rsidRDefault="002A575B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 w:hint="cs"/>
          <w:b/>
          <w:bCs/>
          <w:sz w:val="32"/>
          <w:szCs w:val="32"/>
        </w:rPr>
      </w:pPr>
    </w:p>
    <w:p w14:paraId="1793F09C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ind w:firstLine="709"/>
        <w:rPr>
          <w:rFonts w:asciiTheme="minorBidi" w:eastAsia="BrowalliaNew-Bold" w:hAnsiTheme="minorBidi" w:cstheme="minorBidi"/>
          <w:i/>
          <w:i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i/>
          <w:iCs/>
          <w:sz w:val="32"/>
          <w:szCs w:val="32"/>
          <w:cs/>
        </w:rPr>
        <w:t>ระบุข้อเสนอเพื่อการปรับปรุงวิธีสอน ซึ่งได้จากปัญหาที่พบในข้อ ๓</w:t>
      </w:r>
    </w:p>
    <w:p w14:paraId="21824F64" w14:textId="7CE214A0" w:rsidR="00151B5C" w:rsidRPr="00CC1E6A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1F2C6414" w14:textId="77777777" w:rsidR="00151B5C" w:rsidRPr="00CC1E6A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05082850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หมวดที่ ๓ สรุปผลการจัดการเรียนการสอนของรายวิชา</w:t>
      </w:r>
    </w:p>
    <w:p w14:paraId="24FF3EC2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6F176D11" w14:textId="10B5F60F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 xml:space="preserve">จำนวนนักศึกษาที่ลงทะเบียนเรียน </w:t>
      </w:r>
      <w:r w:rsidR="00B44AC3"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............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</w:t>
      </w:r>
      <w:r w:rsidR="005A4281">
        <w:rPr>
          <w:rFonts w:asciiTheme="minorBidi" w:eastAsia="BrowalliaNew" w:hAnsiTheme="minorBidi" w:cstheme="minorBidi" w:hint="cs"/>
          <w:color w:val="000000"/>
          <w:sz w:val="32"/>
          <w:szCs w:val="32"/>
          <w:cs/>
        </w:rPr>
        <w:t>๓๒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.................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 xml:space="preserve"> คน</w:t>
      </w:r>
    </w:p>
    <w:p w14:paraId="70C02826" w14:textId="77777777" w:rsidR="00151B5C" w:rsidRPr="00CC1E6A" w:rsidRDefault="00151B5C" w:rsidP="00151B5C">
      <w:pPr>
        <w:tabs>
          <w:tab w:val="left" w:pos="284"/>
        </w:tabs>
        <w:spacing w:line="340" w:lineRule="exact"/>
        <w:jc w:val="both"/>
        <w:rPr>
          <w:rFonts w:asciiTheme="minorBidi" w:eastAsia="BrowalliaNew" w:hAnsiTheme="minorBidi" w:cstheme="minorBidi"/>
          <w:color w:val="000000"/>
          <w:sz w:val="32"/>
          <w:szCs w:val="32"/>
        </w:rPr>
      </w:pPr>
    </w:p>
    <w:p w14:paraId="16D12721" w14:textId="04D9B02E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จำนวนนักศึกษาที่คงอยู่เมื่อสิ้นสุดภาคการศึกษา</w:t>
      </w:r>
      <w:r w:rsidR="00B44AC3"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</w:t>
      </w:r>
      <w:r w:rsidR="005A4281">
        <w:rPr>
          <w:rFonts w:asciiTheme="minorBidi" w:eastAsia="BrowalliaNew" w:hAnsiTheme="minorBidi" w:cstheme="minorBidi" w:hint="cs"/>
          <w:color w:val="000000"/>
          <w:sz w:val="32"/>
          <w:szCs w:val="32"/>
          <w:cs/>
        </w:rPr>
        <w:t>๓๒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..............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 xml:space="preserve"> คน</w:t>
      </w:r>
    </w:p>
    <w:p w14:paraId="70D6D110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7C1F35DD" w14:textId="1B6F4E8A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จำนวนนักศึกษาที่ถอน  (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>W)</w:t>
      </w:r>
      <w:r w:rsidR="00B44AC3"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..............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</w:t>
      </w:r>
      <w:r w:rsidR="00A150F5">
        <w:rPr>
          <w:rFonts w:asciiTheme="minorBidi" w:eastAsia="BrowalliaNew" w:hAnsiTheme="minorBidi" w:cstheme="minorBidi" w:hint="cs"/>
          <w:color w:val="000000"/>
          <w:sz w:val="32"/>
          <w:szCs w:val="32"/>
          <w:cs/>
        </w:rPr>
        <w:t>ไม่มี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...................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 xml:space="preserve"> คน</w:t>
      </w:r>
    </w:p>
    <w:p w14:paraId="5462646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</w:p>
    <w:p w14:paraId="5DB3C79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๔. การกระจายของระดับคะแนน (เกรด)</w:t>
      </w:r>
    </w:p>
    <w:p w14:paraId="54FDFBAC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151B5C" w:rsidRPr="00CC1E6A" w14:paraId="12B4B88E" w14:textId="77777777" w:rsidTr="00151B5C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D851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654E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GB"/>
              </w:rPr>
              <w:t>จำนวน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3EE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GB"/>
              </w:rPr>
              <w:t>คิดเป็นร้อยละ</w:t>
            </w:r>
          </w:p>
        </w:tc>
      </w:tr>
      <w:tr w:rsidR="00151B5C" w:rsidRPr="00CC1E6A" w14:paraId="25F0DAFD" w14:textId="77777777" w:rsidTr="00151B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EAB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359D" w14:textId="5C17E153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๘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C9E3" w14:textId="2D0568FC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 w:hint="cs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๒๕</w:t>
            </w:r>
          </w:p>
        </w:tc>
      </w:tr>
      <w:tr w:rsidR="00151B5C" w:rsidRPr="00CC1E6A" w14:paraId="0674E16C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E75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A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141" w14:textId="1B2C11EF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 w:hint="cs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๙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D59E" w14:textId="4DDE3EA6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 w:hint="cs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๒๘.๑๒๕</w:t>
            </w:r>
          </w:p>
        </w:tc>
      </w:tr>
      <w:tr w:rsidR="00151B5C" w:rsidRPr="00CC1E6A" w14:paraId="7229E4FE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A99A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B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9B7" w14:textId="04B8BD11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 w:hint="cs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A56" w14:textId="1F153346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 w:hint="cs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๑๒.๕</w:t>
            </w:r>
          </w:p>
        </w:tc>
      </w:tr>
      <w:tr w:rsidR="00151B5C" w:rsidRPr="00CC1E6A" w14:paraId="1F54728E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D8D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20A" w14:textId="3E39F457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59D" w14:textId="7ABD72F6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๑๒.๕</w:t>
            </w:r>
          </w:p>
        </w:tc>
      </w:tr>
      <w:tr w:rsidR="00151B5C" w:rsidRPr="00CC1E6A" w14:paraId="1470DE56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861C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B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F75" w14:textId="505F8C2A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๖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038" w14:textId="55D10A81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 w:hint="cs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๑๘.๗๕</w:t>
            </w:r>
          </w:p>
        </w:tc>
      </w:tr>
      <w:tr w:rsidR="00151B5C" w:rsidRPr="00CC1E6A" w14:paraId="0C804ACF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427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C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868F" w14:textId="7C9109EF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AEC" w14:textId="696D8F50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๓.๑๒๕</w:t>
            </w:r>
          </w:p>
        </w:tc>
      </w:tr>
      <w:tr w:rsidR="00151B5C" w:rsidRPr="00CC1E6A" w14:paraId="248EF395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B055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25" w14:textId="63371E7E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21C" w14:textId="50F047DF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</w:tr>
      <w:tr w:rsidR="00151B5C" w:rsidRPr="00CC1E6A" w14:paraId="2FD47760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5294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C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B21" w14:textId="5499AD9A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FC7" w14:textId="2D021433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</w:tr>
      <w:tr w:rsidR="00151B5C" w:rsidRPr="00CC1E6A" w14:paraId="23D6420C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6EC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88B" w14:textId="26A5C104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D91" w14:textId="43CDA85E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</w:tr>
      <w:tr w:rsidR="00151B5C" w:rsidRPr="00CC1E6A" w14:paraId="7928F670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8F30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38F" w14:textId="3FEA88A6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6D0" w14:textId="43C0EEB2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</w:tr>
      <w:tr w:rsidR="00151B5C" w:rsidRPr="00CC1E6A" w14:paraId="472365D8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0E77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4BC" w14:textId="23892C1C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168" w14:textId="5B92069E" w:rsidR="00151B5C" w:rsidRPr="00CC1E6A" w:rsidRDefault="005A4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 w:hint="cs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</w:tr>
      <w:tr w:rsidR="00B44AC3" w:rsidRPr="00CC1E6A" w14:paraId="67D14554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D8C0" w14:textId="77777777" w:rsidR="00B44AC3" w:rsidRPr="00CC1E6A" w:rsidRDefault="00B44AC3" w:rsidP="00B44AC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9F5" w14:textId="14979B53" w:rsidR="00B44AC3" w:rsidRPr="00CC1E6A" w:rsidRDefault="00A150F5" w:rsidP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 w:hint="cs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A511" w14:textId="18A4F077" w:rsidR="00B44AC3" w:rsidRPr="00CC1E6A" w:rsidRDefault="00A150F5" w:rsidP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 w:hint="cs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๐</w:t>
            </w:r>
          </w:p>
        </w:tc>
      </w:tr>
      <w:tr w:rsidR="00B44AC3" w:rsidRPr="00CC1E6A" w14:paraId="427869E1" w14:textId="77777777" w:rsidTr="00151B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A4A5" w14:textId="77777777" w:rsidR="00B44AC3" w:rsidRPr="00CC1E6A" w:rsidRDefault="00B44AC3" w:rsidP="00B44AC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34D2" w14:textId="77777777" w:rsidR="00B44AC3" w:rsidRPr="00CC1E6A" w:rsidRDefault="00B44AC3" w:rsidP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1ED3" w14:textId="77777777" w:rsidR="00B44AC3" w:rsidRPr="00CC1E6A" w:rsidRDefault="00B44AC3" w:rsidP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</w:tr>
    </w:tbl>
    <w:p w14:paraId="2082C5CA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jc w:val="center"/>
        <w:rPr>
          <w:rFonts w:asciiTheme="minorBidi" w:eastAsia="BrowalliaNew" w:hAnsiTheme="minorBidi" w:cstheme="minorBidi"/>
          <w:sz w:val="32"/>
          <w:szCs w:val="32"/>
        </w:rPr>
      </w:pPr>
    </w:p>
    <w:p w14:paraId="53EAA32F" w14:textId="77777777" w:rsidR="00151B5C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  <w:r w:rsidRPr="00CC1E6A">
        <w:rPr>
          <w:rFonts w:asciiTheme="minorBidi" w:eastAsia="BrowalliaNew" w:hAnsiTheme="minorBidi" w:cstheme="minorBidi"/>
          <w:sz w:val="32"/>
          <w:szCs w:val="32"/>
          <w:cs/>
        </w:rPr>
        <w:t>๕. ปัจจัยที่ทำให้ระดับคะแนนผิดปกติ  (ถ้ามี)</w:t>
      </w:r>
    </w:p>
    <w:p w14:paraId="4E27800B" w14:textId="77777777" w:rsidR="00420B3D" w:rsidRDefault="00420B3D" w:rsidP="001E58BB">
      <w:pPr>
        <w:tabs>
          <w:tab w:val="left" w:pos="540"/>
        </w:tabs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</w:p>
    <w:p w14:paraId="6B8322E1" w14:textId="3CAAB59E" w:rsidR="00151B5C" w:rsidRPr="00CC1E6A" w:rsidRDefault="00420B3D" w:rsidP="001E58BB">
      <w:pPr>
        <w:tabs>
          <w:tab w:val="left" w:pos="540"/>
        </w:tabs>
        <w:spacing w:line="360" w:lineRule="exact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eastAsia="BrowalliaNew" w:hAnsiTheme="minorBidi" w:cstheme="minorBidi"/>
          <w:sz w:val="32"/>
          <w:szCs w:val="32"/>
          <w:cs/>
        </w:rPr>
        <w:tab/>
      </w:r>
      <w:r w:rsidR="00A150F5">
        <w:rPr>
          <w:rFonts w:asciiTheme="minorBidi" w:hAnsiTheme="minorBidi" w:cstheme="minorBidi" w:hint="cs"/>
          <w:sz w:val="32"/>
          <w:szCs w:val="32"/>
          <w:cs/>
        </w:rPr>
        <w:t>ไม่มี</w:t>
      </w:r>
    </w:p>
    <w:p w14:paraId="6B61B073" w14:textId="2D33416F" w:rsidR="00151B5C" w:rsidRPr="00420B3D" w:rsidRDefault="00151B5C" w:rsidP="00420B3D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0A2599E7" w14:textId="77777777" w:rsidR="00151B5C" w:rsidRDefault="00151B5C" w:rsidP="00151B5C">
      <w:pPr>
        <w:rPr>
          <w:rFonts w:asciiTheme="minorBidi" w:hAnsiTheme="minorBidi" w:cstheme="minorBidi"/>
          <w:b/>
          <w:bCs/>
          <w:sz w:val="32"/>
          <w:szCs w:val="32"/>
        </w:rPr>
      </w:pPr>
      <w:r w:rsidRPr="00CC1E6A">
        <w:rPr>
          <w:rFonts w:asciiTheme="minorBidi" w:hAnsiTheme="minorBidi" w:cstheme="minorBidi"/>
          <w:b/>
          <w:bCs/>
          <w:sz w:val="32"/>
          <w:szCs w:val="32"/>
          <w:cs/>
        </w:rPr>
        <w:t>๖</w:t>
      </w:r>
      <w:r w:rsidRPr="00CC1E6A">
        <w:rPr>
          <w:rFonts w:asciiTheme="minorBidi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hAnsiTheme="minorBidi" w:cstheme="minorBidi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2DF9CB92" w14:textId="77777777" w:rsidR="001B54A4" w:rsidRPr="00CC1E6A" w:rsidRDefault="001B54A4" w:rsidP="00151B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5F8DE5F2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ind w:left="284"/>
        <w:rPr>
          <w:rFonts w:asciiTheme="minorBidi" w:eastAsia="BrowalliaNew" w:hAnsiTheme="minorBidi" w:cstheme="minorBidi"/>
          <w:sz w:val="32"/>
          <w:szCs w:val="32"/>
        </w:rPr>
      </w:pPr>
      <w:r w:rsidRPr="00CC1E6A">
        <w:rPr>
          <w:rFonts w:asciiTheme="minorBidi" w:eastAsia="BrowalliaNew" w:hAnsiTheme="minorBidi" w:cstheme="minorBidi"/>
          <w:sz w:val="32"/>
          <w:szCs w:val="32"/>
          <w:cs/>
        </w:rPr>
        <w:lastRenderedPageBreak/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151B5C" w:rsidRPr="00CC1E6A" w14:paraId="3CA0B082" w14:textId="77777777" w:rsidTr="00151B5C">
        <w:trPr>
          <w:trHeight w:val="231"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4EA4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C404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151B5C" w:rsidRPr="00CC1E6A" w14:paraId="047EA102" w14:textId="77777777" w:rsidTr="00151B5C">
        <w:trPr>
          <w:trHeight w:val="31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4A02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lang w:bidi="ar-EG"/>
              </w:rPr>
              <w:t>-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2650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</w:rPr>
              <w:t>-</w:t>
            </w:r>
          </w:p>
        </w:tc>
      </w:tr>
    </w:tbl>
    <w:p w14:paraId="08F38A52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  <w:cs/>
        </w:rPr>
      </w:pPr>
    </w:p>
    <w:p w14:paraId="020E0EE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ind w:left="284"/>
        <w:rPr>
          <w:rFonts w:asciiTheme="minorBidi" w:eastAsia="BrowalliaNew" w:hAnsiTheme="minorBidi" w:cstheme="minorBidi"/>
          <w:sz w:val="32"/>
          <w:szCs w:val="32"/>
        </w:rPr>
      </w:pPr>
      <w:r w:rsidRPr="00CC1E6A">
        <w:rPr>
          <w:rFonts w:asciiTheme="minorBidi" w:eastAsia="BrowalliaNew" w:hAnsiTheme="minorBidi" w:cstheme="minorBidi"/>
          <w:sz w:val="32"/>
          <w:szCs w:val="32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151B5C" w:rsidRPr="00CC1E6A" w14:paraId="0EF0C2BB" w14:textId="77777777" w:rsidTr="00151B5C">
        <w:trPr>
          <w:trHeight w:val="231"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A191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211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151B5C" w:rsidRPr="00CC1E6A" w14:paraId="6BC7E276" w14:textId="77777777" w:rsidTr="00151B5C">
        <w:trPr>
          <w:trHeight w:val="31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4312" w14:textId="77777777" w:rsidR="00151B5C" w:rsidRPr="00CC1E6A" w:rsidRDefault="00151B5C">
            <w:pPr>
              <w:tabs>
                <w:tab w:val="left" w:pos="851"/>
              </w:tabs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การประเมินผลจากการสังเกตพฤติกรรมของผู้เรียนเกี่ยวกับคุณธรรม จริยธรรม และจรรยาบรรณวิชาชีพครู ในบางครั้งไม่สามารถกระทำได้ทุกคน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D9CA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เพราะโอกาสในการแสดงออกถึงการมีคุณธรรม จริยธรรม และจรรยาบรรณวิชาชีพของนักศึกษามีความแตกต่างกัน</w:t>
            </w:r>
          </w:p>
        </w:tc>
      </w:tr>
    </w:tbl>
    <w:p w14:paraId="6E47BF07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  <w:cs/>
        </w:rPr>
      </w:pPr>
    </w:p>
    <w:p w14:paraId="51785A9D" w14:textId="77777777" w:rsidR="00151B5C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๗. การทวนสอบผลสัมฤทธิ์ของนักศึกษา</w:t>
      </w:r>
    </w:p>
    <w:p w14:paraId="13E3C6E4" w14:textId="77777777" w:rsidR="001B54A4" w:rsidRPr="00CC1E6A" w:rsidRDefault="001B54A4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28"/>
      </w:tblGrid>
      <w:tr w:rsidR="00151B5C" w:rsidRPr="00CC1E6A" w14:paraId="5F77B30A" w14:textId="77777777" w:rsidTr="00151B5C">
        <w:trPr>
          <w:tblHeader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289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878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151B5C" w:rsidRPr="00CC1E6A" w14:paraId="7126B93F" w14:textId="77777777" w:rsidTr="00151B5C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74C8" w14:textId="77777777" w:rsidR="00151B5C" w:rsidRPr="00CC1E6A" w:rsidRDefault="00151B5C">
            <w:pPr>
              <w:tabs>
                <w:tab w:val="left" w:pos="851"/>
              </w:tabs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ครูทำการทบทวนการตรวจข้อสอบทุกครั้ง และแจ้งผลย้อนกลับพร้อมชี้แจงเหตุผลให้นักศึกษาทราบ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D094" w14:textId="08627F51" w:rsidR="00151B5C" w:rsidRPr="00CC1E6A" w:rsidRDefault="00151B5C">
            <w:pPr>
              <w:tabs>
                <w:tab w:val="left" w:pos="851"/>
              </w:tabs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นัก</w:t>
            </w:r>
            <w:r w:rsidR="002A575B">
              <w:rPr>
                <w:rFonts w:asciiTheme="minorBidi" w:hAnsiTheme="minorBidi" w:cstheme="minorBidi" w:hint="cs"/>
                <w:sz w:val="32"/>
                <w:szCs w:val="32"/>
                <w:cs/>
              </w:rPr>
              <w:t>ศึกษา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ยอมรับข้อผิดพลาด และครูกำหนดน้ำหนักคะแนนการวัดและประเมินผล</w:t>
            </w:r>
          </w:p>
        </w:tc>
      </w:tr>
    </w:tbl>
    <w:p w14:paraId="759D8CE9" w14:textId="77777777" w:rsidR="00151B5C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</w:p>
    <w:p w14:paraId="6E018627" w14:textId="77777777" w:rsidR="00A365C9" w:rsidRPr="00A365C9" w:rsidRDefault="00A365C9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</w:p>
    <w:p w14:paraId="3833BD8E" w14:textId="77777777" w:rsidR="00151B5C" w:rsidRDefault="00151B5C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หมวดที่๔ปัญหาและผลกระทบต่อการดำเนินการ</w:t>
      </w:r>
    </w:p>
    <w:p w14:paraId="1BFE858E" w14:textId="77777777" w:rsidR="0006131A" w:rsidRPr="00CC1E6A" w:rsidRDefault="0006131A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33FBD49E" w14:textId="77777777" w:rsidR="00151B5C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๑.ประเด็นด้านทรัพยากรประกอบการเรียนและสิ่งอำนวยความสะดวก</w:t>
      </w:r>
    </w:p>
    <w:p w14:paraId="749B5587" w14:textId="77777777" w:rsidR="001B54A4" w:rsidRPr="00CC1E6A" w:rsidRDefault="001B54A4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9"/>
        <w:gridCol w:w="4277"/>
      </w:tblGrid>
      <w:tr w:rsidR="00151B5C" w:rsidRPr="00CC1E6A" w14:paraId="449EF34E" w14:textId="77777777" w:rsidTr="00151B5C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77AE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696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151B5C" w:rsidRPr="00CC1E6A" w14:paraId="3D8971E6" w14:textId="77777777" w:rsidTr="00151B5C">
        <w:trPr>
          <w:trHeight w:val="531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D6DF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เครื่องฉายเสีย และจอฉายภาพเสีย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F331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เสียเวลาในการหาห้องเรียน</w:t>
            </w:r>
          </w:p>
        </w:tc>
      </w:tr>
    </w:tbl>
    <w:p w14:paraId="5CE348E3" w14:textId="41590548" w:rsidR="00420B3D" w:rsidRDefault="00420B3D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  <w:cs/>
        </w:rPr>
      </w:pPr>
    </w:p>
    <w:p w14:paraId="10C3C493" w14:textId="3820E5D8" w:rsidR="00151B5C" w:rsidRPr="00CC1E6A" w:rsidRDefault="00420B3D" w:rsidP="00420B3D">
      <w:pPr>
        <w:spacing w:after="160" w:line="259" w:lineRule="auto"/>
        <w:rPr>
          <w:rFonts w:asciiTheme="minorBidi" w:eastAsia="BrowalliaNew" w:hAnsiTheme="minorBidi" w:cstheme="minorBidi"/>
          <w:b/>
          <w:bCs/>
          <w:sz w:val="32"/>
          <w:szCs w:val="32"/>
          <w:cs/>
        </w:rPr>
      </w:pPr>
      <w:r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br w:type="page"/>
      </w:r>
    </w:p>
    <w:p w14:paraId="16701F7C" w14:textId="77777777" w:rsidR="00151B5C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lastRenderedPageBreak/>
        <w:t>๒.ประเด็นด้านการบริหารและองค์กร</w:t>
      </w:r>
    </w:p>
    <w:p w14:paraId="07FB3898" w14:textId="77777777" w:rsidR="001B54A4" w:rsidRPr="00CC1E6A" w:rsidRDefault="001B54A4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151B5C" w:rsidRPr="00CC1E6A" w14:paraId="79BD8F40" w14:textId="77777777" w:rsidTr="00151B5C">
        <w:trPr>
          <w:trHeight w:val="392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848D" w14:textId="77777777" w:rsidR="00151B5C" w:rsidRPr="00CC1E6A" w:rsidRDefault="00151B5C">
            <w:pPr>
              <w:pStyle w:val="Heading7"/>
              <w:spacing w:before="0" w:after="0"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1162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151B5C" w:rsidRPr="00CC1E6A" w14:paraId="5BA819B4" w14:textId="77777777" w:rsidTr="00151B5C">
        <w:trPr>
          <w:trHeight w:val="690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825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E3DC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</w:p>
        </w:tc>
      </w:tr>
    </w:tbl>
    <w:p w14:paraId="352C5607" w14:textId="77777777" w:rsidR="00151B5C" w:rsidRPr="00CC1E6A" w:rsidRDefault="00151B5C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00ED0956" w14:textId="22B8F092" w:rsidR="00151B5C" w:rsidRPr="00CC1E6A" w:rsidRDefault="00151B5C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หมวดที่</w:t>
      </w:r>
      <w:r w:rsidR="0006131A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๕</w:t>
      </w:r>
      <w:r w:rsidR="0006131A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การประเมินรายวิชา</w:t>
      </w:r>
    </w:p>
    <w:p w14:paraId="208BE3F6" w14:textId="77777777" w:rsidR="00151B5C" w:rsidRPr="00CC1E6A" w:rsidRDefault="00151B5C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31B5254B" w14:textId="1F98998B" w:rsidR="00151B5C" w:rsidRPr="00CC1E6A" w:rsidRDefault="00151B5C" w:rsidP="00151B5C">
      <w:pPr>
        <w:tabs>
          <w:tab w:val="left" w:pos="284"/>
        </w:tabs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  <w:cs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๑. ผลการประเมินรายวิชาโดยนักศึกษา  ได้รับผลการประเมินโดยเฉลี่ย</w:t>
      </w:r>
      <w:r w:rsidR="00A365C9">
        <w:rPr>
          <w:rFonts w:asciiTheme="minorBidi" w:eastAsia="BrowalliaNew-Bold" w:hAnsiTheme="minorBidi" w:cstheme="minorBidi" w:hint="cs"/>
          <w:b/>
          <w:bCs/>
          <w:sz w:val="32"/>
          <w:szCs w:val="32"/>
          <w:cs/>
        </w:rPr>
        <w:t xml:space="preserve"> ๓</w:t>
      </w:r>
      <w:r w:rsidR="00B56A0B">
        <w:rPr>
          <w:rFonts w:asciiTheme="minorBidi" w:eastAsia="BrowalliaNew-Bold" w:hAnsiTheme="minorBidi" w:cstheme="minorBidi"/>
          <w:b/>
          <w:bCs/>
          <w:sz w:val="32"/>
          <w:szCs w:val="32"/>
        </w:rPr>
        <w:t>.</w:t>
      </w:r>
      <w:r w:rsidR="00B56A0B">
        <w:rPr>
          <w:rFonts w:asciiTheme="minorBidi" w:eastAsia="BrowalliaNew-Bold" w:hAnsiTheme="minorBidi" w:cstheme="minorBidi" w:hint="cs"/>
          <w:b/>
          <w:bCs/>
          <w:sz w:val="32"/>
          <w:szCs w:val="32"/>
          <w:cs/>
        </w:rPr>
        <w:t>๔๖</w:t>
      </w:r>
    </w:p>
    <w:p w14:paraId="0D6473D2" w14:textId="77777777" w:rsidR="00151B5C" w:rsidRPr="002A575B" w:rsidRDefault="00151B5C" w:rsidP="00151B5C">
      <w:pPr>
        <w:tabs>
          <w:tab w:val="left" w:pos="284"/>
        </w:tabs>
        <w:autoSpaceDE w:val="0"/>
        <w:autoSpaceDN w:val="0"/>
        <w:adjustRightInd w:val="0"/>
        <w:rPr>
          <w:rFonts w:asciiTheme="minorBidi" w:eastAsia="BrowalliaNew" w:hAnsiTheme="minorBidi" w:cstheme="minorBidi"/>
          <w:sz w:val="32"/>
          <w:szCs w:val="32"/>
          <w:cs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</w:rPr>
        <w:tab/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</w:rPr>
        <w:tab/>
      </w:r>
      <w:r w:rsidRPr="002A575B">
        <w:rPr>
          <w:rFonts w:asciiTheme="minorBidi" w:eastAsia="BrowalliaNew" w:hAnsiTheme="minorBidi" w:cstheme="minorBidi"/>
          <w:sz w:val="32"/>
          <w:szCs w:val="32"/>
          <w:cs/>
        </w:rPr>
        <w:t>๑.๑ ข้อวิพากษ์ที่สำคัญจากผลการประเมินโดยนักศึกษา</w:t>
      </w:r>
    </w:p>
    <w:p w14:paraId="61BBF8A5" w14:textId="302E6389" w:rsidR="00151B5C" w:rsidRPr="002A575B" w:rsidRDefault="00151B5C" w:rsidP="00151B5C">
      <w:pPr>
        <w:autoSpaceDE w:val="0"/>
        <w:autoSpaceDN w:val="0"/>
        <w:adjustRightInd w:val="0"/>
        <w:ind w:firstLine="1134"/>
        <w:rPr>
          <w:rFonts w:asciiTheme="minorBidi" w:eastAsia="BrowalliaNew" w:hAnsiTheme="minorBidi" w:cstheme="minorBidi"/>
          <w:sz w:val="32"/>
          <w:szCs w:val="32"/>
        </w:rPr>
      </w:pPr>
      <w:r w:rsidRPr="002A575B">
        <w:rPr>
          <w:rFonts w:asciiTheme="minorBidi" w:eastAsia="BrowalliaNew" w:hAnsiTheme="minorBidi" w:cstheme="minorBidi"/>
          <w:sz w:val="32"/>
          <w:szCs w:val="32"/>
        </w:rPr>
        <w:t>…</w:t>
      </w:r>
      <w:r w:rsidRPr="002A575B">
        <w:rPr>
          <w:rFonts w:asciiTheme="minorBidi" w:eastAsia="BrowalliaNew" w:hAnsiTheme="minorBidi" w:cstheme="minorBidi"/>
          <w:sz w:val="32"/>
          <w:szCs w:val="32"/>
          <w:cs/>
        </w:rPr>
        <w:t>..............................-.................................................................................................</w:t>
      </w:r>
    </w:p>
    <w:p w14:paraId="033EC0BA" w14:textId="77777777" w:rsidR="00151B5C" w:rsidRPr="002A575B" w:rsidRDefault="00151B5C" w:rsidP="00151B5C">
      <w:pPr>
        <w:autoSpaceDE w:val="0"/>
        <w:autoSpaceDN w:val="0"/>
        <w:adjustRightInd w:val="0"/>
        <w:ind w:firstLine="709"/>
        <w:rPr>
          <w:rFonts w:asciiTheme="minorBidi" w:eastAsia="BrowalliaNew" w:hAnsiTheme="minorBidi" w:cstheme="minorBidi"/>
          <w:sz w:val="32"/>
          <w:szCs w:val="32"/>
        </w:rPr>
      </w:pPr>
      <w:r w:rsidRPr="002A575B">
        <w:rPr>
          <w:rFonts w:asciiTheme="minorBidi" w:eastAsia="BrowalliaNew" w:hAnsiTheme="minorBidi" w:cstheme="minorBidi"/>
          <w:sz w:val="32"/>
          <w:szCs w:val="32"/>
          <w:cs/>
        </w:rPr>
        <w:t>๑.๒ ความเห็นของอาจารย์ผู้สอนต่อข้อวิพากษ์ตามข้อ ๑.๑</w:t>
      </w:r>
    </w:p>
    <w:p w14:paraId="19745539" w14:textId="724C3E1A" w:rsidR="00151B5C" w:rsidRPr="00CC1E6A" w:rsidRDefault="00151B5C" w:rsidP="00151B5C">
      <w:pPr>
        <w:autoSpaceDE w:val="0"/>
        <w:autoSpaceDN w:val="0"/>
        <w:adjustRightInd w:val="0"/>
        <w:ind w:firstLine="1134"/>
        <w:rPr>
          <w:rFonts w:asciiTheme="minorBidi" w:eastAsia="BrowalliaNew" w:hAnsiTheme="minorBidi" w:cstheme="minorBidi"/>
          <w:sz w:val="32"/>
          <w:szCs w:val="32"/>
        </w:rPr>
      </w:pPr>
      <w:r w:rsidRPr="002A575B">
        <w:rPr>
          <w:rFonts w:asciiTheme="minorBidi" w:eastAsia="BrowalliaNew" w:hAnsiTheme="minorBidi" w:cstheme="minorBidi"/>
          <w:sz w:val="32"/>
          <w:szCs w:val="32"/>
        </w:rPr>
        <w:t>…</w:t>
      </w:r>
      <w:r w:rsidRPr="002A575B">
        <w:rPr>
          <w:rFonts w:asciiTheme="minorBidi" w:eastAsia="BrowalliaNew" w:hAnsiTheme="minorBidi" w:cstheme="minorBidi"/>
          <w:sz w:val="32"/>
          <w:szCs w:val="32"/>
          <w:cs/>
        </w:rPr>
        <w:t>...............................-................................................................................................</w:t>
      </w:r>
    </w:p>
    <w:p w14:paraId="1EF62149" w14:textId="77777777" w:rsidR="00151B5C" w:rsidRPr="00CC1E6A" w:rsidRDefault="00151B5C" w:rsidP="00151B5C">
      <w:pPr>
        <w:autoSpaceDE w:val="0"/>
        <w:autoSpaceDN w:val="0"/>
        <w:adjustRightInd w:val="0"/>
        <w:ind w:firstLine="1134"/>
        <w:rPr>
          <w:rFonts w:asciiTheme="minorBidi" w:eastAsia="BrowalliaNew" w:hAnsiTheme="minorBidi" w:cstheme="minorBidi"/>
          <w:sz w:val="32"/>
          <w:szCs w:val="32"/>
        </w:rPr>
      </w:pPr>
    </w:p>
    <w:p w14:paraId="6367B320" w14:textId="77777777" w:rsidR="00151B5C" w:rsidRPr="00CC1E6A" w:rsidRDefault="00151B5C" w:rsidP="00151B5C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๒.  ผลการประเมินรายวิชาโดยวิธีอื่น</w:t>
      </w:r>
    </w:p>
    <w:p w14:paraId="3BDF51A1" w14:textId="05815103" w:rsidR="00151B5C" w:rsidRPr="002A575B" w:rsidRDefault="00151B5C" w:rsidP="002A575B">
      <w:pPr>
        <w:autoSpaceDE w:val="0"/>
        <w:autoSpaceDN w:val="0"/>
        <w:adjustRightInd w:val="0"/>
        <w:ind w:firstLine="709"/>
        <w:rPr>
          <w:rFonts w:asciiTheme="minorBidi" w:eastAsia="BrowalliaNew" w:hAnsiTheme="minorBidi" w:cstheme="minorBidi" w:hint="cs"/>
          <w:sz w:val="32"/>
          <w:szCs w:val="32"/>
        </w:rPr>
      </w:pPr>
      <w:r w:rsidRPr="002A575B">
        <w:rPr>
          <w:rFonts w:asciiTheme="minorBidi" w:eastAsia="BrowalliaNew" w:hAnsiTheme="minorBidi" w:cstheme="minorBidi"/>
          <w:sz w:val="32"/>
          <w:szCs w:val="32"/>
          <w:cs/>
        </w:rPr>
        <w:t>๒.๑ ข้อวิพากษ์ที่สำคัญจากผลการประเมินโดยวิธีอื่น</w:t>
      </w:r>
    </w:p>
    <w:p w14:paraId="014B69A7" w14:textId="07AFFCC9" w:rsidR="00151B5C" w:rsidRPr="002A575B" w:rsidRDefault="002A575B" w:rsidP="00151B5C">
      <w:pPr>
        <w:autoSpaceDE w:val="0"/>
        <w:autoSpaceDN w:val="0"/>
        <w:adjustRightInd w:val="0"/>
        <w:ind w:firstLine="1134"/>
        <w:rPr>
          <w:rFonts w:asciiTheme="minorBidi" w:eastAsia="BrowalliaNew" w:hAnsiTheme="minorBidi" w:cstheme="minorBidi" w:hint="cs"/>
          <w:sz w:val="32"/>
          <w:szCs w:val="32"/>
        </w:rPr>
      </w:pPr>
      <w:r w:rsidRPr="002A575B">
        <w:rPr>
          <w:rFonts w:asciiTheme="minorBidi" w:eastAsia="BrowalliaNew" w:hAnsiTheme="minorBidi" w:cstheme="minorBidi"/>
          <w:sz w:val="32"/>
          <w:szCs w:val="32"/>
        </w:rPr>
        <w:t>…</w:t>
      </w:r>
      <w:r w:rsidRPr="002A575B">
        <w:rPr>
          <w:rFonts w:asciiTheme="minorBidi" w:eastAsia="BrowalliaNew" w:hAnsiTheme="minorBidi" w:cstheme="minorBidi"/>
          <w:sz w:val="32"/>
          <w:szCs w:val="32"/>
          <w:cs/>
        </w:rPr>
        <w:t>..............................-.................................................................................................</w:t>
      </w:r>
    </w:p>
    <w:p w14:paraId="4520EF2E" w14:textId="77777777" w:rsidR="00151B5C" w:rsidRPr="002A575B" w:rsidRDefault="00151B5C" w:rsidP="00151B5C">
      <w:pPr>
        <w:autoSpaceDE w:val="0"/>
        <w:autoSpaceDN w:val="0"/>
        <w:adjustRightInd w:val="0"/>
        <w:ind w:firstLine="709"/>
        <w:rPr>
          <w:rFonts w:asciiTheme="minorBidi" w:eastAsia="BrowalliaNew" w:hAnsiTheme="minorBidi" w:cstheme="minorBidi"/>
          <w:sz w:val="32"/>
          <w:szCs w:val="32"/>
        </w:rPr>
      </w:pPr>
      <w:r w:rsidRPr="002A575B">
        <w:rPr>
          <w:rFonts w:asciiTheme="minorBidi" w:eastAsia="BrowalliaNew" w:hAnsiTheme="minorBidi" w:cstheme="minorBidi"/>
          <w:sz w:val="32"/>
          <w:szCs w:val="32"/>
          <w:cs/>
        </w:rPr>
        <w:t>๒.๒ ความเห็นของอาจารย์ผู้สอนต่อข้อวิพากษ์ตามข้อ ๒.๑</w:t>
      </w:r>
    </w:p>
    <w:p w14:paraId="4D0D9716" w14:textId="77777777" w:rsidR="002A575B" w:rsidRPr="002A575B" w:rsidRDefault="002A575B" w:rsidP="002A575B">
      <w:pPr>
        <w:autoSpaceDE w:val="0"/>
        <w:autoSpaceDN w:val="0"/>
        <w:adjustRightInd w:val="0"/>
        <w:ind w:firstLine="1134"/>
        <w:rPr>
          <w:rFonts w:asciiTheme="minorBidi" w:eastAsia="BrowalliaNew" w:hAnsiTheme="minorBidi" w:cstheme="minorBidi"/>
          <w:sz w:val="32"/>
          <w:szCs w:val="32"/>
        </w:rPr>
      </w:pPr>
      <w:r w:rsidRPr="002A575B">
        <w:rPr>
          <w:rFonts w:asciiTheme="minorBidi" w:eastAsia="BrowalliaNew" w:hAnsiTheme="minorBidi" w:cstheme="minorBidi"/>
          <w:sz w:val="32"/>
          <w:szCs w:val="32"/>
        </w:rPr>
        <w:t>…</w:t>
      </w:r>
      <w:r w:rsidRPr="002A575B">
        <w:rPr>
          <w:rFonts w:asciiTheme="minorBidi" w:eastAsia="BrowalliaNew" w:hAnsiTheme="minorBidi" w:cstheme="minorBidi"/>
          <w:sz w:val="32"/>
          <w:szCs w:val="32"/>
          <w:cs/>
        </w:rPr>
        <w:t>..............................-.................................................................................................</w:t>
      </w:r>
    </w:p>
    <w:p w14:paraId="45D9A1FE" w14:textId="77777777" w:rsidR="00151B5C" w:rsidRPr="00CC1E6A" w:rsidRDefault="00151B5C" w:rsidP="00151B5C">
      <w:pPr>
        <w:autoSpaceDE w:val="0"/>
        <w:autoSpaceDN w:val="0"/>
        <w:adjustRightInd w:val="0"/>
        <w:rPr>
          <w:rFonts w:asciiTheme="minorBidi" w:eastAsia="BrowalliaNew" w:hAnsiTheme="minorBidi" w:cstheme="minorBidi"/>
          <w:sz w:val="32"/>
          <w:szCs w:val="32"/>
          <w:cs/>
        </w:rPr>
      </w:pPr>
    </w:p>
    <w:p w14:paraId="492856ED" w14:textId="77777777" w:rsidR="00151B5C" w:rsidRDefault="00151B5C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หมวดที่๖แผนการปรับปรุง</w:t>
      </w:r>
    </w:p>
    <w:p w14:paraId="3865D975" w14:textId="77777777" w:rsidR="0006131A" w:rsidRPr="00CC1E6A" w:rsidRDefault="0006131A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2B9BB125" w14:textId="77777777" w:rsidR="00151B5C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p w14:paraId="55A2D63F" w14:textId="77777777" w:rsidR="0006131A" w:rsidRPr="00CC1E6A" w:rsidRDefault="0006131A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151B5C" w:rsidRPr="00CC1E6A" w14:paraId="2E3770AC" w14:textId="77777777" w:rsidTr="00151B5C">
        <w:trPr>
          <w:trHeight w:val="435"/>
          <w:tblHeader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9343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/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3B5E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151B5C" w:rsidRPr="00CC1E6A" w14:paraId="3058AE65" w14:textId="77777777" w:rsidTr="00151B5C">
        <w:trPr>
          <w:trHeight w:val="374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4310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88B6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  <w:lang w:bidi="ar-EG"/>
              </w:rPr>
            </w:pPr>
            <w:r w:rsidRPr="00CC1E6A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-</w:t>
            </w:r>
          </w:p>
        </w:tc>
      </w:tr>
    </w:tbl>
    <w:p w14:paraId="55273155" w14:textId="77777777" w:rsidR="00151B5C" w:rsidRPr="00CC1E6A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  <w:rtl/>
        </w:rPr>
      </w:pPr>
    </w:p>
    <w:p w14:paraId="5B9C5F25" w14:textId="77777777" w:rsidR="00151B5C" w:rsidRPr="00CC1E6A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๒. การดำเนินการอื่น ๆ ในการปรับปรุงรายวิชา</w:t>
      </w:r>
    </w:p>
    <w:p w14:paraId="70BE7502" w14:textId="339E3A93" w:rsidR="00151B5C" w:rsidRPr="00CC1E6A" w:rsidRDefault="00151B5C" w:rsidP="00151B5C">
      <w:pPr>
        <w:ind w:firstLine="851"/>
        <w:rPr>
          <w:rFonts w:asciiTheme="minorBidi" w:hAnsiTheme="minorBidi" w:cstheme="minorBidi" w:hint="cs"/>
          <w:color w:val="000000"/>
          <w:sz w:val="32"/>
          <w:szCs w:val="32"/>
        </w:rPr>
      </w:pPr>
    </w:p>
    <w:p w14:paraId="451454ED" w14:textId="1116F4E1" w:rsidR="00151B5C" w:rsidRPr="001B54A4" w:rsidRDefault="002A575B" w:rsidP="001B54A4">
      <w:pPr>
        <w:spacing w:after="160" w:line="259" w:lineRule="auto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</w:t>
      </w:r>
      <w:r>
        <w:rPr>
          <w:rFonts w:asciiTheme="minorBidi" w:hAnsiTheme="minorBidi" w:cstheme="minorBidi" w:hint="cs"/>
          <w:sz w:val="32"/>
          <w:szCs w:val="32"/>
          <w:cs/>
        </w:rPr>
        <w:t>..........................................................................................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...........................................</w:t>
      </w:r>
    </w:p>
    <w:p w14:paraId="380AE5AF" w14:textId="77777777" w:rsidR="00151B5C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๓. ข้อเสนอแผนการปรับปรุงสำหรับภาคการศึกษา/ปีการศึกษาต่อไป</w:t>
      </w:r>
    </w:p>
    <w:p w14:paraId="537F3D83" w14:textId="77777777" w:rsidR="001B54A4" w:rsidRPr="00CC1E6A" w:rsidRDefault="001B54A4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2344"/>
        <w:gridCol w:w="2524"/>
      </w:tblGrid>
      <w:tr w:rsidR="00151B5C" w:rsidRPr="00CC1E6A" w14:paraId="43886416" w14:textId="77777777" w:rsidTr="00151B5C">
        <w:trPr>
          <w:cantSplit/>
          <w:trHeight w:val="525"/>
          <w:tblHeader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3F65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lastRenderedPageBreak/>
              <w:t>ข้อเสนอ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D0D9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CF6E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51B5C" w:rsidRPr="00CC1E6A" w14:paraId="3A1A3E41" w14:textId="77777777" w:rsidTr="00151B5C">
        <w:trPr>
          <w:cantSplit/>
          <w:trHeight w:val="875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7183" w14:textId="25B9556F" w:rsidR="00151B5C" w:rsidRPr="00CC1E6A" w:rsidRDefault="00151B5C">
            <w:pPr>
              <w:spacing w:line="276" w:lineRule="auto"/>
              <w:rPr>
                <w:rFonts w:asciiTheme="minorBidi" w:hAnsiTheme="minorBidi" w:cstheme="minorBidi" w:hint="cs"/>
                <w:b/>
                <w:sz w:val="32"/>
                <w:szCs w:val="32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A068" w14:textId="6F975C44" w:rsidR="00151B5C" w:rsidRPr="00CC1E6A" w:rsidRDefault="00151B5C">
            <w:pPr>
              <w:spacing w:before="240" w:line="276" w:lineRule="auto"/>
              <w:rPr>
                <w:rFonts w:asciiTheme="minorBidi" w:hAnsiTheme="minorBidi" w:cstheme="minorBidi" w:hint="cs"/>
                <w:sz w:val="32"/>
                <w:szCs w:val="32"/>
                <w:cs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8C3F" w14:textId="7C47B56D" w:rsidR="00151B5C" w:rsidRPr="00CC1E6A" w:rsidRDefault="00151B5C">
            <w:pPr>
              <w:spacing w:before="240" w:line="276" w:lineRule="auto"/>
              <w:rPr>
                <w:rFonts w:asciiTheme="minorBidi" w:hAnsiTheme="minorBidi" w:cstheme="minorBidi" w:hint="cs"/>
                <w:sz w:val="32"/>
                <w:szCs w:val="32"/>
                <w:cs/>
              </w:rPr>
            </w:pPr>
          </w:p>
        </w:tc>
      </w:tr>
    </w:tbl>
    <w:p w14:paraId="1BD316A3" w14:textId="77777777" w:rsidR="00151B5C" w:rsidRPr="00CC1E6A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0C182896" w14:textId="77777777" w:rsidR="00151B5C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๔.  ข้อเสนอแนะของอาจารย์ผู้รับผิดชอบรายวิชาต่ออาจารย์ผู้รับผิดชอบหลักสูตร</w:t>
      </w:r>
    </w:p>
    <w:p w14:paraId="4B18D640" w14:textId="77777777" w:rsidR="001B54A4" w:rsidRPr="00CC1E6A" w:rsidRDefault="001B54A4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15D9ACE8" w14:textId="3BEAAB7D" w:rsidR="00151B5C" w:rsidRDefault="00151B5C" w:rsidP="00151B5C">
      <w:pPr>
        <w:tabs>
          <w:tab w:val="left" w:pos="540"/>
        </w:tabs>
        <w:spacing w:line="360" w:lineRule="exact"/>
        <w:rPr>
          <w:rFonts w:asciiTheme="minorBidi" w:eastAsia="BrowalliaNew-Bold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</w:t>
      </w:r>
      <w:r w:rsidR="002A575B">
        <w:rPr>
          <w:rFonts w:asciiTheme="minorBidi" w:hAnsiTheme="minorBidi" w:cstheme="minorBidi" w:hint="cs"/>
          <w:sz w:val="32"/>
          <w:szCs w:val="32"/>
          <w:cs/>
        </w:rPr>
        <w:t>..........................................................................................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...........................................</w:t>
      </w:r>
    </w:p>
    <w:p w14:paraId="518B757B" w14:textId="77777777" w:rsidR="002A575B" w:rsidRDefault="002A575B" w:rsidP="00151B5C">
      <w:pPr>
        <w:tabs>
          <w:tab w:val="left" w:pos="540"/>
        </w:tabs>
        <w:spacing w:line="360" w:lineRule="exact"/>
        <w:rPr>
          <w:rFonts w:asciiTheme="minorBidi" w:eastAsia="BrowalliaNew-Bold" w:hAnsiTheme="minorBidi" w:cstheme="minorBidi" w:hint="cs"/>
          <w:sz w:val="32"/>
          <w:szCs w:val="32"/>
        </w:rPr>
      </w:pPr>
    </w:p>
    <w:p w14:paraId="4A28CA66" w14:textId="77777777" w:rsidR="001B54A4" w:rsidRDefault="001B54A4" w:rsidP="00151B5C">
      <w:pPr>
        <w:tabs>
          <w:tab w:val="left" w:pos="540"/>
        </w:tabs>
        <w:spacing w:line="360" w:lineRule="exact"/>
        <w:rPr>
          <w:rFonts w:asciiTheme="minorBidi" w:eastAsia="BrowalliaNew-Bold" w:hAnsiTheme="minorBidi" w:cstheme="minorBidi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54A4" w14:paraId="2C055BDD" w14:textId="77777777" w:rsidTr="00D26839">
        <w:tc>
          <w:tcPr>
            <w:tcW w:w="4508" w:type="dxa"/>
          </w:tcPr>
          <w:p w14:paraId="64DCC9E6" w14:textId="14AA3D9A" w:rsidR="001B54A4" w:rsidRDefault="001B54A4" w:rsidP="00151B5C">
            <w:pPr>
              <w:tabs>
                <w:tab w:val="left" w:pos="540"/>
              </w:tabs>
              <w:spacing w:line="360" w:lineRule="exac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ลงชื่อ</w:t>
            </w:r>
            <w:r w:rsidRPr="00CC1E6A">
              <w:rPr>
                <w:rFonts w:asciiTheme="minorBidi" w:hAnsiTheme="minorBidi" w:cstheme="minorBidi"/>
                <w:sz w:val="32"/>
                <w:szCs w:val="32"/>
                <w:lang w:bidi="ar-EG"/>
              </w:rPr>
              <w:t xml:space="preserve"> …………………………………………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.....</w:t>
            </w:r>
          </w:p>
        </w:tc>
        <w:tc>
          <w:tcPr>
            <w:tcW w:w="4508" w:type="dxa"/>
          </w:tcPr>
          <w:p w14:paraId="053A636F" w14:textId="598B79D9" w:rsidR="001B54A4" w:rsidRDefault="001B54A4" w:rsidP="00151B5C">
            <w:pPr>
              <w:tabs>
                <w:tab w:val="left" w:pos="540"/>
              </w:tabs>
              <w:spacing w:line="360" w:lineRule="exac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ลงชื่อ</w:t>
            </w:r>
            <w:r w:rsidRPr="00CC1E6A">
              <w:rPr>
                <w:rFonts w:asciiTheme="minorBidi" w:hAnsiTheme="minorBidi" w:cstheme="minorBidi"/>
                <w:sz w:val="32"/>
                <w:szCs w:val="32"/>
                <w:lang w:bidi="ar-EG"/>
              </w:rPr>
              <w:t xml:space="preserve"> …………………………………………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......</w:t>
            </w:r>
          </w:p>
        </w:tc>
      </w:tr>
      <w:tr w:rsidR="001B54A4" w14:paraId="42ED54BB" w14:textId="77777777" w:rsidTr="00D26839">
        <w:tc>
          <w:tcPr>
            <w:tcW w:w="4508" w:type="dxa"/>
          </w:tcPr>
          <w:p w14:paraId="5BA372BD" w14:textId="58B548DF" w:rsidR="001B54A4" w:rsidRPr="00CC1E6A" w:rsidRDefault="001B54A4" w:rsidP="001B54A4">
            <w:pPr>
              <w:tabs>
                <w:tab w:val="left" w:pos="540"/>
              </w:tabs>
              <w:spacing w:line="360" w:lineRule="exac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(วาริยา พุทธ</w:t>
            </w:r>
            <w:proofErr w:type="spellStart"/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ปฏิ</w:t>
            </w:r>
            <w:proofErr w:type="spellEnd"/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โมกข์)</w:t>
            </w:r>
          </w:p>
        </w:tc>
        <w:tc>
          <w:tcPr>
            <w:tcW w:w="4508" w:type="dxa"/>
          </w:tcPr>
          <w:p w14:paraId="28759BF9" w14:textId="3DB975C5" w:rsidR="001B54A4" w:rsidRPr="00CC1E6A" w:rsidRDefault="001B54A4" w:rsidP="001B54A4">
            <w:pPr>
              <w:tabs>
                <w:tab w:val="left" w:pos="540"/>
              </w:tabs>
              <w:spacing w:line="360" w:lineRule="exac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(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)</w:t>
            </w:r>
          </w:p>
        </w:tc>
      </w:tr>
      <w:tr w:rsidR="001B54A4" w14:paraId="76FFE38C" w14:textId="77777777" w:rsidTr="00D26839">
        <w:trPr>
          <w:trHeight w:val="411"/>
        </w:trPr>
        <w:tc>
          <w:tcPr>
            <w:tcW w:w="4508" w:type="dxa"/>
          </w:tcPr>
          <w:p w14:paraId="6876037A" w14:textId="13239A0E" w:rsidR="001B54A4" w:rsidRPr="00CC1E6A" w:rsidRDefault="001B54A4" w:rsidP="001B54A4">
            <w:pPr>
              <w:tabs>
                <w:tab w:val="left" w:pos="540"/>
              </w:tabs>
              <w:spacing w:line="360" w:lineRule="exac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อาจารย์ผู้รับผิดชอบ</w:t>
            </w: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รายวิชา</w:t>
            </w:r>
          </w:p>
        </w:tc>
        <w:tc>
          <w:tcPr>
            <w:tcW w:w="4508" w:type="dxa"/>
          </w:tcPr>
          <w:p w14:paraId="12703DCF" w14:textId="5F14A97F" w:rsidR="001B54A4" w:rsidRDefault="001B54A4" w:rsidP="001B54A4">
            <w:pPr>
              <w:ind w:right="64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อาจารย์ผู้รับผิดชอบ</w:t>
            </w: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หลักสูตร</w:t>
            </w:r>
          </w:p>
        </w:tc>
      </w:tr>
      <w:tr w:rsidR="001B54A4" w14:paraId="27CEBE9F" w14:textId="77777777" w:rsidTr="00D26839">
        <w:trPr>
          <w:trHeight w:val="411"/>
        </w:trPr>
        <w:tc>
          <w:tcPr>
            <w:tcW w:w="4508" w:type="dxa"/>
          </w:tcPr>
          <w:p w14:paraId="69AEF196" w14:textId="5D7E7BCF" w:rsidR="001B54A4" w:rsidRPr="00CC1E6A" w:rsidRDefault="00D26839" w:rsidP="001B54A4">
            <w:pPr>
              <w:tabs>
                <w:tab w:val="left" w:pos="540"/>
              </w:tabs>
              <w:spacing w:line="360" w:lineRule="exac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๒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๑ เดือน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พฤษภาคม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พ.ศ. ๒๕๖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๘</w:t>
            </w:r>
          </w:p>
        </w:tc>
        <w:tc>
          <w:tcPr>
            <w:tcW w:w="4508" w:type="dxa"/>
          </w:tcPr>
          <w:p w14:paraId="7776E8D2" w14:textId="0AFDBA3B" w:rsidR="001B54A4" w:rsidRPr="00CC1E6A" w:rsidRDefault="00D26839" w:rsidP="001B54A4">
            <w:pPr>
              <w:ind w:right="64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วันที่ ....... เดือน..................พ.ศ. ...........</w:t>
            </w:r>
          </w:p>
        </w:tc>
      </w:tr>
    </w:tbl>
    <w:p w14:paraId="2F8DA301" w14:textId="77777777" w:rsidR="001B54A4" w:rsidRPr="00CC1E6A" w:rsidRDefault="001B54A4" w:rsidP="00151B5C">
      <w:pPr>
        <w:tabs>
          <w:tab w:val="left" w:pos="540"/>
        </w:tabs>
        <w:spacing w:line="360" w:lineRule="exact"/>
        <w:rPr>
          <w:rFonts w:asciiTheme="minorBidi" w:hAnsiTheme="minorBidi" w:cstheme="minorBidi"/>
          <w:color w:val="000000"/>
          <w:sz w:val="32"/>
          <w:szCs w:val="32"/>
        </w:rPr>
      </w:pPr>
    </w:p>
    <w:p w14:paraId="5ACAEC6A" w14:textId="77777777" w:rsidR="00151B5C" w:rsidRPr="00CC1E6A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35DC77D3" w14:textId="77777777" w:rsidR="00151B5C" w:rsidRPr="00CC1E6A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65EDA0E8" w14:textId="7ECB3670" w:rsidR="00151B5C" w:rsidRPr="00CC1E6A" w:rsidRDefault="00151B5C" w:rsidP="00151B5C">
      <w:pPr>
        <w:rPr>
          <w:rFonts w:asciiTheme="minorBidi" w:hAnsiTheme="minorBidi" w:cstheme="minorBidi"/>
          <w:sz w:val="32"/>
          <w:szCs w:val="32"/>
          <w:lang w:bidi="ar-EG"/>
        </w:rPr>
      </w:pPr>
      <w:r w:rsidRPr="00CC1E6A">
        <w:rPr>
          <w:rFonts w:asciiTheme="minorBidi" w:hAnsiTheme="minorBidi" w:cstheme="minorBidi"/>
          <w:sz w:val="32"/>
          <w:szCs w:val="32"/>
          <w:lang w:bidi="ar-EG"/>
        </w:rPr>
        <w:tab/>
      </w:r>
      <w:r w:rsidRPr="00CC1E6A">
        <w:rPr>
          <w:rFonts w:asciiTheme="minorBidi" w:hAnsiTheme="minorBidi" w:cstheme="minorBidi"/>
          <w:sz w:val="32"/>
          <w:szCs w:val="32"/>
          <w:lang w:bidi="ar-EG"/>
        </w:rPr>
        <w:tab/>
      </w:r>
    </w:p>
    <w:p w14:paraId="6842DA84" w14:textId="4A3E5C0E" w:rsidR="00151B5C" w:rsidRPr="00CC1E6A" w:rsidRDefault="00151B5C" w:rsidP="00151B5C">
      <w:pPr>
        <w:rPr>
          <w:rFonts w:asciiTheme="minorBidi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sz w:val="32"/>
          <w:szCs w:val="32"/>
          <w:cs/>
        </w:rPr>
        <w:tab/>
      </w:r>
      <w:r w:rsidRPr="00CC1E6A">
        <w:rPr>
          <w:rFonts w:asciiTheme="minorBidi" w:hAnsiTheme="minorBidi" w:cstheme="minorBidi"/>
          <w:sz w:val="32"/>
          <w:szCs w:val="32"/>
          <w:cs/>
        </w:rPr>
        <w:tab/>
      </w:r>
    </w:p>
    <w:p w14:paraId="67C5EBEB" w14:textId="5FFDF3FC" w:rsidR="00151B5C" w:rsidRPr="00CC1E6A" w:rsidRDefault="00151B5C" w:rsidP="00151B5C">
      <w:pPr>
        <w:ind w:right="640"/>
        <w:rPr>
          <w:rFonts w:asciiTheme="minorBidi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B54A4">
        <w:rPr>
          <w:rFonts w:asciiTheme="minorBidi" w:hAnsiTheme="minorBidi" w:cstheme="minorBidi" w:hint="cs"/>
          <w:sz w:val="32"/>
          <w:szCs w:val="32"/>
          <w:cs/>
        </w:rPr>
        <w:t xml:space="preserve">            </w:t>
      </w:r>
      <w:r w:rsidRPr="00CC1E6A">
        <w:rPr>
          <w:rFonts w:asciiTheme="minorBidi" w:hAnsiTheme="minorBidi" w:cstheme="minorBidi"/>
          <w:sz w:val="32"/>
          <w:szCs w:val="32"/>
        </w:rPr>
        <w:tab/>
      </w:r>
      <w:r w:rsidRPr="00CC1E6A">
        <w:rPr>
          <w:rFonts w:asciiTheme="minorBidi" w:hAnsiTheme="minorBidi" w:cstheme="minorBidi"/>
          <w:sz w:val="32"/>
          <w:szCs w:val="32"/>
        </w:rPr>
        <w:tab/>
      </w:r>
      <w:r w:rsidRPr="00CC1E6A">
        <w:rPr>
          <w:rFonts w:asciiTheme="minorBidi" w:hAnsiTheme="minorBidi" w:cstheme="minorBidi"/>
          <w:sz w:val="32"/>
          <w:szCs w:val="32"/>
        </w:rPr>
        <w:tab/>
      </w:r>
      <w:r w:rsidRPr="00CC1E6A">
        <w:rPr>
          <w:rFonts w:asciiTheme="minorBidi" w:hAnsiTheme="minorBidi" w:cstheme="minorBidi"/>
          <w:sz w:val="32"/>
          <w:szCs w:val="32"/>
        </w:rPr>
        <w:tab/>
      </w:r>
      <w:r w:rsidRPr="00CC1E6A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2EF87AC7" w14:textId="026C43D4" w:rsidR="00151B5C" w:rsidRPr="00CC1E6A" w:rsidRDefault="00151B5C" w:rsidP="00151B5C">
      <w:pPr>
        <w:ind w:right="640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ab/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ab/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ab/>
      </w:r>
    </w:p>
    <w:p w14:paraId="0D8AE70F" w14:textId="77777777" w:rsidR="00151B5C" w:rsidRPr="00CC1E6A" w:rsidRDefault="00151B5C" w:rsidP="00151B5C">
      <w:pPr>
        <w:rPr>
          <w:rFonts w:asciiTheme="minorBidi" w:hAnsiTheme="minorBidi" w:cstheme="minorBidi"/>
          <w:sz w:val="32"/>
          <w:szCs w:val="32"/>
        </w:rPr>
      </w:pPr>
    </w:p>
    <w:p w14:paraId="24CED7DC" w14:textId="77777777" w:rsidR="00DB229D" w:rsidRPr="00CC1E6A" w:rsidRDefault="00DB229D">
      <w:pPr>
        <w:rPr>
          <w:rFonts w:asciiTheme="minorBidi" w:hAnsiTheme="minorBidi" w:cstheme="minorBidi"/>
          <w:sz w:val="32"/>
          <w:szCs w:val="32"/>
        </w:rPr>
      </w:pPr>
    </w:p>
    <w:sectPr w:rsidR="00DB229D" w:rsidRPr="00CC1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New-Bold">
    <w:altName w:val="Arial Unicode MS"/>
    <w:panose1 w:val="020B0300020202020204"/>
    <w:charset w:val="88"/>
    <w:family w:val="auto"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BrowalliaNew">
    <w:altName w:val="Arial Unicode MS"/>
    <w:panose1 w:val="020B0300020202020204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5C"/>
    <w:rsid w:val="0006131A"/>
    <w:rsid w:val="00151B5C"/>
    <w:rsid w:val="001B54A4"/>
    <w:rsid w:val="001E58BB"/>
    <w:rsid w:val="001F2407"/>
    <w:rsid w:val="00232F4D"/>
    <w:rsid w:val="002A575B"/>
    <w:rsid w:val="00420B3D"/>
    <w:rsid w:val="00426C15"/>
    <w:rsid w:val="005A4281"/>
    <w:rsid w:val="00612B1E"/>
    <w:rsid w:val="00631EE2"/>
    <w:rsid w:val="006D2978"/>
    <w:rsid w:val="006F08CE"/>
    <w:rsid w:val="00872250"/>
    <w:rsid w:val="00A150F5"/>
    <w:rsid w:val="00A365C9"/>
    <w:rsid w:val="00A52980"/>
    <w:rsid w:val="00AB2844"/>
    <w:rsid w:val="00AF01CD"/>
    <w:rsid w:val="00B44AC3"/>
    <w:rsid w:val="00B56A0B"/>
    <w:rsid w:val="00CC1E6A"/>
    <w:rsid w:val="00CC3C6E"/>
    <w:rsid w:val="00D26839"/>
    <w:rsid w:val="00D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1E8C"/>
  <w15:chartTrackingRefBased/>
  <w15:docId w15:val="{93C42B0D-3E4F-402F-A029-1441191B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51B5C"/>
    <w:pPr>
      <w:spacing w:before="240" w:after="60"/>
      <w:outlineLvl w:val="6"/>
    </w:pPr>
    <w:rPr>
      <w:szCs w:val="24"/>
      <w:lang w:val="en-AU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151B5C"/>
    <w:rPr>
      <w:rFonts w:ascii="Times New Roman" w:eastAsia="Times New Roman" w:hAnsi="Times New Roman" w:cs="Angsana New"/>
      <w:sz w:val="24"/>
      <w:szCs w:val="24"/>
      <w:lang w:val="en-AU" w:eastAsia="x-none" w:bidi="ar-SA"/>
    </w:rPr>
  </w:style>
  <w:style w:type="paragraph" w:styleId="FootnoteText">
    <w:name w:val="footnote text"/>
    <w:basedOn w:val="Normal"/>
    <w:link w:val="FootnoteTextChar"/>
    <w:semiHidden/>
    <w:unhideWhenUsed/>
    <w:rsid w:val="00151B5C"/>
    <w:rPr>
      <w:sz w:val="20"/>
      <w:szCs w:val="20"/>
      <w:lang w:val="en-AU" w:eastAsia="x-none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151B5C"/>
    <w:rPr>
      <w:rFonts w:ascii="Times New Roman" w:eastAsia="Times New Roman" w:hAnsi="Times New Roman" w:cs="Angsana New"/>
      <w:sz w:val="20"/>
      <w:szCs w:val="20"/>
      <w:lang w:val="en-AU" w:eastAsia="x-none" w:bidi="ar-SA"/>
    </w:rPr>
  </w:style>
  <w:style w:type="table" w:styleId="TableGrid">
    <w:name w:val="Table Grid"/>
    <w:basedOn w:val="TableNormal"/>
    <w:uiPriority w:val="39"/>
    <w:rsid w:val="001B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edumath-pc</dc:creator>
  <cp:keywords/>
  <dc:description/>
  <cp:lastModifiedBy>Wariya Puttapatimok</cp:lastModifiedBy>
  <cp:revision>4</cp:revision>
  <dcterms:created xsi:type="dcterms:W3CDTF">2025-07-09T05:52:00Z</dcterms:created>
  <dcterms:modified xsi:type="dcterms:W3CDTF">2025-07-09T10:18:00Z</dcterms:modified>
</cp:coreProperties>
</file>