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FA327" w14:textId="015EB478" w:rsidR="003E6487" w:rsidRPr="008146B6" w:rsidRDefault="003E6487" w:rsidP="007B1F41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bookmarkStart w:id="0" w:name="_Hlk523276315"/>
      <w:bookmarkStart w:id="1" w:name="_Hlk523274545"/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</w:t>
      </w:r>
      <w:r w:rsidR="00B62410"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โครงการวิจัย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14:paraId="0A52F5E6" w14:textId="2902FF74" w:rsidR="003E6487" w:rsidRPr="008146B6" w:rsidRDefault="001320B3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8146B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เพื่อ</w:t>
      </w:r>
      <w:r w:rsidR="003E6487" w:rsidRPr="008146B6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ของบประมาณ ด้านวิทยาศาสตร์ วิจัยและนวัตกรรม</w:t>
      </w:r>
    </w:p>
    <w:p w14:paraId="2BB02D28" w14:textId="3607A6B3" w:rsidR="003E6487" w:rsidRPr="008146B6" w:rsidRDefault="003E6487" w:rsidP="007B1F41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bookmarkEnd w:id="1"/>
    <w:p w14:paraId="20C11EA4" w14:textId="77777777" w:rsidR="007017C8" w:rsidRPr="008146B6" w:rsidRDefault="007017C8" w:rsidP="007017C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08730C40" w14:textId="00C557CA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แพลตฟอร์ม</w:t>
      </w:r>
      <w:r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9744A9">
        <w:rPr>
          <w:rFonts w:ascii="TH SarabunPSK" w:eastAsia="Cordia New" w:hAnsi="TH SarabunPSK" w:cs="TH SarabunPSK"/>
          <w:sz w:val="32"/>
          <w:szCs w:val="32"/>
        </w:rPr>
        <w:t>Platform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="00B5721D" w:rsidRPr="005800DC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="00B5721D" w:rsidRPr="005800DC">
        <w:rPr>
          <w:rFonts w:ascii="TH SarabunPSK" w:eastAsia="Cordia New" w:hAnsi="TH SarabunPSK" w:cs="TH SarabunPSK" w:hint="cs"/>
          <w:sz w:val="32"/>
          <w:szCs w:val="32"/>
          <w:cs/>
        </w:rPr>
        <w:t>การวิจัยและสร้างนวัตกรรมเพื่อตอบโจทย์ท้าทายของสังคม</w:t>
      </w:r>
    </w:p>
    <w:p w14:paraId="40A9A9DF" w14:textId="1A79B899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</w:t>
      </w:r>
      <w:r w:rsidR="00B5721D" w:rsidRPr="005800DC">
        <w:rPr>
          <w:rFonts w:ascii="TH SarabunPSK" w:eastAsia="Cordia New" w:hAnsi="TH SarabunPSK" w:cs="TH SarabunPSK"/>
          <w:sz w:val="32"/>
          <w:szCs w:val="32"/>
        </w:rPr>
        <w:t>P7</w:t>
      </w:r>
      <w:r w:rsidR="00B5721D" w:rsidRPr="005800DC">
        <w:rPr>
          <w:rFonts w:ascii="TH SarabunPSK" w:eastAsia="Cordia New" w:hAnsi="TH SarabunPSK" w:cs="TH SarabunPSK" w:hint="cs"/>
          <w:sz w:val="32"/>
          <w:szCs w:val="32"/>
          <w:cs/>
        </w:rPr>
        <w:t xml:space="preserve"> โจทย์ท้าทายด้านทรัพยากร สิ่งแวดล้อม และการเกษตร</w:t>
      </w:r>
    </w:p>
    <w:p w14:paraId="47E6B9CF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โปรแกรมย่อย </w:t>
      </w:r>
      <w:r>
        <w:rPr>
          <w:rFonts w:ascii="TH SarabunPSK" w:eastAsia="Cordia New" w:hAnsi="TH SarabunPSK" w:cs="TH SarabunPSK"/>
          <w:sz w:val="32"/>
          <w:szCs w:val="32"/>
        </w:rPr>
        <w:t xml:space="preserve">(Sub </w:t>
      </w:r>
      <w:r w:rsidRPr="009744A9">
        <w:rPr>
          <w:rFonts w:ascii="TH SarabunPSK" w:eastAsia="Cordia New" w:hAnsi="TH SarabunPSK" w:cs="TH SarabunPSK"/>
          <w:sz w:val="32"/>
          <w:szCs w:val="32"/>
        </w:rPr>
        <w:t>Program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  ..............................................................................................................................</w:t>
      </w:r>
    </w:p>
    <w:p w14:paraId="79732651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แผนงานหลัก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5191F5C0" w14:textId="77777777" w:rsidR="00B41613" w:rsidRPr="00571566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แผนงานย่อย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  <w:lang w:val="en-GB"/>
        </w:rPr>
        <w:t>..................</w:t>
      </w:r>
    </w:p>
    <w:p w14:paraId="678D9832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ประเด็นริเริ่มสำคัญ (</w:t>
      </w:r>
      <w:r>
        <w:rPr>
          <w:rFonts w:ascii="TH SarabunPSK" w:eastAsia="Cordia New" w:hAnsi="TH SarabunPSK" w:cs="TH SarabunPSK"/>
          <w:sz w:val="32"/>
          <w:szCs w:val="32"/>
        </w:rPr>
        <w:t>Flagship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F42364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</w:p>
    <w:p w14:paraId="3E14A103" w14:textId="78864885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เป้าหมาย </w:t>
      </w:r>
      <w:r>
        <w:rPr>
          <w:rFonts w:ascii="TH SarabunPSK" w:eastAsia="Cordia New" w:hAnsi="TH SarabunPSK" w:cs="TH SarabunPSK"/>
          <w:sz w:val="32"/>
          <w:szCs w:val="32"/>
        </w:rPr>
        <w:t>(</w:t>
      </w:r>
      <w:r w:rsidRPr="009744A9">
        <w:rPr>
          <w:rFonts w:ascii="TH SarabunPSK" w:eastAsia="Cordia New" w:hAnsi="TH SarabunPSK" w:cs="TH SarabunPSK"/>
          <w:sz w:val="32"/>
          <w:szCs w:val="32"/>
        </w:rPr>
        <w:t>Objective</w:t>
      </w:r>
      <w:r>
        <w:rPr>
          <w:rFonts w:ascii="TH SarabunPSK" w:eastAsia="Cordia New" w:hAnsi="TH SarabunPSK" w:cs="TH SarabunPSK"/>
          <w:sz w:val="32"/>
          <w:szCs w:val="32"/>
        </w:rPr>
        <w:t>)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="00B5721D" w:rsidRPr="005800DC">
        <w:rPr>
          <w:rFonts w:ascii="TH SarabunPSK" w:eastAsia="Cordia New" w:hAnsi="TH SarabunPSK" w:cs="TH SarabunPSK"/>
          <w:sz w:val="32"/>
          <w:szCs w:val="32"/>
        </w:rPr>
        <w:t xml:space="preserve">O2.7 </w:t>
      </w:r>
      <w:r w:rsidR="00B5721D" w:rsidRPr="005800DC">
        <w:rPr>
          <w:rFonts w:ascii="TH SarabunPSK" w:eastAsia="Cordia New" w:hAnsi="TH SarabunPSK" w:cs="TH SarabunPSK" w:hint="cs"/>
          <w:sz w:val="32"/>
          <w:szCs w:val="32"/>
          <w:cs/>
        </w:rPr>
        <w:t>ใช้ความรู้ การวิจัยและนวัตกรรม เพื่อจัดการกับปัญหาเร่งด่วนสำคัญของประเทศในด้านทรัพยากรธรรมชาติและสิ่งแวดล้อม และบรรลุเป้าหมายการพัฒนาที่ยั่งยืน</w:t>
      </w:r>
    </w:p>
    <w:p w14:paraId="3871CAAE" w14:textId="23052E7D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5721D" w:rsidRPr="005800DC">
        <w:rPr>
          <w:rFonts w:ascii="TH SarabunPSK" w:eastAsia="Cordia New" w:hAnsi="TH SarabunPSK" w:cs="TH SarabunPSK"/>
          <w:sz w:val="32"/>
          <w:szCs w:val="32"/>
        </w:rPr>
        <w:t>KR2.7.1</w:t>
      </w:r>
      <w:r w:rsidR="00B5721D" w:rsidRPr="005800DC">
        <w:rPr>
          <w:rFonts w:ascii="TH SarabunPSK" w:eastAsia="Cordia New" w:hAnsi="TH SarabunPSK" w:cs="TH SarabunPSK" w:hint="cs"/>
          <w:sz w:val="32"/>
          <w:szCs w:val="32"/>
          <w:cs/>
        </w:rPr>
        <w:t xml:space="preserve"> อัตราการนำขยะจากทุกกระบวนการกลับมาใช้ประโยชน์เพิ่มขึ้นร้อยละ </w:t>
      </w:r>
      <w:r w:rsidR="00B5721D" w:rsidRPr="005800DC">
        <w:rPr>
          <w:rFonts w:ascii="TH SarabunPSK" w:eastAsia="Cordia New" w:hAnsi="TH SarabunPSK" w:cs="TH SarabunPSK"/>
          <w:sz w:val="32"/>
          <w:szCs w:val="32"/>
        </w:rPr>
        <w:t>10</w:t>
      </w:r>
      <w:r w:rsidR="00B5721D" w:rsidRPr="005800DC">
        <w:rPr>
          <w:rFonts w:ascii="TH SarabunPSK" w:eastAsia="Cordia New" w:hAnsi="TH SarabunPSK" w:cs="TH SarabunPSK" w:hint="cs"/>
          <w:sz w:val="32"/>
          <w:szCs w:val="32"/>
          <w:cs/>
        </w:rPr>
        <w:t xml:space="preserve"> ต่อปี</w:t>
      </w:r>
      <w:r w:rsidR="00B5721D" w:rsidRPr="009744A9">
        <w:rPr>
          <w:rFonts w:ascii="TH SarabunPSK" w:eastAsia="Cordia New" w:hAnsi="TH SarabunPSK" w:cs="TH SarabunPSK"/>
          <w:sz w:val="32"/>
          <w:szCs w:val="32"/>
        </w:rPr>
        <w:t xml:space="preserve">         </w:t>
      </w:r>
    </w:p>
    <w:p w14:paraId="00793FD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rPr>
          <w:rFonts w:ascii="TH SarabunPSK" w:eastAsia="Cordia New" w:hAnsi="TH SarabunPSK" w:cs="TH SarabunPSK"/>
          <w:sz w:val="32"/>
          <w:szCs w:val="32"/>
        </w:rPr>
      </w:pP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..</w:t>
      </w:r>
    </w:p>
    <w:p w14:paraId="4692F1A6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E4D3F48" w14:textId="77777777" w:rsidR="00B41613" w:rsidRPr="009744A9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*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ให้เลือกจาก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>ระบบ โดย</w:t>
      </w:r>
    </w:p>
    <w:p w14:paraId="44816128" w14:textId="77777777" w:rsidR="00B41613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9744A9">
        <w:rPr>
          <w:rFonts w:ascii="TH SarabunPSK" w:eastAsia="Cordia New" w:hAnsi="TH SarabunPSK" w:cs="TH SarabunPSK"/>
          <w:sz w:val="32"/>
          <w:szCs w:val="32"/>
        </w:rPr>
        <w:t xml:space="preserve">     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หลัก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สามารถเลือก</w:t>
      </w:r>
      <w:r w:rsidRPr="009744A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 xml:space="preserve">Objective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ของ </w:t>
      </w:r>
      <w:r>
        <w:rPr>
          <w:rFonts w:ascii="TH SarabunPSK" w:eastAsia="Cordia New" w:hAnsi="TH SarabunPSK" w:cs="TH SarabunPSK"/>
          <w:sz w:val="32"/>
          <w:szCs w:val="32"/>
        </w:rPr>
        <w:t>Program</w:t>
      </w:r>
      <w:r w:rsidRPr="009744A9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9744A9">
        <w:rPr>
          <w:rFonts w:ascii="TH SarabunPSK" w:eastAsia="Cordia New" w:hAnsi="TH SarabunPSK" w:cs="TH SarabunPSK"/>
          <w:sz w:val="32"/>
          <w:szCs w:val="32"/>
          <w:cs/>
        </w:rPr>
        <w:t>ที่เลือก</w:t>
      </w:r>
    </w:p>
    <w:p w14:paraId="3279179F" w14:textId="77777777" w:rsidR="00B41613" w:rsidRPr="0005104A" w:rsidRDefault="00B41613" w:rsidP="00B416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 w:firstLine="36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- 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>ผลสัมฤทธิ์ที่สำคัญ</w:t>
      </w:r>
      <w:r>
        <w:rPr>
          <w:rFonts w:ascii="TH SarabunPSK" w:eastAsia="Cordia New" w:hAnsi="TH SarabunPSK" w:cs="TH SarabunPSK"/>
          <w:sz w:val="32"/>
          <w:szCs w:val="32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รอง</w:t>
      </w:r>
      <w:r w:rsidRPr="00980DE9">
        <w:rPr>
          <w:rFonts w:ascii="TH SarabunPSK" w:eastAsia="Cordia New" w:hAnsi="TH SarabunPSK" w:cs="TH SarabunPSK"/>
          <w:sz w:val="32"/>
          <w:szCs w:val="32"/>
          <w:cs/>
        </w:rPr>
        <w:t xml:space="preserve"> (</w:t>
      </w:r>
      <w:r w:rsidRPr="00980DE9">
        <w:rPr>
          <w:rFonts w:ascii="TH SarabunPSK" w:eastAsia="Cordia New" w:hAnsi="TH SarabunPSK" w:cs="TH SarabunPSK"/>
          <w:sz w:val="32"/>
          <w:szCs w:val="32"/>
        </w:rPr>
        <w:t>Key Result)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สามารถเลือก </w:t>
      </w:r>
      <w:r>
        <w:rPr>
          <w:rFonts w:ascii="TH SarabunPSK" w:eastAsia="Cordia New" w:hAnsi="TH SarabunPSK" w:cs="TH SarabunPSK"/>
          <w:sz w:val="32"/>
          <w:szCs w:val="32"/>
        </w:rPr>
        <w:t xml:space="preserve">KR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ภายใต้แพลตฟอร์มใดก็ได้</w:t>
      </w:r>
    </w:p>
    <w:p w14:paraId="53BABA2A" w14:textId="77777777" w:rsidR="009B24A8" w:rsidRPr="008146B6" w:rsidRDefault="009B24A8" w:rsidP="00BD21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181"/>
        <w:jc w:val="thaiDistribute"/>
        <w:rPr>
          <w:cs/>
        </w:rPr>
      </w:pPr>
    </w:p>
    <w:p w14:paraId="6EB9CB87" w14:textId="77777777" w:rsidR="00610B37" w:rsidRPr="008146B6" w:rsidRDefault="00610B3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77777777" w:rsidR="003E6487" w:rsidRPr="008146B6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6C3C420F" w14:textId="2647DA05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ชื่อ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>/โครงการวิจัยเดี่ยว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EBF2831" w14:textId="7A1C2B15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="00B5721D" w:rsidRPr="00B5721D">
        <w:rPr>
          <w:rFonts w:ascii="TH SarabunPSK" w:hAnsi="TH SarabunPSK" w:cs="TH SarabunPSK"/>
          <w:sz w:val="32"/>
          <w:szCs w:val="32"/>
          <w:cs/>
        </w:rPr>
        <w:t>นวัตกรรมผลิตภัณฑ์สิ่งทอ จากเศษเหลือทิ้งทางการเกษตร</w:t>
      </w:r>
      <w:r w:rsidR="00251492">
        <w:rPr>
          <w:rFonts w:ascii="TH SarabunPSK" w:hAnsi="TH SarabunPSK" w:cs="TH SarabunPSK"/>
          <w:sz w:val="32"/>
          <w:szCs w:val="32"/>
          <w:cs/>
        </w:rPr>
        <w:t>ในจังหวัดสมุทรสาคร เพื่อลดปริมาณ</w:t>
      </w:r>
      <w:r w:rsidR="00B5721D" w:rsidRPr="00B5721D">
        <w:rPr>
          <w:rFonts w:ascii="TH SarabunPSK" w:hAnsi="TH SarabunPSK" w:cs="TH SarabunPSK"/>
          <w:sz w:val="32"/>
          <w:szCs w:val="32"/>
          <w:cs/>
        </w:rPr>
        <w:t>ขยะ สู่การสร้าง</w:t>
      </w:r>
      <w:proofErr w:type="spellStart"/>
      <w:r w:rsidR="00B5721D" w:rsidRPr="00B5721D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="00B5721D" w:rsidRPr="00B5721D">
        <w:rPr>
          <w:rFonts w:ascii="TH SarabunPSK" w:hAnsi="TH SarabunPSK" w:cs="TH SarabunPSK"/>
          <w:sz w:val="32"/>
          <w:szCs w:val="32"/>
          <w:cs/>
        </w:rPr>
        <w:t xml:space="preserve">ลักษณ์ผลิตภัณฑ์ชุมชน และสร้างรายได้ด้วยแนวคิด </w:t>
      </w:r>
      <w:r w:rsidR="00B5721D" w:rsidRPr="00B5721D">
        <w:rPr>
          <w:rFonts w:ascii="TH SarabunPSK" w:hAnsi="TH SarabunPSK" w:cs="TH SarabunPSK"/>
          <w:sz w:val="32"/>
          <w:szCs w:val="32"/>
        </w:rPr>
        <w:t>Zero-waste</w:t>
      </w:r>
    </w:p>
    <w:p w14:paraId="6675CB9F" w14:textId="22D5668B" w:rsidR="003E6487" w:rsidRPr="008146B6" w:rsidRDefault="003E6487" w:rsidP="007B1F41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251492">
        <w:rPr>
          <w:rFonts w:ascii="TH SarabunPSK" w:eastAsia="Cordia New" w:hAnsi="TH SarabunPSK" w:cs="TH SarabunPSK"/>
          <w:sz w:val="32"/>
          <w:szCs w:val="32"/>
          <w:cs/>
        </w:rPr>
        <w:t xml:space="preserve">(ภาษาอังกฤษ)   </w:t>
      </w:r>
      <w:r w:rsidR="00251492" w:rsidRPr="00251492">
        <w:rPr>
          <w:rFonts w:ascii="TH SarabunPSK" w:eastAsia="Cordia New" w:hAnsi="TH SarabunPSK" w:cs="TH SarabunPSK"/>
          <w:sz w:val="32"/>
          <w:szCs w:val="32"/>
        </w:rPr>
        <w:t xml:space="preserve">Textile product innovation From agricultural waste in </w:t>
      </w:r>
      <w:proofErr w:type="spellStart"/>
      <w:r w:rsidR="00251492" w:rsidRPr="00251492">
        <w:rPr>
          <w:rFonts w:ascii="TH SarabunPSK" w:eastAsia="Cordia New" w:hAnsi="TH SarabunPSK" w:cs="TH SarabunPSK"/>
          <w:sz w:val="32"/>
          <w:szCs w:val="32"/>
        </w:rPr>
        <w:t>Samut</w:t>
      </w:r>
      <w:proofErr w:type="spellEnd"/>
      <w:r w:rsidR="00251492" w:rsidRPr="00251492">
        <w:rPr>
          <w:rFonts w:ascii="TH SarabunPSK" w:eastAsia="Cordia New" w:hAnsi="TH SarabunPSK" w:cs="TH SarabunPSK"/>
          <w:sz w:val="32"/>
          <w:szCs w:val="32"/>
        </w:rPr>
        <w:t xml:space="preserve"> </w:t>
      </w:r>
      <w:proofErr w:type="spellStart"/>
      <w:r w:rsidR="00251492" w:rsidRPr="00251492">
        <w:rPr>
          <w:rFonts w:ascii="TH SarabunPSK" w:eastAsia="Cordia New" w:hAnsi="TH SarabunPSK" w:cs="TH SarabunPSK"/>
          <w:sz w:val="32"/>
          <w:szCs w:val="32"/>
        </w:rPr>
        <w:t>Sakhon</w:t>
      </w:r>
      <w:proofErr w:type="spellEnd"/>
      <w:r w:rsidR="00251492" w:rsidRPr="00251492">
        <w:rPr>
          <w:rFonts w:ascii="TH SarabunPSK" w:eastAsia="Cordia New" w:hAnsi="TH SarabunPSK" w:cs="TH SarabunPSK"/>
          <w:sz w:val="32"/>
          <w:szCs w:val="32"/>
        </w:rPr>
        <w:t xml:space="preserve"> Province To reduce waste Towards building community product identity And generate income with the concept of Zero-waste</w:t>
      </w:r>
    </w:p>
    <w:p w14:paraId="50117B36" w14:textId="77777777" w:rsidR="004C6C3D" w:rsidRPr="008146B6" w:rsidRDefault="004C6C3D" w:rsidP="007B1F41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p w14:paraId="0DDFF924" w14:textId="77777777" w:rsidR="00403A93" w:rsidRPr="008146B6" w:rsidRDefault="004C6C3D" w:rsidP="00403A93">
      <w:pPr>
        <w:tabs>
          <w:tab w:val="left" w:pos="2835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ภายใต้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</w:t>
      </w:r>
      <w:r w:rsidR="004C3FD1" w:rsidRPr="008146B6">
        <w:rPr>
          <w:rFonts w:ascii="TH SarabunPSK" w:eastAsia="Cordia New" w:hAnsi="TH SarabunPSK" w:cs="TH SarabunPSK"/>
          <w:sz w:val="32"/>
          <w:szCs w:val="32"/>
          <w:cs/>
        </w:rPr>
        <w:t>วิจัย</w:t>
      </w:r>
      <w:r w:rsidR="00403A93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(กรอกเฉพาะชุดโครงการวิจัย)</w:t>
      </w:r>
    </w:p>
    <w:p w14:paraId="19392C78" w14:textId="19AD7347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 </w:t>
      </w:r>
    </w:p>
    <w:p w14:paraId="416BC226" w14:textId="6EE53F7A" w:rsidR="003E6487" w:rsidRPr="008146B6" w:rsidRDefault="003E6487" w:rsidP="007B1F41">
      <w:pPr>
        <w:tabs>
          <w:tab w:val="left" w:pos="0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</w:rPr>
        <w:t>โครงการวิจัยย่อย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ที่ 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</w:t>
      </w:r>
    </w:p>
    <w:p w14:paraId="0A942168" w14:textId="717E9676" w:rsidR="005110B5" w:rsidRPr="008146B6" w:rsidRDefault="005110B5" w:rsidP="005110B5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i/>
          <w:i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ลักษณะ</w:t>
      </w:r>
      <w:r w:rsidR="00B62410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8146B6">
        <w:rPr>
          <w:rFonts w:ascii="TH SarabunPSK" w:eastAsia="Times New Roman" w:hAnsi="TH SarabunPSK" w:cs="TH SarabunPSK"/>
          <w:i/>
          <w:iCs/>
          <w:sz w:val="32"/>
          <w:szCs w:val="32"/>
          <w:cs/>
        </w:rPr>
        <w:t xml:space="preserve">   </w:t>
      </w:r>
    </w:p>
    <w:p w14:paraId="6FD2540B" w14:textId="0135CA9E" w:rsidR="005110B5" w:rsidRPr="008146B6" w:rsidRDefault="00D00258" w:rsidP="005110B5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cs/>
        </w:rPr>
        <w:t>ใหม่</w:t>
      </w:r>
      <w:r w:rsidR="005110B5" w:rsidRPr="008146B6">
        <w:rPr>
          <w:rFonts w:ascii="TH SarabunPSK" w:eastAsia="Times New Roman" w:hAnsi="TH SarabunPSK" w:cs="TH SarabunPSK"/>
          <w:sz w:val="32"/>
          <w:szCs w:val="32"/>
          <w:lang w:bidi="en-US"/>
        </w:rPr>
        <w:t xml:space="preserve">  </w:t>
      </w:r>
      <w:r w:rsidR="005110B5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ดำเนินงานจำนวน ...............ปี</w:t>
      </w:r>
    </w:p>
    <w:p w14:paraId="782E5742" w14:textId="51A1E36A" w:rsidR="00AB2C58" w:rsidRPr="008146B6" w:rsidRDefault="00B5721D" w:rsidP="00AB2C58">
      <w:pPr>
        <w:numPr>
          <w:ilvl w:val="0"/>
          <w:numId w:val="2"/>
        </w:numPr>
        <w:shd w:val="clear" w:color="auto" w:fill="FFFFFF"/>
        <w:spacing w:after="0" w:line="240" w:lineRule="auto"/>
        <w:ind w:left="1418" w:hanging="284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7C5C9" wp14:editId="1C04792A">
                <wp:simplePos x="0" y="0"/>
                <wp:positionH relativeFrom="column">
                  <wp:posOffset>739140</wp:posOffset>
                </wp:positionH>
                <wp:positionV relativeFrom="paragraph">
                  <wp:posOffset>80645</wp:posOffset>
                </wp:positionV>
                <wp:extent cx="83820" cy="83820"/>
                <wp:effectExtent l="0" t="0" r="11430" b="11430"/>
                <wp:wrapNone/>
                <wp:docPr id="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8CAC15" id="วงรี 6" o:spid="_x0000_s1026" style="position:absolute;margin-left:58.2pt;margin-top:6.35pt;width:6.6pt;height: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  <w:r w:rsidR="00D00258" w:rsidRPr="008146B6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ต่อเนื่อง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="00AB2C58" w:rsidRPr="008146B6">
        <w:rPr>
          <w:rFonts w:ascii="TH SarabunPSK" w:eastAsia="Times New Roman" w:hAnsi="TH SarabunPSK" w:cs="TH SarabunPSK"/>
          <w:sz w:val="32"/>
          <w:szCs w:val="32"/>
          <w:cs/>
        </w:rPr>
        <w:t>ปี</w:t>
      </w:r>
      <w:r w:rsidR="00AB2C58" w:rsidRPr="008146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โดยเริ่มรับงบประมาณในปี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2564</w:t>
      </w:r>
    </w:p>
    <w:p w14:paraId="24D6810E" w14:textId="0E18A2B4" w:rsidR="00AB2C58" w:rsidRPr="008146B6" w:rsidRDefault="00AB2C58" w:rsidP="00AB2C58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จำนวน</w:t>
      </w:r>
      <w:r w:rsidR="00B5721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5721D" w:rsidRPr="00B5721D">
        <w:rPr>
          <w:rFonts w:ascii="TH SarabunPSK" w:eastAsia="Times New Roman" w:hAnsi="TH SarabunPSK" w:cs="TH SarabunPSK"/>
          <w:sz w:val="32"/>
          <w:szCs w:val="32"/>
        </w:rPr>
        <w:t>19,000,000</w:t>
      </w:r>
      <w:r w:rsidR="00B5721D">
        <w:rPr>
          <w:rFonts w:ascii="TH SarabunPSK" w:eastAsia="Times New Roman" w:hAnsi="TH SarabunPSK" w:cs="TH SarabunPSK"/>
          <w:b/>
          <w:bCs/>
          <w:sz w:val="30"/>
          <w:szCs w:val="30"/>
        </w:rPr>
        <w:t xml:space="preserve"> </w:t>
      </w:r>
      <w:r w:rsidRPr="008146B6">
        <w:rPr>
          <w:rFonts w:ascii="TH SarabunPSK" w:eastAsia="Times New Roman" w:hAnsi="TH SarabunPSK" w:cs="TH SarabunPSK" w:hint="cs"/>
          <w:sz w:val="32"/>
          <w:szCs w:val="32"/>
          <w:cs/>
        </w:rPr>
        <w:t>บาท ดำเนินงานเป็นปี</w:t>
      </w:r>
      <w:r w:rsidRPr="008146B6">
        <w:rPr>
          <w:rFonts w:ascii="TH SarabunPSK" w:eastAsia="Times New Roman" w:hAnsi="TH SarabunPSK" w:cs="TH SarabunPSK"/>
          <w:sz w:val="32"/>
          <w:szCs w:val="32"/>
          <w:cs/>
        </w:rPr>
        <w:t xml:space="preserve">ที่ </w:t>
      </w:r>
      <w:r w:rsidR="00B5721D">
        <w:rPr>
          <w:rFonts w:ascii="TH SarabunPSK" w:eastAsia="Times New Roman" w:hAnsi="TH SarabunPSK" w:cs="TH SarabunPSK"/>
          <w:sz w:val="32"/>
          <w:szCs w:val="32"/>
        </w:rPr>
        <w:t xml:space="preserve">1 </w:t>
      </w:r>
    </w:p>
    <w:p w14:paraId="3EAEB821" w14:textId="08E5DE6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4. คำสำคัญ (</w:t>
      </w:r>
      <w:r w:rsidRPr="008146B6">
        <w:rPr>
          <w:rFonts w:ascii="TH SarabunPSK" w:eastAsia="Cordia New" w:hAnsi="TH SarabunPSK" w:cs="TH SarabunPSK"/>
          <w:sz w:val="32"/>
          <w:szCs w:val="32"/>
        </w:rPr>
        <w:t>Keywords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</w:p>
    <w:p w14:paraId="4FDA9930" w14:textId="484CC97D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(ภาษาไทย) </w:t>
      </w:r>
      <w:r w:rsidR="00B5721D">
        <w:rPr>
          <w:rFonts w:ascii="TH SarabunPSK" w:eastAsia="Cordia New" w:hAnsi="TH SarabunPSK" w:cs="TH SarabunPSK" w:hint="cs"/>
          <w:sz w:val="32"/>
          <w:szCs w:val="32"/>
          <w:cs/>
        </w:rPr>
        <w:t>นวัตกรรมผลิตภัณฑ์สิ่งทอ</w:t>
      </w:r>
      <w:r w:rsidR="00B5721D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="00B5721D">
        <w:rPr>
          <w:rFonts w:ascii="TH SarabunPSK" w:eastAsia="Cordia New" w:hAnsi="TH SarabunPSK" w:cs="TH SarabunPSK" w:hint="cs"/>
          <w:sz w:val="32"/>
          <w:szCs w:val="32"/>
          <w:cs/>
        </w:rPr>
        <w:t>เศษเหลือทิ้งทางการเกษตร</w:t>
      </w:r>
      <w:r w:rsidR="00B5721D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="00B5721D">
        <w:rPr>
          <w:rFonts w:ascii="TH SarabunPSK" w:eastAsia="Cordia New" w:hAnsi="TH SarabunPSK" w:cs="TH SarabunPSK" w:hint="cs"/>
          <w:sz w:val="32"/>
          <w:szCs w:val="32"/>
          <w:cs/>
        </w:rPr>
        <w:t>ผลิตภัณฑ์ชุมชน</w:t>
      </w:r>
      <w:r w:rsidR="00B5721D">
        <w:rPr>
          <w:rFonts w:ascii="TH SarabunPSK" w:eastAsia="Cordia New" w:hAnsi="TH SarabunPSK" w:cs="TH SarabunPSK"/>
          <w:sz w:val="32"/>
          <w:szCs w:val="32"/>
        </w:rPr>
        <w:t>, Zero-waste</w:t>
      </w:r>
    </w:p>
    <w:p w14:paraId="1033A00E" w14:textId="465FC75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994F06">
        <w:rPr>
          <w:rFonts w:ascii="TH SarabunPSK" w:eastAsia="Cordia New" w:hAnsi="TH SarabunPSK" w:cs="TH SarabunPSK"/>
          <w:sz w:val="32"/>
          <w:szCs w:val="32"/>
          <w:cs/>
        </w:rPr>
        <w:t xml:space="preserve">(ภาษาอังกฤษ) </w:t>
      </w:r>
      <w:r w:rsidR="00994F06" w:rsidRPr="00994F06">
        <w:rPr>
          <w:rFonts w:ascii="TH SarabunPSK" w:eastAsia="Cordia New" w:hAnsi="TH SarabunPSK" w:cs="TH SarabunPSK"/>
          <w:sz w:val="32"/>
          <w:szCs w:val="32"/>
        </w:rPr>
        <w:t>Textile product innovation, agricultural waste, community products, Zero-waste</w:t>
      </w:r>
    </w:p>
    <w:p w14:paraId="6106E460" w14:textId="22E0F10B" w:rsidR="003E508B" w:rsidRPr="00BC515A" w:rsidRDefault="003E508B" w:rsidP="00BC515A">
      <w:pPr>
        <w:pStyle w:val="a3"/>
        <w:numPr>
          <w:ilvl w:val="0"/>
          <w:numId w:val="25"/>
        </w:numPr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994F06">
        <w:rPr>
          <w:rFonts w:ascii="TH SarabunPSK" w:hAnsi="TH SarabunPSK" w:cs="TH SarabunPSK" w:hint="cs"/>
          <w:sz w:val="32"/>
          <w:szCs w:val="32"/>
          <w:cs/>
          <w:lang w:bidi="th-TH"/>
        </w:rPr>
        <w:t>สาขาการวิจัย</w:t>
      </w:r>
      <w:r w:rsidRPr="00994F0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D199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สังคม </w:t>
      </w:r>
      <w:r w:rsidR="002D1992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2D199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ศิลปะ</w:t>
      </w:r>
    </w:p>
    <w:p w14:paraId="6074338E" w14:textId="4B3075EB" w:rsidR="005336BB" w:rsidRPr="008146B6" w:rsidRDefault="003E508B" w:rsidP="005336BB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6</w:t>
      </w:r>
      <w:r w:rsidR="005336BB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.รายละเอียดของคณะผู้วิจัย </w:t>
      </w:r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(ใช้ฐานข้อมูลจากระบบสารสนเทศกลางเพื่อบริหารงานวิจัยของประเทศ</w:t>
      </w:r>
      <w:proofErr w:type="gramStart"/>
      <w:r w:rsidR="00C15BD4" w:rsidRPr="008146B6">
        <w:rPr>
          <w:rFonts w:ascii="TH SarabunPSK" w:eastAsia="Cordia New" w:hAnsi="TH SarabunPSK" w:cs="TH SarabunPSK"/>
          <w:sz w:val="32"/>
          <w:szCs w:val="32"/>
          <w:cs/>
        </w:rPr>
        <w:t>)ประกอบด้วย</w:t>
      </w:r>
      <w:proofErr w:type="gramEnd"/>
    </w:p>
    <w:p w14:paraId="64EAB204" w14:textId="27CCBE46" w:rsidR="005336BB" w:rsidRPr="008146B6" w:rsidRDefault="005336BB" w:rsidP="005336BB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ชื่อ-สกุล </w:t>
      </w:r>
      <w:r w:rsidR="00B572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proofErr w:type="spellStart"/>
      <w:r w:rsidR="00B5721D">
        <w:rPr>
          <w:rFonts w:ascii="TH SarabunPSK" w:hAnsi="TH SarabunPSK" w:cs="TH SarabunPSK" w:hint="cs"/>
          <w:sz w:val="32"/>
          <w:szCs w:val="32"/>
          <w:cs/>
          <w:lang w:bidi="th-TH"/>
        </w:rPr>
        <w:t>คณิน</w:t>
      </w:r>
      <w:proofErr w:type="spellEnd"/>
      <w:r w:rsidR="00B572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ไพรวันรัตน์</w:t>
      </w:r>
    </w:p>
    <w:p w14:paraId="1ABC1EB8" w14:textId="6743F118" w:rsidR="005336BB" w:rsidRPr="008146B6" w:rsidRDefault="005336BB" w:rsidP="005336BB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ตำแหน่งในโครงการ</w:t>
      </w:r>
      <w:r w:rsidR="00B5721D">
        <w:rPr>
          <w:rFonts w:ascii="TH SarabunPSK" w:hAnsi="TH SarabunPSK" w:cs="TH SarabunPSK"/>
          <w:sz w:val="32"/>
          <w:szCs w:val="32"/>
          <w:lang w:bidi="th-TH"/>
        </w:rPr>
        <w:t xml:space="preserve"> :</w:t>
      </w:r>
      <w:r w:rsidR="00B572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หัวหน้าโครงการ </w:t>
      </w:r>
    </w:p>
    <w:p w14:paraId="3656C7AF" w14:textId="454659C0" w:rsidR="003E6487" w:rsidRPr="00BC515A" w:rsidRDefault="005336BB" w:rsidP="007B1F41">
      <w:pPr>
        <w:pStyle w:val="a3"/>
        <w:numPr>
          <w:ilvl w:val="0"/>
          <w:numId w:val="10"/>
        </w:num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สัดส่วนการดำเนินโครงการวิจัย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B5721D">
        <w:rPr>
          <w:rFonts w:ascii="TH SarabunPSK" w:hAnsi="TH SarabunPSK" w:cs="TH SarabunPSK"/>
          <w:sz w:val="32"/>
          <w:szCs w:val="32"/>
          <w:lang w:bidi="th-TH"/>
        </w:rPr>
        <w:t xml:space="preserve">: </w:t>
      </w:r>
      <w:r w:rsidR="00B5721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100 </w:t>
      </w:r>
    </w:p>
    <w:p w14:paraId="3A3759EB" w14:textId="6F7594AB" w:rsidR="003E6487" w:rsidRPr="008146B6" w:rsidRDefault="003E6487" w:rsidP="007B1F41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2 ข้อมูล</w:t>
      </w:r>
      <w:r w:rsidR="00D00258"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โครงการ</w:t>
      </w:r>
      <w:r w:rsidR="009F1C7B"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788161F0" w14:textId="6851223D" w:rsidR="001507F5" w:rsidRDefault="001507F5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after="0" w:line="240" w:lineRule="auto"/>
        <w:ind w:hanging="72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บทสรุปผู้บริหาร </w:t>
      </w:r>
    </w:p>
    <w:p w14:paraId="0DCD7A7A" w14:textId="271E0E9E" w:rsidR="006A49A9" w:rsidRPr="006A49A9" w:rsidRDefault="006A49A9" w:rsidP="006A49A9">
      <w:pPr>
        <w:pStyle w:val="a3"/>
        <w:tabs>
          <w:tab w:val="left" w:pos="284"/>
          <w:tab w:val="left" w:pos="3119"/>
        </w:tabs>
        <w:spacing w:before="120" w:after="0" w:line="240" w:lineRule="auto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>นวัตกรรมผลิตภัณฑ์สิ่งทอ จากเศษเหลือทิ้งทางการเกษตร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ในจังหวัดสมุทรสาคร เพื่อลดปริมาณ</w:t>
      </w:r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>ขยะ สู่การสร้าง</w:t>
      </w:r>
      <w:proofErr w:type="spellStart"/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>อัต</w:t>
      </w:r>
      <w:proofErr w:type="spellEnd"/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 xml:space="preserve">ลักษณ์ผลิตภัณฑ์ชุมชน และสร้างรายได้ด้วยแนวคิด </w:t>
      </w:r>
      <w:r w:rsidRPr="00B5721D">
        <w:rPr>
          <w:rFonts w:ascii="TH SarabunPSK" w:hAnsi="TH SarabunPSK" w:cs="TH SarabunPSK"/>
          <w:sz w:val="32"/>
          <w:szCs w:val="32"/>
        </w:rPr>
        <w:t>Zero-</w:t>
      </w:r>
      <w:r>
        <w:rPr>
          <w:rFonts w:ascii="TH SarabunPSK" w:hAnsi="TH SarabunPSK" w:cs="TH SarabunPSK"/>
          <w:sz w:val="32"/>
          <w:szCs w:val="32"/>
        </w:rPr>
        <w:t xml:space="preserve">Waste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นั้นมีวัตถุประสงค์ที่จะ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ศึกษาข้อมูลเกี่ยวกับพื้นที่จังหวัดสมุทรสาคร ด้านขยะเหลือทิ้งจากภาคการเกษตร </w:t>
      </w:r>
      <w:proofErr w:type="spellStart"/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ด้านอัต</w:t>
      </w:r>
      <w:proofErr w:type="spellEnd"/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ลักษณ์เอกลักษณ์ของชุมชน ด้านชุมชนผู้ผลิตสิ่งทอในจังหวัด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6A49A9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วิเคราะห์และ</w:t>
      </w:r>
      <w:r w:rsidRPr="006A49A9">
        <w:rPr>
          <w:rFonts w:ascii="TH Sarabun New" w:hAnsi="TH Sarabun New" w:cs="TH Sarabun New"/>
          <w:sz w:val="32"/>
          <w:szCs w:val="32"/>
          <w:cs/>
          <w:lang w:bidi="th-TH"/>
        </w:rPr>
        <w:t>ทดลองด้านคุณลักษณะ คุณสมบัติ ของ</w:t>
      </w:r>
      <w:r w:rsidRPr="006A49A9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เศษ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เหลือทิ้ง</w:t>
      </w:r>
      <w:r w:rsidRPr="006A49A9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ทางการเกษตร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</w:rPr>
        <w:t xml:space="preserve"> 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วิเคราะห์เอกลักษณ์ชุมชนจังหวัดสมุทรสาคร และนำมาใช้ในการสร้างนวัตกรรมสิ่งทอ</w:t>
      </w:r>
      <w:r w:rsidRPr="006A49A9">
        <w:rPr>
          <w:rFonts w:ascii="TH Sarabun New" w:hAnsi="TH Sarabun New" w:cs="TH Sarabun New"/>
          <w:sz w:val="32"/>
          <w:szCs w:val="32"/>
          <w:cs/>
          <w:lang w:bidi="th-TH"/>
        </w:rPr>
        <w:t>จาก</w:t>
      </w:r>
      <w:r w:rsidRPr="006A49A9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เศษ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เหลือทิ้ง</w:t>
      </w:r>
      <w:r w:rsidRPr="006A49A9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ทางการเกษตร</w:t>
      </w:r>
      <w:r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 xml:space="preserve"> 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เผยแพร่นวัตกรรมสิ่งทอ</w:t>
      </w:r>
      <w:r w:rsidRPr="006A49A9">
        <w:rPr>
          <w:rFonts w:ascii="TH Sarabun New" w:hAnsi="TH Sarabun New" w:cs="TH Sarabun New"/>
          <w:sz w:val="32"/>
          <w:szCs w:val="32"/>
          <w:cs/>
          <w:lang w:bidi="th-TH"/>
        </w:rPr>
        <w:t>จาก</w:t>
      </w:r>
      <w:r w:rsidRPr="006A49A9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เศษ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เหลือทิ้ง</w:t>
      </w:r>
      <w:r w:rsidRPr="006A49A9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ทางการเกษตร</w:t>
      </w:r>
      <w:r w:rsidRPr="006A49A9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ให้กับชุมชน สร้างสื่อส่งเสริมภาพลักษณ์ สร้างมูลค่าให้กับผลิตภัณฑ์</w:t>
      </w:r>
      <w:r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 xml:space="preserve"> จากวัตถุประสงค์ที่กล่าวมาข้างต้น ประโยชน์ที่คาดว่าจะได้รับจากโครงการนี้คือ ได้นวัตกรรมสิ่งทอ ที่ได้จากวัสดุเศษเหลือทิ้งจากภาคการเกษตรเพื่อลดปริมาณขยะในจังหวัดสมุทรสาคร และส่งเสริมอาชีพให้กับชุมชนผู้ผลิตสิ่งสิ่งทอในจังหวัดสมุทรสาครอีกด้วย</w:t>
      </w:r>
    </w:p>
    <w:p w14:paraId="3D2A029A" w14:textId="7381D97E" w:rsidR="006A49A9" w:rsidRDefault="006A49A9" w:rsidP="006A49A9">
      <w:pPr>
        <w:pStyle w:val="a3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</w:p>
    <w:p w14:paraId="2A8BEAE5" w14:textId="3D5CC286" w:rsidR="002D1992" w:rsidRPr="008146B6" w:rsidRDefault="002D1992" w:rsidP="002D1992">
      <w:pPr>
        <w:pStyle w:val="a3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6971EAA" w14:textId="328220C3" w:rsidR="003E6487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หลักการและเหตุผล </w:t>
      </w:r>
      <w:r w:rsidR="001A7711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แสดงถึงบริบทของพื้นที่และ</w:t>
      </w:r>
      <w:r w:rsidR="001A771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ระบุที่ไปที่มาของปัญหา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และความต้องการของพื้นที่ (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Situation Review) 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และอธิบายความจำเป็นและความสำคัญที่โครงการวิจัยจะเข้าไปแก้ไขปัญหาสำคัญ</w:t>
      </w:r>
      <w:r w:rsidR="00155E04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/</w:t>
      </w:r>
      <w:r w:rsidR="00155E04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พัฒนาศักยภาพที่สำคัญ และระบุคำถามงานวิจัยของโครงการวิจัย)</w:t>
      </w:r>
    </w:p>
    <w:p w14:paraId="0BD636B8" w14:textId="77777777" w:rsidR="00245509" w:rsidRDefault="00245509" w:rsidP="00245509">
      <w:pPr>
        <w:pStyle w:val="a3"/>
        <w:tabs>
          <w:tab w:val="left" w:pos="993"/>
        </w:tabs>
        <w:ind w:right="-2"/>
        <w:jc w:val="thaiDistribute"/>
        <w:rPr>
          <w:rFonts w:ascii="TH SarabunPSK" w:hAnsi="TH SarabunPSK" w:cs="TH SarabunPSK"/>
          <w:sz w:val="32"/>
          <w:szCs w:val="32"/>
        </w:rPr>
      </w:pPr>
    </w:p>
    <w:p w14:paraId="2A79FBE9" w14:textId="2A2E1C45" w:rsidR="000D717F" w:rsidRDefault="00245509" w:rsidP="00245509">
      <w:pPr>
        <w:pStyle w:val="a3"/>
        <w:tabs>
          <w:tab w:val="left" w:pos="993"/>
        </w:tabs>
        <w:ind w:right="-2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จากการวิเคราะห์ </w:t>
      </w:r>
      <w:r w:rsidR="000D717F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SWOT 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ของแผนพัฒนาจังหวัดสมุทรสาคร 5 ปี (รอบปี 2565) พบว่าปัญหาด้านขยะจากภาคการเกษตรนั้นเป็นประเด็นสำคัญอันดับต้นๆของจังหวัด </w:t>
      </w:r>
      <w:r w:rsidR="000D717F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จังหวัดสมุทรสาคร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มีการเพาะปลูกประเภท นาข้าว ไม้ผล พืชผักและดอกไม้ประดับรวม 67</w:t>
      </w:r>
      <w:r w:rsidR="000D717F">
        <w:rPr>
          <w:rFonts w:ascii="TH SarabunPSK" w:eastAsia="Cordia New" w:hAnsi="TH SarabunPSK" w:cs="TH SarabunPSK"/>
          <w:sz w:val="32"/>
          <w:szCs w:val="32"/>
          <w:lang w:bidi="th-TH"/>
        </w:rPr>
        <w:t>,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908 ไร่ โดยอำเภอบ้านแพ้วมีพื้นที่เพาะปลูก 46</w:t>
      </w:r>
      <w:r w:rsidR="000D717F">
        <w:rPr>
          <w:rFonts w:ascii="TH SarabunPSK" w:eastAsia="Cordia New" w:hAnsi="TH SarabunPSK" w:cs="TH SarabunPSK"/>
          <w:sz w:val="32"/>
          <w:szCs w:val="32"/>
          <w:lang w:bidi="th-TH"/>
        </w:rPr>
        <w:t>,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258 ไร่ อำเภอกระทุ่มแบน </w:t>
      </w:r>
      <w:r w:rsidR="000D717F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16,603 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ไร่</w:t>
      </w:r>
      <w:r w:rsidR="000D717F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 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อำเภอเมืองสมุทรสาคร 5</w:t>
      </w:r>
      <w:r w:rsidR="000D717F">
        <w:rPr>
          <w:rFonts w:ascii="TH SarabunPSK" w:eastAsia="Cordia New" w:hAnsi="TH SarabunPSK" w:cs="TH SarabunPSK"/>
          <w:sz w:val="32"/>
          <w:szCs w:val="32"/>
          <w:lang w:bidi="th-TH"/>
        </w:rPr>
        <w:t>,</w:t>
      </w:r>
      <w:r w:rsidR="000D717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047 ไร่ ตามลำดับทำให้เกิด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ปริมาณขยะมูลฝอย ในปี </w:t>
      </w:r>
      <w:r w:rsidR="00D275CA" w:rsidRPr="00D275CA">
        <w:rPr>
          <w:rFonts w:ascii="TH SarabunPSK" w:eastAsia="Cordia New" w:hAnsi="TH SarabunPSK" w:cs="TH SarabunPSK"/>
          <w:sz w:val="32"/>
          <w:szCs w:val="32"/>
        </w:rPr>
        <w:t>2562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จังหวัดสมุทรสาคร มีปริมาณขยะมูลฝอยที่เกิดขึ้น </w:t>
      </w:r>
      <w:r w:rsidR="00D275CA" w:rsidRPr="00D275CA">
        <w:rPr>
          <w:rFonts w:ascii="TH SarabunPSK" w:eastAsia="Cordia New" w:hAnsi="TH SarabunPSK" w:cs="TH SarabunPSK"/>
          <w:sz w:val="32"/>
          <w:szCs w:val="32"/>
        </w:rPr>
        <w:t>958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ตันต่อวันแบ่งเป็นขยะมูลฝอยที่ถูกจัดเก็บและส่งกำจัด จำนวน </w:t>
      </w:r>
      <w:r w:rsidR="00D275CA" w:rsidRPr="00D275CA">
        <w:rPr>
          <w:rFonts w:ascii="TH SarabunPSK" w:eastAsia="Cordia New" w:hAnsi="TH SarabunPSK" w:cs="TH SarabunPSK"/>
          <w:sz w:val="32"/>
          <w:szCs w:val="32"/>
        </w:rPr>
        <w:t>303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ตันต่อวัน ปริมาณขยะมูลฝอยที่ถูกนำกลับไปใช้ประโยชน์ จำนวน </w:t>
      </w:r>
      <w:r w:rsidR="00D275CA" w:rsidRPr="00D275CA">
        <w:rPr>
          <w:rFonts w:ascii="TH SarabunPSK" w:eastAsia="Cordia New" w:hAnsi="TH SarabunPSK" w:cs="TH SarabunPSK"/>
          <w:sz w:val="32"/>
          <w:szCs w:val="32"/>
        </w:rPr>
        <w:t>644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ตันต่อวัน มีปริมาณตกค้าง/ไม่ได้รับการจัดการ จำนวน </w:t>
      </w:r>
      <w:r w:rsidR="00D275CA" w:rsidRPr="00D275CA">
        <w:rPr>
          <w:rFonts w:ascii="TH SarabunPSK" w:eastAsia="Cordia New" w:hAnsi="TH SarabunPSK" w:cs="TH SarabunPSK"/>
          <w:sz w:val="32"/>
          <w:szCs w:val="32"/>
        </w:rPr>
        <w:t>11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ตัน/วัน โดยในพื้นที่จังหวัดสมุทรสาครมีสถานที่กำจัดขยะมูลฝอยของเอกชน จำนวน </w:t>
      </w:r>
      <w:r w:rsidR="00D275CA" w:rsidRPr="00D275CA">
        <w:rPr>
          <w:rFonts w:ascii="TH SarabunPSK" w:eastAsia="Cordia New" w:hAnsi="TH SarabunPSK" w:cs="TH SarabunPSK"/>
          <w:sz w:val="32"/>
          <w:szCs w:val="32"/>
        </w:rPr>
        <w:t>3</w:t>
      </w:r>
      <w:r w:rsidR="00D275CA" w:rsidRPr="00D275CA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แห่ง ขยะทะเล เนื่องจากแม่น้ำท่าจีนซึ่งเป็นแม่น้ำสายหลักของจังหวัดสมุทรสาครไหลออกทะเลที่ปากแม่น้ำท่าจีน จึงทำให้ขยะที่เกิดขึ้นไหลลงสู่ทะเลซึ่งส่งผลกระทบโดยตรงต่อสัตว์ทะเลและต้นไม้ที่อยู่บริเวณชายฝั่ง</w:t>
      </w:r>
      <w:r w:rsidR="000D717F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7BD2D81" w14:textId="77777777" w:rsidR="00F90951" w:rsidRDefault="0025133E" w:rsidP="00B40521">
      <w:pPr>
        <w:pStyle w:val="a3"/>
        <w:tabs>
          <w:tab w:val="left" w:pos="993"/>
        </w:tabs>
        <w:ind w:right="-2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5133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แผนพัฒนาจังหวัดสมุทรสาครได้มีแนวทางการดำเนินงานจัดการขยะมูลฝอย โดยสนับสนุนให้มีการนำขยะกลับมาใช้ประโยชน์ โดยมีความสอดคล้องกับแผนแม่บทการบริหารจัดการขยะมูลฝอยของประเทศ (พ.ศ. </w:t>
      </w:r>
      <w:r w:rsidRPr="0025133E">
        <w:rPr>
          <w:rFonts w:ascii="TH SarabunPSK" w:eastAsia="Cordia New" w:hAnsi="TH SarabunPSK" w:cs="TH SarabunPSK"/>
          <w:sz w:val="32"/>
          <w:szCs w:val="32"/>
        </w:rPr>
        <w:t xml:space="preserve">2559-2564) </w:t>
      </w:r>
      <w:r w:rsidRPr="0025133E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ที่ต้องมีระบบจัดการขยะมูลฝอยตามหลักวิชาการตั้งแต่ต้นทา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ง</w:t>
      </w:r>
      <w:r w:rsidRPr="0025133E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กลางทาง และปลายทาง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</w:t>
      </w:r>
    </w:p>
    <w:p w14:paraId="45FF5689" w14:textId="17D4E093" w:rsidR="0025133E" w:rsidRDefault="00F90951" w:rsidP="00B40521">
      <w:pPr>
        <w:pStyle w:val="a3"/>
        <w:tabs>
          <w:tab w:val="left" w:pos="993"/>
        </w:tabs>
        <w:ind w:right="-2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="00B4052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ซึ่งโครงการวิจัย </w:t>
      </w:r>
      <w:r w:rsidR="00B40521" w:rsidRPr="00B5721D">
        <w:rPr>
          <w:rFonts w:ascii="TH SarabunPSK" w:hAnsi="TH SarabunPSK" w:cs="TH SarabunPSK"/>
          <w:sz w:val="32"/>
          <w:szCs w:val="32"/>
          <w:cs/>
          <w:lang w:bidi="th-TH"/>
        </w:rPr>
        <w:t>นวัตกรรมผลิตภัณฑ์สิ่งทอ จากเศษเหลือทิ้งทางการเกษตรในจังหวัดสมุทรสาคร เพื่อลด</w:t>
      </w:r>
      <w:r w:rsidR="00251492">
        <w:rPr>
          <w:rFonts w:ascii="TH SarabunPSK" w:hAnsi="TH SarabunPSK" w:cs="TH SarabunPSK"/>
          <w:sz w:val="32"/>
          <w:szCs w:val="32"/>
          <w:cs/>
          <w:lang w:bidi="th-TH"/>
        </w:rPr>
        <w:t>ปริมาณ</w:t>
      </w:r>
      <w:r w:rsidR="00B40521" w:rsidRPr="00B5721D">
        <w:rPr>
          <w:rFonts w:ascii="TH SarabunPSK" w:hAnsi="TH SarabunPSK" w:cs="TH SarabunPSK"/>
          <w:sz w:val="32"/>
          <w:szCs w:val="32"/>
          <w:cs/>
          <w:lang w:bidi="th-TH"/>
        </w:rPr>
        <w:t>ขยะ สู่การสร้าง</w:t>
      </w:r>
      <w:proofErr w:type="spellStart"/>
      <w:r w:rsidR="00B40521" w:rsidRPr="00B5721D">
        <w:rPr>
          <w:rFonts w:ascii="TH SarabunPSK" w:hAnsi="TH SarabunPSK" w:cs="TH SarabunPSK"/>
          <w:sz w:val="32"/>
          <w:szCs w:val="32"/>
          <w:cs/>
          <w:lang w:bidi="th-TH"/>
        </w:rPr>
        <w:t>อัต</w:t>
      </w:r>
      <w:proofErr w:type="spellEnd"/>
      <w:r w:rsidR="00B40521" w:rsidRPr="00B5721D">
        <w:rPr>
          <w:rFonts w:ascii="TH SarabunPSK" w:hAnsi="TH SarabunPSK" w:cs="TH SarabunPSK"/>
          <w:sz w:val="32"/>
          <w:szCs w:val="32"/>
          <w:cs/>
          <w:lang w:bidi="th-TH"/>
        </w:rPr>
        <w:t xml:space="preserve">ลักษณ์ผลิตภัณฑ์ชุมชน และสร้างรายได้ด้วยแนวคิด </w:t>
      </w:r>
      <w:r w:rsidR="00B40521" w:rsidRPr="00B5721D">
        <w:rPr>
          <w:rFonts w:ascii="TH SarabunPSK" w:hAnsi="TH SarabunPSK" w:cs="TH SarabunPSK"/>
          <w:sz w:val="32"/>
          <w:szCs w:val="32"/>
        </w:rPr>
        <w:t>Zero-waste</w:t>
      </w:r>
      <w:r w:rsidR="00B40521">
        <w:rPr>
          <w:rFonts w:ascii="TH SarabunPSK" w:hAnsi="TH SarabunPSK" w:cs="TH SarabunPSK"/>
          <w:sz w:val="32"/>
          <w:szCs w:val="32"/>
          <w:cs/>
          <w:lang w:bidi="th-TH"/>
        </w:rPr>
        <w:t xml:space="preserve"> นั้นเป็นโครงการที่สอดคล้องกับแผนการพัฒนาจังหวัดสมุทรสาครและ</w:t>
      </w:r>
      <w:r w:rsidR="00B40521" w:rsidRPr="0025133E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แผนแม่บทการบริหารจัดการขยะมูลฝอยของประเทศ (พ.ศ. </w:t>
      </w:r>
      <w:r w:rsidR="00B40521" w:rsidRPr="0025133E">
        <w:rPr>
          <w:rFonts w:ascii="TH SarabunPSK" w:eastAsia="Cordia New" w:hAnsi="TH SarabunPSK" w:cs="TH SarabunPSK"/>
          <w:sz w:val="32"/>
          <w:szCs w:val="32"/>
        </w:rPr>
        <w:t>2559-2564)</w:t>
      </w:r>
      <w:r w:rsidR="00B4052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ทั้งต้นน้ำ</w:t>
      </w:r>
      <w:r w:rsidR="005807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คือการเสริมสร้างความรู้กับชุมชนเรื่องของการขัดแยกขยะ</w:t>
      </w:r>
      <w:r w:rsidR="00B40521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กลางน้ำ</w:t>
      </w:r>
      <w:r w:rsidR="005807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การให้ความรู้เกี่ยวกับหน่วยงานที่เกี่ยวข้อง </w:t>
      </w:r>
      <w:r w:rsidR="00B40521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และปลายน้ำ</w:t>
      </w:r>
      <w:r w:rsidR="005807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คือการนำขยะมูลฝอยมาใช้ให้เกิดประโยชน์ อีกทั้งโครงการวิจัยได้มีการต่อยอดสร้างผลิตภัณฑ์ชุมชนโดยใช้ทุนทางวัฒนธรรมที่มีอยู่ในชุมชน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และสนับ</w:t>
      </w:r>
      <w:r w:rsidR="005807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สนุน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ส่งเสริม</w:t>
      </w:r>
      <w:r w:rsidR="005807A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อาชีพให้กับคนในชุมช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นอีกด้วย</w:t>
      </w:r>
    </w:p>
    <w:p w14:paraId="21283F81" w14:textId="77777777" w:rsidR="00F90951" w:rsidRPr="0025133E" w:rsidRDefault="00F90951" w:rsidP="00B40521">
      <w:pPr>
        <w:pStyle w:val="a3"/>
        <w:tabs>
          <w:tab w:val="left" w:pos="993"/>
        </w:tabs>
        <w:ind w:right="-2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892BDA2" w14:textId="6FBAC862" w:rsidR="00F90951" w:rsidRDefault="003E6487" w:rsidP="00F90951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วัตถุประสงค์ (ระบุเป็นข้อ)</w:t>
      </w:r>
    </w:p>
    <w:p w14:paraId="6BA647EB" w14:textId="16CD76F5" w:rsidR="00F90951" w:rsidRPr="00D57CB9" w:rsidRDefault="00F90951" w:rsidP="00D57CB9">
      <w:pPr>
        <w:tabs>
          <w:tab w:val="left" w:pos="284"/>
          <w:tab w:val="left" w:pos="3119"/>
        </w:tabs>
        <w:spacing w:before="120"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D57CB9">
        <w:rPr>
          <w:rFonts w:ascii="TH SarabunPSK" w:eastAsia="Cordia New" w:hAnsi="TH SarabunPSK" w:cs="TH SarabunPSK"/>
          <w:sz w:val="32"/>
          <w:szCs w:val="32"/>
          <w:cs/>
        </w:rPr>
        <w:t>ศึกษาข้อมูลเกี่ยวกับพื้นที่จังหวัดสมุทร</w:t>
      </w:r>
      <w:r w:rsidR="006C6BBF" w:rsidRPr="00D57CB9">
        <w:rPr>
          <w:rFonts w:ascii="TH SarabunPSK" w:eastAsia="Cordia New" w:hAnsi="TH SarabunPSK" w:cs="TH SarabunPSK"/>
          <w:sz w:val="32"/>
          <w:szCs w:val="32"/>
          <w:cs/>
        </w:rPr>
        <w:t xml:space="preserve">สาคร ด้านขยะเหลือทิ้งจากภาคการเกษตร </w:t>
      </w:r>
      <w:proofErr w:type="spellStart"/>
      <w:r w:rsidR="006C6BBF" w:rsidRPr="00D57CB9">
        <w:rPr>
          <w:rFonts w:ascii="TH SarabunPSK" w:eastAsia="Cordia New" w:hAnsi="TH SarabunPSK" w:cs="TH SarabunPSK"/>
          <w:sz w:val="32"/>
          <w:szCs w:val="32"/>
          <w:cs/>
        </w:rPr>
        <w:t>ด้านอัต</w:t>
      </w:r>
      <w:proofErr w:type="spellEnd"/>
      <w:r w:rsidR="006C6BBF" w:rsidRPr="00D57CB9">
        <w:rPr>
          <w:rFonts w:ascii="TH SarabunPSK" w:eastAsia="Cordia New" w:hAnsi="TH SarabunPSK" w:cs="TH SarabunPSK"/>
          <w:sz w:val="32"/>
          <w:szCs w:val="32"/>
          <w:cs/>
        </w:rPr>
        <w:t>ลักษณ์เอกลักษณ์ของชุมชน ด้านชุมชนผู้ผลิต</w:t>
      </w:r>
      <w:r w:rsidR="0025370F" w:rsidRPr="00D57CB9">
        <w:rPr>
          <w:rFonts w:ascii="TH SarabunPSK" w:eastAsia="Cordia New" w:hAnsi="TH SarabunPSK" w:cs="TH SarabunPSK"/>
          <w:sz w:val="32"/>
          <w:szCs w:val="32"/>
          <w:cs/>
        </w:rPr>
        <w:t>สิ่งทอในจังหวัด</w:t>
      </w:r>
      <w:r w:rsidR="006C6BBF" w:rsidRPr="00D57CB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FC74E80" w14:textId="57C05BEA" w:rsidR="0025370F" w:rsidRPr="00D57CB9" w:rsidRDefault="0025370F" w:rsidP="00D57CB9">
      <w:pPr>
        <w:tabs>
          <w:tab w:val="left" w:pos="284"/>
          <w:tab w:val="left" w:pos="3119"/>
        </w:tabs>
        <w:spacing w:before="120"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D57CB9">
        <w:rPr>
          <w:rFonts w:ascii="TH SarabunPSK" w:eastAsia="Cordia New" w:hAnsi="TH SarabunPSK" w:cs="TH SarabunPSK"/>
          <w:sz w:val="32"/>
          <w:szCs w:val="32"/>
          <w:cs/>
        </w:rPr>
        <w:t>วิเคราะห์</w:t>
      </w:r>
      <w:r w:rsidR="005F3C8B" w:rsidRPr="00D57CB9">
        <w:rPr>
          <w:rFonts w:ascii="TH SarabunPSK" w:eastAsia="Cordia New" w:hAnsi="TH SarabunPSK" w:cs="TH SarabunPSK"/>
          <w:sz w:val="32"/>
          <w:szCs w:val="32"/>
          <w:cs/>
        </w:rPr>
        <w:t>และ</w:t>
      </w:r>
      <w:r w:rsidR="005F3C8B" w:rsidRPr="00D57CB9">
        <w:rPr>
          <w:rFonts w:ascii="TH Sarabun New" w:hAnsi="TH Sarabun New" w:cs="TH Sarabun New"/>
          <w:sz w:val="32"/>
          <w:szCs w:val="32"/>
          <w:cs/>
        </w:rPr>
        <w:t>ทดลอง</w:t>
      </w:r>
      <w:r w:rsidRPr="00D57CB9">
        <w:rPr>
          <w:rFonts w:ascii="TH Sarabun New" w:hAnsi="TH Sarabun New" w:cs="TH Sarabun New"/>
          <w:sz w:val="32"/>
          <w:szCs w:val="32"/>
          <w:cs/>
        </w:rPr>
        <w:t>ด้านคุณลักษณะ คุณสมบัติ ของ</w:t>
      </w:r>
      <w:r w:rsidRPr="00D57CB9">
        <w:rPr>
          <w:rFonts w:ascii="TH Sarabun New" w:hAnsi="TH Sarabun New" w:cs="TH Sarabun New" w:hint="cs"/>
          <w:spacing w:val="7"/>
          <w:sz w:val="32"/>
          <w:szCs w:val="32"/>
          <w:cs/>
        </w:rPr>
        <w:t>เศษ</w:t>
      </w: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>เหลือทิ้ง</w:t>
      </w:r>
      <w:r w:rsidRPr="00D57CB9">
        <w:rPr>
          <w:rFonts w:ascii="TH Sarabun New" w:hAnsi="TH Sarabun New" w:cs="TH Sarabun New" w:hint="cs"/>
          <w:spacing w:val="7"/>
          <w:sz w:val="32"/>
          <w:szCs w:val="32"/>
          <w:cs/>
        </w:rPr>
        <w:t>ทางการเกษตร</w:t>
      </w: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 xml:space="preserve"> </w:t>
      </w:r>
      <w:r w:rsidR="005F3C8B" w:rsidRPr="00D57CB9">
        <w:rPr>
          <w:rFonts w:ascii="TH Sarabun New" w:hAnsi="TH Sarabun New" w:cs="TH Sarabun New"/>
          <w:spacing w:val="7"/>
          <w:sz w:val="32"/>
          <w:szCs w:val="32"/>
          <w:cs/>
        </w:rPr>
        <w:t>วิเคราะห์</w:t>
      </w: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>เอกลักษณ์ชุมชนจังหวัดสมุทร</w:t>
      </w:r>
      <w:r w:rsidR="005F3C8B" w:rsidRPr="00D57CB9">
        <w:rPr>
          <w:rFonts w:ascii="TH Sarabun New" w:hAnsi="TH Sarabun New" w:cs="TH Sarabun New"/>
          <w:spacing w:val="7"/>
          <w:sz w:val="32"/>
          <w:szCs w:val="32"/>
          <w:cs/>
        </w:rPr>
        <w:t>สาคร และ</w:t>
      </w: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>นำมาใช้ในการสร้างนวัตกรรมสิ่งทอ</w:t>
      </w:r>
      <w:r w:rsidR="005F3C8B" w:rsidRPr="00D57CB9">
        <w:rPr>
          <w:rFonts w:ascii="TH Sarabun New" w:hAnsi="TH Sarabun New" w:cs="TH Sarabun New"/>
          <w:sz w:val="32"/>
          <w:szCs w:val="32"/>
          <w:cs/>
        </w:rPr>
        <w:t>จาก</w:t>
      </w:r>
      <w:r w:rsidR="005F3C8B" w:rsidRPr="00D57CB9">
        <w:rPr>
          <w:rFonts w:ascii="TH Sarabun New" w:hAnsi="TH Sarabun New" w:cs="TH Sarabun New" w:hint="cs"/>
          <w:spacing w:val="7"/>
          <w:sz w:val="32"/>
          <w:szCs w:val="32"/>
          <w:cs/>
        </w:rPr>
        <w:t>เศษ</w:t>
      </w:r>
      <w:r w:rsidR="005F3C8B" w:rsidRPr="00D57CB9">
        <w:rPr>
          <w:rFonts w:ascii="TH Sarabun New" w:hAnsi="TH Sarabun New" w:cs="TH Sarabun New"/>
          <w:spacing w:val="7"/>
          <w:sz w:val="32"/>
          <w:szCs w:val="32"/>
          <w:cs/>
        </w:rPr>
        <w:t>เหลือทิ้ง</w:t>
      </w:r>
      <w:r w:rsidR="005F3C8B" w:rsidRPr="00D57CB9">
        <w:rPr>
          <w:rFonts w:ascii="TH Sarabun New" w:hAnsi="TH Sarabun New" w:cs="TH Sarabun New" w:hint="cs"/>
          <w:spacing w:val="7"/>
          <w:sz w:val="32"/>
          <w:szCs w:val="32"/>
          <w:cs/>
        </w:rPr>
        <w:t>ทางการเกษตร</w:t>
      </w:r>
    </w:p>
    <w:p w14:paraId="0993040A" w14:textId="395C10B9" w:rsidR="005F3C8B" w:rsidRPr="00D57CB9" w:rsidRDefault="005F3C8B" w:rsidP="00D57CB9">
      <w:pPr>
        <w:tabs>
          <w:tab w:val="left" w:pos="284"/>
          <w:tab w:val="left" w:pos="3119"/>
        </w:tabs>
        <w:spacing w:before="120"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>เผยแพร่นวัตกรรมสิ่งทอ</w:t>
      </w:r>
      <w:r w:rsidRPr="00D57CB9">
        <w:rPr>
          <w:rFonts w:ascii="TH Sarabun New" w:hAnsi="TH Sarabun New" w:cs="TH Sarabun New"/>
          <w:sz w:val="32"/>
          <w:szCs w:val="32"/>
          <w:cs/>
        </w:rPr>
        <w:t>จาก</w:t>
      </w:r>
      <w:r w:rsidRPr="00D57CB9">
        <w:rPr>
          <w:rFonts w:ascii="TH Sarabun New" w:hAnsi="TH Sarabun New" w:cs="TH Sarabun New" w:hint="cs"/>
          <w:spacing w:val="7"/>
          <w:sz w:val="32"/>
          <w:szCs w:val="32"/>
          <w:cs/>
        </w:rPr>
        <w:t>เศษ</w:t>
      </w: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>เหลือทิ้ง</w:t>
      </w:r>
      <w:r w:rsidRPr="00D57CB9">
        <w:rPr>
          <w:rFonts w:ascii="TH Sarabun New" w:hAnsi="TH Sarabun New" w:cs="TH Sarabun New" w:hint="cs"/>
          <w:spacing w:val="7"/>
          <w:sz w:val="32"/>
          <w:szCs w:val="32"/>
          <w:cs/>
        </w:rPr>
        <w:t>ทางการเกษตร</w:t>
      </w:r>
      <w:r w:rsidRPr="00D57CB9">
        <w:rPr>
          <w:rFonts w:ascii="TH Sarabun New" w:hAnsi="TH Sarabun New" w:cs="TH Sarabun New"/>
          <w:spacing w:val="7"/>
          <w:sz w:val="32"/>
          <w:szCs w:val="32"/>
          <w:cs/>
        </w:rPr>
        <w:t>ให้กับชุมชน สร้างสื่อส่งเสริมภาพลักษณ์ สร้างมูลค่าให้กับผลิตภัณฑ์</w:t>
      </w:r>
    </w:p>
    <w:p w14:paraId="1BFA5410" w14:textId="77777777" w:rsidR="005F3C8B" w:rsidRPr="005F3C8B" w:rsidRDefault="005F3C8B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contextualSpacing w:val="0"/>
        <w:rPr>
          <w:rFonts w:ascii="TH Sarabun New" w:hAnsi="TH Sarabun New" w:cs="TH Sarabun New"/>
          <w:sz w:val="32"/>
          <w:szCs w:val="32"/>
        </w:rPr>
      </w:pPr>
    </w:p>
    <w:p w14:paraId="53156EF8" w14:textId="77777777" w:rsidR="001507F5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hanging="72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สรุปผลการดำเนินงานที่ผ่านมา (กรณีเป็นโครงการต่อเนื่อง</w:t>
      </w:r>
      <w:r w:rsidR="001507F5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หรือโครงการที่มีผลก่อนหน้านี้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</w:p>
    <w:p w14:paraId="61709BB7" w14:textId="3E6CC024" w:rsidR="005F3C8B" w:rsidRPr="008146B6" w:rsidRDefault="005F3C8B" w:rsidP="005F3C8B">
      <w:pPr>
        <w:pStyle w:val="a3"/>
        <w:numPr>
          <w:ilvl w:val="0"/>
          <w:numId w:val="33"/>
        </w:numPr>
        <w:tabs>
          <w:tab w:val="left" w:pos="284"/>
          <w:tab w:val="left" w:pos="3119"/>
        </w:tabs>
        <w:spacing w:before="120" w:after="0" w:line="240" w:lineRule="auto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p w14:paraId="784EF0A3" w14:textId="4B78C66A" w:rsidR="003E6487" w:rsidRPr="005F3C8B" w:rsidRDefault="003E6487" w:rsidP="00CB2903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SimSun" w:hAnsi="TH SarabunPSK" w:cs="TH SarabunPSK"/>
          <w:sz w:val="32"/>
          <w:szCs w:val="32"/>
          <w:cs/>
          <w:lang w:eastAsia="zh-CN" w:bidi="th-TH"/>
        </w:rPr>
        <w:t>กรอบ</w:t>
      </w:r>
      <w:r w:rsidR="00D20886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การ</w:t>
      </w:r>
      <w:r w:rsidR="006B48EC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วิจัย  </w:t>
      </w:r>
      <w:r w:rsidR="00267E9F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>(</w:t>
      </w:r>
      <w:r w:rsidR="00716D18" w:rsidRPr="008146B6">
        <w:rPr>
          <w:rFonts w:ascii="TH SarabunPSK" w:eastAsia="SimSun" w:hAnsi="TH SarabunPSK" w:cs="TH SarabunPSK" w:hint="cs"/>
          <w:sz w:val="32"/>
          <w:szCs w:val="32"/>
          <w:cs/>
          <w:lang w:eastAsia="zh-CN" w:bidi="th-TH"/>
        </w:rPr>
        <w:t xml:space="preserve">กรอบการวิจัยที่เป็นแผนผังภาพแสดงถึงเป้าหมายและตัวชี้วัดของชุดโครงการ และมีการแสดงความเชื่อมโยงโครงการย่อยภายในชุดเพื่อตอบเป้าใหญ่ร่วมกัน) </w:t>
      </w:r>
    </w:p>
    <w:p w14:paraId="4AB143F8" w14:textId="4ED26BB7" w:rsidR="005F3C8B" w:rsidRDefault="006A49A9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  <w:lang w:bidi="th-TH"/>
        </w:rPr>
        <w:drawing>
          <wp:inline distT="0" distB="0" distL="0" distR="0" wp14:anchorId="797B3700" wp14:editId="06F9EDF2">
            <wp:extent cx="2316480" cy="5336484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948" t="19725" r="42428" b="8103"/>
                    <a:stretch/>
                  </pic:blipFill>
                  <pic:spPr bwMode="auto">
                    <a:xfrm>
                      <a:off x="0" y="0"/>
                      <a:ext cx="2319209" cy="53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6F3A6" w14:textId="77777777" w:rsidR="005F3C8B" w:rsidRDefault="005F3C8B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799B335B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520E2C35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04C2DABA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424DD382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3EB7F612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3267F432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590FEBF8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52DC5FB6" w14:textId="77777777" w:rsidR="00713EDF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6B50A20E" w14:textId="77777777" w:rsidR="00713EDF" w:rsidRPr="008146B6" w:rsidRDefault="00713EDF" w:rsidP="005F3C8B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23F292A0" w14:textId="77777777" w:rsidR="00B412AC" w:rsidRDefault="00716D18" w:rsidP="00B412AC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แนวคิด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ทฤษฎี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สมมติฐาน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งานวิจัย</w:t>
      </w:r>
    </w:p>
    <w:p w14:paraId="7D6C4F1E" w14:textId="77777777" w:rsidR="00B412AC" w:rsidRDefault="00B412AC" w:rsidP="00B412AC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 w:hint="cs"/>
          <w:sz w:val="32"/>
          <w:szCs w:val="32"/>
        </w:rPr>
      </w:pPr>
    </w:p>
    <w:p w14:paraId="171C1B9B" w14:textId="624BA6D5" w:rsidR="00B412AC" w:rsidRPr="00B412AC" w:rsidRDefault="00B412AC" w:rsidP="00B412AC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 New" w:eastAsia="Times New Roman" w:hAnsi="TH Sarabun New" w:cs="TH Sarabun New"/>
          <w:sz w:val="36"/>
          <w:szCs w:val="36"/>
        </w:rPr>
      </w:pPr>
      <w:r w:rsidRPr="00B412AC">
        <w:rPr>
          <w:rFonts w:ascii="TH Sarabun New" w:eastAsia="Cordia New" w:hAnsi="TH Sarabun New" w:cs="TH Sarabun New"/>
          <w:b/>
          <w:bCs/>
          <w:sz w:val="36"/>
          <w:szCs w:val="36"/>
          <w:cs/>
          <w:lang w:bidi="th-TH"/>
        </w:rPr>
        <w:t>ข้อมูล</w:t>
      </w:r>
      <w:proofErr w:type="spellStart"/>
      <w:r w:rsidRPr="00B412AC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จังหวัดสุมทรสาคร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ข้อมูลพื้นฐานด้านกายภาพ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จังหวัดสมุทรสาครเป็นจังหวัดชายทะเล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ตั้งอยู่ปากแม่น้้าท่าจีน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จากหลักฐานทางประวัติศาสตร์กล่าวไว้ว่าในสมัยกรุงศรีอยุธยา มีชุมชนขนาดใหญ่ตั้งอยู่บริเวณปากอ่าวไทย ซึ่งมีชาวจีนน้า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เรือส้าเภา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เข้ามาจอดเทียบท่าค้าขายแลกเปลี่ยนสินค้าและพักอาศัยอยู่เป็นจ้านวนมากจึงเรียกว่า “บ้านท่าจีน” ในสมัยแผ่นดินสมเด็จพระมหาจักรพรรดิ (พ.ศ.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2099)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ได้โปรดให้ยกฐานะ “บ้านท่าจีน” ขึ้นเป็น “เมืองสาครบุรี”เพื่อเป็นหัวเมือง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ส้า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หรับเรียกระดมพลเวลาเกิดสงคราม และเป็นเมืองด่านหน้าป้องกันข้าศึกศัตรูที่จะเข้ามารุกรานทางทะเล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ต่อมาในสมัยกรุงรัตนโกสินทร์ พระบาทสมเด็จพระจอมเกล้าเจ้าอยู่หัว รัชกาลที่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4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ทรงโปรด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  <w:t xml:space="preserve">     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ให้เปลี่ยนชื่อ “เมืองสาครบุรี” เป็น “เมืองสมุทรสาคร” ซึ่งมีความหมายว่า “เมืองแห่งทะเลและ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แม่น้้า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”ต่อมาในปีพ.ศ.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2456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พระบาทสมเด็จพระมงกุฎเกล้าเจ้าอยู่หัว รัชกาลที่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6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โปรดเกล้าให้ทางราชการเปลี่ยน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ค้าว่า “เมือง”เป็น “จังหวัด” ทั่วทุกแห่งในพระราชอาณาจักร “เมืองสมุทรสาคร” จึงได้เปลี่ยนเป็น“จังหวัดสมุทรสาคร”ตั้งแต่บัดนั้นเป็นต้นมาจนถึงปัจจุบันส่วนค้าว่า “มหาชัย” ที่คนทั่วไปชอบเรียกกันนั้น เป็นชื่อคลองที่สมเด็จพระสรรเพชญที่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8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แห่งกรุงศรีอยุธยาโปรดให้ขุดคลองลัดจากเมืองธนบุรี เป็นแนวตรงไปออก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ปากน้้า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เมืองสาครบุรี แทนคลองโคกขามที่คดเคี้ยว แต่ขุดคลองยังไม่ทันแล้วเสร็จก็ทรงสวรรคตเสียก่อน จนถึงรัชสมัยสมเด็จพระสรรเพชญที่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9(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ขุนหลวงท้ายสระ) โปรดให้ขุดคลองต่อจนแล้วเสร็จ และได้พระราชทานนามว่าคลองมหาชัย ซึ่งต่อมาบริเวณฝั่งซ้ายปากคลองได้เกิดชุมชนขนาดใหญ่ขึ้นชื่อว่า “มหาชัย” จึงเป็นที่นิยมเรียกขานแต่นั้นเป็นต้นมาอนึ่ง ในรัชสมัยพระบาทสมเด็จพระจุลจอมเกล้าเจ้าอยู่หัว รัชกาลที่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5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ทรงปฏิรูปการปกครองมีการจัดระบบการบริหารราชการส่วนภูมิภาคเป็นมณฑลเทศาภิบาล และได้ทรงมีพระ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ราชด้า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ริที่จะสร้างสรรค์ความเจริญให้แก่ท้องถิ่น โดยใช้การปกครองรูปแบบสุขาภิบาลได้มีพระบรมราชโองการให้ยกฐานะ“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ต้าบล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ท่าฉลอม” เป็น “สุขาภิบาลท่าฉลอม” เมื่อวันที่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18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มีนาคม พ.ศ.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2448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จึงถือได้ว่าสุขาภิบาลท่าฉลอมเป็นสุขาภิบาลที่ตั้งขึ้นในหัวเมืองเป็นแห่ง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แรกของประเทศไทย</w:t>
      </w:r>
      <w:proofErr w:type="spellEnd"/>
    </w:p>
    <w:p w14:paraId="21291B21" w14:textId="4B830BE6" w:rsidR="00B412AC" w:rsidRPr="00B412AC" w:rsidRDefault="00B412AC" w:rsidP="00B412AC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ที่ตั้งและอาณาเขต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จังหวัดสมุทรสาครเป็นจังหวัดชายทะเล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ตั้งอยู่ริมฝั่งแม่น้้าท่าจีนและปากอ่าวไทย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อยู่ในเขตพื้นที่ภาคกลางตอนล่างของประเทศไทย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เป็นจังหวัดปริมณฑลกรุงเทพมหานคร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อยู่ห่างจาก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กรุงเทพมหานครตามระยะทางหลวงแผ่นดิน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หมายเลข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35 (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ถนนพระราม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2)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ประมาณ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30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กิโลเมตร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มีพื้นที่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lastRenderedPageBreak/>
        <w:t>872.347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ตารางกิโลเมตรหรือประมาณ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545,216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ไร่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จังหวัดสมุทรสาครมีอาณาเขตติดต่อกับจังหวัดใกล้เคียง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ดังนี้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ทิศเหนือ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ติดต่อกับจังหวัดนครปฐม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ทิศใต้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ติดทะเลอ่าวไทย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ทิศตะวันออก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ติดต่อกับกรุงเทพมหานคร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ทิศตะวันตก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ติดต่อกับจังหวัดสมุทรสงคราม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และจังหวัดราชบุรี</w:t>
      </w:r>
      <w:proofErr w:type="spellEnd"/>
      <w:r>
        <w:rPr>
          <w:rFonts w:ascii="TH Sarabun New" w:eastAsia="Times New Roman" w:hAnsi="TH Sarabun New" w:cs="TH Sarabun New"/>
          <w:sz w:val="32"/>
          <w:szCs w:val="32"/>
        </w:rPr>
        <w:br/>
      </w:r>
      <w:r>
        <w:rPr>
          <w:rFonts w:ascii="TH Sarabun New" w:eastAsia="Times New Roman" w:hAnsi="TH Sarabun New" w:cs="TH Sarabun New"/>
          <w:sz w:val="32"/>
          <w:szCs w:val="32"/>
        </w:rPr>
        <w:br/>
        <w:t> </w:t>
      </w:r>
      <w:proofErr w:type="spellStart"/>
      <w:r w:rsidRPr="00B412A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ลักษณะภูมิประเทศ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br/>
        <w:t> </w:t>
      </w: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ลักษณะภูมิประเทศเป็นที่รา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บลุ่มชายฝั่งทะเล</w:t>
      </w:r>
      <w:proofErr w:type="spellEnd"/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สูงจากระดับน้ำ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ทะเลประมาณ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1.00 - 2.00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เมตรพื้นที่ด้านท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ิศตะวันตกเป็นที่ราบลุ่มในเขตน้ำ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จืด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เขตจังหวัดถูกแบ่งเป็น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ส่วน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ด้วยแม่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น้ําท่า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จีนซึ่งไหลผ่านตอนกลางจังหวัด ไหลคดเคี้ยวตามแนวเหนือใต้ลงสู่อ่าวไทยที่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อําเภอ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เมืองสมุทรสาครระยะทางยาว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70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กิโลเมตรพื้นที่ตอนบนของจังหวัดในเขต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อําเภอ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บ้านแพ้วและ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อําเภอ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กระทุ่มแบนมีความอุดมส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มบูรณ์ของดินและมีโครงข่าย</w:t>
      </w:r>
      <w:proofErr w:type="spellStart"/>
      <w:r>
        <w:rPr>
          <w:rFonts w:ascii="TH Sarabun New" w:eastAsia="Times New Roman" w:hAnsi="TH Sarabun New" w:cs="TH Sarabun New"/>
          <w:sz w:val="32"/>
          <w:szCs w:val="32"/>
          <w:cs/>
        </w:rPr>
        <w:t>แม่น้ำ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ลําคลองเชื่อมโยงถึงกันกระจายอยู่ทั่วพื้นที่กว่า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170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สายทั้งที่เป็นคลองธรรมชาติและคลอง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ที่ขุดขึ้น</w:t>
      </w:r>
      <w:proofErr w:type="spellEnd"/>
      <w:r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>
        <w:rPr>
          <w:rFonts w:ascii="TH Sarabun New" w:eastAsia="Times New Roman" w:hAnsi="TH Sarabun New" w:cs="TH Sarabun New"/>
          <w:sz w:val="32"/>
          <w:szCs w:val="32"/>
          <w:cs/>
        </w:rPr>
        <w:t>เพื่อนําน้ำ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จืดมาใช้ในการเพาะปลูกและการชลประทาน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ช่วยในการระบายน้ําและใช้ในการคมนาคมขนส่ง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สภาพพื้นที่จึงเหมาะที่จะทําการเพาะปลูกพืชนานาชนิด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และบางส่วนเป็นย่านธุรกิจอุตสาหกรรมและที่อยู่อาศัย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 พื้นที่ตอนล่างของจังหวัดในเขต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อําเภอ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เมืองสมุทรสาคร อยู่ติดชายฝั่งทะเลยาว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41.8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กิโลเมตร เหมาะแก่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ทํา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นาเกลือ การ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ทํา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ประมง และการเพาะเลี้ยงสัตว์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น้ํา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ชายฝั่ง</w:t>
      </w:r>
    </w:p>
    <w:p w14:paraId="41027477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63ACAE8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ขยะเหลือศูนย์ (</w:t>
      </w:r>
      <w:r w:rsidRPr="00B412AC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zero waste) </w:t>
      </w:r>
    </w:p>
    <w:p w14:paraId="6886D94E" w14:textId="4B3BA01B" w:rsidR="00B412AC" w:rsidRPr="00B412AC" w:rsidRDefault="00B412AC" w:rsidP="00D37CE0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เป็นแนวคิดที่ยึดหลักการที่ว่า“ขยะมีมูลค่าทางเศรษฐกิจ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สามารถนำกลับมาใช้ใหม่ได้” มีวัตถุประสงค์ คือ “การทำให้ขยะเหลือน้อยที่สุดและกำจัดที่เหลือด้วยเทคโนโลยีที่มีประสิทธิผล”สำหรับประเทศไทยได้ตั้งเป้าให้เป็นประเทศที่ปลอดขยะ โดยได้สนับสนุนองค์กรปกครองส่วนท้องถิ่นชุมชน และภาคีเครือข่ายในการมีส่วนร่วมในการจัดการขยะ จัดตั้งโครงการชุมชนปลอดขยะเพื่อลดปริมาณขยะมูลฝอยในชุมชนและเปลี่ยนมุมมองของ “ขยะ ให้เป็นสิ่งมีค่า” แนวคิดขยะเหลือศูนย์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zero waste 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ม</w:t>
      </w:r>
      <w:r w:rsidR="00D37CE0">
        <w:rPr>
          <w:rFonts w:ascii="TH Sarabun New" w:eastAsia="Times New Roman" w:hAnsi="TH Sarabun New" w:cs="TH Sarabun New" w:hint="cs"/>
          <w:sz w:val="32"/>
          <w:szCs w:val="32"/>
          <w:cs/>
        </w:rPr>
        <w:t>ี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หลักการสำคัญ ค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ือ การใช้วัตถุการผลิตที่สามารถนำ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กลับมาแปรรูปใช้ใหม่ให้มากที่สุด ลดปริมาณของเสียที่จะทิ้งให้เหลือน้อยที่สุด บริโภคให้พอดีและบริโภ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คสินค้าที่สามารถนำกลับมาใช้ซ้ำ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ได้ ผลิตสินค้าที่เป็นมิตรต่อ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สิ่งแวดล้อ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ม ผลิตสินค้าใหม่ที่ผสมผสานการนำ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วัสดุกลับมาแปรรูปใช้ใหม่ได้ รณรงค์การใช้สินค้าที่ผลิตจากวัสดุเหลือใช้ พัฒนาการนำขยะกลับมาแปรรูปใช้ใหม่ เก็บภาษีรวมในราคาสินค้าที่คิดจากต้นทุนทรัพยากรการผลิต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ช่วยยกระดับเป้าหมายทางเศรษฐกิจของชุมชน และสร้างงานใหม่ๆให้กับชุมชนแนวคิดสำหรับของเสียเหลือศูนย์หรือ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Zero waste 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เป็นปรัชญา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ที่ส่งเสริม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การหมุนเวียนทรัพยา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กรให้กลับ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มา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ใช้ใหม่เพื่อเป็น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การใช้ทรัพยากรอย่างมีประสิทธิภา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พสูงสุด และเป็น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การ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ลดปริ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มา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ณของเสียที่เกิดขึ้นให้เหลือน้อยลง อีกทั้งเ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พื่อลดปัญหามลพิษต่าง ๆ จากการกำ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จัดของเสียโดยวิธีการฝังกลบ หรือเตาเผาอีกด้วย 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เพราะในปัจจุบันมีข้อจำกัดด้านพื้นที่สำหรับกำ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จัด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ของเสียและวิธีการควบคุมมลพิษด้านกลิ่นและไอระเหยที่ต้องมีค่าใช้จ่ายการลงทุนที่ค่อนข้างสูง และเกิดผลกระทบต่อสิ่งแวดล้อมตามมาอย่างมหาศาล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ปัจจุบันประเทศไทยมีปริมาณขยะใ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นแต่ละวันเป็นจำ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นวนมาก แม้จะมีการกำจัดขยะด้วยวิธีการฝังกลบหรือการผาทำลาย แต่ก็ยังพบว่าขยะยังมีปริมาณที่มากอยู่ดี ดังนั้นขยะจึงเป็นปัญหาสังคมอย่างแท้จริง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และต้องหาแนวทางแก้ไขเพื่อสร้างสังคมที่ปลอดขยะโดยเร็ว โดยที่เราสามารถผลักดันสังคมไทยให้ก้าวไปสู่สังคม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Zero Waste Society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ได้ง่ายเพียงใช้หลักการที่เรียกว่า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1A3R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ซึ่งประกอบด้วย</w:t>
      </w:r>
    </w:p>
    <w:p w14:paraId="184B79ED" w14:textId="7D3C4406" w:rsidR="00B412AC" w:rsidRPr="00B412AC" w:rsidRDefault="00B412AC" w:rsidP="00B412AC">
      <w:pPr>
        <w:spacing w:before="100" w:beforeAutospacing="1"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br/>
        <w:t xml:space="preserve">        Avoid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หลีกเลี่ยง หรืองดใช้ของที่ไม่จำเป็น ของที่ใช้ครั้งเดียวแล้วทิ้งเลย ของที่ใช้เป็นธรรมเนียม-ไม่ต้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องใช้ก็ได้ แต่เคยชิน เช่น หลอดกาแฟ ถุงพลาสติก ขวดน้ำอัดลม</w:t>
      </w:r>
      <w:proofErr w:type="spellStart"/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วันเวย์</w:t>
      </w:r>
      <w:proofErr w:type="spellEnd"/>
      <w:r w:rsidR="00D37CE0">
        <w:rPr>
          <w:rFonts w:ascii="TH Sarabun New" w:eastAsia="Times New Roman" w:hAnsi="TH Sarabun New" w:cs="TH Sarabun New"/>
          <w:sz w:val="32"/>
          <w:szCs w:val="32"/>
          <w:cs/>
        </w:rPr>
        <w:t xml:space="preserve"> จ</w:t>
      </w:r>
      <w:r w:rsidR="00D37CE0">
        <w:rPr>
          <w:rFonts w:ascii="TH Sarabun New" w:eastAsia="Times New Roman" w:hAnsi="TH Sarabun New" w:cs="TH Sarabun New" w:hint="cs"/>
          <w:sz w:val="32"/>
          <w:szCs w:val="32"/>
          <w:cs/>
        </w:rPr>
        <w:t>า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นชา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มถ้วยที่ใช้แล้วทิ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้งเลย กระดาษห่อของขวัญที่ย่อยสลา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ย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ไม่ได้ การ์ดอวยพรต่ำงๆ มีดโกนพลา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สติก กล่องยู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เอช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ที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UHT)</w:t>
      </w:r>
      <w:r w:rsidR="00D37CE0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รวมถึงของกระจุกกระจิกที่ซื้อ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มาแล้วท</w:t>
      </w:r>
      <w:r w:rsidR="00D37CE0">
        <w:rPr>
          <w:rFonts w:ascii="TH Sarabun New" w:eastAsia="Times New Roman" w:hAnsi="TH Sarabun New" w:cs="TH Sarabun New" w:hint="cs"/>
          <w:sz w:val="32"/>
          <w:szCs w:val="32"/>
          <w:cs/>
        </w:rPr>
        <w:t>ำ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ประโยชน์อะไรไม่ได้ แป๊บเดียวก็ต้องทิ้งกลายเป็นขยะ เป็นต้น</w:t>
      </w:r>
    </w:p>
    <w:p w14:paraId="487C8C9A" w14:textId="77777777" w:rsidR="00D37CE0" w:rsidRDefault="00B412AC" w:rsidP="00B412AC">
      <w:pPr>
        <w:spacing w:before="100" w:beforeAutospacing="1"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br/>
        <w:t xml:space="preserve">        Reduce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ลดการซื้อ 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การใช้วัสดุที่ก่อให้เกิดขยะ หา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กไม่สำ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มา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รถหลีกเลี่ยง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การ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ใช้หรือบริโภ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คของบางอย่างได้เสียทีเดียว ก็พยายา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มใช้ให้น้อยลง สิ่งของที่เป็นคล้ำยๆ กัน เช่น ใช้ผลิตภัณฑ์ชนิดเติม เช่น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น้ำยำล้างจา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น น้ำยำปรับ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ผ้ำนุ่ม สบู่เหลว น้ำยำทำความสะอา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ด เครื่องสำอาง ใช้ถ่านไฟฉายที่ชาร์จแบตเตอรี่ได้ หลีกเลี่ยง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การ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ใช้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โฟม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ละพลาสติกซึ่งกำจัดยา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 ใช้ถุงผ้ำใส่ของแทนถุงพลาสติก หรือใช้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วัสดุที่สามารถย่อยสลายเองได้</w:t>
      </w:r>
    </w:p>
    <w:p w14:paraId="598417DE" w14:textId="6D2ACF07" w:rsidR="00B412AC" w:rsidRPr="00B412AC" w:rsidRDefault="00B412AC" w:rsidP="00B412AC">
      <w:pPr>
        <w:spacing w:before="100" w:beforeAutospacing="1" w:after="100" w:afterAutospacing="1" w:line="240" w:lineRule="auto"/>
        <w:jc w:val="thaiDistribute"/>
        <w:rPr>
          <w:rFonts w:ascii="TH Sarabun New" w:eastAsia="Times New Roman" w:hAnsi="TH Sarabun New" w:cs="TH Sarabun New" w:hint="cs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br/>
        <w:t xml:space="preserve">        Reuse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ใช้ซ้ำ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 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พยายามใช้ของที่มีอยู่แล้วให้เกิดประโยชน์ที่สุด รวมถึงการ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Repair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หรือซ่อมแซมของที่ยังใช้ได้อยู่ มันจะได้ไม่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กลาย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เป็นขยะเร็วเกินไป และการบริจา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คสิ่งของที่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เรำ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ไม่ต้องการแล้ว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 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br/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อาจจะยังเป็นประโยชน์กับคนอื่นได้ ก็ควรบริจาคแทนที่จะทิ้งลงไปในถังขยะธรรมดา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> 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กระดาษก็ใช้ทั้งสองหน้าก่อนแล้วค่อยทิ้ง</w:t>
      </w:r>
    </w:p>
    <w:p w14:paraId="3B94742B" w14:textId="6C02F712" w:rsidR="00B412AC" w:rsidRPr="00B412AC" w:rsidRDefault="00B412AC" w:rsidP="00B412AC">
      <w:pPr>
        <w:spacing w:before="100" w:beforeAutospacing="1" w:after="100" w:afterAutospacing="1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        Recycle 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กา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รนำวั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สดุเหลือใช้</w:t>
      </w:r>
      <w:r w:rsidR="00D37CE0">
        <w:rPr>
          <w:rFonts w:ascii="TH Sarabun New" w:eastAsia="Times New Roman" w:hAnsi="TH Sarabun New" w:cs="TH Sarabun New"/>
          <w:sz w:val="32"/>
          <w:szCs w:val="32"/>
          <w:cs/>
        </w:rPr>
        <w:t>มา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แปรรูปเพื่อนำกลับมาใช้ใหม่ เช่น กระดา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ษ ขวด พลาสติก โลหะเป็นวัสดุที่ได้กลับไปสู่กร</w:t>
      </w:r>
      <w:r>
        <w:rPr>
          <w:rFonts w:ascii="TH Sarabun New" w:eastAsia="Times New Roman" w:hAnsi="TH Sarabun New" w:cs="TH Sarabun New"/>
          <w:sz w:val="32"/>
          <w:szCs w:val="32"/>
          <w:cs/>
        </w:rPr>
        <w:t>ะบวนกา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รรีไซเคิลมากที่สุดในปัจจุบันเพราะสามารถนำไปหลอมใหม่ได้</w:t>
      </w:r>
    </w:p>
    <w:p w14:paraId="49396B44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4CA080" w14:textId="77777777" w:rsidR="00B412AC" w:rsidRPr="00A2661C" w:rsidRDefault="00B412AC" w:rsidP="00B412AC">
      <w:pPr>
        <w:spacing w:after="24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0554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ประเภทของเครื่องทอผ้า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30554">
        <w:rPr>
          <w:rFonts w:ascii="TH SarabunPSK" w:hAnsi="TH SarabunPSK" w:cs="TH SarabunPSK"/>
          <w:sz w:val="32"/>
          <w:szCs w:val="32"/>
          <w:cs/>
        </w:rPr>
        <w:t>กี่หรือหูก คือ เครื่องมือที่ใช้ในการทอผ้าให้เป็นผืน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30554">
        <w:rPr>
          <w:rFonts w:ascii="TH SarabunPSK" w:hAnsi="TH SarabunPSK" w:cs="TH SarabunPSK"/>
          <w:sz w:val="32"/>
          <w:szCs w:val="32"/>
          <w:cs/>
        </w:rPr>
        <w:t>หมายถึงส่วนประกอบหลักของเครื่องทอผ้า ซึ่งประกอบด้วยโครงสร้างสำหรับยึด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ส่วนต่างๆ ที่เป็นอุปกรณ์ในการทอผ้า  เฉพาะส่วนที่เป็นอุปกรณ์สำคัญในการทอผ้าทุกชนิดมีดังนี้</w:t>
      </w:r>
    </w:p>
    <w:p w14:paraId="5AB61B9A" w14:textId="344CBC8D" w:rsidR="00B412AC" w:rsidRDefault="00B412AC" w:rsidP="00B412A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</w:t>
      </w:r>
      <w:r w:rsidRPr="000D70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36EFD4E" wp14:editId="79E07DF3">
            <wp:extent cx="2392680" cy="1684020"/>
            <wp:effectExtent l="0" t="0" r="7620" b="0"/>
            <wp:docPr id="16" name="รูปภาพ 16" descr="Scan_20170226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Scan_20170226 (2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" t="3012" r="3076" b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554">
        <w:rPr>
          <w:rFonts w:ascii="TH SarabunPSK" w:hAnsi="TH SarabunPSK" w:cs="TH SarabunPSK"/>
          <w:b/>
          <w:bCs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330554">
        <w:rPr>
          <w:rFonts w:ascii="TH SarabunPSK" w:hAnsi="TH SarabunPSK" w:cs="TH SarabunPSK"/>
          <w:sz w:val="32"/>
          <w:szCs w:val="32"/>
        </w:rPr>
        <w:t xml:space="preserve">: </w:t>
      </w:r>
      <w:r w:rsidRPr="00330554">
        <w:rPr>
          <w:rFonts w:ascii="TH SarabunPSK" w:hAnsi="TH SarabunPSK" w:cs="TH SarabunPSK"/>
          <w:sz w:val="32"/>
          <w:szCs w:val="32"/>
          <w:cs/>
        </w:rPr>
        <w:t>กี่ทอผ้าพื้นเมือง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br/>
      </w:r>
      <w:r w:rsidRPr="00330554">
        <w:rPr>
          <w:rFonts w:ascii="TH SarabunPSK" w:hAnsi="TH SarabunPSK" w:cs="TH SarabunPSK"/>
          <w:sz w:val="32"/>
          <w:szCs w:val="32"/>
          <w:cs/>
        </w:rPr>
        <w:t>ที่มา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: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ผ้าทอพื้นเมืองการสำรวจผู้ผลิตทั่วประเทศฯ หน้า </w:t>
      </w:r>
      <w:r w:rsidRPr="00330554">
        <w:rPr>
          <w:rFonts w:ascii="TH SarabunPSK" w:hAnsi="TH SarabunPSK" w:cs="TH SarabunPSK"/>
          <w:sz w:val="32"/>
          <w:szCs w:val="32"/>
        </w:rPr>
        <w:t>27</w:t>
      </w:r>
    </w:p>
    <w:p w14:paraId="174DB944" w14:textId="77777777" w:rsidR="00B412AC" w:rsidRPr="00330554" w:rsidRDefault="00B412AC" w:rsidP="00B412AC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C922C6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ไม้เหยียบหูก</w:t>
      </w:r>
    </w:p>
    <w:p w14:paraId="0E47BAD5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ไม้แป้นหูก</w:t>
      </w:r>
    </w:p>
    <w:p w14:paraId="70D739FE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ขอบฟืม</w:t>
      </w:r>
    </w:p>
    <w:p w14:paraId="0BD8C375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 xml:space="preserve"> เขา หรือตะกอ</w:t>
      </w:r>
    </w:p>
    <w:p w14:paraId="15CF0E7D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ไม้ไขว้</w:t>
      </w:r>
    </w:p>
    <w:p w14:paraId="436B809D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ไม้ค้ำฟัน</w:t>
      </w:r>
    </w:p>
    <w:p w14:paraId="0E31F183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ไม้หาบหูก</w:t>
      </w:r>
    </w:p>
    <w:p w14:paraId="2D0AE657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เชือกฟืม</w:t>
      </w:r>
    </w:p>
    <w:p w14:paraId="1633507B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เชือกเขา</w:t>
      </w:r>
    </w:p>
    <w:p w14:paraId="49A32CFD" w14:textId="77777777" w:rsidR="00B412AC" w:rsidRPr="00330554" w:rsidRDefault="00B412AC" w:rsidP="00B412AC">
      <w:pPr>
        <w:numPr>
          <w:ilvl w:val="0"/>
          <w:numId w:val="38"/>
        </w:num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เส้นด้ายยืน</w:t>
      </w:r>
    </w:p>
    <w:p w14:paraId="1401C97E" w14:textId="77777777" w:rsidR="00B412AC" w:rsidRPr="00330554" w:rsidRDefault="00B412AC" w:rsidP="00B412AC">
      <w:pPr>
        <w:tabs>
          <w:tab w:val="left" w:pos="1134"/>
        </w:tabs>
        <w:spacing w:after="200" w:line="27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39BA99D" w14:textId="77777777" w:rsidR="00B412AC" w:rsidRPr="00330554" w:rsidRDefault="00B412AC" w:rsidP="00B412AC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>กี่เอว คือ เครื่องมือที่ใช้ในการทอผ้าขนาดเล็ก</w:t>
      </w:r>
      <w:r w:rsidRPr="00330554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สามารถเคลื่อนย้ายหรือพกพาได้สะดวก ลวดลายผ้าและสีสันขึ้นอยู่กับเอกลักษณ์ ภูมิปัญญาของแต่ละชนเผ่า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เวลาใช้ต้องผูกติดกับ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เอวผ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330554">
        <w:rPr>
          <w:rFonts w:ascii="TH SarabunPSK" w:hAnsi="TH SarabunPSK" w:cs="TH SarabunPSK"/>
          <w:sz w:val="32"/>
          <w:szCs w:val="32"/>
          <w:cs/>
        </w:rPr>
        <w:t>ทอนิยมทอเพื่อเป็นเครื่องใช้เล็กๆ เช่น เข็มขัด กระเป๋า สายสะพาย หรือเอาไว้ตกแต่งชิ้นงาน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ต่างๆ หากต้องการผ้าชิ้นใหญ่ก็จะต้องนำมาเย็บต่อกัน</w:t>
      </w:r>
    </w:p>
    <w:p w14:paraId="25C6A069" w14:textId="04CE53C2" w:rsidR="00B412AC" w:rsidRPr="00330554" w:rsidRDefault="00B412AC" w:rsidP="00B412AC">
      <w:pPr>
        <w:jc w:val="center"/>
        <w:rPr>
          <w:rFonts w:ascii="TH SarabunPSK" w:hAnsi="TH SarabunPSK" w:cs="TH SarabunPSK"/>
          <w:sz w:val="32"/>
          <w:szCs w:val="32"/>
          <w:highlight w:val="yellow"/>
        </w:rPr>
      </w:pPr>
      <w:r w:rsidRPr="000D70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F89425" wp14:editId="1F5B18AC">
            <wp:extent cx="1257300" cy="937260"/>
            <wp:effectExtent l="0" t="0" r="0" b="0"/>
            <wp:docPr id="15" name="รูปภาพ 1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554">
        <w:rPr>
          <w:rFonts w:ascii="TH SarabunPSK" w:hAnsi="TH SarabunPSK" w:cs="TH SarabunPSK"/>
          <w:sz w:val="32"/>
          <w:szCs w:val="32"/>
          <w:cs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330554">
        <w:rPr>
          <w:rFonts w:ascii="TH SarabunPSK" w:hAnsi="TH SarabunPSK" w:cs="TH SarabunPSK"/>
          <w:sz w:val="32"/>
          <w:szCs w:val="32"/>
        </w:rPr>
        <w:t xml:space="preserve">: </w:t>
      </w:r>
      <w:r w:rsidRPr="00330554">
        <w:rPr>
          <w:rFonts w:ascii="TH SarabunPSK" w:hAnsi="TH SarabunPSK" w:cs="TH SarabunPSK"/>
          <w:sz w:val="32"/>
          <w:szCs w:val="32"/>
          <w:cs/>
        </w:rPr>
        <w:t>การใช้กี่เอวของชาว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ชาวปกาเกอะญอ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: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1" w:history="1">
        <w:r w:rsidRPr="00330554">
          <w:rPr>
            <w:rFonts w:ascii="TH SarabunPSK" w:hAnsi="TH SarabunPSK" w:cs="TH SarabunPSK"/>
            <w:sz w:val="32"/>
            <w:szCs w:val="32"/>
          </w:rPr>
          <w:t>http://www.manager.co.th</w:t>
        </w:r>
      </w:hyperlink>
    </w:p>
    <w:p w14:paraId="5004B4B6" w14:textId="77777777" w:rsidR="00B412AC" w:rsidRPr="00330554" w:rsidRDefault="00B412AC" w:rsidP="00B412AC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F95786A" w14:textId="77777777" w:rsidR="00B412AC" w:rsidRPr="00330554" w:rsidRDefault="00B412AC" w:rsidP="00B412AC">
      <w:pPr>
        <w:spacing w:line="276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 w:hint="cs"/>
          <w:sz w:val="32"/>
          <w:szCs w:val="32"/>
          <w:cs/>
        </w:rPr>
        <w:t>เครื่องจักรทอผ้า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คือ เครื่องมือที่ใช้ในการทอผ้าให้เป็นผืน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ทำงานโดยอัตโนมัติรูปแบบลวดลายที่ได้จากการใช้เครื่องจักรอุตสาหกรรมทอผ้ามีลักษณะดังต่อไปนี้ </w:t>
      </w:r>
    </w:p>
    <w:p w14:paraId="04397399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>การทอลายขัด (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t xml:space="preserve">Plain Weave)  </w:t>
      </w:r>
      <w:r w:rsidRPr="00330554">
        <w:rPr>
          <w:rFonts w:ascii="TH SarabunPSK" w:hAnsi="TH SarabunPSK" w:cs="TH SarabunPSK"/>
          <w:sz w:val="32"/>
          <w:szCs w:val="32"/>
          <w:cs/>
        </w:rPr>
        <w:t>การทอลายขัดบางครั้งเรียนกว่า การทอพื้นบ้าน (ผ้าพื้นเมือง) เป็นวิธีทอที่ใช้กันทั่วไปมากที่สุด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และเป็นวิธีทอที่ถูกที่สุด ผ้าออร์แกนดี (</w:t>
      </w:r>
      <w:r w:rsidRPr="00330554">
        <w:rPr>
          <w:rFonts w:ascii="TH SarabunPSK" w:hAnsi="TH SarabunPSK" w:cs="TH SarabunPSK"/>
          <w:sz w:val="32"/>
          <w:szCs w:val="32"/>
        </w:rPr>
        <w:t>organdy)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ผ้าบา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ทีส</w:t>
      </w:r>
      <w:proofErr w:type="spellEnd"/>
      <w:r w:rsidRPr="00330554">
        <w:rPr>
          <w:rFonts w:ascii="TH SarabunPSK" w:hAnsi="TH SarabunPSK" w:cs="TH SarabunPSK"/>
          <w:vertAlign w:val="superscript"/>
        </w:rPr>
        <w:footnoteReference w:id="1"/>
      </w:r>
      <w:r w:rsidRPr="00330554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330554">
        <w:rPr>
          <w:rFonts w:ascii="TH SarabunPSK" w:hAnsi="TH SarabunPSK" w:cs="TH SarabunPSK"/>
          <w:sz w:val="32"/>
          <w:szCs w:val="32"/>
        </w:rPr>
        <w:t>bastise</w:t>
      </w:r>
      <w:proofErr w:type="spellEnd"/>
      <w:r w:rsidRPr="00330554">
        <w:rPr>
          <w:rFonts w:ascii="TH SarabunPSK" w:hAnsi="TH SarabunPSK" w:cs="TH SarabunPSK"/>
          <w:sz w:val="32"/>
          <w:szCs w:val="32"/>
        </w:rPr>
        <w:t>)</w:t>
      </w:r>
      <w:r w:rsidRPr="00330554">
        <w:rPr>
          <w:rFonts w:ascii="TH SarabunPSK" w:hAnsi="TH SarabunPSK" w:cs="TH SarabunPSK"/>
          <w:sz w:val="32"/>
          <w:szCs w:val="32"/>
          <w:vertAlign w:val="superscript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ผ้า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เพอเคล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</w:rPr>
        <w:t>(percale)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ผ้ามัสลิน </w:t>
      </w:r>
      <w:r w:rsidRPr="00330554">
        <w:rPr>
          <w:rFonts w:ascii="TH SarabunPSK" w:hAnsi="TH SarabunPSK" w:cs="TH SarabunPSK"/>
          <w:sz w:val="32"/>
          <w:szCs w:val="32"/>
        </w:rPr>
        <w:t xml:space="preserve">(muslin) 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ผ้าบรอคโคสท</w:t>
      </w:r>
      <w:proofErr w:type="spellEnd"/>
      <w:r w:rsidRPr="00330554">
        <w:rPr>
          <w:rFonts w:ascii="TH SarabunPSK" w:hAnsi="TH SarabunPSK" w:cs="TH SarabunPSK"/>
          <w:vertAlign w:val="superscript"/>
          <w:cs/>
        </w:rPr>
        <w:footnoteReference w:id="2"/>
      </w:r>
      <w:r w:rsidRPr="00330554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</w:rPr>
        <w:t xml:space="preserve"> (broadcloth)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ผ้าตาและทาง </w:t>
      </w:r>
      <w:r w:rsidRPr="00330554">
        <w:rPr>
          <w:rFonts w:ascii="TH SarabunPSK" w:hAnsi="TH SarabunPSK" w:cs="TH SarabunPSK"/>
          <w:sz w:val="32"/>
          <w:szCs w:val="32"/>
        </w:rPr>
        <w:t>(gingham)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และผ้าย้อมสีด้ายยืน</w:t>
      </w:r>
      <w:r w:rsidRPr="00330554">
        <w:rPr>
          <w:rFonts w:ascii="TH SarabunPSK" w:hAnsi="TH SarabunPSK" w:cs="TH SarabunPSK"/>
          <w:vertAlign w:val="superscript"/>
        </w:rPr>
        <w:footnoteReference w:id="3"/>
      </w:r>
      <w:r w:rsidRPr="00330554">
        <w:rPr>
          <w:rFonts w:ascii="TH SarabunPSK" w:hAnsi="TH SarabunPSK" w:cs="TH SarabunPSK"/>
          <w:sz w:val="32"/>
          <w:szCs w:val="32"/>
        </w:rPr>
        <w:t xml:space="preserve">(chambray) </w:t>
      </w:r>
      <w:r w:rsidRPr="00330554">
        <w:rPr>
          <w:rFonts w:ascii="TH SarabunPSK" w:hAnsi="TH SarabunPSK" w:cs="TH SarabunPSK"/>
          <w:sz w:val="32"/>
          <w:szCs w:val="32"/>
          <w:cs/>
        </w:rPr>
        <w:t>เป็นผ้าตัวอย่างผ้าทอลายขัด ลอดสังเกตผ้าปูที่นอนหรือปลอกหมอนที่เตียงนอนจะ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พบตัวอย่างผ้าทอลายขัด  การทอลายขัดจะได้ผ้าที่ทนทานและไม่ทนทาน  ความเหนียวทนทานของเนื้อผ้าขึ้นอยู่กับคุณภาพของเส้นใย ขนาด และเกลียวในเส้นด้าย  รวมทั้งความแน่นชิดของการทอ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การทอลายขัดอาจดัดแปลงเป็นแบบต่างๆ   ได้เพื่อสร้างสรรค์ความน่าสนใจ</w:t>
      </w:r>
    </w:p>
    <w:p w14:paraId="2B145614" w14:textId="5B5E3F52" w:rsidR="00B412AC" w:rsidRPr="00330554" w:rsidRDefault="00B412AC" w:rsidP="00B412AC">
      <w:pPr>
        <w:jc w:val="center"/>
        <w:rPr>
          <w:rFonts w:ascii="TH SarabunPSK" w:hAnsi="TH SarabunPSK" w:cs="TH SarabunPSK"/>
          <w:sz w:val="32"/>
          <w:szCs w:val="32"/>
        </w:rPr>
      </w:pPr>
      <w:r w:rsidRPr="000D70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581E1D" wp14:editId="615A2C31">
            <wp:extent cx="982980" cy="975360"/>
            <wp:effectExtent l="0" t="0" r="7620" b="0"/>
            <wp:docPr id="14" name="รูปภาพ 14" descr="การทอลายขั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 descr="การทอลายขัด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554">
        <w:rPr>
          <w:rFonts w:ascii="TH SarabunPSK" w:hAnsi="TH SarabunPSK" w:cs="TH SarabunPSK"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330554">
        <w:rPr>
          <w:rFonts w:ascii="TH SarabunPSK" w:hAnsi="TH SarabunPSK" w:cs="TH SarabunPSK"/>
          <w:sz w:val="32"/>
          <w:szCs w:val="32"/>
        </w:rPr>
        <w:t xml:space="preserve">: </w:t>
      </w:r>
      <w:r w:rsidRPr="00330554">
        <w:rPr>
          <w:rFonts w:ascii="TH SarabunPSK" w:hAnsi="TH SarabunPSK" w:cs="TH SarabunPSK"/>
          <w:sz w:val="32"/>
          <w:szCs w:val="32"/>
          <w:cs/>
        </w:rPr>
        <w:t>ภาพการทอลายขัด</w:t>
      </w:r>
      <w:r w:rsidRPr="00330554">
        <w:rPr>
          <w:rFonts w:ascii="TH SarabunPSK" w:hAnsi="TH SarabunPSK" w:cs="TH SarabunPSK"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: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ความรู้เรื่องผ้าสำหรับวัยรุ่น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73</w:t>
      </w:r>
    </w:p>
    <w:p w14:paraId="4636F829" w14:textId="77777777" w:rsidR="00B412AC" w:rsidRPr="00330554" w:rsidRDefault="00B412AC" w:rsidP="00B412AC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DB0DE4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A2661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การทอลายทอสานตะกร้า </w:t>
      </w:r>
      <w:r w:rsidRPr="00A2661C">
        <w:rPr>
          <w:rFonts w:ascii="TH SarabunPSK" w:hAnsi="TH SarabunPSK" w:cs="TH SarabunPSK"/>
          <w:b/>
          <w:bCs/>
          <w:sz w:val="32"/>
          <w:szCs w:val="32"/>
        </w:rPr>
        <w:t>(Basket weave)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ใช้ด้ายเป็นชุดสองเส้นหรือมากว่านั้นแทนด้านเส้นเดียว และนำมาทอแบบลายขัดธรรมดา ผ้าทอลายสานตะกร้าเห็นได้ชัดในผ้า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มองก์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</w:rPr>
        <w:t xml:space="preserve">(monk’s cloth) 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และผ้าปานามา  </w:t>
      </w:r>
      <w:r w:rsidRPr="00330554">
        <w:rPr>
          <w:rFonts w:ascii="TH SarabunPSK" w:hAnsi="TH SarabunPSK" w:cs="TH SarabunPSK"/>
          <w:sz w:val="32"/>
          <w:szCs w:val="32"/>
        </w:rPr>
        <w:t>(Panama cloth)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 ส่วนผ้า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ออกซ์ฟอร์ด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30554">
        <w:rPr>
          <w:rFonts w:ascii="TH SarabunPSK" w:hAnsi="TH SarabunPSK" w:cs="TH SarabunPSK"/>
          <w:sz w:val="32"/>
          <w:szCs w:val="32"/>
        </w:rPr>
        <w:t xml:space="preserve">oxford) </w:t>
      </w:r>
      <w:r w:rsidRPr="00330554">
        <w:rPr>
          <w:rFonts w:ascii="TH SarabunPSK" w:hAnsi="TH SarabunPSK" w:cs="TH SarabunPSK"/>
          <w:sz w:val="32"/>
          <w:szCs w:val="32"/>
          <w:cs/>
        </w:rPr>
        <w:t>ก็เป็นผ้าทอลายสานตะกร้า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อีกชนิดหนึ่ง การทอลายขัดบางชนิดอาจทำให้เนื้อผ้าเป็นลูกฟูก </w:t>
      </w:r>
      <w:r w:rsidRPr="00330554">
        <w:rPr>
          <w:rFonts w:ascii="TH SarabunPSK" w:hAnsi="TH SarabunPSK" w:cs="TH SarabunPSK"/>
          <w:sz w:val="32"/>
          <w:szCs w:val="32"/>
        </w:rPr>
        <w:t xml:space="preserve">(rib) </w:t>
      </w:r>
      <w:r w:rsidRPr="00330554">
        <w:rPr>
          <w:rFonts w:ascii="TH SarabunPSK" w:hAnsi="TH SarabunPSK" w:cs="TH SarabunPSK"/>
          <w:sz w:val="32"/>
          <w:szCs w:val="32"/>
          <w:cs/>
        </w:rPr>
        <w:t>ได้โดยใช้ด้านเส้นใหญ่หรือด้ายหลายเส้นในบางแถว ผ้าลูกฟูก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ในแนวขวาง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(</w:t>
      </w:r>
      <w:r w:rsidRPr="00330554">
        <w:rPr>
          <w:rFonts w:ascii="TH SarabunPSK" w:hAnsi="TH SarabunPSK" w:cs="TH SarabunPSK"/>
          <w:sz w:val="32"/>
          <w:szCs w:val="32"/>
          <w:cs/>
        </w:rPr>
        <w:t>นว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ล</w:t>
      </w:r>
      <w:r w:rsidRPr="00330554">
        <w:rPr>
          <w:rFonts w:ascii="TH SarabunPSK" w:hAnsi="TH SarabunPSK" w:cs="TH SarabunPSK"/>
          <w:sz w:val="32"/>
          <w:szCs w:val="32"/>
          <w:cs/>
        </w:rPr>
        <w:t>แข ปาลิวนิช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30554">
        <w:rPr>
          <w:rFonts w:ascii="TH SarabunPSK" w:hAnsi="TH SarabunPSK" w:cs="TH SarabunPSK"/>
          <w:sz w:val="32"/>
          <w:szCs w:val="32"/>
          <w:cs/>
        </w:rPr>
        <w:t>2</w:t>
      </w:r>
      <w:r w:rsidRPr="00330554">
        <w:rPr>
          <w:rFonts w:ascii="TH SarabunPSK" w:hAnsi="TH SarabunPSK" w:cs="TH SarabunPSK"/>
          <w:sz w:val="32"/>
          <w:szCs w:val="32"/>
        </w:rPr>
        <w:t xml:space="preserve">534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73</w:t>
      </w:r>
      <w:r w:rsidRPr="00330554">
        <w:rPr>
          <w:rFonts w:ascii="TH SarabunPSK" w:hAnsi="TH SarabunPSK" w:cs="TH SarabunPSK"/>
          <w:sz w:val="32"/>
          <w:szCs w:val="32"/>
          <w:cs/>
        </w:rPr>
        <w:t>)</w:t>
      </w:r>
    </w:p>
    <w:p w14:paraId="7FB0CB3A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การทอลายสอง 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t>(Twill Weave)</w:t>
      </w:r>
      <w:r w:rsidRPr="00330554">
        <w:rPr>
          <w:rFonts w:ascii="TH SarabunPSK" w:hAnsi="TH SarabunPSK" w:cs="TH SarabunPSK"/>
          <w:sz w:val="32"/>
          <w:szCs w:val="32"/>
        </w:rPr>
        <w:t xml:space="preserve">  </w:t>
      </w:r>
      <w:r w:rsidRPr="00330554">
        <w:rPr>
          <w:rFonts w:ascii="TH SarabunPSK" w:hAnsi="TH SarabunPSK" w:cs="TH SarabunPSK"/>
          <w:sz w:val="32"/>
          <w:szCs w:val="32"/>
          <w:cs/>
        </w:rPr>
        <w:t>การทอลายสองสามารถทอผ้าได้อย่างรวดเร็วด้วยแนวเส้นทแยงบนผิวผ้า การทอลายสองทำให้ผ้ามีคุณภาพทางด้านความโค้งงอและจับจีบได้ดี ซึ่งเหมาะอย่างยิ่งที่จะใช้ตัดสูทและเสื้อคลุมกันหนาวขนสัตว์ การทอลายสองยังนำมาทอผ้าผ้ายสำหรับตัดเป็นเสื้อทำงาน เสื้อใส่เล่น ถ้าเป็นผ้า</w:t>
      </w:r>
      <w:r w:rsidRPr="00330554">
        <w:rPr>
          <w:rFonts w:ascii="TH SarabunPSK" w:hAnsi="TH SarabunPSK" w:cs="TH SarabunPSK"/>
          <w:sz w:val="32"/>
          <w:szCs w:val="32"/>
          <w:cs/>
        </w:rPr>
        <w:lastRenderedPageBreak/>
        <w:t>ไหมใช้ทำ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เน็ค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>ไท การทอลายสองยั้งใช้ทอเป็นผ้าชนิดอื่นๆ อีกมาก การทอลายสองจะสอดด้ายพุ่งข้ามด้ายยืนอย่างน้อยสองเส้น และสอดลงด้านล่าง แถวถัดไปจะขัดเส้นด้ายแบบเดียวกัน แต่จะก้าวล้ำหน้าไปหนึ่งเส้นเหมือนกันทุกแถว ทำให้เกิดลายเส้นทแยง อาจเป็นด้านซ้ายหรือขวาของแถวแรกก็ได้ ทำเช่นนี้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ต่อไปเรื่อยๆ จะเกิดแนวเส้นทแยง </w:t>
      </w:r>
    </w:p>
    <w:p w14:paraId="3C716363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330554">
        <w:rPr>
          <w:rFonts w:ascii="TH SarabunPSK" w:hAnsi="TH SarabunPSK" w:cs="TH SarabunPSK"/>
          <w:sz w:val="32"/>
          <w:szCs w:val="32"/>
          <w:cs/>
        </w:rPr>
        <w:t xml:space="preserve">ผ้าขนสัตว์ที่ทอลายสอง แนวเส้นทแยงมักจะเริ่มจากมุมซ้ายด้านล่างไปมุมขวาด้านบน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คุณลักษณะเช่นนี้จะช่วยให้พิสูจน์ด้านถูกและด้านผิดได้ชัดเจน ตัวอย่างผ้าขนสัตว์ที่ทอลายสอง เช่น ผ้าเสิร์จ (</w:t>
      </w:r>
      <w:r w:rsidRPr="00330554">
        <w:rPr>
          <w:rFonts w:ascii="TH SarabunPSK" w:hAnsi="TH SarabunPSK" w:cs="TH SarabunPSK"/>
          <w:sz w:val="32"/>
          <w:szCs w:val="32"/>
        </w:rPr>
        <w:t>serge)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ทวีด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30554">
        <w:rPr>
          <w:rFonts w:ascii="TH SarabunPSK" w:hAnsi="TH SarabunPSK" w:cs="TH SarabunPSK"/>
          <w:sz w:val="32"/>
          <w:szCs w:val="32"/>
        </w:rPr>
        <w:t>tweed)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ผ้ากาบาร์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ดีน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30554">
        <w:rPr>
          <w:rFonts w:ascii="TH SarabunPSK" w:hAnsi="TH SarabunPSK" w:cs="TH SarabunPSK"/>
          <w:sz w:val="32"/>
          <w:szCs w:val="32"/>
        </w:rPr>
        <w:t>gabardine)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โคเวิร์ต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</w:rPr>
        <w:t>(covert)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ผ้าลายสองชนิด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อื่นๆ ที่ใช้กันบ่อย ได้แก่ ผ้าเด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นิม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</w:rPr>
        <w:t xml:space="preserve"> (denim) </w:t>
      </w:r>
      <w:r w:rsidRPr="00330554">
        <w:rPr>
          <w:rFonts w:ascii="TH SarabunPSK" w:hAnsi="TH SarabunPSK" w:cs="TH SarabunPSK"/>
          <w:sz w:val="32"/>
          <w:szCs w:val="32"/>
          <w:cs/>
        </w:rPr>
        <w:t>ผ้าลายสองเนื้อหนา (</w:t>
      </w:r>
      <w:r w:rsidRPr="00330554">
        <w:rPr>
          <w:rFonts w:ascii="TH SarabunPSK" w:hAnsi="TH SarabunPSK" w:cs="TH SarabunPSK"/>
          <w:sz w:val="32"/>
          <w:szCs w:val="32"/>
        </w:rPr>
        <w:t>drill)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ผ้ากากี </w:t>
      </w:r>
      <w:r w:rsidRPr="00330554">
        <w:rPr>
          <w:rFonts w:ascii="TH SarabunPSK" w:hAnsi="TH SarabunPSK" w:cs="TH SarabunPSK"/>
          <w:sz w:val="32"/>
          <w:szCs w:val="32"/>
        </w:rPr>
        <w:t>(khaki)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ผ้าเย็บที่นอน </w:t>
      </w:r>
      <w:r w:rsidRPr="00330554">
        <w:rPr>
          <w:rFonts w:ascii="TH SarabunPSK" w:hAnsi="TH SarabunPSK" w:cs="TH SarabunPSK"/>
          <w:sz w:val="32"/>
          <w:szCs w:val="32"/>
        </w:rPr>
        <w:t xml:space="preserve">(ticking) 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และผ้าขนบางชนิด 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(</w:t>
      </w:r>
      <w:r w:rsidRPr="00330554">
        <w:rPr>
          <w:rFonts w:ascii="TH SarabunPSK" w:hAnsi="TH SarabunPSK" w:cs="TH SarabunPSK"/>
          <w:sz w:val="32"/>
          <w:szCs w:val="32"/>
          <w:cs/>
        </w:rPr>
        <w:t>นว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ล</w:t>
      </w:r>
      <w:r w:rsidRPr="00330554">
        <w:rPr>
          <w:rFonts w:ascii="TH SarabunPSK" w:hAnsi="TH SarabunPSK" w:cs="TH SarabunPSK"/>
          <w:sz w:val="32"/>
          <w:szCs w:val="32"/>
          <w:cs/>
        </w:rPr>
        <w:t>แข ปาลิวนิช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30554">
        <w:rPr>
          <w:rFonts w:ascii="TH SarabunPSK" w:hAnsi="TH SarabunPSK" w:cs="TH SarabunPSK"/>
          <w:sz w:val="32"/>
          <w:szCs w:val="32"/>
          <w:cs/>
        </w:rPr>
        <w:t>2</w:t>
      </w:r>
      <w:r w:rsidRPr="00330554">
        <w:rPr>
          <w:rFonts w:ascii="TH SarabunPSK" w:hAnsi="TH SarabunPSK" w:cs="TH SarabunPSK"/>
          <w:sz w:val="32"/>
          <w:szCs w:val="32"/>
        </w:rPr>
        <w:t xml:space="preserve">534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74</w:t>
      </w:r>
      <w:r w:rsidRPr="00330554">
        <w:rPr>
          <w:rFonts w:ascii="TH SarabunPSK" w:hAnsi="TH SarabunPSK" w:cs="TH SarabunPSK"/>
          <w:sz w:val="32"/>
          <w:szCs w:val="32"/>
          <w:cs/>
        </w:rPr>
        <w:t>)</w:t>
      </w:r>
    </w:p>
    <w:p w14:paraId="64FE956B" w14:textId="27B78ECB" w:rsidR="00B412AC" w:rsidRPr="00330554" w:rsidRDefault="00B412AC" w:rsidP="00B412A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0D70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883418" wp14:editId="02984C66">
            <wp:extent cx="1104900" cy="1097280"/>
            <wp:effectExtent l="0" t="0" r="0" b="7620"/>
            <wp:docPr id="13" name="รูปภาพ 13" descr="ทอลายส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ทอลายสอ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554">
        <w:rPr>
          <w:rFonts w:ascii="TH SarabunPSK" w:hAnsi="TH SarabunPSK" w:cs="TH SarabunPSK"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330554">
        <w:rPr>
          <w:rFonts w:ascii="TH SarabunPSK" w:hAnsi="TH SarabunPSK" w:cs="TH SarabunPSK"/>
          <w:sz w:val="32"/>
          <w:szCs w:val="32"/>
        </w:rPr>
        <w:t xml:space="preserve">:  </w:t>
      </w:r>
      <w:r w:rsidRPr="00330554">
        <w:rPr>
          <w:rFonts w:ascii="TH SarabunPSK" w:hAnsi="TH SarabunPSK" w:cs="TH SarabunPSK"/>
          <w:sz w:val="32"/>
          <w:szCs w:val="32"/>
          <w:cs/>
        </w:rPr>
        <w:t>ภาพการทอลาย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สอง</w:t>
      </w:r>
      <w:r w:rsidRPr="00330554">
        <w:rPr>
          <w:rFonts w:ascii="TH SarabunPSK" w:hAnsi="TH SarabunPSK" w:cs="TH SarabunPSK"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330554">
        <w:rPr>
          <w:rFonts w:ascii="TH SarabunPSK" w:hAnsi="TH SarabunPSK" w:cs="TH SarabunPSK"/>
          <w:sz w:val="32"/>
          <w:szCs w:val="32"/>
          <w:cs/>
        </w:rPr>
        <w:t>: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ความรู้เรื่องผ้าสำหรับวัยรุ่น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74</w:t>
      </w:r>
    </w:p>
    <w:p w14:paraId="15B71C84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>การทอต่วน (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t xml:space="preserve">The Satin Weave)  </w:t>
      </w:r>
      <w:r w:rsidRPr="00330554">
        <w:rPr>
          <w:rFonts w:ascii="TH SarabunPSK" w:hAnsi="TH SarabunPSK" w:cs="TH SarabunPSK"/>
          <w:sz w:val="32"/>
          <w:szCs w:val="32"/>
          <w:cs/>
        </w:rPr>
        <w:t>ผ้าทอต่วนทำให้ผ้ามีเนื้อเรียบเป็นมัน ด้ายพุ่งอาจสอดข้ามด้ายยืน ณ ที่ต่างกันในแต่ละแถวครั้งละหลาย ๆ เส้นหรือกลับกัน ลายทอจะไม่ขึ้นเป็นแนวทแยงเหมือนการทอบายสอง แต่จะเกิดเส้นลอยยาวที่ผิวผ้า การทอแบบนี้มีวัตถุประสงค์ให้ผ้าสอดขัดกันน้อยมาก ผ้าผิวมันวาวเกิดจากการใช้ด้ายใย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ยาวชนิดไม่มีเกลียวและเส้นด้ายซึ่งขัดกันแต่น้อย ผ้าทอต่วนสีขาวนิยมนำมาตัดเป็นชุดยาวของเจ้าสาว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(</w:t>
      </w:r>
      <w:r w:rsidRPr="00330554">
        <w:rPr>
          <w:rFonts w:ascii="TH SarabunPSK" w:hAnsi="TH SarabunPSK" w:cs="TH SarabunPSK"/>
          <w:sz w:val="32"/>
          <w:szCs w:val="32"/>
          <w:cs/>
        </w:rPr>
        <w:t>นว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ล</w:t>
      </w:r>
      <w:r w:rsidRPr="00330554">
        <w:rPr>
          <w:rFonts w:ascii="TH SarabunPSK" w:hAnsi="TH SarabunPSK" w:cs="TH SarabunPSK"/>
          <w:sz w:val="32"/>
          <w:szCs w:val="32"/>
          <w:cs/>
        </w:rPr>
        <w:t>แข ปาลิวนิช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30554">
        <w:rPr>
          <w:rFonts w:ascii="TH SarabunPSK" w:hAnsi="TH SarabunPSK" w:cs="TH SarabunPSK"/>
          <w:sz w:val="32"/>
          <w:szCs w:val="32"/>
          <w:cs/>
        </w:rPr>
        <w:t>2</w:t>
      </w:r>
      <w:r w:rsidRPr="00330554">
        <w:rPr>
          <w:rFonts w:ascii="TH SarabunPSK" w:hAnsi="TH SarabunPSK" w:cs="TH SarabunPSK"/>
          <w:sz w:val="32"/>
          <w:szCs w:val="32"/>
        </w:rPr>
        <w:t xml:space="preserve">534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75</w:t>
      </w:r>
      <w:r w:rsidRPr="00330554">
        <w:rPr>
          <w:rFonts w:ascii="TH SarabunPSK" w:hAnsi="TH SarabunPSK" w:cs="TH SarabunPSK"/>
          <w:sz w:val="32"/>
          <w:szCs w:val="32"/>
          <w:cs/>
        </w:rPr>
        <w:t>)</w:t>
      </w:r>
      <w:r w:rsidRPr="00330554">
        <w:rPr>
          <w:rFonts w:ascii="TH SarabunPSK" w:hAnsi="TH SarabunPSK" w:cs="TH SarabunPSK"/>
          <w:sz w:val="36"/>
          <w:szCs w:val="36"/>
          <w:cs/>
        </w:rPr>
        <w:tab/>
      </w:r>
    </w:p>
    <w:p w14:paraId="2CCDA3FC" w14:textId="4CFABC4A" w:rsidR="00B412AC" w:rsidRPr="00330554" w:rsidRDefault="00B412AC" w:rsidP="00B412AC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0D70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437CB3" wp14:editId="2A48FC10">
            <wp:extent cx="937260" cy="982980"/>
            <wp:effectExtent l="0" t="0" r="0" b="7620"/>
            <wp:docPr id="12" name="รูปภาพ 12" descr="ทอต่ว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 descr="ทอต่วน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554">
        <w:rPr>
          <w:rFonts w:ascii="TH SarabunPSK" w:hAnsi="TH SarabunPSK" w:cs="TH SarabunPSK"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330554">
        <w:rPr>
          <w:rFonts w:ascii="TH SarabunPSK" w:hAnsi="TH SarabunPSK" w:cs="TH SarabunPSK"/>
          <w:sz w:val="32"/>
          <w:szCs w:val="32"/>
        </w:rPr>
        <w:t xml:space="preserve">: </w:t>
      </w:r>
      <w:r w:rsidRPr="00330554">
        <w:rPr>
          <w:rFonts w:ascii="TH SarabunPSK" w:hAnsi="TH SarabunPSK" w:cs="TH SarabunPSK"/>
          <w:sz w:val="32"/>
          <w:szCs w:val="32"/>
          <w:cs/>
        </w:rPr>
        <w:t>ภาพการทอ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ต่วน</w:t>
      </w:r>
      <w:r w:rsidRPr="00330554">
        <w:rPr>
          <w:rFonts w:ascii="TH SarabunPSK" w:hAnsi="TH SarabunPSK" w:cs="TH SarabunPSK"/>
          <w:sz w:val="32"/>
          <w:szCs w:val="32"/>
          <w:cs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: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ความรู้เรื่องผ้าสำหรับวัยรุ่น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>
        <w:rPr>
          <w:rFonts w:ascii="TH SarabunPSK" w:hAnsi="TH SarabunPSK" w:cs="TH SarabunPSK"/>
          <w:sz w:val="32"/>
          <w:szCs w:val="32"/>
        </w:rPr>
        <w:t>75</w:t>
      </w:r>
    </w:p>
    <w:p w14:paraId="6818BE94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>การทอขน (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t xml:space="preserve">Pole </w:t>
      </w:r>
      <w:proofErr w:type="spellStart"/>
      <w:r w:rsidRPr="00330554">
        <w:rPr>
          <w:rFonts w:ascii="TH SarabunPSK" w:hAnsi="TH SarabunPSK" w:cs="TH SarabunPSK"/>
          <w:b/>
          <w:bCs/>
          <w:sz w:val="32"/>
          <w:szCs w:val="32"/>
        </w:rPr>
        <w:t>Wdeave</w:t>
      </w:r>
      <w:proofErr w:type="spellEnd"/>
      <w:r w:rsidRPr="00330554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30554">
        <w:rPr>
          <w:rFonts w:ascii="TH SarabunPSK" w:hAnsi="TH SarabunPSK" w:cs="TH SarabunPSK"/>
          <w:sz w:val="32"/>
          <w:szCs w:val="32"/>
        </w:rPr>
        <w:t xml:space="preserve">  </w:t>
      </w:r>
      <w:r w:rsidRPr="00330554">
        <w:rPr>
          <w:rFonts w:ascii="TH SarabunPSK" w:hAnsi="TH SarabunPSK" w:cs="TH SarabunPSK"/>
          <w:sz w:val="32"/>
          <w:szCs w:val="32"/>
          <w:cs/>
        </w:rPr>
        <w:t>ผ้าขนหนูที่ดูดความชื้น พรมเนื้อหนาที่ปูที่พื้น และผ้าตัดกระโปรงคอดูรอย (</w:t>
      </w:r>
      <w:r w:rsidRPr="00330554">
        <w:rPr>
          <w:rFonts w:ascii="TH SarabunPSK" w:hAnsi="TH SarabunPSK" w:cs="TH SarabunPSK"/>
          <w:sz w:val="32"/>
          <w:szCs w:val="32"/>
        </w:rPr>
        <w:t>corduroy)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เนื้อหนา ผ้าดั้งกล่าวทอแบบขนโดยใช้ด้ายพุ่ง หรือด้ายยืนชุดพิเศษทอไปพร้อมกัน ด้ายชุดพิเศษนี้จะทำให้เกิดเป็นห่วงอยู่ในเนื้อผ้า ถ้าต้องการขนตัด จะทำห่วงโดยใช้เส้นลวดซึ่งมีใบมีดติดที่ปลายด้าน</w:t>
      </w:r>
      <w:r w:rsidRPr="00330554">
        <w:rPr>
          <w:rFonts w:ascii="TH SarabunPSK" w:hAnsi="TH SarabunPSK" w:cs="TH SarabunPSK"/>
          <w:sz w:val="32"/>
          <w:szCs w:val="32"/>
          <w:cs/>
        </w:rPr>
        <w:lastRenderedPageBreak/>
        <w:t xml:space="preserve">หนึ่ง เมือทอแล้วดึงลวดออก มีดจะตัดห่วงขาดออกทำให้มีขนเหมือนกำมะหยี่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(</w:t>
      </w:r>
      <w:r w:rsidRPr="00330554">
        <w:rPr>
          <w:rFonts w:ascii="TH SarabunPSK" w:hAnsi="TH SarabunPSK" w:cs="TH SarabunPSK"/>
          <w:sz w:val="32"/>
          <w:szCs w:val="32"/>
          <w:cs/>
        </w:rPr>
        <w:t>นว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ล</w:t>
      </w:r>
      <w:r w:rsidRPr="00330554">
        <w:rPr>
          <w:rFonts w:ascii="TH SarabunPSK" w:hAnsi="TH SarabunPSK" w:cs="TH SarabunPSK"/>
          <w:sz w:val="32"/>
          <w:szCs w:val="32"/>
          <w:cs/>
        </w:rPr>
        <w:t>แข ปาลิวนิช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30554">
        <w:rPr>
          <w:rFonts w:ascii="TH SarabunPSK" w:hAnsi="TH SarabunPSK" w:cs="TH SarabunPSK"/>
          <w:sz w:val="32"/>
          <w:szCs w:val="32"/>
          <w:cs/>
        </w:rPr>
        <w:t>2</w:t>
      </w:r>
      <w:r w:rsidRPr="00330554">
        <w:rPr>
          <w:rFonts w:ascii="TH SarabunPSK" w:hAnsi="TH SarabunPSK" w:cs="TH SarabunPSK"/>
          <w:sz w:val="32"/>
          <w:szCs w:val="32"/>
        </w:rPr>
        <w:t xml:space="preserve">534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75</w:t>
      </w:r>
      <w:r w:rsidRPr="00330554">
        <w:rPr>
          <w:rFonts w:ascii="TH SarabunPSK" w:hAnsi="TH SarabunPSK" w:cs="TH SarabunPSK"/>
          <w:sz w:val="32"/>
          <w:szCs w:val="32"/>
          <w:cs/>
        </w:rPr>
        <w:t>)</w:t>
      </w:r>
    </w:p>
    <w:p w14:paraId="18543146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proofErr w:type="spellStart"/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>ทอเล</w:t>
      </w:r>
      <w:proofErr w:type="spellEnd"/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โนหรือกอซ 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t xml:space="preserve">(Leno or </w:t>
      </w:r>
      <w:proofErr w:type="spellStart"/>
      <w:r w:rsidRPr="00330554">
        <w:rPr>
          <w:rFonts w:ascii="TH SarabunPSK" w:hAnsi="TH SarabunPSK" w:cs="TH SarabunPSK"/>
          <w:b/>
          <w:bCs/>
          <w:sz w:val="32"/>
          <w:szCs w:val="32"/>
        </w:rPr>
        <w:t>Gauzew</w:t>
      </w:r>
      <w:proofErr w:type="spellEnd"/>
      <w:r w:rsidRPr="00330554">
        <w:rPr>
          <w:rFonts w:ascii="TH SarabunPSK" w:hAnsi="TH SarabunPSK" w:cs="TH SarabunPSK"/>
          <w:b/>
          <w:bCs/>
          <w:sz w:val="32"/>
          <w:szCs w:val="32"/>
        </w:rPr>
        <w:t xml:space="preserve"> Weave)</w:t>
      </w:r>
      <w:r w:rsidRPr="00330554">
        <w:rPr>
          <w:rFonts w:ascii="TH SarabunPSK" w:hAnsi="TH SarabunPSK" w:cs="TH SarabunPSK"/>
          <w:sz w:val="32"/>
          <w:szCs w:val="32"/>
          <w:cs/>
        </w:rPr>
        <w:t>เมื่อใช้แว่นขยายตรวจดูการทอของผ้าที่ใช้ทำม่านหน้าต่างกระจก จะสังเกตเห็นด้ายยืนสองเส้น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เกี่ยวพันกันเหมือนเลขแปด การสอดไขว้กันของด้ายยืนนี่จะช่วยยืดด้ายพุ่งในผ้าโปร่งบางให้อยู่กับที่ไม่หลุดแยกง่าย เรียกว่า การ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ทอเล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>โน  ผ้าทอลายขัดเนื้อจะห่าง โปร่ง ไม่คงรูปเส้นด้ายรวนง่าย แต่ผ้า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ทอเล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โนอาจใช้ทน ถ้าทำจากใยที่เหนียวทนทาน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(</w:t>
      </w:r>
      <w:r w:rsidRPr="00330554">
        <w:rPr>
          <w:rFonts w:ascii="TH SarabunPSK" w:hAnsi="TH SarabunPSK" w:cs="TH SarabunPSK"/>
          <w:sz w:val="32"/>
          <w:szCs w:val="32"/>
          <w:cs/>
        </w:rPr>
        <w:t>นว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ล</w:t>
      </w:r>
      <w:r w:rsidRPr="00330554">
        <w:rPr>
          <w:rFonts w:ascii="TH SarabunPSK" w:hAnsi="TH SarabunPSK" w:cs="TH SarabunPSK"/>
          <w:sz w:val="32"/>
          <w:szCs w:val="32"/>
          <w:cs/>
        </w:rPr>
        <w:t>แข ปาลิวนิช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30554">
        <w:rPr>
          <w:rFonts w:ascii="TH SarabunPSK" w:hAnsi="TH SarabunPSK" w:cs="TH SarabunPSK"/>
          <w:sz w:val="32"/>
          <w:szCs w:val="32"/>
          <w:cs/>
        </w:rPr>
        <w:t>2</w:t>
      </w:r>
      <w:r w:rsidRPr="00330554">
        <w:rPr>
          <w:rFonts w:ascii="TH SarabunPSK" w:hAnsi="TH SarabunPSK" w:cs="TH SarabunPSK"/>
          <w:sz w:val="32"/>
          <w:szCs w:val="32"/>
        </w:rPr>
        <w:t xml:space="preserve">534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76</w:t>
      </w:r>
      <w:r w:rsidRPr="00330554">
        <w:rPr>
          <w:rFonts w:ascii="TH SarabunPSK" w:hAnsi="TH SarabunPSK" w:cs="TH SarabunPSK"/>
          <w:sz w:val="32"/>
          <w:szCs w:val="32"/>
          <w:cs/>
        </w:rPr>
        <w:t>)</w:t>
      </w:r>
    </w:p>
    <w:p w14:paraId="70F3076B" w14:textId="3FCE59BF" w:rsidR="00B412AC" w:rsidRPr="00330554" w:rsidRDefault="00B412AC" w:rsidP="00B412A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707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D139BCC" wp14:editId="3E222ABD">
            <wp:extent cx="891540" cy="937260"/>
            <wp:effectExtent l="0" t="0" r="3810" b="0"/>
            <wp:docPr id="11" name="รูปภาพ 11" descr="ทอเลโ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 descr="ทอเลโน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554">
        <w:rPr>
          <w:rFonts w:ascii="TH SarabunPSK" w:hAnsi="TH SarabunPSK" w:cs="TH SarabunPSK"/>
          <w:b/>
          <w:bCs/>
          <w:sz w:val="32"/>
          <w:szCs w:val="32"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330554">
        <w:rPr>
          <w:rFonts w:ascii="TH SarabunPSK" w:hAnsi="TH SarabunPSK" w:cs="TH SarabunPSK"/>
          <w:sz w:val="32"/>
          <w:szCs w:val="32"/>
        </w:rPr>
        <w:t xml:space="preserve">: </w:t>
      </w:r>
      <w:r w:rsidRPr="00330554">
        <w:rPr>
          <w:rFonts w:ascii="TH SarabunPSK" w:hAnsi="TH SarabunPSK" w:cs="TH SarabunPSK"/>
          <w:sz w:val="32"/>
          <w:szCs w:val="32"/>
          <w:cs/>
        </w:rPr>
        <w:t>ภาพการ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ทอ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Pr="00330554">
        <w:rPr>
          <w:rFonts w:ascii="TH SarabunPSK" w:hAnsi="TH SarabunPSK" w:cs="TH SarabunPSK" w:hint="cs"/>
          <w:sz w:val="32"/>
          <w:szCs w:val="32"/>
          <w:cs/>
        </w:rPr>
        <w:t>โน</w:t>
      </w: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330554">
        <w:rPr>
          <w:rFonts w:ascii="TH SarabunPSK" w:hAnsi="TH SarabunPSK" w:cs="TH SarabunPSK" w:hint="cs"/>
          <w:sz w:val="32"/>
          <w:szCs w:val="32"/>
          <w:cs/>
        </w:rPr>
        <w:t>ที่มา</w:t>
      </w:r>
      <w:r w:rsidRPr="00330554">
        <w:rPr>
          <w:rFonts w:ascii="TH SarabunPSK" w:hAnsi="TH SarabunPSK" w:cs="TH SarabunPSK"/>
          <w:sz w:val="32"/>
          <w:szCs w:val="32"/>
          <w:cs/>
        </w:rPr>
        <w:t>: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  <w:cs/>
        </w:rPr>
        <w:t>ความรู้เรื่องผ้าสำหรับวัยรุ่น</w:t>
      </w:r>
      <w:r w:rsidRPr="00330554">
        <w:rPr>
          <w:rFonts w:ascii="TH SarabunPSK" w:hAnsi="TH SarabunPSK" w:cs="TH SarabunPSK"/>
          <w:sz w:val="32"/>
          <w:szCs w:val="32"/>
        </w:rPr>
        <w:t xml:space="preserve">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76</w:t>
      </w:r>
    </w:p>
    <w:p w14:paraId="36708E88" w14:textId="77777777" w:rsidR="00B412AC" w:rsidRPr="00330554" w:rsidRDefault="00B412AC" w:rsidP="00B412AC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18B839" w14:textId="77777777" w:rsidR="00B412AC" w:rsidRPr="00330554" w:rsidRDefault="00B412AC" w:rsidP="00B412AC">
      <w:pPr>
        <w:spacing w:line="276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3055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การทอลวดลาย  </w:t>
      </w:r>
      <w:r w:rsidRPr="00330554">
        <w:rPr>
          <w:rFonts w:ascii="TH SarabunPSK" w:hAnsi="TH SarabunPSK" w:cs="TH SarabunPSK"/>
          <w:b/>
          <w:bCs/>
          <w:sz w:val="32"/>
          <w:szCs w:val="32"/>
        </w:rPr>
        <w:t xml:space="preserve">(Figure Weave) </w:t>
      </w:r>
      <w:r w:rsidRPr="00330554">
        <w:rPr>
          <w:rFonts w:ascii="TH SarabunPSK" w:hAnsi="TH SarabunPSK" w:cs="TH SarabunPSK"/>
          <w:sz w:val="32"/>
          <w:szCs w:val="32"/>
          <w:cs/>
        </w:rPr>
        <w:t>การทอแบบนี้ใช้วิธีทอตั้งแต่ 2 วิธีขึ้นไปทอรวมกันเพื่อให้เกิดลวดลายในผ้า ลวดลายอาจเป็นแบบง่าย ๆ เช่น ผ้าย้อมสีด้ายยืน (</w:t>
      </w:r>
      <w:r w:rsidRPr="00330554">
        <w:rPr>
          <w:rFonts w:ascii="TH SarabunPSK" w:hAnsi="TH SarabunPSK" w:cs="TH SarabunPSK"/>
          <w:sz w:val="32"/>
          <w:szCs w:val="32"/>
        </w:rPr>
        <w:t>chambray)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ทอลวดลายด้วยอุปกรณ์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ด๊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>อบบี้ (</w:t>
      </w:r>
      <w:r w:rsidRPr="00330554">
        <w:rPr>
          <w:rFonts w:ascii="TH SarabunPSK" w:hAnsi="TH SarabunPSK" w:cs="TH SarabunPSK"/>
          <w:sz w:val="32"/>
          <w:szCs w:val="32"/>
        </w:rPr>
        <w:t>dobby)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 หรืออาจะเป็นลวดลายที่ประณีตงดงาม เช่น ในผ้าโบ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รเดด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330554">
        <w:rPr>
          <w:rFonts w:ascii="TH SarabunPSK" w:hAnsi="TH SarabunPSK" w:cs="TH SarabunPSK"/>
          <w:sz w:val="32"/>
          <w:szCs w:val="32"/>
        </w:rPr>
        <w:t>brodede</w:t>
      </w:r>
      <w:proofErr w:type="spellEnd"/>
      <w:r w:rsidRPr="00330554">
        <w:rPr>
          <w:rFonts w:ascii="TH SarabunPSK" w:hAnsi="TH SarabunPSK" w:cs="TH SarabunPSK"/>
          <w:sz w:val="32"/>
          <w:szCs w:val="32"/>
        </w:rPr>
        <w:t xml:space="preserve">) </w:t>
      </w:r>
      <w:r w:rsidRPr="00330554">
        <w:rPr>
          <w:rFonts w:ascii="TH SarabunPSK" w:hAnsi="TH SarabunPSK" w:cs="TH SarabunPSK"/>
          <w:sz w:val="32"/>
          <w:szCs w:val="32"/>
          <w:cs/>
        </w:rPr>
        <w:t>และดา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มาส์ค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0554">
        <w:rPr>
          <w:rFonts w:ascii="TH SarabunPSK" w:hAnsi="TH SarabunPSK" w:cs="TH SarabunPSK"/>
          <w:sz w:val="32"/>
          <w:szCs w:val="32"/>
        </w:rPr>
        <w:t xml:space="preserve">(damask) </w:t>
      </w:r>
      <w:r w:rsidRPr="00330554">
        <w:rPr>
          <w:rFonts w:ascii="TH SarabunPSK" w:hAnsi="TH SarabunPSK" w:cs="TH SarabunPSK"/>
          <w:sz w:val="32"/>
          <w:szCs w:val="32"/>
          <w:cs/>
        </w:rPr>
        <w:t>ซึ่งทอด้วยเครื่อง</w:t>
      </w:r>
      <w:r w:rsidRPr="00330554">
        <w:rPr>
          <w:rFonts w:ascii="TH SarabunPSK" w:hAnsi="TH SarabunPSK" w:cs="TH SarabunPSK" w:hint="cs"/>
          <w:sz w:val="32"/>
          <w:szCs w:val="32"/>
          <w:cs/>
        </w:rPr>
        <w:tab/>
      </w:r>
      <w:r w:rsidRPr="00330554">
        <w:rPr>
          <w:rFonts w:ascii="TH SarabunPSK" w:hAnsi="TH SarabunPSK" w:cs="TH SarabunPSK"/>
          <w:sz w:val="32"/>
          <w:szCs w:val="32"/>
          <w:cs/>
        </w:rPr>
        <w:t>ทอ</w:t>
      </w:r>
      <w:proofErr w:type="spellStart"/>
      <w:r w:rsidRPr="00330554">
        <w:rPr>
          <w:rFonts w:ascii="TH SarabunPSK" w:hAnsi="TH SarabunPSK" w:cs="TH SarabunPSK"/>
          <w:sz w:val="32"/>
          <w:szCs w:val="32"/>
          <w:cs/>
        </w:rPr>
        <w:t>แจ็ก</w:t>
      </w:r>
      <w:proofErr w:type="spellEnd"/>
      <w:r w:rsidRPr="00330554">
        <w:rPr>
          <w:rFonts w:ascii="TH SarabunPSK" w:hAnsi="TH SarabunPSK" w:cs="TH SarabunPSK"/>
          <w:sz w:val="32"/>
          <w:szCs w:val="32"/>
          <w:cs/>
        </w:rPr>
        <w:t>การ์ด (</w:t>
      </w:r>
      <w:r w:rsidRPr="00330554">
        <w:rPr>
          <w:rFonts w:ascii="TH SarabunPSK" w:hAnsi="TH SarabunPSK" w:cs="TH SarabunPSK"/>
          <w:sz w:val="32"/>
          <w:szCs w:val="32"/>
        </w:rPr>
        <w:t xml:space="preserve">Jacquard) </w:t>
      </w:r>
      <w:r w:rsidRPr="00330554">
        <w:rPr>
          <w:rFonts w:ascii="TH SarabunPSK" w:hAnsi="TH SarabunPSK" w:cs="TH SarabunPSK"/>
          <w:sz w:val="32"/>
          <w:szCs w:val="32"/>
          <w:cs/>
        </w:rPr>
        <w:t xml:space="preserve">ที่ออกแบบมาเพื่อใช้ทอผ้าที่มีลวดลายประณีตโดยเฉพาะ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(</w:t>
      </w:r>
      <w:r w:rsidRPr="00330554">
        <w:rPr>
          <w:rFonts w:ascii="TH SarabunPSK" w:hAnsi="TH SarabunPSK" w:cs="TH SarabunPSK"/>
          <w:sz w:val="32"/>
          <w:szCs w:val="32"/>
          <w:cs/>
        </w:rPr>
        <w:t>นว</w:t>
      </w:r>
      <w:r w:rsidRPr="00330554">
        <w:rPr>
          <w:rFonts w:ascii="TH SarabunPSK" w:hAnsi="TH SarabunPSK" w:cs="TH SarabunPSK" w:hint="cs"/>
          <w:sz w:val="32"/>
          <w:szCs w:val="32"/>
          <w:cs/>
        </w:rPr>
        <w:t>ล</w:t>
      </w:r>
      <w:r w:rsidRPr="00330554">
        <w:rPr>
          <w:rFonts w:ascii="TH SarabunPSK" w:hAnsi="TH SarabunPSK" w:cs="TH SarabunPSK"/>
          <w:sz w:val="32"/>
          <w:szCs w:val="32"/>
          <w:cs/>
        </w:rPr>
        <w:t>แข ปาลิวนิช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330554">
        <w:rPr>
          <w:rFonts w:ascii="TH SarabunPSK" w:hAnsi="TH SarabunPSK" w:cs="TH SarabunPSK"/>
          <w:sz w:val="32"/>
          <w:szCs w:val="32"/>
          <w:cs/>
        </w:rPr>
        <w:t>2</w:t>
      </w:r>
      <w:r w:rsidRPr="00330554">
        <w:rPr>
          <w:rFonts w:ascii="TH SarabunPSK" w:hAnsi="TH SarabunPSK" w:cs="TH SarabunPSK"/>
          <w:sz w:val="32"/>
          <w:szCs w:val="32"/>
        </w:rPr>
        <w:t xml:space="preserve">534 </w:t>
      </w:r>
      <w:r w:rsidRPr="00330554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r w:rsidRPr="00330554">
        <w:rPr>
          <w:rFonts w:ascii="TH SarabunPSK" w:hAnsi="TH SarabunPSK" w:cs="TH SarabunPSK"/>
          <w:sz w:val="32"/>
          <w:szCs w:val="32"/>
        </w:rPr>
        <w:t>76</w:t>
      </w:r>
      <w:r w:rsidRPr="00330554">
        <w:rPr>
          <w:rFonts w:ascii="TH SarabunPSK" w:hAnsi="TH SarabunPSK" w:cs="TH SarabunPSK"/>
          <w:sz w:val="32"/>
          <w:szCs w:val="32"/>
          <w:cs/>
        </w:rPr>
        <w:t>)</w:t>
      </w:r>
      <w:r w:rsidRPr="00330554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2A601AC1" w14:textId="77777777" w:rsidR="00B412AC" w:rsidRPr="00330554" w:rsidRDefault="00B412AC" w:rsidP="00B412AC">
      <w:pPr>
        <w:tabs>
          <w:tab w:val="left" w:pos="709"/>
          <w:tab w:val="left" w:pos="1134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2D6580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9B9D8B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D37CE0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แนวคิดพื้นฐานของการพัฒนาชุมชน</w:t>
      </w:r>
    </w:p>
    <w:p w14:paraId="2EF7A042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แนวคิดเกี่ยวกับการช่วยเหลือผู้อื่นได้มีพัฒนาการมาเป็นลำดับ ทั้งนี้สืบเนื่องมาจากการที่ สมาชิกในชุมชนมีเพิ่มมากขึ้น การขยายตัวของกลุ่มหรือชุมชนมีมากขึ้น เกิดมีผู้นำ ผู้ตาม ผู้ปกครอง และผู้ถูกปกครองเพิ่มมากขึ้น มีกลุ่มที่เจริญกว่าและกลุ่มผู้ต้อยกว่า ดังนั้นเมื่อเกิดมีกลุ่มในลักษณะที่ สัมพันธ์กันมากขึ้น จึงทำให้ต้องมีการจัดระบบการ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ดําเนิน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ชีวิตร่วมกัน เพื่อบรรลุวัตถุประสงค์และ ผลประโยชน์ร่วมกันของแต่ละฝ่าย จึงทำให้เกิดมีแนวความคิดในการจัดระบบการ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ดําเนิน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ชีวิตร่วมกัน ในชุมชน ซึ่งจี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รพร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รณ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กาญ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จนจิตรา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2523 : 5-6)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 xml:space="preserve">กล่าวว่า การพัฒนาชุมชนมีแนวความคิดมูลฐานอยู่ 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3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ประการ ดังนี้</w:t>
      </w:r>
    </w:p>
    <w:p w14:paraId="6CCBD7BE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lastRenderedPageBreak/>
        <w:t xml:space="preserve">1.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การช่วยเหลือตนเองและการช่วยเหลือเพื่อให้สามารถช่วยเหลือตนเองได้ ประชาชนใน ท้องถิ่นจะต้องช่วยตนเองในรูปแบบของแรงงาน วัสดุและทรัพย์สินเพื่อพัฒนาท้องถิ่นของตนเอง หาก เกินความสามารถรัฐบาลจึงจะให้การสนับสนุนตามสมควร เช่น ความช่วยเหลือด้านวิชาการ งบประมาณ เป็นต้น ความช่วยเหลือจากภายนอกจึงมีความจำเป็นที่จะข้ามาแก้สถานการณ์ โดยมี วัตถุประสงค์ว่า จะช่วยเหลือให้ประชาชนสามารถช่วยเหลือตนเองไปได้ตลอดรอดฝั่ง</w:t>
      </w:r>
    </w:p>
    <w:p w14:paraId="63209712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การพัฒนาชุมชนเป็นการพัฒนาแบบเบ็ดเสร็จ ปัญหาของชุมชนหรือประเทศไม่อาจ แก้ไขได้โดยวิธีใดวิธีหนึ่งหรือโดยหน่วยงานใดหน่วยงานหนึ่ง แต่ต้องเป็นการประสานการปฏิบัติของ หน่วยงานที่เกี่ยวข้องและเป็นการประสานวิธีการหลายวิธีและหลายด้าน หากเราศึกษาปัญหาของ ชุมชนอย่างละเอียดจะพบว่า ปัญหาของชุมชนนั้นมีสาเหตุหลายประการ ฉะนั้นจึงต้องดำเนินการด้วย วิธีการต่าง ๆ พร้อมกันไป เช่น การยกระดับการครองชีพของประชาชน จะต้องพัฒนาทางด้านทักษะ การพัฒนาอุตสาหกรรมขนาดย่อม การวางแผนครอบครัว เป็นต้น การกำหนดวิธีการแก้ปัญหาของ ชุมชนจึงต้องหยิบยกปัญหาของชุมชนนั้นมาพิจารณาอย่างละเอียด และต้องระลึกว่าปัญหาหนึ่งจะ เกี่ยวกันหรือกระทบไปยังอีกปัญหาหนึ่งหรือหลายปัญหาเสมอ ดังนั้นโครงการหรือกิจกรรมที่กำหนด ขึ้นมาจะต้องเป็นโครงการหรือกิจกรรมที่สามารถแก้ไขปัญหาต่าง ๆ ได้หลายปัญหา</w:t>
      </w:r>
    </w:p>
    <w:p w14:paraId="745081E6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3.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การพัฒนาชุมชนเป็นการดำเนินงานที่เริ่มจากท้องถิ่นชนบท โดยมีวัตถุประสงค์ที่ สอดคล้องกับนโยบายการพัฒนาประเทศ (มิได้หมายความว่า นโยบายชาติเป็นตัวกำหนดนโยบาย ท้องถิ่น แต่หมายถึง กิจกรรมในท้องถิ่นจะได้รับการสนับสนุนให้เป็นกำลังสำคัญในการค้ำจุนนโยบาย ชาติ) การสนับสนุนจากรัฐบาลในที่นี้คือด้านวัสดุ กำลังคน ฉะนั้นการดำเนินงานของท้องถิ่นใดเป็นเอกเทศ ปราศจากเป้าหมายที่สอดคล้องกับนโยบายของชาติ ย่อมจะไม่ได้รับการสนับสนุนจากรัฐบาล เท่าที่ควร</w:t>
      </w:r>
    </w:p>
    <w:p w14:paraId="4F945821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จะเห็นได้ว่าแนวคิดพื้นฐานของการพัฒนาชุมชนถือได้ว่าเป็นสิ่งสำคัญที่จะช่วยให้นักพัฒนา สามารถทำงานร่วมกับประชาชนได้อย่างถูกต้องและก่อให้เกิดความมีประสิทธิภาพ ผู้ที่ทำงานจะต้อง มีความเข้าใจในแนวความคิดในการพัฒนาชุมชนเป็นอย่างดีเสียก่อน จึงจะสามารถดำเนินงานได้อย่าง ถูกต้องและมีประสิทธิภาพ นอกจากนั้นยังจำเป็นต้องพิจารณาแนวความคิดในการพัฒนาชุมชน ดังนี้</w:t>
      </w:r>
    </w:p>
    <w:p w14:paraId="0905C255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คนมีความสำคัญมากที่สุด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Man is a Most Important)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การพัฒนาชุมชนเชื่อมั่นใน ศักยภาพหรือพลังความสามารถของคน เพราะการดำรงอยู่หรือการล่มสลายของชุมชน การพัฒนา หรือการเสื่อมถอยของชุมชนขึ้นอยู่กับคนในชุมชนเป็นสำคัญจึงต้องให้คนเป็นศูนย์กลางของการ พัฒนาด้วย การพัฒนาคนให้มีศักยภาพในการพัฒนาตนเองและชุมชน ร่วมกันสร้างมาตรฐานในการ ดำรงชีวิตหรือคุณภาพชีวิตที่ดี มีความพร้อมที่จะพัฒนาชุมชนของตนเอง</w:t>
      </w:r>
    </w:p>
    <w:p w14:paraId="3CFCF046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2.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การมีส่วนร่วมของประชาชน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People Participation)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การพัฒนาชุมชนเป็นการให้คน ในชุมชนได้เข้ามาศึกษา ร่วมคิด ร่วมวิเคราะห์ ร่วมวางแผน ร่วมปฏิบัติงาน ร่วมประเมินผลและร่วม รับผลประโยชน์ที่เกิดขึ้น ซึ่งอาจกล่าวได้ว่า การพัฒนาชุมชนนั้นเป็นของประชาชน โดยประชาชนและ เพื่อประชาชนนั่นเอง</w:t>
      </w:r>
    </w:p>
    <w:p w14:paraId="4E9A8C83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lastRenderedPageBreak/>
        <w:t xml:space="preserve">3.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การพึ่งตนเองของชุมชน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Self-Reliance)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จากแนวความคิดที่เชื่อในศักยภาพและพลัง ความสามารถของชุมชน แนวความคิดของการพัฒนาชุมชนจึงเชื่อมั่นว่า การเสริมสร้างขีด ความสามารถของประชาชนและชุมชนนั้น ทำให้คนสามารถที่จะพัฒนาชุมชนได้ด้วยตนเอง สามารถ สร้างชุมชนให้มีความเข้มแข็งและพึ่งตนเองได้</w:t>
      </w:r>
    </w:p>
    <w:p w14:paraId="1A0D6AB0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4.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การช่วยเหลือตนเอง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Aided Self-Help)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เป็นแนวทางในการพัฒนาที่ยึดเป็นหลักการ สำคัญประการหนึ่ง คือต้องพัฒนาให้ประชาชนพึ่งตนเองให้มากขึ้นและให้ได้มากที่สุด โดยมีรัฐเป็นผู้ คอยให้การช่วยเหลือ สนับสนุนในส่วนที่เกิดขีดความสามารถของประชาชนตามโอกาสและหลักเกณฑ์ ที่เหมาะสม</w:t>
      </w:r>
    </w:p>
    <w:p w14:paraId="0FC2A766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5.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การใช้ทรัพยากรในชุมชนให้คุ้มค่า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Community Natural Resources 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</w:rPr>
        <w:t>Utiliz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ผลประโยชน์ในการพัฒนาชุมชนใดย่อมเกิดขึ้นแก่ชุมชนนั้น ดังนั้นจึงต้องใช้ทรัพยากรต่าง ๆ ของ ชุมชน เช่น คน เงิน วัสดุ อุปกรณ์ ทุนทางสังคมและทรัพยากรต่าง ๆ ไม่พึ่งพาชุมชนอื่น ๆ ในการ พัฒนาชุมชนของตนเอง เพราะแต่ละชุมชนต่างก็มีความจำเป็นที่จะต้องใช้ทรัพยากร เพื่อพัฒนาชุมชน ของตนเองเช่นเดียวกัน</w:t>
      </w:r>
    </w:p>
    <w:p w14:paraId="399CB624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6.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การริเริ่มของประชาชนในชุมชน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Initiative)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แนวความคิดของการพัฒนาชุมชนเชื่อมั่น ในสิทธิเสรีภาพของคน การพัฒนาชุมชนต้องเกิดจากความต้องการที่แท้จริงของประชาชนในชุมชน โดยประชาชนเป็นผู้ริเริ่มในการศึกษาวิเคราะห์ปัญหา จัดทำแผนและโครงการไม่ใช่ถูกกำหนดโดยบุคคลหรือหน่วยงานนอกชุมชน การดำเนินงานพัฒนาในขั้นตอนต่าง ๆ ต้องให้ประชาชนในชุมชนเป็น ผู้ริเริ่มและรับผิดชอบ หน่วยงานนอกชุมชนอื่น ๆ เป็นหน่วยที่สนับสนุนส่งเสริมเท่านั้น แนวความคิด ดังกล่าวนี้จะเกิดขึ้นได้โดยวิธีให้การศึกษาแก่คนในชุมชนจนมีความรู้ความสามารถในระดับที่เรียกว่า “คิดเป็นทำเป็น” จนสามารถที่จะค้นหาปัญหา วิเคราะห์ปัญหา กำหนดวิธีการแก้ไขปัญหาและ ดำเนินการแก้ไขปัญหาได้ด้วยตนเอง</w:t>
      </w:r>
    </w:p>
    <w:p w14:paraId="4C0464DC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7.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ความต้องการของชุมชน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Felt-Needs)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จากความเชื่อข้อที่ว่า คนมีศักยภาพและ ความสามารถในการพัฒนา แนวความคิดของการพัฒนาชุมชนจึงเชื่อมั่นว่าการเสริมสร้างขีด ความสามารถของประชาชนและชุมชนนั้น ทำให้คนสามารถที่จะพัฒนาชุมชนได้ด้วยตนเอง สามารถ สร้างชุมชนให้มีความเข้มแข็งและพึ่งตนเองได้ตามความต้องการของชุมชนเอง</w:t>
      </w:r>
    </w:p>
    <w:p w14:paraId="5F9E2755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8.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ขีดความสามารถของชุมชนและของรัฐบาล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Community and Government)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 พัฒนาชุมชนมุ่งเน้นให้ดำเนินการโดยคนและทรัพยากรในชุมชนเป็นสำคัญ เพราะรัฐบาลมีขีด ความสามารถจำกัด ทั้งด้านบุคลากร งบประมาณและระบบการบริหาร ส่วนชุมชนก็มีขีดจำกัดในเรื่อง ความไม่พร้อมของคนและทรัพยากรที่ใช้ในการพัฒนาไม่เพียงพอ ดังนั้นการดำเนินงานพัฒนาชุมชน จึงต้องคำนึงถึงขีดความสามารถของชุมชนและรัฐบาล กล่าวคือชุมชนที่มีความพร้อมมากก็พึ่งตนเอง ให้มาก ชุมชนที่มีความพร้อมน้อย รัฐก็ให้การสนับสนุนมากขึ้น ขีดความสามารถของชุมชนและรัฐนี้ จะต้องได้สัดส่วนและสอดคล้องซึ่งกันและกัน</w:t>
      </w:r>
    </w:p>
    <w:p w14:paraId="5157D8CC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9.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การร่วมมือกันระหว่างรัฐกับประชาชน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Co-Operation Between)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 จะประสบคำวามสำเร็จได้จะต้องเกิดจากการร่วมมือกันระหว่างรัฐบาลและประชาชน ไม่ปล่อยให้ฝ่าย หนึ่งฝ่ายใดรับผิดชอบเพียงฝ่ายเดียว เพราะรัฐบาลและประชาชนในชุมชนต่างก็มีข้อจำกัด ไม่สามารถ ดำเนินงานพัฒนาชุมชนให้มี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>ประสิทธิภาพได้เต็มที่ดังกล่าวมาแล้ว การร่วมมือระหว่างรัฐบาลและ ประชาชนนี้ต้องตั้งอยู่บนพื้นฐานของการช่วยเหลือตัวเอง การใช้ทรัพยากรในชุมชน การมีส่วนร่วม ของประชาชนและการสนับสนุนส่งเสริมของรัฐบาลอย่างเหมาะสมเป็นสำคัญ</w:t>
      </w:r>
    </w:p>
    <w:p w14:paraId="3224D9AF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10.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การพัฒนาแบบ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บูรณา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Integrated Development)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การพัฒนาชุมชนจะต้อง ดำเนินการไปพร้อม ๆ กัน หลาย ๆ ด้าน จะมุ่งเพียงด้านใดด้านหนึ่งไม่ได้ เพราะกิจกรรมในการ พัฒนาชุมชนมีหลายกิจกรรม การ</w:t>
      </w:r>
      <w:proofErr w:type="spellStart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ดําเนิน</w:t>
      </w:r>
      <w:proofErr w:type="spellEnd"/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กิจกรรมต่าง ๆ ต้องสอดคล้องและเป็นแนวทางเดียวกันเพื่อ การประหยัดแรงงาน งบประมาณและเวลาที่ใช้ การดำเนินงานพัฒนาชุมชนจึงต้องประสานงานกับ คน หน่วยงาน องค์กรต่าง ๆ และงบประมาณจึงจะประสบผลสำเร็จ</w:t>
      </w:r>
    </w:p>
    <w:p w14:paraId="4ABFE4AB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11.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ความสมดุลในการพัฒนา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Development as Equality)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การพัฒนาชุมชนต้อง ดำเนินการไปพร้อมกันทุกด้าน ไม่มุ่งในเรื่องใดเรื่องหนึ่งโดยเฉพาะ เพราะทุกกิจกรรมมีความเกี่ยวข้อง กันอย่างใกล้ชิด จึงต้องคำนึงถึงความสมดุลในการพัฒนาด้วย เช่น ความสมดุลระหว่างการพัฒนาคน กับสิ่งแวดล้อม ความสมดุลระหว่างสิ่งที่เป็นรูปธรรมกับนามธรรม ความสมดุลระหว่างการด้านพัฒนาวัตถุกับการพัฒนาด้านจิตใจคน ความสมดุลระหว่างเพศและวัย ความสมดุลระหว่างภูมิปัญญาท้องถิ่น กับภูมิปัญญาสากล เป็นต้น</w:t>
      </w:r>
    </w:p>
    <w:p w14:paraId="3EB442A5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12.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การศึกษาภาคชีวิต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Lifelong Education)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คือมีลักษณะเป็นการให้การศึกษาแก่ ประชาชนทุกเพศทุกวัยอย่างต่อเนื่องกันไปตลอดชีวิต เป็นการศึกษาที่เน้นให้รู้จักตัวเอง รู้จักโลกและ เรียนรู้ที่จะอยู่ร่วมกันกับสรรพสิ่งทั้งที่เป็นมนุษย์ ธรรมชาติหรือสิ่งที่เหนือธรรมชาติ อันก่อให้เกิด ปัญญาเพื่อปรับสภาพความเป็นอยู่ให้สอดคล้องสมดุล การศึกษาภาคชีวิตเป็นเครื่องมือที่สำคัญซึ่งจะ ทำให้มีความสามารถปรับตัวเองอยู่ในชุมชนและสังคมได้อย่างเป็นสุขตามอัตภาพ การนำเสนอแนวคิด การศึกษาภาคชีวิต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Lifelong Education)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เป็นผลจากการนำเสนอรายงานขององค์การศึกษา วิทยาศาสตร์และวัฒนธรรมแห่งสหประชาชาติ (</w:t>
      </w:r>
      <w:r w:rsidRPr="00B412AC">
        <w:rPr>
          <w:rFonts w:ascii="TH Sarabun New" w:eastAsia="Times New Roman" w:hAnsi="TH Sarabun New" w:cs="TH Sarabun New"/>
          <w:sz w:val="32"/>
          <w:szCs w:val="32"/>
        </w:rPr>
        <w:t xml:space="preserve">UNESCO) </w:t>
      </w: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ที่ได้นำเสนอไว้ว่า มนุษย์แต่ละคนจะต้อง อยู่ในภาวะแห่งการเรียนรู้ตลอดชีวิตของเขา ฉะนั้นแนวความคิดของการศึกษาภาคชีวิตจึงเปรียบ เหมือนกุญแจดอกสำคัญของสังคมแห่งการเรียนรู้</w:t>
      </w:r>
    </w:p>
    <w:p w14:paraId="246D9B92" w14:textId="77777777" w:rsidR="00B412AC" w:rsidRPr="00B412AC" w:rsidRDefault="00B412AC" w:rsidP="00B412AC">
      <w:pPr>
        <w:spacing w:before="100" w:beforeAutospacing="1" w:after="100" w:afterAutospacing="1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B412AC">
        <w:rPr>
          <w:rFonts w:ascii="TH Sarabun New" w:eastAsia="Times New Roman" w:hAnsi="TH Sarabun New" w:cs="TH Sarabun New"/>
          <w:sz w:val="32"/>
          <w:szCs w:val="32"/>
          <w:cs/>
        </w:rPr>
        <w:t>ดังนั้นการพัฒนาชุมชนที่เป็นกระบวนการเรียนรู้บนฐานของการทำความเข้าใจชีวิต จึงนับได้ ว่าเป็นการศึกษาภาคชีวิตและเป็นการศึกษาที่มีความต่อเนื่องกันไปตราบเท่าอายุขัยของแต่ละบุคคล นั่นแสดงว่าการพัฒนาชุมชนนั้นไม่มีที่สิ้นสุด แต่จะหมุนเวียนเปลี่ยนไปตามความต้องการและ สถานการณ์ของชุมชน</w:t>
      </w:r>
    </w:p>
    <w:p w14:paraId="1F9AEFAA" w14:textId="3C4F9735" w:rsidR="00713EDF" w:rsidRDefault="00713EDF" w:rsidP="00B412AC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p w14:paraId="0F65E43B" w14:textId="77777777" w:rsidR="00713EDF" w:rsidRDefault="00713EDF" w:rsidP="00713EDF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5B69D1AC" w14:textId="77777777" w:rsidR="00D37CE0" w:rsidRDefault="00D37CE0" w:rsidP="00713EDF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059D90A0" w14:textId="77777777" w:rsidR="00D37CE0" w:rsidRPr="008146B6" w:rsidRDefault="00D37CE0" w:rsidP="00713EDF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jc w:val="center"/>
        <w:rPr>
          <w:rFonts w:ascii="TH SarabunPSK" w:eastAsia="Cordia New" w:hAnsi="TH SarabunPSK" w:cs="TH SarabunPSK"/>
          <w:sz w:val="32"/>
          <w:szCs w:val="32"/>
        </w:rPr>
      </w:pPr>
    </w:p>
    <w:p w14:paraId="5491F23C" w14:textId="5A91B9E7" w:rsidR="003E6487" w:rsidRDefault="00716D18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>วิธีการดำเนินงานวิจัยและ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แผน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การดำเนินงานวิจัย 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(ระบุ</w:t>
      </w:r>
      <w:r w:rsidR="00155E04" w:rsidRPr="008146B6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วิธีการดำเนินงานวิจัยที่สำคัญโดยสรุป และแสดงแผนการดำเนินงานราย</w:t>
      </w:r>
      <w:r w:rsidR="003E6487" w:rsidRPr="008146B6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ในแต่ละปีงบประมาณ)</w:t>
      </w:r>
    </w:p>
    <w:p w14:paraId="6392C3CE" w14:textId="77777777" w:rsidR="00713EDF" w:rsidRDefault="00713EDF" w:rsidP="00713EDF">
      <w:pPr>
        <w:tabs>
          <w:tab w:val="left" w:pos="284"/>
          <w:tab w:val="left" w:pos="1134"/>
          <w:tab w:val="left" w:pos="3119"/>
        </w:tabs>
        <w:spacing w:after="12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4557F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รูปแบบ/วิธีการวิจัย</w:t>
      </w:r>
    </w:p>
    <w:p w14:paraId="106E9E24" w14:textId="2055FF9B" w:rsidR="00713EDF" w:rsidRPr="007457EE" w:rsidRDefault="00713EDF" w:rsidP="00713EDF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โครงการวิจัย </w:t>
      </w:r>
      <w:r w:rsidRPr="00B5721D">
        <w:rPr>
          <w:rFonts w:ascii="TH SarabunPSK" w:hAnsi="TH SarabunPSK" w:cs="TH SarabunPSK"/>
          <w:sz w:val="32"/>
          <w:szCs w:val="32"/>
          <w:cs/>
        </w:rPr>
        <w:t>นวัตกรรมผลิตภัณฑ์สิ่งทอ จากเศษเหลือทิ้งทางการเกษตรในจังหวัดสมุทรสาคร เพื่อลด</w:t>
      </w:r>
      <w:r w:rsidR="00251492">
        <w:rPr>
          <w:rFonts w:ascii="TH SarabunPSK" w:hAnsi="TH SarabunPSK" w:cs="TH SarabunPSK"/>
          <w:sz w:val="32"/>
          <w:szCs w:val="32"/>
          <w:cs/>
        </w:rPr>
        <w:t>ปริมาณ</w:t>
      </w:r>
      <w:r w:rsidRPr="00B5721D">
        <w:rPr>
          <w:rFonts w:ascii="TH SarabunPSK" w:hAnsi="TH SarabunPSK" w:cs="TH SarabunPSK"/>
          <w:sz w:val="32"/>
          <w:szCs w:val="32"/>
          <w:cs/>
        </w:rPr>
        <w:t>ขยะ สู่การสร้าง</w:t>
      </w:r>
      <w:proofErr w:type="spellStart"/>
      <w:r w:rsidRPr="00B5721D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B5721D">
        <w:rPr>
          <w:rFonts w:ascii="TH SarabunPSK" w:hAnsi="TH SarabunPSK" w:cs="TH SarabunPSK"/>
          <w:sz w:val="32"/>
          <w:szCs w:val="32"/>
          <w:cs/>
        </w:rPr>
        <w:t xml:space="preserve">ลักษณ์ผลิตภัณฑ์ชุมชน และสร้างรายได้ด้วยแนวคิด </w:t>
      </w:r>
      <w:r w:rsidRPr="00B5721D">
        <w:rPr>
          <w:rFonts w:ascii="TH SarabunPSK" w:hAnsi="TH SarabunPSK" w:cs="TH SarabunPSK"/>
          <w:sz w:val="32"/>
          <w:szCs w:val="32"/>
        </w:rPr>
        <w:t>Zero-waste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</w:rPr>
        <w:t>เป็นการวิจัยเชิงผสมผสานผู้วิจัยใช้วิธีการศึกษาวิจัยทั้งวิจัยเชิงทดลอง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</w:rPr>
        <w:t>(</w:t>
      </w:r>
      <w:r w:rsidRPr="007457EE">
        <w:rPr>
          <w:rFonts w:ascii="TH Sarabun New" w:hAnsi="TH Sarabun New" w:cs="TH Sarabun New"/>
          <w:sz w:val="32"/>
          <w:szCs w:val="32"/>
        </w:rPr>
        <w:t>Experimental Research</w:t>
      </w:r>
      <w:r w:rsidRPr="007457EE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</w:rPr>
        <w:t>และวิจัยเชิงคุณภาพ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</w:rPr>
        <w:t>(</w:t>
      </w:r>
      <w:r w:rsidRPr="007457EE">
        <w:rPr>
          <w:rStyle w:val="st1"/>
          <w:rFonts w:ascii="TH Sarabun New" w:hAnsi="TH Sarabun New" w:cs="TH Sarabun New"/>
          <w:sz w:val="32"/>
          <w:szCs w:val="32"/>
        </w:rPr>
        <w:t>Qualitative Research</w:t>
      </w:r>
      <w:r w:rsidRPr="007457EE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</w:rPr>
        <w:t>ซึ่งมีลำดับขั้นตอนดังนี้</w:t>
      </w:r>
    </w:p>
    <w:p w14:paraId="7EB5788E" w14:textId="10AE9E44" w:rsidR="00713EDF" w:rsidRPr="007457EE" w:rsidRDefault="00713EDF" w:rsidP="00713EDF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9F2101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ขั้นตอนที่ </w:t>
      </w:r>
      <w:r w:rsidRPr="009F2101">
        <w:rPr>
          <w:rFonts w:ascii="TH Sarabun New" w:hAnsi="TH Sarabun New" w:cs="TH Sarabun New"/>
          <w:b/>
          <w:bCs/>
          <w:i/>
          <w:iCs/>
          <w:sz w:val="32"/>
          <w:szCs w:val="32"/>
        </w:rPr>
        <w:t>1</w:t>
      </w:r>
      <w:r w:rsidRPr="007457EE">
        <w:rPr>
          <w:rFonts w:ascii="TH Sarabun New" w:hAnsi="TH Sarabun New" w:cs="TH Sarabun New"/>
          <w:sz w:val="32"/>
          <w:szCs w:val="32"/>
          <w:cs/>
        </w:rPr>
        <w:t xml:space="preserve"> ศึกษาข้อมูลด้านคุณลักษณะ คุณสมบัติ และเทคนิคกระบวนการแปรรูป</w:t>
      </w:r>
      <w:r w:rsidRPr="007150E5">
        <w:rPr>
          <w:rFonts w:ascii="TH Sarabun New" w:hAnsi="TH Sarabun New" w:cs="TH Sarabun New"/>
          <w:spacing w:val="7"/>
          <w:sz w:val="32"/>
          <w:szCs w:val="32"/>
          <w:cs/>
        </w:rPr>
        <w:t>วัสดุเหลือทิ้ง</w:t>
      </w:r>
      <w:r>
        <w:rPr>
          <w:rFonts w:ascii="TH Sarabun New" w:hAnsi="TH Sarabun New" w:cs="TH Sarabun New" w:hint="cs"/>
          <w:spacing w:val="7"/>
          <w:sz w:val="32"/>
          <w:szCs w:val="32"/>
          <w:cs/>
        </w:rPr>
        <w:t>ทางการเกษตร</w:t>
      </w:r>
      <w:r w:rsidRPr="007150E5">
        <w:rPr>
          <w:rFonts w:ascii="TH Sarabun New" w:hAnsi="TH Sarabun New" w:cs="TH Sarabun New"/>
          <w:spacing w:val="7"/>
          <w:sz w:val="32"/>
          <w:szCs w:val="32"/>
          <w:cs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</w:rPr>
        <w:t xml:space="preserve">ทั้งด้านหัตถกรรม อุตสาหกรรม และวิทยาศาสตร์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ศึกษาข</w:t>
      </w:r>
      <w:r w:rsidR="003A72B4">
        <w:rPr>
          <w:rFonts w:ascii="TH Sarabun New" w:hAnsi="TH Sarabun New" w:cs="TH Sarabun New" w:hint="cs"/>
          <w:sz w:val="32"/>
          <w:szCs w:val="32"/>
          <w:cs/>
        </w:rPr>
        <w:t>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อมูลเกี่ยวกับพื้นที่จังหวัดสมุทรสาคร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อัต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ลักษณ์ เอกลักษณ์ ทุนทางวัฒนธรรม และกลุ่มผู้ผลิต</w:t>
      </w:r>
      <w:r w:rsidRPr="007457EE">
        <w:rPr>
          <w:rFonts w:ascii="TH Sarabun New" w:hAnsi="TH Sarabun New" w:cs="TH Sarabun New"/>
          <w:sz w:val="32"/>
          <w:szCs w:val="32"/>
          <w:cs/>
        </w:rPr>
        <w:t>โดยศึกษารวบรวมจากเอกสาร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 xml:space="preserve">หนังสือ ตำราและงานวิจัยที่เกี่ยวข้อง รวมถึงการลงพื้นที่เพื่อสำรวจ  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ใช้ระยะเวลา1ปี 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โดยใช้เครื่องมือทางการวิจัยดังนี้</w:t>
      </w:r>
    </w:p>
    <w:p w14:paraId="12DEE99B" w14:textId="3B761DA9" w:rsidR="00713EDF" w:rsidRPr="007457EE" w:rsidRDefault="00713EDF" w:rsidP="00713EDF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1</w:t>
      </w:r>
      <w:r w:rsidRPr="007457EE">
        <w:rPr>
          <w:rFonts w:ascii="TH Sarabun New" w:hAnsi="TH Sarabun New" w:cs="TH Sarabun New"/>
          <w:sz w:val="32"/>
          <w:szCs w:val="32"/>
          <w:cs/>
        </w:rPr>
        <w:t>.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 xml:space="preserve"> การสัมภาษณ์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(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Interview Method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) โดยสัมภาษณ์แบบเจาะลึก (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In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-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depth Interview</w:t>
      </w:r>
      <w:r w:rsidR="006A49A9">
        <w:rPr>
          <w:rFonts w:ascii="TH Sarabun New" w:hAnsi="TH Sarabun New" w:cs="TH Sarabun New"/>
          <w:sz w:val="32"/>
          <w:szCs w:val="32"/>
          <w:cs/>
          <w:lang w:val="en-GB"/>
        </w:rPr>
        <w:t xml:space="preserve">) และสนทนากลุ่มย่อย 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(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Group Interview</w:t>
      </w:r>
      <w:r>
        <w:rPr>
          <w:rFonts w:ascii="TH Sarabun New" w:hAnsi="TH Sarabun New" w:cs="TH Sarabun New"/>
          <w:sz w:val="32"/>
          <w:szCs w:val="32"/>
          <w:cs/>
          <w:lang w:val="en-GB"/>
        </w:rPr>
        <w:t xml:space="preserve">) </w:t>
      </w:r>
    </w:p>
    <w:p w14:paraId="0CB4A944" w14:textId="77777777" w:rsidR="00713EDF" w:rsidRPr="007457EE" w:rsidRDefault="00713EDF" w:rsidP="00713EDF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2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.</w:t>
      </w:r>
      <w:r w:rsidRPr="007457EE">
        <w:rPr>
          <w:rFonts w:ascii="TH Sarabun New" w:hAnsi="TH Sarabun New" w:cs="TH Sarabun New"/>
          <w:sz w:val="32"/>
          <w:szCs w:val="32"/>
          <w:cs/>
        </w:rPr>
        <w:t>การสังเกตการณ์ (</w:t>
      </w:r>
      <w:r w:rsidRPr="007457EE">
        <w:rPr>
          <w:rFonts w:ascii="TH Sarabun New" w:hAnsi="TH Sarabun New" w:cs="TH Sarabun New"/>
          <w:sz w:val="32"/>
          <w:szCs w:val="32"/>
        </w:rPr>
        <w:t>Observation Method</w:t>
      </w:r>
      <w:r w:rsidRPr="007457EE">
        <w:rPr>
          <w:rFonts w:ascii="TH Sarabun New" w:hAnsi="TH Sarabun New" w:cs="TH Sarabun New"/>
          <w:sz w:val="32"/>
          <w:szCs w:val="32"/>
          <w:cs/>
        </w:rPr>
        <w:t>) การใช้ประโยชน์จาก</w:t>
      </w:r>
      <w:r>
        <w:rPr>
          <w:rFonts w:ascii="TH Sarabun New" w:hAnsi="TH Sarabun New" w:cs="TH Sarabun New" w:hint="cs"/>
          <w:spacing w:val="7"/>
          <w:sz w:val="32"/>
          <w:szCs w:val="32"/>
          <w:cs/>
        </w:rPr>
        <w:t>เศษ</w:t>
      </w:r>
      <w:r w:rsidRPr="007150E5">
        <w:rPr>
          <w:rFonts w:ascii="TH Sarabun New" w:hAnsi="TH Sarabun New" w:cs="TH Sarabun New"/>
          <w:spacing w:val="7"/>
          <w:sz w:val="32"/>
          <w:szCs w:val="32"/>
          <w:cs/>
        </w:rPr>
        <w:t>เหลือทิ้ง</w:t>
      </w:r>
      <w:r>
        <w:rPr>
          <w:rFonts w:ascii="TH Sarabun New" w:hAnsi="TH Sarabun New" w:cs="TH Sarabun New" w:hint="cs"/>
          <w:spacing w:val="7"/>
          <w:sz w:val="32"/>
          <w:szCs w:val="32"/>
          <w:cs/>
        </w:rPr>
        <w:t>ทางการเกษตร</w:t>
      </w:r>
      <w:r w:rsidRPr="007457EE">
        <w:rPr>
          <w:rFonts w:ascii="TH Sarabun New" w:hAnsi="TH Sarabun New" w:cs="TH Sarabun New"/>
          <w:sz w:val="32"/>
          <w:szCs w:val="32"/>
          <w:cs/>
        </w:rPr>
        <w:t xml:space="preserve"> รวมถึงการแปร</w:t>
      </w:r>
      <w:r>
        <w:rPr>
          <w:rFonts w:ascii="TH Sarabun New" w:hAnsi="TH Sarabun New" w:cs="TH Sarabun New" w:hint="cs"/>
          <w:sz w:val="32"/>
          <w:szCs w:val="32"/>
          <w:cs/>
        </w:rPr>
        <w:t>รูป</w:t>
      </w:r>
      <w:r w:rsidRPr="007457EE">
        <w:rPr>
          <w:rFonts w:ascii="TH Sarabun New" w:hAnsi="TH Sarabun New" w:cs="TH Sarabun New"/>
          <w:sz w:val="32"/>
          <w:szCs w:val="32"/>
          <w:cs/>
        </w:rPr>
        <w:t>ในลักษณะต่างๆ</w:t>
      </w:r>
    </w:p>
    <w:p w14:paraId="09CE53E6" w14:textId="6FCD5AEE" w:rsidR="00713EDF" w:rsidRDefault="00713EDF" w:rsidP="00713EDF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9F2101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 xml:space="preserve">ขั้นตอนที่ </w:t>
      </w:r>
      <w:r w:rsidRPr="009F2101">
        <w:rPr>
          <w:rFonts w:ascii="TH Sarabun New" w:hAnsi="TH Sarabun New" w:cs="TH Sarabun New"/>
          <w:b/>
          <w:bCs/>
          <w:i/>
          <w:iCs/>
          <w:sz w:val="32"/>
          <w:szCs w:val="32"/>
        </w:rPr>
        <w:t>2</w:t>
      </w:r>
      <w:r w:rsidRPr="007457EE">
        <w:rPr>
          <w:rFonts w:ascii="TH Sarabun New" w:hAnsi="TH Sarabun New" w:cs="TH Sarabun New"/>
          <w:sz w:val="32"/>
          <w:szCs w:val="32"/>
          <w:cs/>
        </w:rPr>
        <w:t xml:space="preserve"> วิเคราะห์ข้อมูลด้านคุณลักษณะ คุณสมบัติ ของ</w:t>
      </w:r>
      <w:r>
        <w:rPr>
          <w:rFonts w:ascii="TH Sarabun New" w:hAnsi="TH Sarabun New" w:cs="TH Sarabun New" w:hint="cs"/>
          <w:spacing w:val="7"/>
          <w:sz w:val="32"/>
          <w:szCs w:val="32"/>
          <w:cs/>
        </w:rPr>
        <w:t>เศษ</w:t>
      </w:r>
      <w:r w:rsidRPr="007150E5">
        <w:rPr>
          <w:rFonts w:ascii="TH Sarabun New" w:hAnsi="TH Sarabun New" w:cs="TH Sarabun New"/>
          <w:spacing w:val="7"/>
          <w:sz w:val="32"/>
          <w:szCs w:val="32"/>
          <w:cs/>
        </w:rPr>
        <w:t>เหลือทิ้ง</w:t>
      </w:r>
      <w:r>
        <w:rPr>
          <w:rFonts w:ascii="TH Sarabun New" w:hAnsi="TH Sarabun New" w:cs="TH Sarabun New" w:hint="cs"/>
          <w:spacing w:val="7"/>
          <w:sz w:val="32"/>
          <w:szCs w:val="32"/>
          <w:cs/>
        </w:rPr>
        <w:t>ทางการเกษตร</w:t>
      </w:r>
      <w:r w:rsidRPr="007150E5">
        <w:rPr>
          <w:rFonts w:ascii="TH Sarabun New" w:hAnsi="TH Sarabun New" w:cs="TH Sarabun New"/>
          <w:spacing w:val="7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และสร้างนวัตกรรมสิ่งทอจากเศษเหลือทิ้งทางการเกษตร 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ใช้ระยะเวลา1ปี โดยใช้เครื่องมือทางการวิจัยดังนี้ </w:t>
      </w:r>
    </w:p>
    <w:p w14:paraId="126EE78D" w14:textId="77777777" w:rsidR="0065665C" w:rsidRDefault="0065665C" w:rsidP="00713EDF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2723DFC" w14:textId="4030D854" w:rsidR="0065665C" w:rsidRPr="007457EE" w:rsidRDefault="0065665C" w:rsidP="0065665C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1</w:t>
      </w:r>
      <w:r w:rsidRPr="007457EE">
        <w:rPr>
          <w:rFonts w:ascii="TH Sarabun New" w:hAnsi="TH Sarabun New" w:cs="TH Sarabun New"/>
          <w:sz w:val="32"/>
          <w:szCs w:val="32"/>
          <w:cs/>
        </w:rPr>
        <w:t>. ทดลองการแปรรูปด้วยกระบวนการทางหัตถกรรม ทั้งด้านอาหาร ศิลปะประดิษฐ์ และภูมิปัญญาท้องถิ่น</w:t>
      </w:r>
    </w:p>
    <w:p w14:paraId="43C09815" w14:textId="77777777" w:rsidR="0065665C" w:rsidRPr="007457EE" w:rsidRDefault="0065665C" w:rsidP="0065665C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2</w:t>
      </w:r>
      <w:r w:rsidRPr="007457EE">
        <w:rPr>
          <w:rFonts w:ascii="TH Sarabun New" w:hAnsi="TH Sarabun New" w:cs="TH Sarabun New"/>
          <w:sz w:val="32"/>
          <w:szCs w:val="32"/>
          <w:cs/>
        </w:rPr>
        <w:t>. ทดลองการแปรรูปด้วยกระบวนการทางอุตสาหกรรม การใช้เทคโนโลยีด้านเครื่องมือ เครื่องจักร และกระบวนการในการผลิต</w:t>
      </w:r>
    </w:p>
    <w:p w14:paraId="4E97258F" w14:textId="77777777" w:rsidR="0065665C" w:rsidRPr="007457EE" w:rsidRDefault="0065665C" w:rsidP="0065665C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3</w:t>
      </w:r>
      <w:r w:rsidRPr="007457EE">
        <w:rPr>
          <w:rFonts w:ascii="TH Sarabun New" w:hAnsi="TH Sarabun New" w:cs="TH Sarabun New"/>
          <w:sz w:val="32"/>
          <w:szCs w:val="32"/>
          <w:cs/>
        </w:rPr>
        <w:t>. ทดลองการแปรรูปด้วยกระบวนการทางวิทยาศาสตร์ ทั้งทางด้านการแยกองค์ประกอบ การใช้สาร และกระบวนการทางเคมี</w:t>
      </w:r>
    </w:p>
    <w:p w14:paraId="1788C72D" w14:textId="1F160E32" w:rsidR="0065665C" w:rsidRPr="007457EE" w:rsidRDefault="0065665C" w:rsidP="0065665C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4</w:t>
      </w:r>
      <w:r w:rsidRPr="007457EE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B24B3B">
        <w:rPr>
          <w:rFonts w:ascii="TH Sarabun New" w:hAnsi="TH Sarabun New" w:cs="TH Sarabun New"/>
          <w:sz w:val="32"/>
          <w:szCs w:val="32"/>
          <w:cs/>
        </w:rPr>
        <w:t>ทดลองการแปรรูปด้วยการบูรน</w:t>
      </w:r>
      <w:r w:rsidRPr="007457EE">
        <w:rPr>
          <w:rFonts w:ascii="TH Sarabun New" w:hAnsi="TH Sarabun New" w:cs="TH Sarabun New"/>
          <w:sz w:val="32"/>
          <w:szCs w:val="32"/>
          <w:cs/>
        </w:rPr>
        <w:t>าการกระบวนการทั้งด้านหัตถกรรม อุตสาหกรรม และวิทยาศาสตร์</w:t>
      </w:r>
    </w:p>
    <w:p w14:paraId="754DD639" w14:textId="77777777" w:rsidR="0065665C" w:rsidRPr="007457EE" w:rsidRDefault="0065665C" w:rsidP="0065665C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  <w:cs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5</w:t>
      </w:r>
      <w:r w:rsidRPr="007457EE"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พัฒนากระบวนการ เครื่องมือ เพื่อใช้ในการแปรรูป ให้มีมาตรฐาน</w:t>
      </w:r>
    </w:p>
    <w:p w14:paraId="2CE7F7F1" w14:textId="5A1FA1D4" w:rsidR="0065665C" w:rsidRPr="0065665C" w:rsidRDefault="0065665C" w:rsidP="0065665C">
      <w:pPr>
        <w:tabs>
          <w:tab w:val="left" w:pos="993"/>
        </w:tabs>
        <w:spacing w:after="0" w:line="240" w:lineRule="auto"/>
        <w:ind w:right="-2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ab/>
      </w:r>
      <w:r w:rsidRPr="007457EE">
        <w:rPr>
          <w:rFonts w:ascii="TH Sarabun New" w:hAnsi="TH Sarabun New" w:cs="TH Sarabun New"/>
          <w:sz w:val="32"/>
          <w:szCs w:val="32"/>
        </w:rPr>
        <w:t>6</w:t>
      </w:r>
      <w:r w:rsidRPr="007457EE">
        <w:rPr>
          <w:rFonts w:ascii="TH Sarabun New" w:hAnsi="TH Sarabun New" w:cs="TH Sarabun New"/>
          <w:sz w:val="32"/>
          <w:szCs w:val="32"/>
          <w:cs/>
        </w:rPr>
        <w:t>. ทดสอบคุณสมบัติวัสดุที่ได้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ผ่านระบบการทดสอบที่มีมาตรฐาน</w:t>
      </w:r>
    </w:p>
    <w:p w14:paraId="3883F026" w14:textId="16636542" w:rsidR="0065665C" w:rsidRDefault="00713EDF" w:rsidP="0065665C">
      <w:pPr>
        <w:pStyle w:val="a3"/>
        <w:tabs>
          <w:tab w:val="left" w:pos="284"/>
          <w:tab w:val="left" w:pos="3119"/>
        </w:tabs>
        <w:spacing w:before="120" w:after="0" w:line="240" w:lineRule="auto"/>
        <w:ind w:left="0" w:firstLine="990"/>
        <w:contextualSpacing w:val="0"/>
        <w:rPr>
          <w:rFonts w:ascii="TH Sarabun New" w:hAnsi="TH Sarabun New" w:cs="TH Sarabun New"/>
          <w:spacing w:val="7"/>
          <w:sz w:val="32"/>
          <w:szCs w:val="32"/>
          <w:lang w:bidi="th-TH"/>
        </w:rPr>
      </w:pPr>
      <w:r w:rsidRPr="009F2101">
        <w:rPr>
          <w:rFonts w:ascii="TH Sarabun New" w:hAnsi="TH Sarabun New" w:cs="TH Sarabun New"/>
          <w:b/>
          <w:bCs/>
          <w:i/>
          <w:iCs/>
          <w:sz w:val="32"/>
          <w:szCs w:val="32"/>
          <w:cs/>
          <w:lang w:val="en-GB" w:bidi="th-TH"/>
        </w:rPr>
        <w:t xml:space="preserve">ขั้นตอนที่ </w:t>
      </w:r>
      <w:r w:rsidRPr="009F2101">
        <w:rPr>
          <w:rFonts w:ascii="TH Sarabun New" w:hAnsi="TH Sarabun New" w:cs="TH Sarabun New"/>
          <w:b/>
          <w:bCs/>
          <w:i/>
          <w:iCs/>
          <w:sz w:val="32"/>
          <w:szCs w:val="32"/>
        </w:rPr>
        <w:t>3</w:t>
      </w:r>
      <w:r w:rsidRPr="007457E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5665C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เผยแพร่นวัตกรรมสิ่งทอ</w:t>
      </w:r>
      <w:r w:rsidR="0065665C">
        <w:rPr>
          <w:rFonts w:ascii="TH Sarabun New" w:hAnsi="TH Sarabun New" w:cs="TH Sarabun New"/>
          <w:sz w:val="32"/>
          <w:szCs w:val="32"/>
          <w:cs/>
          <w:lang w:bidi="th-TH"/>
        </w:rPr>
        <w:t>จาก</w:t>
      </w:r>
      <w:r w:rsidR="0065665C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เศษ</w:t>
      </w:r>
      <w:r w:rsidR="0065665C" w:rsidRPr="007150E5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เหลือทิ้ง</w:t>
      </w:r>
      <w:r w:rsidR="0065665C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ทางการเกษตร</w:t>
      </w:r>
      <w:r w:rsidR="0065665C">
        <w:rPr>
          <w:rFonts w:ascii="TH Sarabun New" w:hAnsi="TH Sarabun New" w:cs="TH Sarabun New"/>
          <w:spacing w:val="7"/>
          <w:sz w:val="32"/>
          <w:szCs w:val="32"/>
          <w:cs/>
          <w:lang w:bidi="th-TH"/>
        </w:rPr>
        <w:t>ให้กับชุมชน สร้างสื่อส่งเสริมภาพลักษณ์ สร้างมูลค่าให้กับผลิตภัณฑ์ ใช้ระยะเวลา</w:t>
      </w:r>
      <w:r w:rsidR="0065665C">
        <w:rPr>
          <w:rFonts w:ascii="TH Sarabun New" w:hAnsi="TH Sarabun New" w:cs="TH Sarabun New"/>
          <w:spacing w:val="7"/>
          <w:sz w:val="32"/>
          <w:szCs w:val="32"/>
        </w:rPr>
        <w:t>1</w:t>
      </w:r>
      <w:r w:rsidR="0065665C"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ปี โดยมีเครื่องมือดังต่อไปนี้</w:t>
      </w:r>
    </w:p>
    <w:p w14:paraId="2FBD90A9" w14:textId="54F56821" w:rsidR="0065665C" w:rsidRPr="0065665C" w:rsidRDefault="0065665C" w:rsidP="0065665C">
      <w:pPr>
        <w:pStyle w:val="a3"/>
        <w:numPr>
          <w:ilvl w:val="0"/>
          <w:numId w:val="35"/>
        </w:numPr>
        <w:tabs>
          <w:tab w:val="left" w:pos="284"/>
          <w:tab w:val="left" w:pos="3119"/>
        </w:tabs>
        <w:spacing w:before="120" w:after="0" w:line="240" w:lineRule="auto"/>
        <w:contextualSpacing w:val="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 w:hint="cs"/>
          <w:spacing w:val="7"/>
          <w:sz w:val="32"/>
          <w:szCs w:val="32"/>
          <w:cs/>
          <w:lang w:bidi="th-TH"/>
        </w:rPr>
        <w:t>แบบสอบถามเชิงปริมาณ</w:t>
      </w:r>
    </w:p>
    <w:p w14:paraId="2738A12F" w14:textId="7519E720" w:rsidR="0065665C" w:rsidRPr="005F3C8B" w:rsidRDefault="0065665C" w:rsidP="0065665C">
      <w:pPr>
        <w:pStyle w:val="a3"/>
        <w:numPr>
          <w:ilvl w:val="0"/>
          <w:numId w:val="35"/>
        </w:numPr>
        <w:tabs>
          <w:tab w:val="left" w:pos="284"/>
          <w:tab w:val="left" w:pos="3119"/>
        </w:tabs>
        <w:spacing w:before="120" w:after="0" w:line="240" w:lineRule="auto"/>
        <w:contextualSpacing w:val="0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7457EE">
        <w:rPr>
          <w:rFonts w:ascii="TH Sarabun New" w:hAnsi="TH Sarabun New" w:cs="TH Sarabun New"/>
          <w:sz w:val="32"/>
          <w:szCs w:val="32"/>
          <w:cs/>
          <w:lang w:val="en-GB" w:bidi="th-TH"/>
        </w:rPr>
        <w:t>การสัมภาษณ์</w:t>
      </w:r>
      <w:r>
        <w:rPr>
          <w:rFonts w:ascii="TH Sarabun New" w:hAnsi="TH Sarabun New" w:cs="TH Sarabun New" w:hint="cs"/>
          <w:sz w:val="32"/>
          <w:szCs w:val="32"/>
          <w:cs/>
          <w:lang w:val="en-GB"/>
        </w:rPr>
        <w:t xml:space="preserve"> 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(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Interview Method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 xml:space="preserve">) </w:t>
      </w:r>
      <w:r w:rsidRPr="007457EE">
        <w:rPr>
          <w:rFonts w:ascii="TH Sarabun New" w:hAnsi="TH Sarabun New" w:cs="TH Sarabun New"/>
          <w:sz w:val="32"/>
          <w:szCs w:val="32"/>
          <w:cs/>
          <w:lang w:val="en-GB" w:bidi="th-TH"/>
        </w:rPr>
        <w:t xml:space="preserve">โดยสัมภาษณ์แบบเจาะลึก 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(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In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-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depth Interview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 xml:space="preserve">) </w:t>
      </w:r>
      <w:r w:rsidRPr="007457EE">
        <w:rPr>
          <w:rFonts w:ascii="TH Sarabun New" w:hAnsi="TH Sarabun New" w:cs="TH Sarabun New"/>
          <w:sz w:val="32"/>
          <w:szCs w:val="32"/>
          <w:cs/>
          <w:lang w:val="en-GB" w:bidi="th-TH"/>
        </w:rPr>
        <w:t xml:space="preserve">และสนทนากลุ่มย่อย  </w:t>
      </w:r>
      <w:r w:rsidRPr="007457EE">
        <w:rPr>
          <w:rFonts w:ascii="TH Sarabun New" w:hAnsi="TH Sarabun New" w:cs="TH Sarabun New"/>
          <w:sz w:val="32"/>
          <w:szCs w:val="32"/>
          <w:cs/>
          <w:lang w:val="en-GB"/>
        </w:rPr>
        <w:t>(</w:t>
      </w:r>
      <w:r w:rsidRPr="007457EE">
        <w:rPr>
          <w:rFonts w:ascii="TH Sarabun New" w:hAnsi="TH Sarabun New" w:cs="TH Sarabun New"/>
          <w:sz w:val="32"/>
          <w:szCs w:val="32"/>
          <w:lang w:val="en-GB"/>
        </w:rPr>
        <w:t>Group Interview</w:t>
      </w:r>
      <w:r>
        <w:rPr>
          <w:rFonts w:ascii="TH Sarabun New" w:hAnsi="TH Sarabun New" w:cs="TH Sarabun New"/>
          <w:sz w:val="32"/>
          <w:szCs w:val="32"/>
          <w:cs/>
          <w:lang w:val="en-GB"/>
        </w:rPr>
        <w:t>)</w:t>
      </w:r>
    </w:p>
    <w:tbl>
      <w:tblPr>
        <w:tblStyle w:val="a5"/>
        <w:tblW w:w="9639" w:type="dxa"/>
        <w:tblInd w:w="13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2835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850"/>
      </w:tblGrid>
      <w:tr w:rsidR="00B412AC" w:rsidRPr="00DA3DCC" w14:paraId="4A832948" w14:textId="77777777" w:rsidTr="00B40FFD">
        <w:trPr>
          <w:trHeight w:val="504"/>
          <w:tblHeader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64A5535" w14:textId="77777777" w:rsidR="00B412AC" w:rsidRPr="00DA3DCC" w:rsidRDefault="00B412AC" w:rsidP="00B40FF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z w:val="32"/>
                  <w:szCs w:val="32"/>
                  <w:cs/>
                </w:rPr>
                <w:tag w:val="FiscalYear"/>
                <w:id w:val="-1407446035"/>
                <w:lock w:val="contentLocked"/>
                <w:showingPlcHdr/>
                <w:text/>
              </w:sdtPr>
              <w:sdtContent>
                <w:r w:rsidRPr="00DA3DCC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</w:rPr>
                  <w:t>ปี</w:t>
                </w:r>
                <w:r w:rsidRPr="00DA3DCC">
                  <w:rPr>
                    <w:rFonts w:ascii="TH SarabunPSK" w:hAnsi="TH SarabunPSK" w:cs="TH SarabunPSK" w:hint="cs"/>
                    <w:sz w:val="20"/>
                    <w:szCs w:val="20"/>
                    <w:cs/>
                  </w:rPr>
                  <w:t>(งบประมาณ)</w:t>
                </w:r>
              </w:sdtContent>
            </w:sdt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CB38C8C" w14:textId="77777777" w:rsidR="00B412AC" w:rsidRPr="00DA3DCC" w:rsidRDefault="00B412AC" w:rsidP="00B40FFD">
            <w:pPr>
              <w:pStyle w:val="a3"/>
              <w:ind w:left="993" w:hanging="99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A3D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32"/>
                  <w:szCs w:val="32"/>
                  <w:cs/>
                </w:rPr>
                <w:tag w:val="Activity"/>
                <w:id w:val="1249466058"/>
                <w:lock w:val="contentLocked"/>
                <w:showingPlcHdr/>
                <w:text/>
              </w:sdtPr>
              <w:sdtContent>
                <w:r w:rsidRPr="00DA3DCC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cs/>
                    <w:lang w:bidi="th-TH"/>
                  </w:rPr>
                  <w:t>กิจกรรม</w:t>
                </w:r>
              </w:sdtContent>
            </w:sdt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4F23BCD6" w14:textId="77777777" w:rsidR="00B412AC" w:rsidRPr="00DA3DCC" w:rsidRDefault="00B412AC" w:rsidP="00B40FFD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  <w:lang w:bidi="th-TH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ต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29103FC0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  <w:lang w:bidi="th-TH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พ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ย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6F6A72B4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ธ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1BF47F1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ม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0237DFC4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พ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3490154E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มี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168E2689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เม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ย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66690E0A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พ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674C7F48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มิ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ย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CBBCB56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4B74AECF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ส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14:paraId="56630BBF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B02CA2">
              <w:rPr>
                <w:rFonts w:ascii="TH SarabunPSK" w:hAnsi="TH SarabunPSK" w:cs="TH SarabunPSK"/>
                <w:b/>
                <w:bCs/>
                <w:cs/>
                <w:lang w:bidi="th-TH"/>
              </w:rPr>
              <w:t>ย</w:t>
            </w:r>
            <w:r w:rsidRPr="00B02CA2">
              <w:rPr>
                <w:rFonts w:ascii="TH SarabunPSK" w:hAnsi="TH SarabunPSK" w:cs="TH SarabunPSK"/>
                <w:b/>
                <w:bCs/>
                <w:cs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sdt>
            <w:sdtPr>
              <w:rPr>
                <w:rFonts w:ascii="TH SarabunPSK" w:hAnsi="TH SarabunPSK" w:cs="TH SarabunPSK" w:hint="cs"/>
                <w:b/>
                <w:bCs/>
                <w:sz w:val="16"/>
                <w:szCs w:val="16"/>
                <w:cs/>
              </w:rPr>
              <w:tag w:val="PerToJob"/>
              <w:id w:val="-933592941"/>
              <w:lock w:val="contentLocked"/>
              <w:placeholder>
                <w:docPart w:val="68059F60772648C68AF778C1BE6674CA"/>
              </w:placeholder>
            </w:sdtPr>
            <w:sdtEndPr>
              <w:rPr>
                <w:rFonts w:hint="default"/>
              </w:rPr>
            </w:sdtEndPr>
            <w:sdtContent>
              <w:p w14:paraId="30C68258" w14:textId="77777777" w:rsidR="00B412AC" w:rsidRPr="00DA3DCC" w:rsidRDefault="00B412AC" w:rsidP="00B40FFD">
                <w:pPr>
                  <w:pStyle w:val="a3"/>
                  <w:ind w:left="0"/>
                  <w:jc w:val="center"/>
                  <w:rPr>
                    <w:rFonts w:ascii="TH SarabunPSK" w:hAnsi="TH SarabunPSK" w:cs="TH SarabunPSK"/>
                    <w:b/>
                    <w:bCs/>
                    <w:sz w:val="16"/>
                    <w:szCs w:val="16"/>
                    <w:cs/>
                  </w:rPr>
                </w:pPr>
                <w:r w:rsidRPr="00DA3DCC">
                  <w:rPr>
                    <w:rFonts w:ascii="TH SarabunPSK" w:hAnsi="TH SarabunPSK" w:cs="TH SarabunPSK" w:hint="cs"/>
                    <w:b/>
                    <w:bCs/>
                    <w:sz w:val="16"/>
                    <w:szCs w:val="16"/>
                    <w:cs/>
                    <w:lang w:bidi="th-TH"/>
                  </w:rPr>
                  <w:t>ร้อยละของกิจกรรมในปีงบประมาณ</w:t>
                </w:r>
              </w:p>
            </w:sdtContent>
          </w:sdt>
        </w:tc>
      </w:tr>
      <w:tr w:rsidR="00B412AC" w:rsidRPr="00EB52B0" w14:paraId="5896A600" w14:textId="77777777" w:rsidTr="003A72B4">
        <w:trPr>
          <w:trHeight w:val="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9BA8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301B" w14:textId="77777777" w:rsidR="00B412AC" w:rsidRPr="003A72B4" w:rsidRDefault="00B412AC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72B4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รวบรวมข้อมูล</w:t>
            </w:r>
          </w:p>
          <w:p w14:paraId="5FCD5EDD" w14:textId="7942BF37" w:rsidR="00B412AC" w:rsidRPr="00EB52B0" w:rsidRDefault="003A72B4" w:rsidP="003A72B4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 w:rsidRPr="003A72B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ศึกษาข้อมูลด้านคุณลักษณะ</w:t>
            </w:r>
            <w:proofErr w:type="spellEnd"/>
            <w:r w:rsidRPr="003A72B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72B4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</w:t>
            </w:r>
            <w:proofErr w:type="spellEnd"/>
            <w:r w:rsidRPr="003A72B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3A72B4">
              <w:rPr>
                <w:rFonts w:ascii="TH Sarabun New" w:hAnsi="TH Sarabun New" w:cs="TH Sarabun New"/>
                <w:sz w:val="32"/>
                <w:szCs w:val="32"/>
                <w:cs/>
              </w:rPr>
              <w:t>และเทคนิคกระบวนการแปรรูป</w:t>
            </w:r>
            <w:r w:rsidRPr="003A72B4">
              <w:rPr>
                <w:rFonts w:ascii="TH Sarabun New" w:hAnsi="TH Sarabun New" w:cs="TH Sarabun New"/>
                <w:spacing w:val="7"/>
                <w:sz w:val="32"/>
                <w:szCs w:val="32"/>
                <w:cs/>
              </w:rPr>
              <w:t>วัสดุเหลือทิ้ง</w:t>
            </w:r>
            <w:r w:rsidRPr="003A72B4">
              <w:rPr>
                <w:rFonts w:ascii="TH Sarabun New" w:hAnsi="TH Sarabun New" w:cs="TH Sarabun New" w:hint="cs"/>
                <w:spacing w:val="7"/>
                <w:sz w:val="32"/>
                <w:szCs w:val="32"/>
                <w:cs/>
              </w:rPr>
              <w:t>ทางการเกษตร</w:t>
            </w:r>
            <w:proofErr w:type="spellEnd"/>
            <w:r w:rsidRPr="003A72B4">
              <w:rPr>
                <w:rFonts w:ascii="TH Sarabun New" w:hAnsi="TH Sarabun New" w:cs="TH Sarabun New"/>
                <w:spacing w:val="7"/>
                <w:sz w:val="32"/>
                <w:szCs w:val="32"/>
                <w:cs/>
              </w:rPr>
              <w:t xml:space="preserve"> </w:t>
            </w:r>
            <w:r w:rsidRPr="003A72B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ด้วยสื่อชนิดต่างๆ 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โดยศึกษาจากหนังสือ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ตำรา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งานวิจัยต่างๆ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ที่เกี่ยวข้อง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4BD231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6F73AC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59620C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B747F9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F504D2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987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839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1AF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F53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C1A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F85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04EA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6BE2" w14:textId="3DD32DAF" w:rsidR="00B412AC" w:rsidRPr="00EB52B0" w:rsidRDefault="007F757E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B412AC" w:rsidRPr="00EB52B0" w14:paraId="0AFB1787" w14:textId="77777777" w:rsidTr="003A72B4">
        <w:trPr>
          <w:trHeight w:val="96"/>
        </w:trPr>
        <w:tc>
          <w:tcPr>
            <w:tcW w:w="851" w:type="dxa"/>
            <w:tcBorders>
              <w:top w:val="single" w:sz="4" w:space="0" w:color="auto"/>
            </w:tcBorders>
          </w:tcPr>
          <w:p w14:paraId="266B333B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999211E" w14:textId="44A0BFFC" w:rsidR="00B412AC" w:rsidRPr="00EB52B0" w:rsidRDefault="003A72B4" w:rsidP="003A72B4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ศึกษาข้อมูลเกี่ยวกับพื้นที่จังหวัดสมุทรสาคร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อัตลักษณ์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เอกลักษณ์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ทุนทางวัฒนธรรม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และกลุ่มผู้ผลิต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ด้วยการลงพื้นที่</w:t>
            </w:r>
            <w:r w:rsidRPr="007457EE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>สัมภาษณ์</w:t>
            </w:r>
            <w:proofErr w:type="spellEnd"/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2986F1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2CE999B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18BA163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35F1F5B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1E6C7C3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2E64B2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17DE1D1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3F0DDF5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123E792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01BAB7D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14:paraId="732C8C4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0F0F38D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604A357" w14:textId="26FC122E" w:rsidR="00B412AC" w:rsidRPr="00EB52B0" w:rsidRDefault="007F757E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bookmarkStart w:id="2" w:name="_GoBack"/>
            <w:bookmarkEnd w:id="2"/>
          </w:p>
        </w:tc>
      </w:tr>
      <w:tr w:rsidR="00B412AC" w:rsidRPr="00EB52B0" w14:paraId="263DA148" w14:textId="77777777" w:rsidTr="003A72B4">
        <w:trPr>
          <w:trHeight w:val="96"/>
        </w:trPr>
        <w:tc>
          <w:tcPr>
            <w:tcW w:w="851" w:type="dxa"/>
          </w:tcPr>
          <w:p w14:paraId="5DC23E21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835" w:type="dxa"/>
          </w:tcPr>
          <w:p w14:paraId="7FD658A4" w14:textId="65F1EEB3" w:rsidR="00B412AC" w:rsidRPr="00172AB0" w:rsidRDefault="00B412AC" w:rsidP="003A72B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แจ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แจงข้อมูล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เพื่อสรุปเป็นแนวทางในการ</w:t>
            </w:r>
            <w:r w:rsidR="003A72B4"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ทดลองวัสดุจากเศษเหลือทิ้งจากการเกษตร</w:t>
            </w:r>
          </w:p>
        </w:tc>
        <w:tc>
          <w:tcPr>
            <w:tcW w:w="425" w:type="dxa"/>
          </w:tcPr>
          <w:p w14:paraId="5D1397E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B7F47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329D71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072C614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C9B7EF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4626B6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BE0AB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BAD8A8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14:paraId="7BA7856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6A6A6" w:themeFill="background1" w:themeFillShade="A6"/>
          </w:tcPr>
          <w:p w14:paraId="64B4A04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76572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6FA615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E74145A" w14:textId="1681FCA8" w:rsidR="00B412AC" w:rsidRPr="00EB52B0" w:rsidRDefault="007F757E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B412AC" w:rsidRPr="00EB52B0" w14:paraId="26D0B325" w14:textId="77777777" w:rsidTr="00B40FFD">
        <w:trPr>
          <w:trHeight w:val="96"/>
        </w:trPr>
        <w:tc>
          <w:tcPr>
            <w:tcW w:w="851" w:type="dxa"/>
          </w:tcPr>
          <w:p w14:paraId="43A9D790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2564</w:t>
            </w:r>
          </w:p>
        </w:tc>
        <w:tc>
          <w:tcPr>
            <w:tcW w:w="2835" w:type="dxa"/>
          </w:tcPr>
          <w:p w14:paraId="65BF790A" w14:textId="77777777" w:rsidR="00B412AC" w:rsidRPr="00EB52B0" w:rsidRDefault="00B412AC" w:rsidP="00B40FFD">
            <w:pPr>
              <w:pStyle w:val="a3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สรุปผล</w:t>
            </w:r>
          </w:p>
        </w:tc>
        <w:tc>
          <w:tcPr>
            <w:tcW w:w="425" w:type="dxa"/>
          </w:tcPr>
          <w:p w14:paraId="7D936AA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B6F190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1F05E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132D7F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93350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8655C4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2390EAE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98F753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F913AD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18A2A5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0C87DB6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52F79E1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0786BEA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B412AC" w:rsidRPr="00EB52B0" w14:paraId="56175BF2" w14:textId="77777777" w:rsidTr="00B40FFD">
        <w:trPr>
          <w:trHeight w:val="96"/>
        </w:trPr>
        <w:tc>
          <w:tcPr>
            <w:tcW w:w="851" w:type="dxa"/>
          </w:tcPr>
          <w:p w14:paraId="2F7562B1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4557F3E2" w14:textId="77777777" w:rsidR="00B412AC" w:rsidRPr="00B17B4F" w:rsidRDefault="00B412AC" w:rsidP="00B40FFD">
            <w:pPr>
              <w:pStyle w:val="a3"/>
              <w:ind w:left="0"/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 w:rsidRPr="00EB52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425" w:type="dxa"/>
          </w:tcPr>
          <w:p w14:paraId="5A34038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78FD4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49A854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6F8F7B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8444DB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F67748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EEF08E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334A0D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750B30B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59E4A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A5CFC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C2101D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94FD126" w14:textId="77777777" w:rsidR="00B412AC" w:rsidRPr="00D936B4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6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B412AC" w:rsidRPr="00EB52B0" w14:paraId="4D5E4D32" w14:textId="77777777" w:rsidTr="00B40FFD">
        <w:trPr>
          <w:trHeight w:val="96"/>
        </w:trPr>
        <w:tc>
          <w:tcPr>
            <w:tcW w:w="851" w:type="dxa"/>
          </w:tcPr>
          <w:p w14:paraId="592F3525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835" w:type="dxa"/>
          </w:tcPr>
          <w:p w14:paraId="0316AB4E" w14:textId="22A7E971" w:rsidR="00B412AC" w:rsidRPr="00EB52B0" w:rsidRDefault="003A72B4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 w:rsidRPr="007457EE">
              <w:rPr>
                <w:rFonts w:ascii="TH Sarabun New" w:hAnsi="TH Sarabun New" w:cs="TH Sarabun New"/>
                <w:sz w:val="32"/>
                <w:szCs w:val="32"/>
                <w:cs/>
              </w:rPr>
              <w:t>วิเคราะห์ข้อมูลด้านคุณลักษณะ</w:t>
            </w:r>
            <w:proofErr w:type="spellEnd"/>
            <w:r w:rsidRPr="007457E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7457EE">
              <w:rPr>
                <w:rFonts w:ascii="TH Sarabun New" w:hAnsi="TH Sarabun New" w:cs="TH Sarabun New"/>
                <w:sz w:val="32"/>
                <w:szCs w:val="32"/>
                <w:cs/>
              </w:rPr>
              <w:t>คุณสมบัติ</w:t>
            </w:r>
            <w:proofErr w:type="spellEnd"/>
            <w:r w:rsidRPr="007457E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7457EE">
              <w:rPr>
                <w:rFonts w:ascii="TH Sarabun New" w:hAnsi="TH Sarabun New" w:cs="TH Sarabun New"/>
                <w:sz w:val="32"/>
                <w:szCs w:val="32"/>
                <w:cs/>
              </w:rPr>
              <w:t>ของ</w:t>
            </w:r>
            <w:r>
              <w:rPr>
                <w:rFonts w:ascii="TH Sarabun New" w:hAnsi="TH Sarabun New" w:cs="TH Sarabun New" w:hint="cs"/>
                <w:spacing w:val="7"/>
                <w:sz w:val="32"/>
                <w:szCs w:val="32"/>
                <w:cs/>
              </w:rPr>
              <w:t>เศษ</w:t>
            </w:r>
            <w:r w:rsidRPr="007150E5">
              <w:rPr>
                <w:rFonts w:ascii="TH Sarabun New" w:hAnsi="TH Sarabun New" w:cs="TH Sarabun New"/>
                <w:spacing w:val="7"/>
                <w:sz w:val="32"/>
                <w:szCs w:val="32"/>
                <w:cs/>
              </w:rPr>
              <w:t>เหลือทิ้ง</w:t>
            </w:r>
            <w:r>
              <w:rPr>
                <w:rFonts w:ascii="TH Sarabun New" w:hAnsi="TH Sarabun New" w:cs="TH Sarabun New" w:hint="cs"/>
                <w:spacing w:val="7"/>
                <w:sz w:val="32"/>
                <w:szCs w:val="32"/>
                <w:cs/>
              </w:rPr>
              <w:t>ทางการเกษตร</w:t>
            </w:r>
            <w:proofErr w:type="spellEnd"/>
          </w:p>
        </w:tc>
        <w:tc>
          <w:tcPr>
            <w:tcW w:w="425" w:type="dxa"/>
            <w:shd w:val="clear" w:color="auto" w:fill="AEAAAA" w:themeFill="background2" w:themeFillShade="BF"/>
          </w:tcPr>
          <w:p w14:paraId="17B6812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4F85FA1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61D7CF9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F43DD8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9544D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7E3DE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C18917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590787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269391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9C0812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9284FF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A8FFB6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0ABE43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412AC" w:rsidRPr="00EB52B0" w14:paraId="7E4002FD" w14:textId="77777777" w:rsidTr="00B40FFD">
        <w:trPr>
          <w:trHeight w:val="96"/>
        </w:trPr>
        <w:tc>
          <w:tcPr>
            <w:tcW w:w="851" w:type="dxa"/>
          </w:tcPr>
          <w:p w14:paraId="35C45ABF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835" w:type="dxa"/>
          </w:tcPr>
          <w:p w14:paraId="48DA1439" w14:textId="7D50119E" w:rsidR="00B412AC" w:rsidRPr="00EB52B0" w:rsidRDefault="00B412AC" w:rsidP="003A72B4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แจงแจงข้อมูล</w:t>
            </w:r>
            <w:r w:rsidRPr="003A72B4"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 xml:space="preserve"> 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เพื่อสรุปเป็นแนวทางในการ</w:t>
            </w:r>
            <w:r w:rsidR="003A72B4"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สร้างนวัตกรรมสิ่งทอ</w:t>
            </w:r>
          </w:p>
        </w:tc>
        <w:tc>
          <w:tcPr>
            <w:tcW w:w="425" w:type="dxa"/>
          </w:tcPr>
          <w:p w14:paraId="7146A97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EDF52F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87F35A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6339688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2C6B293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61891E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A1EE8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A47D5C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0E12A5A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922B09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2DD47E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4E1D3C5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A0CF5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412AC" w:rsidRPr="00EB52B0" w14:paraId="3420F4A3" w14:textId="77777777" w:rsidTr="00B40FFD">
        <w:trPr>
          <w:trHeight w:val="96"/>
        </w:trPr>
        <w:tc>
          <w:tcPr>
            <w:tcW w:w="851" w:type="dxa"/>
          </w:tcPr>
          <w:p w14:paraId="78BFACCD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835" w:type="dxa"/>
          </w:tcPr>
          <w:p w14:paraId="6C552F47" w14:textId="6557B266" w:rsidR="00B412AC" w:rsidRPr="00172AB0" w:rsidRDefault="003A72B4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สร้างนวัตกรรมสิ่งทอจากเศษเหลือทิ้งทางการเกษตร</w:t>
            </w:r>
            <w:proofErr w:type="spellEnd"/>
          </w:p>
        </w:tc>
        <w:tc>
          <w:tcPr>
            <w:tcW w:w="425" w:type="dxa"/>
          </w:tcPr>
          <w:p w14:paraId="1B03ABE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6E6B98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C68262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28C129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2B2DB3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4290A01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4159E39A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307D579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53965B7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A3F46E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89117D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14C64D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AC5DFA1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B412AC" w:rsidRPr="00EB52B0" w14:paraId="5B4F547D" w14:textId="77777777" w:rsidTr="00B40FFD">
        <w:trPr>
          <w:trHeight w:val="96"/>
        </w:trPr>
        <w:tc>
          <w:tcPr>
            <w:tcW w:w="851" w:type="dxa"/>
          </w:tcPr>
          <w:p w14:paraId="6F55E030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835" w:type="dxa"/>
          </w:tcPr>
          <w:p w14:paraId="4C867C82" w14:textId="77777777" w:rsidR="00B412AC" w:rsidRDefault="00B412AC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วัดผลและประเมินผล</w:t>
            </w:r>
          </w:p>
        </w:tc>
        <w:tc>
          <w:tcPr>
            <w:tcW w:w="425" w:type="dxa"/>
          </w:tcPr>
          <w:p w14:paraId="5E6376C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8D1355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CF8448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B6943B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0585DB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910D85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648D3A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2EBA6A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564FC0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3E249A1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1D3740A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BB78B7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B6E8E20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412AC" w:rsidRPr="00EB52B0" w14:paraId="4017A7A4" w14:textId="77777777" w:rsidTr="00B40FFD">
        <w:trPr>
          <w:trHeight w:val="96"/>
        </w:trPr>
        <w:tc>
          <w:tcPr>
            <w:tcW w:w="851" w:type="dxa"/>
          </w:tcPr>
          <w:p w14:paraId="0D692AC9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2835" w:type="dxa"/>
          </w:tcPr>
          <w:p w14:paraId="169B1FAA" w14:textId="77777777" w:rsidR="00B412AC" w:rsidRDefault="00B412AC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สรุปผล</w:t>
            </w:r>
          </w:p>
        </w:tc>
        <w:tc>
          <w:tcPr>
            <w:tcW w:w="425" w:type="dxa"/>
          </w:tcPr>
          <w:p w14:paraId="581A6A8A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876094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4F884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0D2C7D5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ED223A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EAE0FA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69BB28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E1C4FEA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F32954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296AE4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09A789B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7B5B21B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22993CA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B412AC" w:rsidRPr="00EB52B0" w14:paraId="666A89E1" w14:textId="77777777" w:rsidTr="00B40FFD">
        <w:trPr>
          <w:trHeight w:val="96"/>
        </w:trPr>
        <w:tc>
          <w:tcPr>
            <w:tcW w:w="851" w:type="dxa"/>
          </w:tcPr>
          <w:p w14:paraId="668710C6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69B5FBB" w14:textId="77777777" w:rsidR="00B412AC" w:rsidRDefault="00B412AC" w:rsidP="00B40FFD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 w:rsidRPr="00EB52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425" w:type="dxa"/>
          </w:tcPr>
          <w:p w14:paraId="71B4870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5AD590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63C7B9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95D3B5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8BA9EB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A67ED6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00C871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BA6D63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A75E96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8880F6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6C2B29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66490C3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B675668" w14:textId="77777777" w:rsidR="00B412AC" w:rsidRPr="00D936B4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6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  <w:tr w:rsidR="00B412AC" w:rsidRPr="00EB52B0" w14:paraId="02718866" w14:textId="77777777" w:rsidTr="00B40FFD">
        <w:trPr>
          <w:trHeight w:val="96"/>
        </w:trPr>
        <w:tc>
          <w:tcPr>
            <w:tcW w:w="851" w:type="dxa"/>
          </w:tcPr>
          <w:p w14:paraId="20385C20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2566</w:t>
            </w:r>
          </w:p>
        </w:tc>
        <w:tc>
          <w:tcPr>
            <w:tcW w:w="2835" w:type="dxa"/>
          </w:tcPr>
          <w:p w14:paraId="2D32F3DE" w14:textId="5CA9B170" w:rsidR="00B412AC" w:rsidRDefault="00B412AC" w:rsidP="003A72B4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สรุปรวมรวมกระบวนการต่างๆ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ในการ</w:t>
            </w:r>
            <w:r w:rsidR="003A72B4"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สร้างนวัตกรรมสิ่งทอจากเศษเหลือกทิ้งจาการเกษตร</w:t>
            </w: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 xml:space="preserve"> เพื่อจัดทำคู่มือเพื่อเผยแพร่องค์ความรู้</w:t>
            </w:r>
          </w:p>
        </w:tc>
        <w:tc>
          <w:tcPr>
            <w:tcW w:w="425" w:type="dxa"/>
            <w:shd w:val="clear" w:color="auto" w:fill="AEAAAA" w:themeFill="background2" w:themeFillShade="BF"/>
          </w:tcPr>
          <w:p w14:paraId="16C266F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3AF5BB7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0026CAD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B40231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68F482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CEFE5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CFF4B9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9036B0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32D7B2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52D9726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B07F72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7BA22D9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17BB2B1C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412AC" w:rsidRPr="00EB52B0" w14:paraId="095E9A2C" w14:textId="77777777" w:rsidTr="00B40FFD">
        <w:trPr>
          <w:trHeight w:val="96"/>
        </w:trPr>
        <w:tc>
          <w:tcPr>
            <w:tcW w:w="851" w:type="dxa"/>
          </w:tcPr>
          <w:p w14:paraId="588A5F82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2566</w:t>
            </w:r>
          </w:p>
        </w:tc>
        <w:tc>
          <w:tcPr>
            <w:tcW w:w="2835" w:type="dxa"/>
          </w:tcPr>
          <w:p w14:paraId="4F7EEFBF" w14:textId="6484C044" w:rsidR="00B412AC" w:rsidRPr="00B17B4F" w:rsidRDefault="003A72B4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ออกแบบคู่มือการถ่</w:t>
            </w:r>
            <w:r w:rsidR="00B412AC"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ายถอดองค์ความรู้</w:t>
            </w:r>
          </w:p>
        </w:tc>
        <w:tc>
          <w:tcPr>
            <w:tcW w:w="425" w:type="dxa"/>
          </w:tcPr>
          <w:p w14:paraId="53C043F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1FCECF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F1BB87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557F926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1A21557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0BD85EF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6C108E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368006A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88AE72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3D220B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F3D5DF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104A14D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50E1C41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B412AC" w:rsidRPr="00EB52B0" w14:paraId="1C6BDCC5" w14:textId="77777777" w:rsidTr="00B40FFD">
        <w:trPr>
          <w:trHeight w:val="96"/>
        </w:trPr>
        <w:tc>
          <w:tcPr>
            <w:tcW w:w="851" w:type="dxa"/>
          </w:tcPr>
          <w:p w14:paraId="0D4D3213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2835" w:type="dxa"/>
          </w:tcPr>
          <w:p w14:paraId="6586BD32" w14:textId="77777777" w:rsidR="00B412AC" w:rsidRPr="003A72B4" w:rsidRDefault="00B412AC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ทดสอบการใช้คู่มือ เพื่อพัฒนาให้เหมาะสมกับกลุ่มเป้าหมาย</w:t>
            </w:r>
          </w:p>
        </w:tc>
        <w:tc>
          <w:tcPr>
            <w:tcW w:w="425" w:type="dxa"/>
          </w:tcPr>
          <w:p w14:paraId="7D150D2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BA6001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A5E15F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67CC97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C49D14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6EEF5C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28578A5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4163FF0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43BA94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6FDACF2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84AFA3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2F6EF0F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4E1F28C5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B412AC" w:rsidRPr="00EB52B0" w14:paraId="49C3A4C7" w14:textId="77777777" w:rsidTr="00B40FFD">
        <w:trPr>
          <w:trHeight w:val="96"/>
        </w:trPr>
        <w:tc>
          <w:tcPr>
            <w:tcW w:w="851" w:type="dxa"/>
          </w:tcPr>
          <w:p w14:paraId="710124D1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2835" w:type="dxa"/>
          </w:tcPr>
          <w:p w14:paraId="53EE490E" w14:textId="77777777" w:rsidR="00B412AC" w:rsidRPr="003A72B4" w:rsidRDefault="00B412AC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นำองค์ความรู้ที่ได้ทำการเผยแพร่สู่ภาคส่วนที่สนใจ</w:t>
            </w:r>
          </w:p>
        </w:tc>
        <w:tc>
          <w:tcPr>
            <w:tcW w:w="425" w:type="dxa"/>
          </w:tcPr>
          <w:p w14:paraId="777583E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2527C1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16EDD9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75389B7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B1E0E1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E0CE2E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F6925C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FDB6B82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0FB82BD4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2776101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EAAAA" w:themeFill="background2" w:themeFillShade="BF"/>
          </w:tcPr>
          <w:p w14:paraId="77537B3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uto"/>
          </w:tcPr>
          <w:p w14:paraId="58AC11A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C2D1D23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B412AC" w:rsidRPr="00EB52B0" w14:paraId="3616229F" w14:textId="77777777" w:rsidTr="00B40FFD">
        <w:trPr>
          <w:trHeight w:val="96"/>
        </w:trPr>
        <w:tc>
          <w:tcPr>
            <w:tcW w:w="851" w:type="dxa"/>
          </w:tcPr>
          <w:p w14:paraId="719530B2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2835" w:type="dxa"/>
          </w:tcPr>
          <w:p w14:paraId="037A04AB" w14:textId="77777777" w:rsidR="00B412AC" w:rsidRPr="003A72B4" w:rsidRDefault="00B412AC" w:rsidP="00B40FFD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3A72B4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สรุปผล</w:t>
            </w:r>
          </w:p>
        </w:tc>
        <w:tc>
          <w:tcPr>
            <w:tcW w:w="425" w:type="dxa"/>
          </w:tcPr>
          <w:p w14:paraId="7B11CC1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74CF827E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7CE0A9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6793593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08FF6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B3AD25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2AA3DE6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6B97A886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42902B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245AA90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514783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  <w:shd w:val="clear" w:color="auto" w:fill="AEAAAA" w:themeFill="background2" w:themeFillShade="BF"/>
          </w:tcPr>
          <w:p w14:paraId="3D54D90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B16D5D4" w14:textId="77777777" w:rsidR="00B412A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B412AC" w:rsidRPr="00EB52B0" w14:paraId="2D3BA04A" w14:textId="77777777" w:rsidTr="00B40FFD">
        <w:trPr>
          <w:trHeight w:val="96"/>
        </w:trPr>
        <w:tc>
          <w:tcPr>
            <w:tcW w:w="851" w:type="dxa"/>
          </w:tcPr>
          <w:p w14:paraId="0A3B0A4D" w14:textId="77777777" w:rsidR="00B412AC" w:rsidRPr="00DA3DCC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1606EBF7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52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425" w:type="dxa"/>
          </w:tcPr>
          <w:p w14:paraId="22971ADB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9EDF8E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972C2B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22A47F3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BB0EBD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D54A445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32ECCFF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157B3C10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3BBFB18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D9C93EC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AE39429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14:paraId="57B7B10D" w14:textId="77777777" w:rsidR="00B412AC" w:rsidRPr="00EB52B0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3D10167D" w14:textId="77777777" w:rsidR="00B412AC" w:rsidRPr="00191AA2" w:rsidRDefault="00B412AC" w:rsidP="00B40FFD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1A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14:paraId="73E1BA48" w14:textId="35B45E4F" w:rsidR="00713EDF" w:rsidRPr="008146B6" w:rsidRDefault="00713EDF" w:rsidP="00713EDF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p w14:paraId="7E06BBDD" w14:textId="0513EA37" w:rsidR="003E6487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สถานที่ทำวิจัย : 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โปรดระบุสถานที่ทำวิจัย</w:t>
      </w:r>
      <w:r w:rsidR="005C165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จำแนกตามโครงการวิจัย</w:t>
      </w:r>
      <w:r w:rsidR="001E59E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โดยใช้ฐานข้อมูลจากระบบ และเพิ่มเติมเฉพาะ เช่น ชุมชน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8E2BC1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หมู่บ้าน</w:t>
      </w:r>
    </w:p>
    <w:p w14:paraId="65A88DC2" w14:textId="1A38BAA8" w:rsidR="0065665C" w:rsidRPr="0065665C" w:rsidRDefault="0065665C" w:rsidP="0065665C">
      <w:pPr>
        <w:pStyle w:val="a3"/>
        <w:numPr>
          <w:ilvl w:val="1"/>
          <w:numId w:val="13"/>
        </w:num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65665C">
        <w:rPr>
          <w:rFonts w:ascii="TH SarabunPSK" w:hAnsi="TH SarabunPSK" w:cs="TH SarabunPSK"/>
          <w:sz w:val="32"/>
          <w:szCs w:val="32"/>
          <w:cs/>
          <w:lang w:bidi="th-TH"/>
        </w:rPr>
        <w:t>กลุ่มแม่บ้านสุขสำราญ</w:t>
      </w:r>
      <w:r w:rsidRPr="0065665C">
        <w:rPr>
          <w:rFonts w:ascii="TH SarabunPSK" w:hAnsi="TH SarabunPSK" w:cs="TH SarabunPSK"/>
          <w:sz w:val="32"/>
          <w:szCs w:val="32"/>
        </w:rPr>
        <w:t xml:space="preserve"> </w:t>
      </w:r>
      <w:r w:rsidRPr="0065665C">
        <w:rPr>
          <w:rFonts w:ascii="TH SarabunPSK" w:hAnsi="TH SarabunPSK" w:cs="TH SarabunPSK" w:hint="cs"/>
          <w:sz w:val="32"/>
          <w:szCs w:val="32"/>
          <w:cs/>
        </w:rPr>
        <w:t>(</w:t>
      </w:r>
      <w:r w:rsidRPr="0065665C">
        <w:rPr>
          <w:rFonts w:ascii="TH SarabunPSK" w:hAnsi="TH SarabunPSK" w:cs="TH SarabunPSK" w:hint="cs"/>
          <w:sz w:val="32"/>
          <w:szCs w:val="32"/>
          <w:cs/>
          <w:lang w:bidi="th-TH"/>
        </w:rPr>
        <w:t>จักสานก้านมะพร้าว</w:t>
      </w:r>
      <w:r w:rsidRPr="0065665C">
        <w:rPr>
          <w:rFonts w:ascii="TH SarabunPSK" w:hAnsi="TH SarabunPSK" w:cs="TH SarabunPSK" w:hint="cs"/>
          <w:sz w:val="32"/>
          <w:szCs w:val="32"/>
          <w:cs/>
        </w:rPr>
        <w:t>)</w:t>
      </w:r>
      <w:r w:rsidRPr="0065665C">
        <w:rPr>
          <w:rFonts w:ascii="TH SarabunPSK" w:hAnsi="TH SarabunPSK" w:cs="TH SarabunPSK"/>
          <w:sz w:val="32"/>
          <w:szCs w:val="32"/>
          <w:cs/>
          <w:lang w:bidi="th-TH"/>
        </w:rPr>
        <w:t xml:space="preserve"> ต</w:t>
      </w:r>
      <w:r w:rsidRPr="0065665C">
        <w:rPr>
          <w:rFonts w:ascii="TH SarabunPSK" w:hAnsi="TH SarabunPSK" w:cs="TH SarabunPSK"/>
          <w:sz w:val="32"/>
          <w:szCs w:val="32"/>
          <w:cs/>
        </w:rPr>
        <w:t>.</w:t>
      </w:r>
      <w:r w:rsidRPr="0065665C">
        <w:rPr>
          <w:rFonts w:ascii="TH SarabunPSK" w:hAnsi="TH SarabunPSK" w:cs="TH SarabunPSK"/>
          <w:sz w:val="32"/>
          <w:szCs w:val="32"/>
          <w:cs/>
          <w:lang w:bidi="th-TH"/>
        </w:rPr>
        <w:t>ชัยมงคล อ</w:t>
      </w:r>
      <w:r w:rsidRPr="0065665C">
        <w:rPr>
          <w:rFonts w:ascii="TH SarabunPSK" w:hAnsi="TH SarabunPSK" w:cs="TH SarabunPSK"/>
          <w:sz w:val="32"/>
          <w:szCs w:val="32"/>
          <w:cs/>
        </w:rPr>
        <w:t>.</w:t>
      </w:r>
      <w:r w:rsidRPr="0065665C">
        <w:rPr>
          <w:rFonts w:ascii="TH SarabunPSK" w:hAnsi="TH SarabunPSK" w:cs="TH SarabunPSK"/>
          <w:sz w:val="32"/>
          <w:szCs w:val="32"/>
          <w:cs/>
          <w:lang w:bidi="th-TH"/>
        </w:rPr>
        <w:t>เมือง</w:t>
      </w:r>
      <w:r w:rsidRPr="0065665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65665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สมุทรสาคร </w:t>
      </w:r>
    </w:p>
    <w:p w14:paraId="606B380E" w14:textId="6B7B48E4" w:rsidR="0065665C" w:rsidRPr="0065665C" w:rsidRDefault="0065665C" w:rsidP="0065665C">
      <w:pPr>
        <w:pStyle w:val="a3"/>
        <w:numPr>
          <w:ilvl w:val="1"/>
          <w:numId w:val="1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51E2B">
        <w:rPr>
          <w:rFonts w:ascii="TH SarabunPSK" w:hAnsi="TH SarabunPSK" w:cs="TH SarabunPSK"/>
          <w:sz w:val="32"/>
          <w:szCs w:val="32"/>
          <w:cs/>
          <w:lang w:bidi="th-TH"/>
        </w:rPr>
        <w:t>กลุ่มสตรีเจ็ดริ้วรุ่งเรือง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ผลิตภัณฑ์เสื่อ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เจ็ดริ้ว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บ้านแพ้ว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65665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สมุทรสาคร</w:t>
      </w:r>
    </w:p>
    <w:p w14:paraId="17D16D04" w14:textId="58A20CFF" w:rsidR="0065665C" w:rsidRPr="0065665C" w:rsidRDefault="0065665C" w:rsidP="0065665C">
      <w:pPr>
        <w:pStyle w:val="a3"/>
        <w:numPr>
          <w:ilvl w:val="1"/>
          <w:numId w:val="1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51E2B">
        <w:rPr>
          <w:rFonts w:ascii="TH SarabunPSK" w:hAnsi="TH SarabunPSK" w:cs="TH SarabunPSK"/>
          <w:sz w:val="32"/>
          <w:szCs w:val="32"/>
          <w:cs/>
          <w:lang w:bidi="th-TH"/>
        </w:rPr>
        <w:t>กลุ่มผลิตภัณฑ์ผ้าถัก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ท่าทราย </w:t>
      </w:r>
      <w:r w:rsidRPr="0065665C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65665C">
        <w:rPr>
          <w:rFonts w:ascii="TH SarabunPSK" w:hAnsi="TH SarabunPSK" w:cs="TH SarabunPSK"/>
          <w:sz w:val="32"/>
          <w:szCs w:val="32"/>
          <w:cs/>
        </w:rPr>
        <w:t>.</w:t>
      </w:r>
      <w:r w:rsidRPr="0065665C">
        <w:rPr>
          <w:rFonts w:ascii="TH SarabunPSK" w:hAnsi="TH SarabunPSK" w:cs="TH SarabunPSK"/>
          <w:sz w:val="32"/>
          <w:szCs w:val="32"/>
          <w:cs/>
          <w:lang w:bidi="th-TH"/>
        </w:rPr>
        <w:t>เมือง</w:t>
      </w:r>
      <w:r w:rsidRPr="0065665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65665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สมุทรสาคร</w:t>
      </w:r>
    </w:p>
    <w:p w14:paraId="0BF5FC20" w14:textId="23D00761" w:rsidR="0065665C" w:rsidRPr="0065665C" w:rsidRDefault="0065665C" w:rsidP="0065665C">
      <w:pPr>
        <w:pStyle w:val="a3"/>
        <w:numPr>
          <w:ilvl w:val="1"/>
          <w:numId w:val="1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51E2B">
        <w:rPr>
          <w:rFonts w:ascii="TH SarabunPSK" w:hAnsi="TH SarabunPSK" w:cs="TH SarabunPSK"/>
          <w:sz w:val="32"/>
          <w:szCs w:val="32"/>
          <w:cs/>
          <w:lang w:bidi="th-TH"/>
        </w:rPr>
        <w:t>กลุ่มแม่บ้านเกษตรกรตำบลตลาดกระทุ่มแบน</w:t>
      </w:r>
      <w:r w:rsidRPr="00751E2B">
        <w:rPr>
          <w:rFonts w:ascii="TH SarabunPSK" w:hAnsi="TH SarabunPSK" w:cs="TH SarabunPSK"/>
          <w:sz w:val="32"/>
          <w:szCs w:val="32"/>
        </w:rPr>
        <w:t xml:space="preserve"> </w:t>
      </w:r>
      <w:r w:rsidRPr="00751E2B">
        <w:rPr>
          <w:rFonts w:ascii="TH SarabunPSK" w:hAnsi="TH SarabunPSK" w:cs="TH SarabunPSK" w:hint="cs"/>
          <w:sz w:val="32"/>
          <w:szCs w:val="32"/>
          <w:cs/>
        </w:rPr>
        <w:t>(</w:t>
      </w:r>
      <w:r w:rsidRPr="00751E2B">
        <w:rPr>
          <w:rFonts w:ascii="TH SarabunPSK" w:hAnsi="TH SarabunPSK" w:cs="TH SarabunPSK" w:hint="cs"/>
          <w:sz w:val="32"/>
          <w:szCs w:val="32"/>
          <w:cs/>
          <w:lang w:bidi="th-TH"/>
        </w:rPr>
        <w:t>สิ่งทอ</w:t>
      </w:r>
      <w:r w:rsidRPr="00751E2B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ต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กระทุ่มแบน อ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กระทุ่มแบน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</w:t>
      </w:r>
      <w:r w:rsidRPr="0065665C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สมุทรสาคร</w:t>
      </w:r>
    </w:p>
    <w:p w14:paraId="09E3923E" w14:textId="77777777" w:rsidR="0065665C" w:rsidRPr="008146B6" w:rsidRDefault="0065665C" w:rsidP="0065665C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</w:rPr>
      </w:pPr>
    </w:p>
    <w:p w14:paraId="636205D8" w14:textId="08BF0B16" w:rsidR="003E6487" w:rsidRDefault="003E6487" w:rsidP="001507F5">
      <w:pPr>
        <w:pStyle w:val="a3"/>
        <w:numPr>
          <w:ilvl w:val="0"/>
          <w:numId w:val="1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contextualSpacing w:val="0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แผนการใช้จ่ายงบประมาณของ</w:t>
      </w:r>
      <w:r w:rsidR="00B62410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โครงการวิจัย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a5"/>
        <w:tblW w:w="9350" w:type="dxa"/>
        <w:tblLayout w:type="fixed"/>
        <w:tblLook w:val="04A0" w:firstRow="1" w:lastRow="0" w:firstColumn="1" w:lastColumn="0" w:noHBand="0" w:noVBand="1"/>
      </w:tblPr>
      <w:tblGrid>
        <w:gridCol w:w="1165"/>
        <w:gridCol w:w="1080"/>
        <w:gridCol w:w="1170"/>
        <w:gridCol w:w="1170"/>
        <w:gridCol w:w="1080"/>
        <w:gridCol w:w="1350"/>
        <w:gridCol w:w="990"/>
        <w:gridCol w:w="1345"/>
      </w:tblGrid>
      <w:tr w:rsidR="00CB2903" w:rsidRPr="00F5184E" w14:paraId="41C40932" w14:textId="77777777" w:rsidTr="00CB2903">
        <w:tc>
          <w:tcPr>
            <w:tcW w:w="1165" w:type="dxa"/>
            <w:vMerge w:val="restart"/>
            <w:vAlign w:val="center"/>
          </w:tcPr>
          <w:p w14:paraId="47E85A4F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ปีที่ดำเนินการ</w:t>
            </w:r>
          </w:p>
        </w:tc>
        <w:tc>
          <w:tcPr>
            <w:tcW w:w="8185" w:type="dxa"/>
            <w:gridSpan w:val="7"/>
          </w:tcPr>
          <w:p w14:paraId="37DD599F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งบประมาณที่เสนอขอ (บาท)</w:t>
            </w:r>
          </w:p>
        </w:tc>
      </w:tr>
      <w:tr w:rsidR="00CB2903" w:rsidRPr="00F5184E" w14:paraId="4851BD99" w14:textId="77777777" w:rsidTr="00CB2903">
        <w:tc>
          <w:tcPr>
            <w:tcW w:w="1165" w:type="dxa"/>
            <w:vMerge/>
          </w:tcPr>
          <w:p w14:paraId="18A1943D" w14:textId="77777777" w:rsidR="00CB2903" w:rsidRPr="00B50A7A" w:rsidRDefault="00CB2903" w:rsidP="00CB2903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80" w:type="dxa"/>
            <w:vAlign w:val="center"/>
          </w:tcPr>
          <w:p w14:paraId="09C0B02B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งบบุคลากร</w:t>
            </w:r>
          </w:p>
        </w:tc>
        <w:tc>
          <w:tcPr>
            <w:tcW w:w="1170" w:type="dxa"/>
            <w:vAlign w:val="center"/>
          </w:tcPr>
          <w:p w14:paraId="40332A74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ค่าตอบแทน</w:t>
            </w:r>
          </w:p>
        </w:tc>
        <w:tc>
          <w:tcPr>
            <w:tcW w:w="1170" w:type="dxa"/>
            <w:vAlign w:val="center"/>
          </w:tcPr>
          <w:p w14:paraId="05F06CE6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ค่าใช้สอย</w:t>
            </w:r>
          </w:p>
        </w:tc>
        <w:tc>
          <w:tcPr>
            <w:tcW w:w="1080" w:type="dxa"/>
            <w:vAlign w:val="center"/>
          </w:tcPr>
          <w:p w14:paraId="738E7557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ค่าวัสดุ</w:t>
            </w:r>
          </w:p>
        </w:tc>
        <w:tc>
          <w:tcPr>
            <w:tcW w:w="1350" w:type="dxa"/>
            <w:vAlign w:val="center"/>
          </w:tcPr>
          <w:p w14:paraId="3B3876E1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ค่าสาธารณูปโภค</w:t>
            </w:r>
          </w:p>
        </w:tc>
        <w:tc>
          <w:tcPr>
            <w:tcW w:w="990" w:type="dxa"/>
            <w:vAlign w:val="center"/>
          </w:tcPr>
          <w:p w14:paraId="00355B5A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ครุภัณฑ์</w:t>
            </w:r>
          </w:p>
        </w:tc>
        <w:tc>
          <w:tcPr>
            <w:tcW w:w="1345" w:type="dxa"/>
            <w:vAlign w:val="center"/>
          </w:tcPr>
          <w:p w14:paraId="19FE355C" w14:textId="77777777" w:rsidR="00CB2903" w:rsidRPr="00B50A7A" w:rsidRDefault="00CB2903" w:rsidP="00CB290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50A7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</w:tr>
      <w:tr w:rsidR="00CB2903" w:rsidRPr="00564ABF" w14:paraId="0E578AB1" w14:textId="77777777" w:rsidTr="00CB2903">
        <w:tc>
          <w:tcPr>
            <w:tcW w:w="1165" w:type="dxa"/>
          </w:tcPr>
          <w:p w14:paraId="02E3811E" w14:textId="77777777" w:rsidR="00CB2903" w:rsidRPr="00564ABF" w:rsidRDefault="00CB2903" w:rsidP="00CB290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564ABF">
              <w:rPr>
                <w:rFonts w:ascii="TH SarabunPSK" w:hAnsi="TH SarabunPSK" w:cs="TH SarabunPSK"/>
                <w:sz w:val="28"/>
                <w:cs/>
              </w:rPr>
              <w:t>ปีที่</w:t>
            </w:r>
            <w:r w:rsidRPr="00564ABF">
              <w:rPr>
                <w:rFonts w:ascii="TH SarabunPSK" w:hAnsi="TH SarabunPSK" w:cs="TH SarabunPSK"/>
                <w:sz w:val="28"/>
              </w:rPr>
              <w:t>1</w:t>
            </w:r>
            <w:r w:rsidRPr="00564ABF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564ABF">
              <w:rPr>
                <w:rFonts w:ascii="TH SarabunPSK" w:hAnsi="TH SarabunPSK" w:cs="TH SarabunPSK"/>
                <w:sz w:val="28"/>
              </w:rPr>
              <w:t>2564</w:t>
            </w:r>
          </w:p>
        </w:tc>
        <w:tc>
          <w:tcPr>
            <w:tcW w:w="1080" w:type="dxa"/>
          </w:tcPr>
          <w:p w14:paraId="6CDCFC1D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E5C86">
              <w:rPr>
                <w:rFonts w:ascii="TH SarabunPSK" w:hAnsi="TH SarabunPSK" w:cs="TH SarabunPSK"/>
                <w:sz w:val="28"/>
                <w:cs/>
              </w:rPr>
              <w:t>780</w:t>
            </w:r>
            <w:r w:rsidRPr="00BE5C86">
              <w:rPr>
                <w:rFonts w:ascii="TH SarabunPSK" w:hAnsi="TH SarabunPSK" w:cs="TH SarabunPSK"/>
                <w:sz w:val="28"/>
              </w:rPr>
              <w:t>,</w:t>
            </w:r>
            <w:r w:rsidRPr="00BE5C86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170" w:type="dxa"/>
          </w:tcPr>
          <w:p w14:paraId="74C0E8C8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E5C86">
              <w:rPr>
                <w:rFonts w:ascii="TH SarabunPSK" w:hAnsi="TH SarabunPSK" w:cs="TH SarabunPSK"/>
                <w:sz w:val="28"/>
                <w:cs/>
              </w:rPr>
              <w:t>770</w:t>
            </w:r>
            <w:r w:rsidRPr="00BE5C86">
              <w:rPr>
                <w:rFonts w:ascii="TH SarabunPSK" w:hAnsi="TH SarabunPSK" w:cs="TH SarabunPSK"/>
                <w:sz w:val="28"/>
              </w:rPr>
              <w:t>,</w:t>
            </w:r>
            <w:r w:rsidRPr="00BE5C86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170" w:type="dxa"/>
          </w:tcPr>
          <w:p w14:paraId="27AF485A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E5C86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BE5C86">
              <w:rPr>
                <w:rFonts w:ascii="TH SarabunPSK" w:hAnsi="TH SarabunPSK" w:cs="TH SarabunPSK"/>
                <w:sz w:val="28"/>
              </w:rPr>
              <w:t>,</w:t>
            </w:r>
            <w:r w:rsidRPr="00BE5C86">
              <w:rPr>
                <w:rFonts w:ascii="TH SarabunPSK" w:hAnsi="TH SarabunPSK" w:cs="TH SarabunPSK"/>
                <w:sz w:val="28"/>
                <w:cs/>
              </w:rPr>
              <w:t>670</w:t>
            </w:r>
            <w:r w:rsidRPr="00BE5C86">
              <w:rPr>
                <w:rFonts w:ascii="TH SarabunPSK" w:hAnsi="TH SarabunPSK" w:cs="TH SarabunPSK"/>
                <w:sz w:val="28"/>
              </w:rPr>
              <w:t>,</w:t>
            </w:r>
            <w:r w:rsidRPr="00BE5C86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0" w:type="dxa"/>
          </w:tcPr>
          <w:p w14:paraId="0A777CBD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DB6D99">
              <w:rPr>
                <w:rFonts w:ascii="TH SarabunPSK" w:hAnsi="TH SarabunPSK" w:cs="TH SarabunPSK"/>
                <w:sz w:val="28"/>
                <w:cs/>
              </w:rPr>
              <w:t>730</w:t>
            </w:r>
            <w:r w:rsidRPr="00DB6D99">
              <w:rPr>
                <w:rFonts w:ascii="TH SarabunPSK" w:hAnsi="TH SarabunPSK" w:cs="TH SarabunPSK"/>
                <w:sz w:val="28"/>
              </w:rPr>
              <w:t>,</w:t>
            </w:r>
            <w:r w:rsidRPr="00DB6D9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350" w:type="dxa"/>
          </w:tcPr>
          <w:p w14:paraId="24F9228C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65</w:t>
            </w:r>
            <w:r w:rsidRPr="00933F04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933F04">
              <w:rPr>
                <w:rFonts w:ascii="TH SarabunPSK" w:hAnsi="TH SarabunPSK" w:cs="TH SarabunPSK"/>
                <w:sz w:val="28"/>
              </w:rPr>
              <w:t>,</w:t>
            </w:r>
            <w:r w:rsidRPr="00933F04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990" w:type="dxa"/>
          </w:tcPr>
          <w:p w14:paraId="04AF1E11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5" w:type="dxa"/>
          </w:tcPr>
          <w:p w14:paraId="4D213769" w14:textId="77777777" w:rsidR="00CB2903" w:rsidRPr="00564ABF" w:rsidRDefault="00CB2903" w:rsidP="00CB2903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21EC">
              <w:rPr>
                <w:rFonts w:ascii="TH SarabunPSK" w:hAnsi="TH SarabunPSK" w:cs="TH SarabunPSK"/>
                <w:b/>
                <w:bCs/>
                <w:sz w:val="28"/>
                <w:cs/>
              </w:rPr>
              <w:t>6</w:t>
            </w:r>
            <w:r w:rsidRPr="006821EC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6821EC">
              <w:rPr>
                <w:rFonts w:ascii="TH SarabunPSK" w:hAnsi="TH SarabunPSK" w:cs="TH SarabunPSK"/>
                <w:b/>
                <w:bCs/>
                <w:sz w:val="28"/>
                <w:cs/>
              </w:rPr>
              <w:t>500</w:t>
            </w:r>
            <w:r w:rsidRPr="006821EC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6821EC">
              <w:rPr>
                <w:rFonts w:ascii="TH SarabunPSK" w:hAnsi="TH SarabunPSK" w:cs="TH SarabunPSK"/>
                <w:b/>
                <w:bCs/>
                <w:sz w:val="28"/>
                <w:cs/>
              </w:rPr>
              <w:t>000</w:t>
            </w:r>
          </w:p>
        </w:tc>
      </w:tr>
      <w:tr w:rsidR="00CB2903" w:rsidRPr="00F41C94" w14:paraId="7CAAA7C9" w14:textId="77777777" w:rsidTr="00CB2903">
        <w:tc>
          <w:tcPr>
            <w:tcW w:w="1165" w:type="dxa"/>
          </w:tcPr>
          <w:p w14:paraId="4F707015" w14:textId="77777777" w:rsidR="00CB2903" w:rsidRPr="00F41C94" w:rsidRDefault="00CB2903" w:rsidP="00CB290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41C94">
              <w:rPr>
                <w:rFonts w:ascii="TH SarabunPSK" w:hAnsi="TH SarabunPSK" w:cs="TH SarabunPSK"/>
                <w:sz w:val="28"/>
                <w:cs/>
              </w:rPr>
              <w:t>ปีที่</w:t>
            </w:r>
            <w:r w:rsidRPr="00F41C94">
              <w:rPr>
                <w:rFonts w:ascii="TH SarabunPSK" w:hAnsi="TH SarabunPSK" w:cs="TH SarabunPSK"/>
                <w:sz w:val="28"/>
              </w:rPr>
              <w:t>2</w:t>
            </w:r>
            <w:r w:rsidRPr="00F41C94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F41C94">
              <w:rPr>
                <w:rFonts w:ascii="TH SarabunPSK" w:hAnsi="TH SarabunPSK" w:cs="TH SarabunPSK"/>
                <w:sz w:val="28"/>
              </w:rPr>
              <w:t>2565</w:t>
            </w:r>
          </w:p>
        </w:tc>
        <w:tc>
          <w:tcPr>
            <w:tcW w:w="1080" w:type="dxa"/>
          </w:tcPr>
          <w:p w14:paraId="2788AFEB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935EE2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935EE2">
              <w:rPr>
                <w:rFonts w:ascii="TH SarabunPSK" w:hAnsi="TH SarabunPSK" w:cs="TH SarabunPSK"/>
                <w:sz w:val="28"/>
              </w:rPr>
              <w:t>,</w:t>
            </w:r>
            <w:r w:rsidRPr="00935EE2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170" w:type="dxa"/>
          </w:tcPr>
          <w:p w14:paraId="41D19F7D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935EE2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935EE2">
              <w:rPr>
                <w:rFonts w:ascii="TH SarabunPSK" w:hAnsi="TH SarabunPSK" w:cs="TH SarabunPSK"/>
                <w:sz w:val="28"/>
              </w:rPr>
              <w:t>,</w:t>
            </w:r>
            <w:r w:rsidRPr="00935EE2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170" w:type="dxa"/>
          </w:tcPr>
          <w:p w14:paraId="21E06570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E5C86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E5C86">
              <w:rPr>
                <w:rFonts w:ascii="TH SarabunPSK" w:hAnsi="TH SarabunPSK" w:cs="TH SarabunPSK"/>
                <w:sz w:val="28"/>
              </w:rPr>
              <w:t>,</w:t>
            </w:r>
            <w:r w:rsidRPr="00BE5C86">
              <w:rPr>
                <w:rFonts w:ascii="TH SarabunPSK" w:hAnsi="TH SarabunPSK" w:cs="TH SarabunPSK"/>
                <w:sz w:val="28"/>
                <w:cs/>
              </w:rPr>
              <w:t>920</w:t>
            </w:r>
            <w:r w:rsidRPr="00BE5C86">
              <w:rPr>
                <w:rFonts w:ascii="TH SarabunPSK" w:hAnsi="TH SarabunPSK" w:cs="TH SarabunPSK"/>
                <w:sz w:val="28"/>
              </w:rPr>
              <w:t>,</w:t>
            </w:r>
            <w:r w:rsidRPr="00BE5C86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0" w:type="dxa"/>
          </w:tcPr>
          <w:p w14:paraId="38A04A29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935EE2">
              <w:rPr>
                <w:rFonts w:ascii="TH SarabunPSK" w:hAnsi="TH SarabunPSK" w:cs="TH SarabunPSK"/>
                <w:sz w:val="28"/>
                <w:cs/>
              </w:rPr>
              <w:t>730</w:t>
            </w:r>
            <w:r w:rsidRPr="00935EE2">
              <w:rPr>
                <w:rFonts w:ascii="TH SarabunPSK" w:hAnsi="TH SarabunPSK" w:cs="TH SarabunPSK"/>
                <w:sz w:val="28"/>
              </w:rPr>
              <w:t>,</w:t>
            </w:r>
            <w:r w:rsidRPr="00935EE2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350" w:type="dxa"/>
          </w:tcPr>
          <w:p w14:paraId="7849E3E1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55</w:t>
            </w:r>
            <w:r w:rsidRPr="002E77DC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2E77DC">
              <w:rPr>
                <w:rFonts w:ascii="TH SarabunPSK" w:hAnsi="TH SarabunPSK" w:cs="TH SarabunPSK"/>
                <w:sz w:val="28"/>
              </w:rPr>
              <w:t>,</w:t>
            </w:r>
            <w:r w:rsidRPr="002E77DC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990" w:type="dxa"/>
          </w:tcPr>
          <w:p w14:paraId="45B81889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5" w:type="dxa"/>
          </w:tcPr>
          <w:p w14:paraId="42922BE4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821EC">
              <w:rPr>
                <w:rFonts w:ascii="TH SarabunPSK" w:hAnsi="TH SarabunPSK" w:cs="TH SarabunPSK"/>
                <w:b/>
                <w:bCs/>
                <w:sz w:val="28"/>
              </w:rPr>
              <w:t>5,500,000</w:t>
            </w:r>
          </w:p>
        </w:tc>
      </w:tr>
      <w:tr w:rsidR="00CB2903" w:rsidRPr="00F41C94" w14:paraId="397F623E" w14:textId="77777777" w:rsidTr="00CB2903">
        <w:tc>
          <w:tcPr>
            <w:tcW w:w="1165" w:type="dxa"/>
          </w:tcPr>
          <w:p w14:paraId="39F3C1AE" w14:textId="77777777" w:rsidR="00CB2903" w:rsidRPr="00F41C94" w:rsidRDefault="00CB2903" w:rsidP="00CB2903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F41C94">
              <w:rPr>
                <w:rFonts w:ascii="TH SarabunPSK" w:hAnsi="TH SarabunPSK" w:cs="TH SarabunPSK"/>
                <w:sz w:val="28"/>
                <w:cs/>
              </w:rPr>
              <w:t>ปีที่</w:t>
            </w:r>
            <w:r>
              <w:rPr>
                <w:rFonts w:ascii="TH SarabunPSK" w:hAnsi="TH SarabunPSK" w:cs="TH SarabunPSK"/>
                <w:sz w:val="28"/>
              </w:rPr>
              <w:t>2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1080" w:type="dxa"/>
          </w:tcPr>
          <w:p w14:paraId="575A0D32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935EE2">
              <w:rPr>
                <w:rFonts w:ascii="TH SarabunPSK" w:hAnsi="TH SarabunPSK" w:cs="TH SarabunPSK"/>
                <w:sz w:val="28"/>
                <w:cs/>
              </w:rPr>
              <w:t>780</w:t>
            </w:r>
            <w:r w:rsidRPr="00935EE2">
              <w:rPr>
                <w:rFonts w:ascii="TH SarabunPSK" w:hAnsi="TH SarabunPSK" w:cs="TH SarabunPSK"/>
                <w:sz w:val="28"/>
              </w:rPr>
              <w:t>,</w:t>
            </w:r>
            <w:r w:rsidRPr="00935EE2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170" w:type="dxa"/>
          </w:tcPr>
          <w:p w14:paraId="34B920F7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935EE2">
              <w:rPr>
                <w:rFonts w:ascii="TH SarabunPSK" w:hAnsi="TH SarabunPSK" w:cs="TH SarabunPSK"/>
                <w:sz w:val="28"/>
                <w:cs/>
              </w:rPr>
              <w:t>950</w:t>
            </w:r>
            <w:r w:rsidRPr="00935EE2">
              <w:rPr>
                <w:rFonts w:ascii="TH SarabunPSK" w:hAnsi="TH SarabunPSK" w:cs="TH SarabunPSK"/>
                <w:sz w:val="28"/>
              </w:rPr>
              <w:t>,</w:t>
            </w:r>
            <w:r w:rsidRPr="00935EE2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170" w:type="dxa"/>
          </w:tcPr>
          <w:p w14:paraId="3D32697D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02AB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E802AB">
              <w:rPr>
                <w:rFonts w:ascii="TH SarabunPSK" w:hAnsi="TH SarabunPSK" w:cs="TH SarabunPSK"/>
                <w:sz w:val="28"/>
              </w:rPr>
              <w:t>,</w:t>
            </w:r>
            <w:r w:rsidRPr="00E802AB">
              <w:rPr>
                <w:rFonts w:ascii="TH SarabunPSK" w:hAnsi="TH SarabunPSK" w:cs="TH SarabunPSK"/>
                <w:sz w:val="28"/>
                <w:cs/>
              </w:rPr>
              <w:t>620</w:t>
            </w:r>
            <w:r w:rsidRPr="00E802AB">
              <w:rPr>
                <w:rFonts w:ascii="TH SarabunPSK" w:hAnsi="TH SarabunPSK" w:cs="TH SarabunPSK"/>
                <w:sz w:val="28"/>
              </w:rPr>
              <w:t>,</w:t>
            </w:r>
            <w:r w:rsidRPr="00E802AB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080" w:type="dxa"/>
          </w:tcPr>
          <w:p w14:paraId="5205BE5F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802AB">
              <w:rPr>
                <w:rFonts w:ascii="TH SarabunPSK" w:hAnsi="TH SarabunPSK" w:cs="TH SarabunPSK"/>
                <w:sz w:val="28"/>
                <w:cs/>
              </w:rPr>
              <w:t>950</w:t>
            </w:r>
            <w:r w:rsidRPr="00E802AB">
              <w:rPr>
                <w:rFonts w:ascii="TH SarabunPSK" w:hAnsi="TH SarabunPSK" w:cs="TH SarabunPSK"/>
                <w:sz w:val="28"/>
              </w:rPr>
              <w:t>,</w:t>
            </w:r>
            <w:r w:rsidRPr="00E802AB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350" w:type="dxa"/>
          </w:tcPr>
          <w:p w14:paraId="416513CF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70</w:t>
            </w:r>
            <w:r w:rsidRPr="003A1707">
              <w:rPr>
                <w:rFonts w:ascii="TH SarabunPSK" w:hAnsi="TH SarabunPSK" w:cs="TH SarabunPSK"/>
                <w:sz w:val="28"/>
                <w:cs/>
              </w:rPr>
              <w:t>0</w:t>
            </w:r>
            <w:r w:rsidRPr="003A1707">
              <w:rPr>
                <w:rFonts w:ascii="TH SarabunPSK" w:hAnsi="TH SarabunPSK" w:cs="TH SarabunPSK"/>
                <w:sz w:val="28"/>
              </w:rPr>
              <w:t>,</w:t>
            </w:r>
            <w:r w:rsidRPr="003A1707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990" w:type="dxa"/>
          </w:tcPr>
          <w:p w14:paraId="5DB5C91C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5" w:type="dxa"/>
          </w:tcPr>
          <w:p w14:paraId="21F11A01" w14:textId="77777777" w:rsidR="00CB2903" w:rsidRPr="00F41C94" w:rsidRDefault="00CB2903" w:rsidP="00CB2903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821EC">
              <w:rPr>
                <w:rFonts w:ascii="TH SarabunPSK" w:hAnsi="TH SarabunPSK" w:cs="TH SarabunPSK"/>
                <w:b/>
                <w:bCs/>
                <w:sz w:val="28"/>
              </w:rPr>
              <w:t>7,000,000</w:t>
            </w:r>
          </w:p>
        </w:tc>
      </w:tr>
    </w:tbl>
    <w:p w14:paraId="5DCE2182" w14:textId="77777777" w:rsidR="00CB2903" w:rsidRPr="008146B6" w:rsidRDefault="00CB2903" w:rsidP="00CB2903">
      <w:pPr>
        <w:pStyle w:val="a3"/>
        <w:tabs>
          <w:tab w:val="left" w:pos="284"/>
          <w:tab w:val="left" w:pos="3119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cs/>
        </w:rPr>
      </w:pPr>
    </w:p>
    <w:p w14:paraId="42871359" w14:textId="67C0C79A" w:rsidR="003E6487" w:rsidRPr="008146B6" w:rsidRDefault="003E6487" w:rsidP="001507F5">
      <w:pPr>
        <w:pStyle w:val="a3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แสดงรายละเอียดประมาณการงบประมาณตลอด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โดยแยกเป็น งบบริหาร</w:t>
      </w:r>
      <w:r w:rsidR="00D00258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วิจัย และ</w:t>
      </w:r>
      <w:r w:rsidR="00B62410" w:rsidRPr="008146B6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โครงการวิจัยย่อย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 (กรณีของบประมาณเป็น</w:t>
      </w:r>
      <w:r w:rsidR="00D00258"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ชุดโครงการ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Pr="008146B6">
        <w:rPr>
          <w:rFonts w:ascii="TH SarabunPSK" w:hAnsi="TH SarabunPSK" w:cs="TH SarabunPSK"/>
          <w:sz w:val="32"/>
          <w:szCs w:val="32"/>
        </w:rPr>
        <w:t xml:space="preserve">1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Pr="008146B6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</w:p>
    <w:p w14:paraId="52FE1C0A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งบบุคลากร </w:t>
      </w:r>
    </w:p>
    <w:p w14:paraId="79869C3F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งบดำเนินการ แบ่งเป็น ค่าตอบแทน ค่าใช้สอย และค่าวัสดุ</w:t>
      </w:r>
    </w:p>
    <w:p w14:paraId="3C251D50" w14:textId="77777777" w:rsidR="001507F5" w:rsidRPr="008146B6" w:rsidRDefault="001507F5" w:rsidP="004C6C3D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งบลงทุน แบ่งเป็น ครุภัณฑ์ และสิ่งก่อสร้าง</w:t>
      </w:r>
    </w:p>
    <w:p w14:paraId="50753126" w14:textId="64EF2728" w:rsidR="00CB2903" w:rsidRDefault="001507F5" w:rsidP="00CB2903">
      <w:pPr>
        <w:numPr>
          <w:ilvl w:val="0"/>
          <w:numId w:val="15"/>
        </w:numPr>
        <w:spacing w:after="200" w:line="240" w:lineRule="auto"/>
        <w:ind w:left="1134" w:hanging="1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ค่าธรรมเนียมอุดหนุนสถาบัน</w:t>
      </w:r>
    </w:p>
    <w:p w14:paraId="45BE17FA" w14:textId="77777777" w:rsidR="00CB2903" w:rsidRDefault="00CB2903" w:rsidP="00CB2903">
      <w:pPr>
        <w:spacing w:after="20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0BF777E" w14:textId="001C3615" w:rsidR="00CB2903" w:rsidRPr="00CB2903" w:rsidRDefault="00CB2903" w:rsidP="00CB290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A602B">
        <w:rPr>
          <w:rFonts w:ascii="TH Sarabun New" w:hAnsi="TH Sarabun New" w:cs="TH Sarabun New" w:hint="cs"/>
          <w:b/>
          <w:bCs/>
          <w:sz w:val="32"/>
          <w:szCs w:val="32"/>
          <w:cs/>
        </w:rPr>
        <w:t>ร</w:t>
      </w:r>
      <w:r w:rsidRPr="007A602B">
        <w:rPr>
          <w:rFonts w:ascii="TH Sarabun New" w:hAnsi="TH Sarabun New" w:cs="TH Sarabun New"/>
          <w:b/>
          <w:bCs/>
          <w:sz w:val="32"/>
          <w:szCs w:val="32"/>
          <w:cs/>
        </w:rPr>
        <w:t>ายละเอียดประมาณการงบประมาณปีที่เสนอข</w:t>
      </w:r>
      <w:r w:rsidRPr="007A602B">
        <w:rPr>
          <w:rFonts w:ascii="TH Sarabun New" w:hAnsi="TH Sarabun New" w:cs="TH Sarabun New" w:hint="cs"/>
          <w:b/>
          <w:bCs/>
          <w:sz w:val="32"/>
          <w:szCs w:val="32"/>
          <w:cs/>
        </w:rPr>
        <w:t>อ 2564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7"/>
        <w:gridCol w:w="2494"/>
        <w:gridCol w:w="3754"/>
        <w:gridCol w:w="1821"/>
      </w:tblGrid>
      <w:tr w:rsidR="00CB2903" w:rsidRPr="007A602B" w14:paraId="2819E33C" w14:textId="77777777" w:rsidTr="00CB2903">
        <w:trPr>
          <w:tblHeader/>
        </w:trPr>
        <w:tc>
          <w:tcPr>
            <w:tcW w:w="947" w:type="dxa"/>
          </w:tcPr>
          <w:p w14:paraId="3B277CF9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494" w:type="dxa"/>
          </w:tcPr>
          <w:p w14:paraId="74F22D87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ประเภทงบประมาณ</w:t>
            </w:r>
          </w:p>
        </w:tc>
        <w:tc>
          <w:tcPr>
            <w:tcW w:w="3754" w:type="dxa"/>
          </w:tcPr>
          <w:p w14:paraId="09C9826A" w14:textId="77777777" w:rsidR="00CB2903" w:rsidRPr="002E77DC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 w:hint="cs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821" w:type="dxa"/>
          </w:tcPr>
          <w:p w14:paraId="129CE56B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งบประมาณ (บาท)</w:t>
            </w:r>
          </w:p>
        </w:tc>
      </w:tr>
      <w:tr w:rsidR="00CB2903" w:rsidRPr="007A602B" w14:paraId="7A7F3128" w14:textId="77777777" w:rsidTr="00CB2903">
        <w:tc>
          <w:tcPr>
            <w:tcW w:w="947" w:type="dxa"/>
          </w:tcPr>
          <w:p w14:paraId="042F3278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2494" w:type="dxa"/>
          </w:tcPr>
          <w:p w14:paraId="21AFC584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801969271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งบบุคลากร</w:t>
                </w:r>
              </w:sdtContent>
            </w:sdt>
          </w:p>
        </w:tc>
        <w:tc>
          <w:tcPr>
            <w:tcW w:w="3754" w:type="dxa"/>
          </w:tcPr>
          <w:p w14:paraId="6F391AF6" w14:textId="77777777" w:rsidR="00CB2903" w:rsidRPr="00AF33D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ค่าจ้างผู้ช่วยนักวิจัย ค่าตอบแทนผู้ช่วยนักวิจัยระดับปริญญาตรี 12 เดือน </w:t>
            </w:r>
            <w:r w:rsidRPr="00AF33D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>2 คน เดือนละ 15,000 บาท = 360,000 บาท</w:t>
            </w:r>
          </w:p>
          <w:p w14:paraId="7CCC508A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ค่าจ้างผู้ช่วยนักวิจัยระดับปริญญาโท 12 เดือน </w:t>
            </w:r>
            <w:r w:rsidRPr="00AF33D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>2 คน เดือนละ 17</w:t>
            </w:r>
            <w:r w:rsidRPr="00AF33D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>500บาท=420</w:t>
            </w:r>
            <w:r w:rsidRPr="00AF33D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</w:tc>
        <w:tc>
          <w:tcPr>
            <w:tcW w:w="1821" w:type="dxa"/>
          </w:tcPr>
          <w:p w14:paraId="453AC408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78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0,000</w:t>
            </w:r>
          </w:p>
        </w:tc>
      </w:tr>
      <w:tr w:rsidR="00CB2903" w:rsidRPr="007A602B" w14:paraId="4EA98433" w14:textId="77777777" w:rsidTr="00CB2903">
        <w:tc>
          <w:tcPr>
            <w:tcW w:w="947" w:type="dxa"/>
          </w:tcPr>
          <w:p w14:paraId="7C8DCBF4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2494" w:type="dxa"/>
          </w:tcPr>
          <w:p w14:paraId="66D65CBB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1900628002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ค่าตอบแทน</w:t>
                </w:r>
              </w:sdtContent>
            </w:sdt>
          </w:p>
        </w:tc>
        <w:tc>
          <w:tcPr>
            <w:tcW w:w="3754" w:type="dxa"/>
          </w:tcPr>
          <w:p w14:paraId="48B04CF9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ค่าตอบแทนคณะผู้วิจัย เหมาจ่ายตลอดโครงการ 80,000 บาท</w:t>
            </w:r>
          </w:p>
          <w:p w14:paraId="2E85BA89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ค่าตอบแทนผู้วิจัยร่วม รวม 150,000 บาท</w:t>
            </w:r>
          </w:p>
          <w:p w14:paraId="5B51D796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ค่าตอบแทนที่ปรึกษา 50,000 บาท</w:t>
            </w:r>
          </w:p>
          <w:p w14:paraId="6DC869B6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ค่าตอบแทนการปฏิบัติงานนอกเวลาราชการ 100,000 บาท</w:t>
            </w:r>
          </w:p>
          <w:p w14:paraId="3C8C4B40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ค่าตอบแทนผู้ให้ข้อมูล 80,000 บาท</w:t>
            </w:r>
          </w:p>
          <w:p w14:paraId="6D2FB1E3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ค่าตอบแทนกลุ่มตัวอย่าง 80,000 บาท</w:t>
            </w:r>
          </w:p>
          <w:p w14:paraId="59C830EC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ค่าตอบแทนวิทยากร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12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7009B775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-ค่าตอบแทนวิทยากรในการฝึกอบรม 2คน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1,500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 x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30 ชั่วโมง = 90,000 บาท</w:t>
            </w:r>
          </w:p>
          <w:p w14:paraId="3FCFE8A8" w14:textId="77777777" w:rsidR="00CB2903" w:rsidRPr="002E77DC" w:rsidRDefault="00CB2903" w:rsidP="00CB2903">
            <w:pPr>
              <w:rPr>
                <w:rFonts w:ascii="TH SarabunPSK" w:hAnsi="TH Sarabun New" w:cs="TH SarabunPSK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-ค่าตอบแทนการพิมพ์ต้นฉบับ 1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000 หน้า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20 บาท = 20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  <w:tc>
          <w:tcPr>
            <w:tcW w:w="1821" w:type="dxa"/>
          </w:tcPr>
          <w:p w14:paraId="261D5744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  <w:cs/>
              </w:rPr>
              <w:t>7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7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</w:t>
            </w:r>
            <w:r w:rsidRPr="00466FC4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466FC4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789F99FC" w14:textId="77777777" w:rsidTr="00CB2903">
        <w:tc>
          <w:tcPr>
            <w:tcW w:w="947" w:type="dxa"/>
          </w:tcPr>
          <w:p w14:paraId="584170B7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494" w:type="dxa"/>
          </w:tcPr>
          <w:p w14:paraId="618E14AA" w14:textId="77777777" w:rsidR="00CB2903" w:rsidRPr="007A602B" w:rsidRDefault="00D57CB9" w:rsidP="00CB290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1695231747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ค่าใช้สอย</w:t>
                </w:r>
              </w:sdtContent>
            </w:sdt>
          </w:p>
        </w:tc>
        <w:tc>
          <w:tcPr>
            <w:tcW w:w="3754" w:type="dxa"/>
          </w:tcPr>
          <w:p w14:paraId="22BBA516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ค่าเบี้ยเลี้ยง 60 วัน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คน คนละ 500 บาท = 1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8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13B902FA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ค่าเช่าที่พัก 60 วัน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1,600 บาท = 100,000 บาท</w:t>
            </w:r>
          </w:p>
          <w:p w14:paraId="3BB3FD53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- ค่าเช่ารถยนต์ 2500 บาท/คัน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15 ครั้ง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4 วัน = 150,000 บาท</w:t>
            </w:r>
          </w:p>
          <w:p w14:paraId="030A1E17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ค่าพาหนะผู้เข้าร่วมประชุม 100,000 บาท</w:t>
            </w:r>
          </w:p>
          <w:p w14:paraId="36311007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ค่าอาหารและเครื่องดื่ม 100,000 บาท</w:t>
            </w:r>
          </w:p>
          <w:p w14:paraId="1340B4D0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ค่าอาหารว่าง 100,000 บาท </w:t>
            </w:r>
          </w:p>
          <w:p w14:paraId="346558FE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ค่าถ่ายเอกสาร ค่าใช้จ่ายในการสำเนาภาพและเอกสาร (สี)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ค่าสำเนาล้างฟิล์ม เหมาจ่าย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20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2F13E26A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ค่าเช่าสถานที่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00,000 บาท</w:t>
            </w:r>
          </w:p>
          <w:p w14:paraId="28E1C3B1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ค่าเผยแพร่ผลงานวิชาการ 100,000 บาท</w:t>
            </w:r>
          </w:p>
          <w:p w14:paraId="781D2634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ค่าจ้างทำรายงานความก้าวหน้า 30,000 บาท</w:t>
            </w:r>
          </w:p>
          <w:p w14:paraId="114F8EFB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ค่าใช้จ่ายในการเก็บข้อมูลภาคสนามและการดำเนินเก็บแบบสอบถาม เช่น ค่าตอบแทน 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Key Information,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ค่าผู้ประสานงานในพื้นที่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ค่าบริหารการจัดการในกลุ่ม = 2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342CF0DA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-ค่าติดต่อประสานงาน (โทรศัพท์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โทรสาร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ไปรษณีย์ เป็นต้น) 10,000 บาท</w:t>
            </w:r>
          </w:p>
          <w:p w14:paraId="3B20A17B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ค่าจัดเตรียมวิเคราะห์ข้อมูลเพื่อจัดทำต้นแบบ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10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6DDFADB1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ค่าใช้จ่ายในการสัมมนาเกี่ยวกับการใช้เครื่องมือให้กับกลุ่มผู้ที่สนใจ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00,000 บาท</w:t>
            </w:r>
          </w:p>
          <w:p w14:paraId="3917607A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- ค่าช่างภาพ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ช่างวีดีโอ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เหมาจ่าย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25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50DD07DA" w14:textId="77777777" w:rsidR="00CB2903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ค่าจ้างเหมาการใช้โปรแกรม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25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  <w:p w14:paraId="4A8326BD" w14:textId="77777777" w:rsidR="00CB2903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ค่าจ้างเหมาการออกแบบ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150,000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  <w:p w14:paraId="2471F3C2" w14:textId="77777777" w:rsidR="00CB2903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ค่าจ้างเหมาการจัดทำต้นแบบ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250,000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  <w:p w14:paraId="42A11DD0" w14:textId="77777777" w:rsidR="00CB2903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ค่าจัดกิจกรรมเพื่อส่งเสริมภาพลักษณ์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150,000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  <w:p w14:paraId="3A018137" w14:textId="77777777" w:rsidR="00CB2903" w:rsidRPr="002E77DC" w:rsidRDefault="00CB2903" w:rsidP="00CB290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ค่าจัดการ</w:t>
            </w:r>
            <w:r w:rsidRPr="00AF33D2">
              <w:rPr>
                <w:rFonts w:ascii="TH Sarabun New" w:hAnsi="TH Sarabun New" w:cs="TH Sarabun New"/>
                <w:sz w:val="30"/>
                <w:szCs w:val="30"/>
                <w:cs/>
              </w:rPr>
              <w:t>เศษเหลือทิ้งทางการเกษตร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250,000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</w:tc>
        <w:tc>
          <w:tcPr>
            <w:tcW w:w="1821" w:type="dxa"/>
          </w:tcPr>
          <w:p w14:paraId="66C6EDD9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3,670</w:t>
            </w:r>
            <w:r w:rsidRPr="00466FC4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466FC4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352DB4FB" w14:textId="77777777" w:rsidTr="00CB2903">
        <w:tc>
          <w:tcPr>
            <w:tcW w:w="947" w:type="dxa"/>
          </w:tcPr>
          <w:p w14:paraId="1DE357ED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494" w:type="dxa"/>
          </w:tcPr>
          <w:p w14:paraId="35B0F0D8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740491368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ค่าวัสดุ</w:t>
                </w:r>
              </w:sdtContent>
            </w:sdt>
          </w:p>
        </w:tc>
        <w:tc>
          <w:tcPr>
            <w:tcW w:w="3754" w:type="dxa"/>
          </w:tcPr>
          <w:p w14:paraId="60146ED3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ค่าวัสดุสำนักงาน 50,000 บาท</w:t>
            </w:r>
          </w:p>
          <w:p w14:paraId="0AEC8520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ค่าน้ำมันเชื้อเพลิง เหมาจ่าย 150,000 บาท</w:t>
            </w:r>
          </w:p>
          <w:p w14:paraId="2EBBC264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ค่าวัสดุอื่นๆ ค่าวัสดุของที่ระลึกตอบแทนผู้ให้ข้อมูล 80,000 บาท</w:t>
            </w:r>
          </w:p>
          <w:p w14:paraId="741D3EC8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ค่าวัสดุวิทยาศาสตร์ อุปกรณ์ เครื่องมือ 100,000 บาท</w:t>
            </w:r>
          </w:p>
          <w:p w14:paraId="20FE714C" w14:textId="77777777" w:rsidR="00CB2903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วัสดุพื้นฐานในการทำต้นแบบ 200</w:t>
            </w:r>
            <w:r w:rsidRPr="002E77DC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2E77DC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  <w:p w14:paraId="5C4D4726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ค่าเช่ากล้องถ่ายรูป กล้องวีดีโอ ไฟ</w:t>
            </w:r>
            <w:proofErr w:type="spellStart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สปอร์ตไลท์</w:t>
            </w:r>
            <w:proofErr w:type="spellEnd"/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150,000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</w:tc>
        <w:tc>
          <w:tcPr>
            <w:tcW w:w="1821" w:type="dxa"/>
          </w:tcPr>
          <w:p w14:paraId="1BAF7524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73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0,000</w:t>
            </w:r>
          </w:p>
        </w:tc>
      </w:tr>
      <w:tr w:rsidR="00CB2903" w:rsidRPr="007A602B" w14:paraId="507DFF84" w14:textId="77777777" w:rsidTr="00CB2903">
        <w:tc>
          <w:tcPr>
            <w:tcW w:w="947" w:type="dxa"/>
          </w:tcPr>
          <w:p w14:paraId="3584BEED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494" w:type="dxa"/>
          </w:tcPr>
          <w:p w14:paraId="409D5759" w14:textId="77777777" w:rsidR="00CB2903" w:rsidRPr="007A602B" w:rsidRDefault="00D57CB9" w:rsidP="00CB290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1796663001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ค่าสาธารณูปโภค</w:t>
                </w:r>
              </w:sdtContent>
            </w:sdt>
          </w:p>
        </w:tc>
        <w:tc>
          <w:tcPr>
            <w:tcW w:w="3754" w:type="dxa"/>
          </w:tcPr>
          <w:p w14:paraId="6F2CD595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2E77DC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ค่าธรรมเนียมอุดหนุนมหาวิทยาลัย </w:t>
            </w:r>
          </w:p>
          <w:p w14:paraId="260AB6AF" w14:textId="77777777" w:rsidR="00CB2903" w:rsidRPr="002E77DC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821" w:type="dxa"/>
          </w:tcPr>
          <w:p w14:paraId="040F0D4D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65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0,000</w:t>
            </w:r>
          </w:p>
        </w:tc>
      </w:tr>
      <w:tr w:rsidR="00CB2903" w:rsidRPr="007A602B" w14:paraId="6507CC61" w14:textId="77777777" w:rsidTr="00CB2903">
        <w:tc>
          <w:tcPr>
            <w:tcW w:w="7195" w:type="dxa"/>
            <w:gridSpan w:val="3"/>
          </w:tcPr>
          <w:p w14:paraId="0CC03BCE" w14:textId="77777777" w:rsidR="00CB2903" w:rsidRPr="002E77DC" w:rsidRDefault="00CB2903" w:rsidP="00CB290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2E77DC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21" w:type="dxa"/>
          </w:tcPr>
          <w:p w14:paraId="45C300F0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6,500,000</w:t>
            </w:r>
          </w:p>
        </w:tc>
      </w:tr>
    </w:tbl>
    <w:p w14:paraId="039B9BCB" w14:textId="77777777" w:rsidR="00CB2903" w:rsidRDefault="00CB2903" w:rsidP="00CB2903">
      <w:pPr>
        <w:spacing w:after="200" w:line="240" w:lineRule="auto"/>
        <w:ind w:left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DFD9AF9" w14:textId="38BF9F6A" w:rsidR="00CB2903" w:rsidRDefault="00CB2903" w:rsidP="00CB2903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</w:t>
      </w:r>
      <w:r w:rsidRPr="00401991">
        <w:rPr>
          <w:rFonts w:ascii="TH Sarabun New" w:hAnsi="TH Sarabun New" w:cs="TH Sarabun New"/>
          <w:b/>
          <w:bCs/>
          <w:sz w:val="32"/>
          <w:szCs w:val="32"/>
          <w:cs/>
        </w:rPr>
        <w:t>ายละเอียดประมาณการงบประมาณปีที่เสนอข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 2565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7"/>
        <w:gridCol w:w="2494"/>
        <w:gridCol w:w="3754"/>
        <w:gridCol w:w="1821"/>
      </w:tblGrid>
      <w:tr w:rsidR="00CB2903" w:rsidRPr="007A602B" w14:paraId="7A8A0937" w14:textId="77777777" w:rsidTr="00CB2903">
        <w:trPr>
          <w:trHeight w:val="449"/>
          <w:tblHeader/>
        </w:trPr>
        <w:tc>
          <w:tcPr>
            <w:tcW w:w="947" w:type="dxa"/>
          </w:tcPr>
          <w:p w14:paraId="1DD5D82D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494" w:type="dxa"/>
          </w:tcPr>
          <w:p w14:paraId="2FD2F750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ประเภทงบประมาณ</w:t>
            </w:r>
          </w:p>
        </w:tc>
        <w:tc>
          <w:tcPr>
            <w:tcW w:w="3754" w:type="dxa"/>
          </w:tcPr>
          <w:p w14:paraId="4B667E0C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821" w:type="dxa"/>
          </w:tcPr>
          <w:p w14:paraId="35FE5EDD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งบประมาณ (บาท)</w:t>
            </w:r>
          </w:p>
        </w:tc>
      </w:tr>
      <w:tr w:rsidR="00CB2903" w:rsidRPr="007A602B" w14:paraId="41FA396D" w14:textId="77777777" w:rsidTr="00CB2903">
        <w:tc>
          <w:tcPr>
            <w:tcW w:w="947" w:type="dxa"/>
          </w:tcPr>
          <w:p w14:paraId="1C908762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2494" w:type="dxa"/>
          </w:tcPr>
          <w:p w14:paraId="6FA66C93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510728868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งบบุคลากร</w:t>
                </w:r>
              </w:sdtContent>
            </w:sdt>
          </w:p>
        </w:tc>
        <w:tc>
          <w:tcPr>
            <w:tcW w:w="3754" w:type="dxa"/>
          </w:tcPr>
          <w:p w14:paraId="5EA04986" w14:textId="77777777" w:rsidR="00CB2903" w:rsidRPr="00DB6D99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ค่าจ้างผู้ช่วยนักวิจัย ค่าตอบแทนผู้ช่วยนักวิจัยระดับปริญญาตรี 12 เดือน 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2 คน เดือนละ 15,000 บาท = 360,000 บาท</w:t>
            </w:r>
          </w:p>
          <w:p w14:paraId="463178EA" w14:textId="77777777" w:rsidR="00CB2903" w:rsidRPr="00B62A32" w:rsidRDefault="00CB2903" w:rsidP="00CB2903">
            <w:pPr>
              <w:jc w:val="thaiDistribute"/>
              <w:rPr>
                <w:rFonts w:ascii="TH Sarabun New" w:hAnsi="TH Sarabun New" w:cs="TH Sarabun New"/>
                <w:color w:val="FF0000"/>
                <w:sz w:val="30"/>
                <w:szCs w:val="30"/>
                <w:cs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ค่าจ้างผู้ช่วยนักวิจัยระดับปริญญาโท 8 เดือน 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1 คน เดือนละ 17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500บาท=140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</w:tc>
        <w:tc>
          <w:tcPr>
            <w:tcW w:w="1821" w:type="dxa"/>
          </w:tcPr>
          <w:p w14:paraId="72F87DAD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500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3908322C" w14:textId="77777777" w:rsidTr="00CB2903">
        <w:tc>
          <w:tcPr>
            <w:tcW w:w="947" w:type="dxa"/>
          </w:tcPr>
          <w:p w14:paraId="3779F3DF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2494" w:type="dxa"/>
          </w:tcPr>
          <w:p w14:paraId="5C8D93B7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1417362800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ค่าตอบแทน</w:t>
                </w:r>
              </w:sdtContent>
            </w:sdt>
          </w:p>
        </w:tc>
        <w:tc>
          <w:tcPr>
            <w:tcW w:w="3754" w:type="dxa"/>
          </w:tcPr>
          <w:p w14:paraId="3E68CE4A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ค่าตอบแทนคณะผู้วิจัย เหมาจ่ายตลอดโครงการ 80,000 บาท</w:t>
            </w:r>
          </w:p>
          <w:p w14:paraId="55BEBB8E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ค่าตอบแทนผู้วิจัยร่วม รวม 150,000 บาท</w:t>
            </w:r>
          </w:p>
          <w:p w14:paraId="112E2C27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ค่าตอบแทนที่ปรึกษา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10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3360876C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ค่าตอบแทนการปฏิบัติงานนอกเวลาราชการ 1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1937F701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ค่าตอบแทนผู้ให้ข้อมูล 80,000 บาท</w:t>
            </w:r>
          </w:p>
          <w:p w14:paraId="130BA0C1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ค่าตอบแทนกลุ่มตัวอย่าง 80,000 บาท</w:t>
            </w:r>
          </w:p>
          <w:p w14:paraId="4022D937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ค่าตอบแทนวิทยากร 50,000 บาท</w:t>
            </w:r>
          </w:p>
          <w:p w14:paraId="13F3E94D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-ค่าตอบแทนวิทยากรในการฝึกอบรม 2คน 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1,500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 xml:space="preserve"> x 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30 ชั่วโมง = 90,000 บาท</w:t>
            </w:r>
          </w:p>
          <w:p w14:paraId="0F49EC0B" w14:textId="77777777" w:rsidR="00CB2903" w:rsidRPr="00DB6D99" w:rsidRDefault="00CB2903" w:rsidP="00CB2903">
            <w:pPr>
              <w:rPr>
                <w:rFonts w:ascii="TH SarabunPSK" w:hAnsi="TH Sarabun New" w:cs="TH SarabunPSK"/>
                <w:sz w:val="30"/>
                <w:szCs w:val="30"/>
              </w:rPr>
            </w:pP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-ค่าตอบแทนการพิมพ์ต้นฉบับ 1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000 หน้า 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20 บาท = 20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  <w:tc>
          <w:tcPr>
            <w:tcW w:w="1821" w:type="dxa"/>
          </w:tcPr>
          <w:p w14:paraId="21F116E6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80</w:t>
            </w:r>
            <w:r w:rsidRPr="00933F04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933F04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3F04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3A95B017" w14:textId="77777777" w:rsidTr="00CB2903">
        <w:tc>
          <w:tcPr>
            <w:tcW w:w="947" w:type="dxa"/>
          </w:tcPr>
          <w:p w14:paraId="0A7999CE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3</w:t>
            </w:r>
          </w:p>
        </w:tc>
        <w:tc>
          <w:tcPr>
            <w:tcW w:w="2494" w:type="dxa"/>
          </w:tcPr>
          <w:p w14:paraId="760E22D0" w14:textId="77777777" w:rsidR="00CB2903" w:rsidRPr="007A602B" w:rsidRDefault="00D57CB9" w:rsidP="00CB290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1441261417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ค่าใช้สอย</w:t>
                </w:r>
              </w:sdtContent>
            </w:sdt>
          </w:p>
        </w:tc>
        <w:tc>
          <w:tcPr>
            <w:tcW w:w="3754" w:type="dxa"/>
          </w:tcPr>
          <w:p w14:paraId="175A817F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ค่าเบี้ยเลี้ยง 60 วัน 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10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คน คนละ 500 บาท =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30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0626A966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- ค่าเช่าที่พัก 60 วัน 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1,600 บาท = 100,000 บาท</w:t>
            </w:r>
          </w:p>
          <w:p w14:paraId="143D73BE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ค่าเช่ารถยนต์ 2500 บาท/คัน 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15 ครั้ง 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4 วัน = 150,000 บาท</w:t>
            </w:r>
          </w:p>
          <w:p w14:paraId="148DF0A8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ค่าพาหนะผู้เข้าร่วมประชุม 100,000 บาท</w:t>
            </w:r>
          </w:p>
          <w:p w14:paraId="24560C17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ค่าอาหารและเครื่องดื่ม 100,000 บาท</w:t>
            </w:r>
          </w:p>
          <w:p w14:paraId="141A8488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ค่าอาหารว่าง 100,000 บาท </w:t>
            </w:r>
          </w:p>
          <w:p w14:paraId="585B1565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ค่าถ่ายเอกสาร ค่าใช้จ่ายในการสำเนาภาพและเอกสาร (สี) ค่าสำเนาล้างฟิล์ม เหมาจ่าย 200,000 บาท</w:t>
            </w:r>
          </w:p>
          <w:p w14:paraId="3950A22D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ค่าเช่าสถานที่ 200,000 บาท</w:t>
            </w:r>
          </w:p>
          <w:p w14:paraId="656A740F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ค่าเผยแพร่ผลงานวิชาการ 1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3FF349E0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ค่าจ้างทำรายงานความก้าวหน้า 30,000 บาท</w:t>
            </w:r>
          </w:p>
          <w:p w14:paraId="7365FBD3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ค่าใช้จ่ายในการเก็บข้อมูลภาคสนามและการดำเนินเก็บแบบสอบถาม เช่น ค่าตอบแทน 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Key Information,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ค่าผู้ประสานงานในพื้นที่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ค่าบริหารการจัดการในกลุ่ม = 250,000 บาท</w:t>
            </w:r>
          </w:p>
          <w:p w14:paraId="2A7ACB9C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-ค่าติดต่อประสานงาน (โทรศัพท์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โทรสาร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ไปรษณีย์ เป็นต้น) 10,000 บาท</w:t>
            </w:r>
          </w:p>
          <w:p w14:paraId="43E1E02F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ค่าจัดเตรียมวิเคราะห์ข้อมูลเพื่อจัดทำต้นแบบ 100,000 บาท</w:t>
            </w:r>
          </w:p>
          <w:p w14:paraId="4B6253F9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ค่าใช้จ่ายในการสัมมนาเกี่ยวกับการใช้เครื่องมือให้กับกลุ่มผู้ที่สนใจ 200,000 บาท</w:t>
            </w:r>
          </w:p>
          <w:p w14:paraId="163C5CB0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ค่าช่างภาพ ช่างวีดีโอ เหมาจ่าย 2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0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24BC8EA0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ค่าจ้างเหมาการใช้โปรแกรม 250,000 บาท</w:t>
            </w:r>
          </w:p>
          <w:p w14:paraId="70B85CED" w14:textId="77777777" w:rsidR="00CB2903" w:rsidRPr="00904306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ค่าจ้างเหมาการออกแบบ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ต้นแบบ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150,000 บาท</w:t>
            </w:r>
          </w:p>
          <w:p w14:paraId="6BD1D0E7" w14:textId="77777777" w:rsidR="00CB2903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ค่าจัดกิจกรรมเพื่อส่งเสริมภาพลักษณ์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  <w:p w14:paraId="6B4821D4" w14:textId="77777777" w:rsidR="00CB2903" w:rsidRPr="00DB6D99" w:rsidRDefault="00CB2903" w:rsidP="00CB290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ค่าจัดกิจกรรมประชาสัมพันธ์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 xml:space="preserve">100,000 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</w:tc>
        <w:tc>
          <w:tcPr>
            <w:tcW w:w="1821" w:type="dxa"/>
          </w:tcPr>
          <w:p w14:paraId="4946C238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2,92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DB6D9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DB6D99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7A60952F" w14:textId="77777777" w:rsidTr="00CB2903">
        <w:tc>
          <w:tcPr>
            <w:tcW w:w="947" w:type="dxa"/>
          </w:tcPr>
          <w:p w14:paraId="1B9142B7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494" w:type="dxa"/>
          </w:tcPr>
          <w:p w14:paraId="2EB93096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275372199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ค่าวัสดุ</w:t>
                </w:r>
              </w:sdtContent>
            </w:sdt>
          </w:p>
        </w:tc>
        <w:tc>
          <w:tcPr>
            <w:tcW w:w="3754" w:type="dxa"/>
          </w:tcPr>
          <w:p w14:paraId="1189B69F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ค่าวัสดุสำนักงาน 50,000 บาท</w:t>
            </w:r>
          </w:p>
          <w:p w14:paraId="6B2FBA37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ค่าน้ำมันเชื้อเพลิง เหมาจ่าย 150,000 บาท</w:t>
            </w:r>
          </w:p>
          <w:p w14:paraId="2107C29F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ค่าวัสดุอื่นๆ ค่าวัสดุของที่ระลึกตอบแทนผู้ให้ข้อมูล 80,000 บาท</w:t>
            </w:r>
          </w:p>
          <w:p w14:paraId="41C2244E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ค่าวัสดุวิทยาศาสตร์ อุปกรณ์ เครื่องมือ 100,000 บาท</w:t>
            </w:r>
          </w:p>
          <w:p w14:paraId="4FF7964F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วัสดุพื้นฐานในการทำต้นแบบ 200,000 บาท</w:t>
            </w:r>
          </w:p>
          <w:p w14:paraId="684E2399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ค่าเช่ากล้องถ่ายรูป กล้องวีดีโอ ไฟ</w:t>
            </w:r>
            <w:proofErr w:type="spellStart"/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สปอร์ตไลท์</w:t>
            </w:r>
            <w:proofErr w:type="spellEnd"/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150</w:t>
            </w:r>
            <w:r w:rsidRPr="00904306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04306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</w:tc>
        <w:tc>
          <w:tcPr>
            <w:tcW w:w="1821" w:type="dxa"/>
          </w:tcPr>
          <w:p w14:paraId="18B888B0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730</w:t>
            </w:r>
            <w:r w:rsidRPr="00933F04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3F04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6747ED3F" w14:textId="77777777" w:rsidTr="00CB2903">
        <w:tc>
          <w:tcPr>
            <w:tcW w:w="947" w:type="dxa"/>
          </w:tcPr>
          <w:p w14:paraId="664836B1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494" w:type="dxa"/>
          </w:tcPr>
          <w:p w14:paraId="7B66FFA3" w14:textId="77777777" w:rsidR="00CB2903" w:rsidRPr="007A602B" w:rsidRDefault="00D57CB9" w:rsidP="00CB290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372765055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ค่าสาธารณูปโภค</w:t>
                </w:r>
              </w:sdtContent>
            </w:sdt>
          </w:p>
        </w:tc>
        <w:tc>
          <w:tcPr>
            <w:tcW w:w="3754" w:type="dxa"/>
          </w:tcPr>
          <w:p w14:paraId="3969FA2A" w14:textId="77777777" w:rsidR="00CB2903" w:rsidRPr="00904306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04306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ค่าธรรมเนียมอุดหนุนมหาวิทยาลัย </w:t>
            </w:r>
          </w:p>
          <w:p w14:paraId="31AEF11B" w14:textId="77777777" w:rsidR="00CB2903" w:rsidRPr="00B62A32" w:rsidRDefault="00CB2903" w:rsidP="00CB2903">
            <w:pPr>
              <w:jc w:val="thaiDistribute"/>
              <w:rPr>
                <w:rFonts w:ascii="TH Sarabun New" w:hAnsi="TH Sarabun New" w:cs="TH Sarabun New"/>
                <w:color w:val="FF0000"/>
                <w:sz w:val="30"/>
                <w:szCs w:val="30"/>
                <w:cs/>
              </w:rPr>
            </w:pPr>
          </w:p>
        </w:tc>
        <w:tc>
          <w:tcPr>
            <w:tcW w:w="1821" w:type="dxa"/>
          </w:tcPr>
          <w:p w14:paraId="1F64561A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55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0,000</w:t>
            </w:r>
          </w:p>
        </w:tc>
      </w:tr>
      <w:tr w:rsidR="00CB2903" w:rsidRPr="007A602B" w14:paraId="05D62AA3" w14:textId="77777777" w:rsidTr="00CB2903">
        <w:tc>
          <w:tcPr>
            <w:tcW w:w="7195" w:type="dxa"/>
            <w:gridSpan w:val="3"/>
          </w:tcPr>
          <w:p w14:paraId="4D6586DE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7A602B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21" w:type="dxa"/>
          </w:tcPr>
          <w:p w14:paraId="4AF3CB97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5,500,000</w:t>
            </w:r>
          </w:p>
        </w:tc>
      </w:tr>
    </w:tbl>
    <w:p w14:paraId="2A538006" w14:textId="77777777" w:rsidR="00CB2903" w:rsidRDefault="00CB2903" w:rsidP="00CB2903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EA7280" w14:textId="77777777" w:rsidR="00CB2903" w:rsidRDefault="00CB2903" w:rsidP="00CB2903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</w:t>
      </w:r>
      <w:r w:rsidRPr="00401991">
        <w:rPr>
          <w:rFonts w:ascii="TH Sarabun New" w:hAnsi="TH Sarabun New" w:cs="TH Sarabun New"/>
          <w:b/>
          <w:bCs/>
          <w:sz w:val="32"/>
          <w:szCs w:val="32"/>
          <w:cs/>
        </w:rPr>
        <w:t>ายละเอียดประมาณการงบประมาณปีที่เสนอข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 256</w:t>
      </w:r>
      <w:r>
        <w:rPr>
          <w:rFonts w:ascii="TH Sarabun New" w:hAnsi="TH Sarabun New" w:cs="TH Sarabun New"/>
          <w:b/>
          <w:bCs/>
          <w:sz w:val="32"/>
          <w:szCs w:val="32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7"/>
        <w:gridCol w:w="2494"/>
        <w:gridCol w:w="3754"/>
        <w:gridCol w:w="1821"/>
      </w:tblGrid>
      <w:tr w:rsidR="00CB2903" w:rsidRPr="007A602B" w14:paraId="66876254" w14:textId="77777777" w:rsidTr="00CB2903">
        <w:trPr>
          <w:tblHeader/>
        </w:trPr>
        <w:tc>
          <w:tcPr>
            <w:tcW w:w="947" w:type="dxa"/>
          </w:tcPr>
          <w:p w14:paraId="043E0578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494" w:type="dxa"/>
          </w:tcPr>
          <w:p w14:paraId="5A647E46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ประเภทงบประมาณ</w:t>
            </w:r>
          </w:p>
        </w:tc>
        <w:tc>
          <w:tcPr>
            <w:tcW w:w="3754" w:type="dxa"/>
          </w:tcPr>
          <w:p w14:paraId="5C4D1E4F" w14:textId="77777777" w:rsidR="00CB2903" w:rsidRPr="00935EE2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 w:hint="cs"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821" w:type="dxa"/>
          </w:tcPr>
          <w:p w14:paraId="159093EB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งบประมาณ (บาท)</w:t>
            </w:r>
          </w:p>
        </w:tc>
      </w:tr>
      <w:tr w:rsidR="00CB2903" w:rsidRPr="007A602B" w14:paraId="5C68C8B2" w14:textId="77777777" w:rsidTr="00CB2903">
        <w:tc>
          <w:tcPr>
            <w:tcW w:w="947" w:type="dxa"/>
          </w:tcPr>
          <w:p w14:paraId="72D4270D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1</w:t>
            </w:r>
          </w:p>
        </w:tc>
        <w:tc>
          <w:tcPr>
            <w:tcW w:w="2494" w:type="dxa"/>
          </w:tcPr>
          <w:p w14:paraId="4FEB0533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1368289294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งบบุคลากร</w:t>
                </w:r>
              </w:sdtContent>
            </w:sdt>
          </w:p>
        </w:tc>
        <w:tc>
          <w:tcPr>
            <w:tcW w:w="3754" w:type="dxa"/>
          </w:tcPr>
          <w:p w14:paraId="06334987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ค่าจ้างผู้ช่วยนักวิจัย ค่าตอบแทนผู้ช่วยนักวิจัยระดับปริญญาตรี 12 เดือน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2 คน เดือนละ 15,000 บาท = 360,000 บาท</w:t>
            </w:r>
          </w:p>
          <w:p w14:paraId="789864E8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ค่าจ้างผู้ช่วยนักวิจัยระดับปริญญาโท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12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เดือน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x 2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คน เดือนละ 17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500บาท=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42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</w:tc>
        <w:tc>
          <w:tcPr>
            <w:tcW w:w="1821" w:type="dxa"/>
          </w:tcPr>
          <w:p w14:paraId="09640036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78</w:t>
            </w:r>
            <w:r w:rsidRPr="00C14733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C14733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C14733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59AA2A89" w14:textId="77777777" w:rsidTr="00CB2903">
        <w:tc>
          <w:tcPr>
            <w:tcW w:w="947" w:type="dxa"/>
          </w:tcPr>
          <w:p w14:paraId="3AE82D88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 w:hint="cs"/>
                <w:sz w:val="30"/>
                <w:szCs w:val="30"/>
                <w:cs/>
              </w:rPr>
              <w:t>2</w:t>
            </w:r>
          </w:p>
        </w:tc>
        <w:tc>
          <w:tcPr>
            <w:tcW w:w="2494" w:type="dxa"/>
          </w:tcPr>
          <w:p w14:paraId="78277E37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1715191120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ค่าตอบแทน</w:t>
                </w:r>
              </w:sdtContent>
            </w:sdt>
          </w:p>
        </w:tc>
        <w:tc>
          <w:tcPr>
            <w:tcW w:w="3754" w:type="dxa"/>
          </w:tcPr>
          <w:p w14:paraId="1E21EC95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ค่าตอบแทนคณะผู้วิจัย เหมาจ่ายตลอดโครงการ 1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167DD97D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ค่าตอบแทนผู้วิจัยร่วม รวม 150,000 บาท</w:t>
            </w:r>
          </w:p>
          <w:p w14:paraId="750D3D37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ค่าตอบแทนที่ปรึกษา 50,000 บาท</w:t>
            </w:r>
          </w:p>
          <w:p w14:paraId="17F258A6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ค่าตอบแทนการปฏิบัติงานนอกเวลาราชการ 200,000 บาท</w:t>
            </w:r>
          </w:p>
          <w:p w14:paraId="473FA0E9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ค่าตอบแทนผู้ให้ข้อมูล 1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6F0CE4DB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ค่าตอบแทนกลุ่มตัวอย่าง 1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5CB49A12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ค่าตอบแทนวิทยากร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7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17878FC4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-ค่าตอบแทนวิทยากรในการฝึกอบรม 2คน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1,500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 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30 ชั่วโมง = 90,000 บาท</w:t>
            </w:r>
          </w:p>
          <w:p w14:paraId="46A302E8" w14:textId="77777777" w:rsidR="00CB2903" w:rsidRPr="00935EE2" w:rsidRDefault="00CB2903" w:rsidP="00CB2903">
            <w:pPr>
              <w:rPr>
                <w:rFonts w:ascii="TH SarabunPSK" w:hAnsi="TH Sarabun New" w:cs="TH SarabunPSK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-ค่าตอบแทนการพิมพ์ต้นฉบับ 1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000 หน้า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20 บาท = 20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  <w:tc>
          <w:tcPr>
            <w:tcW w:w="1821" w:type="dxa"/>
          </w:tcPr>
          <w:p w14:paraId="76B35AAA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95</w:t>
            </w:r>
            <w:r w:rsidRPr="0079199C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79199C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79199C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75420FF7" w14:textId="77777777" w:rsidTr="00CB2903">
        <w:tc>
          <w:tcPr>
            <w:tcW w:w="947" w:type="dxa"/>
          </w:tcPr>
          <w:p w14:paraId="702EB07E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lastRenderedPageBreak/>
              <w:t>3</w:t>
            </w:r>
          </w:p>
        </w:tc>
        <w:tc>
          <w:tcPr>
            <w:tcW w:w="2494" w:type="dxa"/>
          </w:tcPr>
          <w:p w14:paraId="4A35D319" w14:textId="77777777" w:rsidR="00CB2903" w:rsidRPr="007A602B" w:rsidRDefault="00D57CB9" w:rsidP="00CB290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1475292372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ค่าใช้สอย</w:t>
                </w:r>
              </w:sdtContent>
            </w:sdt>
          </w:p>
        </w:tc>
        <w:tc>
          <w:tcPr>
            <w:tcW w:w="3754" w:type="dxa"/>
          </w:tcPr>
          <w:p w14:paraId="0DF053B5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ค่าเบี้ยเลี้ยง 60 วัน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10 คน คนละ 500 บาท = 300,000 บาท</w:t>
            </w:r>
          </w:p>
          <w:p w14:paraId="57C7F043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ค่าเช่าที่พัก 60 วัน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1,600 บาท = 100,000 บาท</w:t>
            </w:r>
          </w:p>
          <w:p w14:paraId="2C592C4F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ค่าเช่ารถยนต์ 2500 บาท/คัน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15 ครั้ง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x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4 วัน = 150,000 บาท</w:t>
            </w:r>
          </w:p>
          <w:p w14:paraId="740590BD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ค่าพาหนะผู้เข้าร่วมประชุม 100,000 บาท</w:t>
            </w:r>
          </w:p>
          <w:p w14:paraId="148E8BCA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ค่าอาหารและเครื่องดื่ม 100,000 บาท</w:t>
            </w:r>
          </w:p>
          <w:p w14:paraId="3B9571DD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ค่าอาหารว่าง 100,000 บาท </w:t>
            </w:r>
          </w:p>
          <w:p w14:paraId="6F3E0EF0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ค่าถ่ายเอกสาร ค่าใช้จ่ายในการสำเนาภาพและเอกสาร (สี) ค่าสำเนาล้างฟิล์ม เหมาจ่าย 200,000 บาท</w:t>
            </w:r>
          </w:p>
          <w:p w14:paraId="3ACFFD5B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ค่าเช่าสถานที่ 200,000 บาท</w:t>
            </w:r>
          </w:p>
          <w:p w14:paraId="583762C0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ค่าเผยแพร่ผลงานวิชาการ 150,000 บาท</w:t>
            </w:r>
          </w:p>
          <w:p w14:paraId="5FD43FA8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935EE2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ค่าตัดต่อวีดีโอ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100,000</w:t>
            </w:r>
          </w:p>
          <w:p w14:paraId="6C9AFD0D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ค่าจ้างทำรายงานความก้าวหน้า 30,000 บาท</w:t>
            </w:r>
          </w:p>
          <w:p w14:paraId="10EAC094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ค่าใช้จ่ายในการเก็บข้อมูลภาคสนามและการดำเนินเก็บแบบสอบถาม เช่น ค่าตอบแทน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Key Information,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ค่าผู้ประสานงานในพื้นที่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ค่าบริหารการจัดการในกลุ่ม = 250,000 บาท</w:t>
            </w:r>
          </w:p>
          <w:p w14:paraId="18EAB420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-ค่าติดต่อประสานงาน (โทรศัพท์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โทรสาร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, 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ไปรษณีย์ เป็นต้น) 10,000 บาท</w:t>
            </w:r>
          </w:p>
          <w:p w14:paraId="7F0CF89A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ค่าจัดเตรียมวิเคราะห์ข้อมูลเพื่อจัดทำต้นแบบ 100,000 บาท</w:t>
            </w:r>
          </w:p>
          <w:p w14:paraId="2FAA2901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ค่าใช้จ่ายในการสัมมนาเกี่ยวกับการใช้เครื่องมือให้กับกลุ่มผู้ที่สนใจ 2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2DF3C4FC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ค่าช่างภาพ ช่างวีดีโอ เหมาจ่าย 2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7BD8C52B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ค่าจ้างเหมาการใช้โปรแกรม 250,000 บาท</w:t>
            </w:r>
          </w:p>
          <w:p w14:paraId="461109B7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ค่าจ้างเหมาการออกแบบ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ต้นแบบ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20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16AE9E81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- ค่าจ้างเหมาการจัดทำสารคดี 1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0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4403795B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>- ค่าจัดกิจกรรมเพื่อส่งเสริมภาพลักษณ์ 150,000 บาท</w:t>
            </w:r>
          </w:p>
          <w:p w14:paraId="54535E44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ค่าจัดกิจกรรมประชาสัมพันธ์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0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  <w:p w14:paraId="1D54381D" w14:textId="77777777" w:rsidR="00CB2903" w:rsidRPr="00935EE2" w:rsidRDefault="00CB2903" w:rsidP="00CB290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- </w:t>
            </w:r>
            <w:r w:rsidRPr="00935EE2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ค่าจัดกิจกรรมเชื่อมความสัมพันธ์ระหว่างชุมชน กับการประชาสัมพันธ์เพื่อการส่งเสริมภาพลักษณ์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 xml:space="preserve">250,000 </w:t>
            </w:r>
            <w:r w:rsidRPr="00935EE2">
              <w:rPr>
                <w:rFonts w:ascii="TH Sarabun New" w:hAnsi="TH Sarabun New" w:cs="TH Sarabun New" w:hint="cs"/>
                <w:sz w:val="30"/>
                <w:szCs w:val="30"/>
                <w:cs/>
              </w:rPr>
              <w:t>บาท</w:t>
            </w:r>
          </w:p>
        </w:tc>
        <w:tc>
          <w:tcPr>
            <w:tcW w:w="1821" w:type="dxa"/>
          </w:tcPr>
          <w:p w14:paraId="42F9691B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lastRenderedPageBreak/>
              <w:t>3</w:t>
            </w:r>
            <w:r w:rsidRPr="00C14733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62</w:t>
            </w:r>
            <w:r w:rsidRPr="00C14733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C14733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C14733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2DF6FFBB" w14:textId="77777777" w:rsidTr="00CB2903">
        <w:tc>
          <w:tcPr>
            <w:tcW w:w="947" w:type="dxa"/>
          </w:tcPr>
          <w:p w14:paraId="026B6ACC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4</w:t>
            </w:r>
          </w:p>
        </w:tc>
        <w:tc>
          <w:tcPr>
            <w:tcW w:w="2494" w:type="dxa"/>
          </w:tcPr>
          <w:p w14:paraId="6DECD585" w14:textId="77777777" w:rsidR="00CB2903" w:rsidRPr="007A602B" w:rsidRDefault="00D57CB9" w:rsidP="00CB2903">
            <w:pPr>
              <w:rPr>
                <w:rFonts w:ascii="TH Sarabun New" w:hAnsi="TH Sarabun New" w:cs="TH Sarabun New"/>
                <w:sz w:val="30"/>
                <w:szCs w:val="30"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-1540120797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ค่าวัสดุ</w:t>
                </w:r>
              </w:sdtContent>
            </w:sdt>
          </w:p>
        </w:tc>
        <w:tc>
          <w:tcPr>
            <w:tcW w:w="3754" w:type="dxa"/>
          </w:tcPr>
          <w:p w14:paraId="31C83F1D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ค่าวัสดุสำนักงาน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100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,000 บาท</w:t>
            </w:r>
          </w:p>
          <w:p w14:paraId="6A2A0663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ค่าน้ำมันเชื้อเพลิง เหมาจ่าย </w:t>
            </w:r>
            <w:r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935EE2">
              <w:rPr>
                <w:rFonts w:ascii="TH Sarabun New" w:hAnsi="TH Sarabun New" w:cs="TH Sarabun New" w:hint="cs"/>
                <w:sz w:val="30"/>
                <w:szCs w:val="30"/>
                <w:cs/>
              </w:rPr>
              <w:t>0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0,000 บาท</w:t>
            </w:r>
          </w:p>
          <w:p w14:paraId="6943EF69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ค่าวัสดุอื่นๆ ค่าวัสดุของที่ระลึกตอบแทนผู้ให้ข้อมูล 80,000 บาท</w:t>
            </w:r>
          </w:p>
          <w:p w14:paraId="6E447B1D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ค่าวัสดุวิทยาศาสตร์ อุปกรณ์ เครื่องมือ 100,000 บาท</w:t>
            </w:r>
          </w:p>
          <w:p w14:paraId="5433FDEC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วัสดุพื้นฐานในการทำต้นแบบ 100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  <w:p w14:paraId="69A12045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ค่าเช่ากล้องถ่ายรูป กล้องวีดีโอ ไฟ</w:t>
            </w:r>
            <w:proofErr w:type="spellStart"/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สปอร์ตไลท์</w:t>
            </w:r>
            <w:proofErr w:type="spellEnd"/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20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</w:t>
            </w:r>
            <w:r w:rsidRPr="00935EE2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935EE2">
              <w:rPr>
                <w:rFonts w:ascii="TH Sarabun New" w:hAnsi="TH Sarabun New" w:cs="TH Sarabun New"/>
                <w:sz w:val="30"/>
                <w:szCs w:val="30"/>
                <w:cs/>
              </w:rPr>
              <w:t>000 บาท</w:t>
            </w:r>
          </w:p>
        </w:tc>
        <w:tc>
          <w:tcPr>
            <w:tcW w:w="1821" w:type="dxa"/>
          </w:tcPr>
          <w:p w14:paraId="655FF997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950</w:t>
            </w:r>
            <w:r w:rsidRPr="0079199C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Pr="0079199C">
              <w:rPr>
                <w:rFonts w:ascii="TH Sarabun New" w:hAnsi="TH Sarabun New" w:cs="TH Sarabun New"/>
                <w:sz w:val="30"/>
                <w:szCs w:val="30"/>
                <w:cs/>
              </w:rPr>
              <w:t>000</w:t>
            </w:r>
          </w:p>
        </w:tc>
      </w:tr>
      <w:tr w:rsidR="00CB2903" w:rsidRPr="007A602B" w14:paraId="11D001E3" w14:textId="77777777" w:rsidTr="00CB2903">
        <w:tc>
          <w:tcPr>
            <w:tcW w:w="947" w:type="dxa"/>
          </w:tcPr>
          <w:p w14:paraId="77BD75A8" w14:textId="77777777" w:rsidR="00CB2903" w:rsidRPr="007A602B" w:rsidRDefault="00CB2903" w:rsidP="00CB2903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7A602B">
              <w:rPr>
                <w:rFonts w:ascii="TH Sarabun New" w:hAnsi="TH Sarabun New" w:cs="TH Sarabun New"/>
                <w:sz w:val="30"/>
                <w:szCs w:val="30"/>
              </w:rPr>
              <w:t>5</w:t>
            </w:r>
          </w:p>
        </w:tc>
        <w:tc>
          <w:tcPr>
            <w:tcW w:w="2494" w:type="dxa"/>
          </w:tcPr>
          <w:p w14:paraId="3A57AE3C" w14:textId="77777777" w:rsidR="00CB2903" w:rsidRPr="007A602B" w:rsidRDefault="00D57CB9" w:rsidP="00CB290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sdt>
              <w:sdtPr>
                <w:rPr>
                  <w:rFonts w:ascii="TH SarabunPSK" w:hAnsi="TH SarabunPSK" w:cs="TH SarabunPSK"/>
                  <w:sz w:val="30"/>
                  <w:szCs w:val="30"/>
                  <w:cs/>
                </w:rPr>
                <w:tag w:val="tag_BudgetType"/>
                <w:id w:val="1781914411"/>
                <w:dropDownList>
                  <w:listItem w:displayText="งบบุคลากร" w:value="1"/>
                  <w:listItem w:displayText="งบดำเนินการ : ค่าตอบแทน" w:value="2"/>
                  <w:listItem w:displayText="งบดำเนินการ : ค่าใช้สอย" w:value="3"/>
                  <w:listItem w:displayText="งบดำเนินการ : ค่าวัสดุ" w:value="4"/>
                  <w:listItem w:displayText="งบดำเนินการ : ค่าสาธารณูปโภค" w:value="6"/>
                  <w:listItem w:displayText="งบลงทุน : ครุภัณฑ์" w:value="7"/>
                </w:dropDownList>
              </w:sdtPr>
              <w:sdtContent>
                <w:r w:rsidR="00CB2903" w:rsidRPr="007A602B">
                  <w:rPr>
                    <w:rFonts w:ascii="TH SarabunPSK" w:hAnsi="TH SarabunPSK" w:cs="TH SarabunPSK"/>
                    <w:sz w:val="30"/>
                    <w:szCs w:val="30"/>
                    <w:cs/>
                  </w:rPr>
                  <w:t>งบดำเนินการ : ค่าสาธารณูปโภค</w:t>
                </w:r>
              </w:sdtContent>
            </w:sdt>
          </w:p>
        </w:tc>
        <w:tc>
          <w:tcPr>
            <w:tcW w:w="3754" w:type="dxa"/>
          </w:tcPr>
          <w:p w14:paraId="50C4058B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935EE2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ค่าธรรมเนียมอุดหนุนมหาวิทยาลัย </w:t>
            </w:r>
          </w:p>
          <w:p w14:paraId="0B1585DC" w14:textId="77777777" w:rsidR="00CB2903" w:rsidRPr="00935EE2" w:rsidRDefault="00CB2903" w:rsidP="00CB290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821" w:type="dxa"/>
          </w:tcPr>
          <w:p w14:paraId="53BCECA9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t>70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0,000</w:t>
            </w:r>
          </w:p>
        </w:tc>
      </w:tr>
      <w:tr w:rsidR="00CB2903" w:rsidRPr="007A602B" w14:paraId="66FABCA1" w14:textId="77777777" w:rsidTr="00CB2903">
        <w:tc>
          <w:tcPr>
            <w:tcW w:w="7195" w:type="dxa"/>
            <w:gridSpan w:val="3"/>
          </w:tcPr>
          <w:p w14:paraId="73E529EB" w14:textId="77777777" w:rsidR="00CB2903" w:rsidRPr="00935EE2" w:rsidRDefault="00CB2903" w:rsidP="00CB2903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935EE2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21" w:type="dxa"/>
          </w:tcPr>
          <w:p w14:paraId="39860F03" w14:textId="77777777" w:rsidR="00CB2903" w:rsidRPr="007A602B" w:rsidRDefault="00CB2903" w:rsidP="00CB2903">
            <w:pPr>
              <w:jc w:val="righ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7,000,000</w:t>
            </w:r>
          </w:p>
        </w:tc>
      </w:tr>
    </w:tbl>
    <w:p w14:paraId="5664D014" w14:textId="77777777" w:rsidR="00CB2903" w:rsidRPr="00CB2903" w:rsidRDefault="00CB2903" w:rsidP="00CB2903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7745C58" w14:textId="77777777" w:rsidR="00F43C21" w:rsidRPr="008146B6" w:rsidRDefault="00F43C21" w:rsidP="00F43C21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76078996" w14:textId="77777777" w:rsidR="00F43C21" w:rsidRPr="008146B6" w:rsidRDefault="00F43C21" w:rsidP="00F43C21">
      <w:pPr>
        <w:pStyle w:val="a3"/>
        <w:numPr>
          <w:ilvl w:val="1"/>
          <w:numId w:val="13"/>
        </w:numPr>
        <w:spacing w:after="0" w:line="240" w:lineRule="auto"/>
        <w:ind w:left="71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p w14:paraId="1A3635B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ชื่อครุภัณฑ์</w:t>
      </w:r>
    </w:p>
    <w:p w14:paraId="2CB812B0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รายละเอียดครุภัณฑ์</w:t>
      </w:r>
    </w:p>
    <w:p w14:paraId="2CB1B5EB" w14:textId="77777777" w:rsidR="00F43C21" w:rsidRPr="008146B6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cs/>
        </w:rPr>
        <w:t>เหตุผลและความจำเป็นต่อโครงการ</w:t>
      </w:r>
    </w:p>
    <w:p w14:paraId="389CB2E4" w14:textId="6AC81179" w:rsidR="00F43C21" w:rsidRDefault="00F43C21" w:rsidP="00F43C21">
      <w:pPr>
        <w:numPr>
          <w:ilvl w:val="0"/>
          <w:numId w:val="6"/>
        </w:numPr>
        <w:spacing w:after="200" w:line="240" w:lineRule="auto"/>
        <w:ind w:firstLine="414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en-US"/>
        </w:rPr>
      </w:pPr>
      <w:r w:rsidRPr="008146B6">
        <w:rPr>
          <w:rFonts w:ascii="TH SarabunPSK" w:eastAsia="Calibri" w:hAnsi="TH SarabunPSK" w:cs="TH SarabunPSK" w:hint="cs"/>
          <w:sz w:val="32"/>
          <w:szCs w:val="32"/>
          <w:cs/>
        </w:rPr>
        <w:t>รายชื่อครุภัณฑ์ที่มีอยู่เดิม และเครื่องมือที่เกี่ยวข้องกับงานวิจัย</w:t>
      </w:r>
    </w:p>
    <w:p w14:paraId="07112255" w14:textId="1D11019F" w:rsidR="002234DF" w:rsidRDefault="00BC515A" w:rsidP="002234DF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9151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 xml:space="preserve">หมายเหตุ </w:t>
      </w:r>
      <w:r w:rsidRPr="009151DC">
        <w:rPr>
          <w:rFonts w:ascii="TH SarabunPSK" w:hAnsi="TH SarabunPSK" w:cs="TH SarabunPSK"/>
          <w:b/>
          <w:bCs/>
          <w:color w:val="000000"/>
          <w:sz w:val="32"/>
          <w:szCs w:val="32"/>
          <w:lang w:eastAsia="en-GB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สำหรับ </w:t>
      </w:r>
      <w:r>
        <w:rPr>
          <w:rFonts w:ascii="TH SarabunPSK" w:hAnsi="TH SarabunPSK" w:cs="TH SarabunPSK"/>
          <w:sz w:val="32"/>
          <w:szCs w:val="32"/>
        </w:rPr>
        <w:t>PMU-C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บพข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 w:rsidRPr="00BC515A">
        <w:rPr>
          <w:rFonts w:ascii="TH SarabunPSK" w:hAnsi="TH SarabunPSK" w:cs="TH SarabunPSK"/>
          <w:sz w:val="32"/>
          <w:szCs w:val="32"/>
          <w:cs/>
        </w:rPr>
        <w:t>รายละเอียดการจัดซื้อครุภัณฑ์</w:t>
      </w:r>
      <w:r w:rsidRPr="00BC515A">
        <w:rPr>
          <w:rFonts w:ascii="TH SarabunPSK" w:hAnsi="TH SarabunPSK" w:cs="TH SarabunPSK"/>
          <w:sz w:val="32"/>
          <w:szCs w:val="32"/>
        </w:rPr>
        <w:t xml:space="preserve"> (</w:t>
      </w:r>
      <w:r w:rsidRPr="00BC515A">
        <w:rPr>
          <w:rFonts w:ascii="TH SarabunPSK" w:hAnsi="TH SarabunPSK" w:cs="TH SarabunPSK" w:hint="cs"/>
          <w:sz w:val="32"/>
          <w:szCs w:val="32"/>
          <w:cs/>
        </w:rPr>
        <w:t xml:space="preserve">หากขอครุภัณฑ์กรุณาให้ข้อมูล </w:t>
      </w:r>
      <w:r w:rsidRPr="00BC515A">
        <w:rPr>
          <w:rFonts w:ascii="TH SarabunPSK" w:hAnsi="TH SarabunPSK" w:cs="TH SarabunPSK"/>
          <w:sz w:val="32"/>
          <w:szCs w:val="32"/>
        </w:rPr>
        <w:t xml:space="preserve">Equipment Justification </w:t>
      </w:r>
      <w:r w:rsidRPr="00BC515A">
        <w:rPr>
          <w:rFonts w:ascii="TH SarabunPSK" w:hAnsi="TH SarabunPSK" w:cs="TH SarabunPSK" w:hint="cs"/>
          <w:sz w:val="32"/>
          <w:szCs w:val="32"/>
          <w:cs/>
        </w:rPr>
        <w:t>อย่างละเอียด)</w:t>
      </w:r>
    </w:p>
    <w:p w14:paraId="3077FB3E" w14:textId="05EE4222" w:rsidR="002234DF" w:rsidRPr="002234DF" w:rsidRDefault="002234DF" w:rsidP="002234DF">
      <w:pPr>
        <w:spacing w:after="0" w:line="240" w:lineRule="auto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GB"/>
        </w:rPr>
        <w:t>ไม่มี</w:t>
      </w:r>
    </w:p>
    <w:p w14:paraId="18534174" w14:textId="77777777" w:rsidR="00BC515A" w:rsidRPr="008146B6" w:rsidRDefault="00BC515A" w:rsidP="00BC515A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1B8668" w14:textId="6DA646CB" w:rsidR="00BC515A" w:rsidRPr="002D1992" w:rsidRDefault="001507F5" w:rsidP="001C7092">
      <w:pPr>
        <w:pStyle w:val="a3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มาตรฐานการวิจัย</w:t>
      </w:r>
      <w:r w:rsidRPr="008146B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(โปรดระบุ หากงานวิจัยที่มีการใช้สัตว์ทดลอง/มีการวิจัยในมนุษย์/มีการวิจัยที่เกี่ยวข้องกับความปลอดภัยทางชีวภาพ/มีการใช้ห้องปฏิบัติการที่เกี่ยวข้องกับสารเคมี)</w:t>
      </w:r>
    </w:p>
    <w:p w14:paraId="400C75C8" w14:textId="215E5A22" w:rsidR="002234DF" w:rsidRDefault="002234DF" w:rsidP="002234DF">
      <w:pPr>
        <w:pStyle w:val="a3"/>
        <w:numPr>
          <w:ilvl w:val="1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นักวิจัยผ่านการอบรมการวิจัยในมนุษย์</w:t>
      </w:r>
    </w:p>
    <w:p w14:paraId="6E327924" w14:textId="7E787A34" w:rsidR="002234DF" w:rsidRDefault="002234DF" w:rsidP="002234DF">
      <w:pPr>
        <w:pStyle w:val="a3"/>
        <w:numPr>
          <w:ilvl w:val="1"/>
          <w:numId w:val="13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 xml:space="preserve">โครงการวิจัย </w:t>
      </w:r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>นวัตกรรมผลิตภัณฑ์สิ่งทอ จากเศษเหลือทิ้งทางการเกษตรในจังหวัดสมุทรสาคร เพื่อลด</w:t>
      </w:r>
      <w:r w:rsidR="00251492">
        <w:rPr>
          <w:rFonts w:ascii="TH SarabunPSK" w:hAnsi="TH SarabunPSK" w:cs="TH SarabunPSK"/>
          <w:sz w:val="32"/>
          <w:szCs w:val="32"/>
          <w:cs/>
          <w:lang w:bidi="th-TH"/>
        </w:rPr>
        <w:t>ปริมาณ</w:t>
      </w:r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>ขยะ สู่การสร้าง</w:t>
      </w:r>
      <w:proofErr w:type="spellStart"/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>อัต</w:t>
      </w:r>
      <w:proofErr w:type="spellEnd"/>
      <w:r w:rsidRPr="00B5721D">
        <w:rPr>
          <w:rFonts w:ascii="TH SarabunPSK" w:hAnsi="TH SarabunPSK" w:cs="TH SarabunPSK"/>
          <w:sz w:val="32"/>
          <w:szCs w:val="32"/>
          <w:cs/>
          <w:lang w:bidi="th-TH"/>
        </w:rPr>
        <w:t xml:space="preserve">ลักษณ์ผลิตภัณฑ์ชุมชน และสร้างรายได้ด้วยแนวคิด </w:t>
      </w:r>
      <w:r w:rsidRPr="00B5721D">
        <w:rPr>
          <w:rFonts w:ascii="TH SarabunPSK" w:hAnsi="TH SarabunPSK" w:cs="TH SarabunPSK"/>
          <w:sz w:val="32"/>
          <w:szCs w:val="32"/>
        </w:rPr>
        <w:t>Zero-waste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ไม่เกี่ยวข้องกับการวิจัยในมนุษย์</w:t>
      </w:r>
    </w:p>
    <w:p w14:paraId="2A9A6FAC" w14:textId="77777777" w:rsidR="00BC515A" w:rsidRPr="008146B6" w:rsidRDefault="00BC515A" w:rsidP="001C7092">
      <w:pPr>
        <w:pStyle w:val="a3"/>
        <w:spacing w:after="0" w:line="240" w:lineRule="auto"/>
        <w:ind w:left="567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5D5E91F9" w14:textId="77777777" w:rsidR="003E6487" w:rsidRPr="008146B6" w:rsidRDefault="003E6487" w:rsidP="001507F5">
      <w:pPr>
        <w:pStyle w:val="a3"/>
        <w:numPr>
          <w:ilvl w:val="0"/>
          <w:numId w:val="13"/>
        </w:numPr>
        <w:spacing w:after="0" w:line="240" w:lineRule="auto"/>
        <w:ind w:left="567" w:hanging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หน่วยงานร่วมดำเนินการ/ภาคเอกชนหรือชุมชนที่ร่วมลงทุนหรือดำเนินการ</w:t>
      </w:r>
      <w:r w:rsidR="005C165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tbl>
      <w:tblPr>
        <w:tblStyle w:val="TableGrid2"/>
        <w:tblW w:w="9209" w:type="dxa"/>
        <w:tblLook w:val="04A0" w:firstRow="1" w:lastRow="0" w:firstColumn="1" w:lastColumn="0" w:noHBand="0" w:noVBand="1"/>
      </w:tblPr>
      <w:tblGrid>
        <w:gridCol w:w="819"/>
        <w:gridCol w:w="1433"/>
        <w:gridCol w:w="1854"/>
        <w:gridCol w:w="1843"/>
        <w:gridCol w:w="1701"/>
        <w:gridCol w:w="1559"/>
      </w:tblGrid>
      <w:tr w:rsidR="002234DF" w:rsidRPr="009744A9" w14:paraId="6144FD23" w14:textId="77777777" w:rsidTr="00D57CB9">
        <w:tc>
          <w:tcPr>
            <w:tcW w:w="819" w:type="dxa"/>
            <w:vAlign w:val="center"/>
          </w:tcPr>
          <w:p w14:paraId="140E7881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33" w:type="dxa"/>
            <w:vAlign w:val="center"/>
          </w:tcPr>
          <w:p w14:paraId="0A31BB3E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854" w:type="dxa"/>
            <w:vAlign w:val="center"/>
          </w:tcPr>
          <w:p w14:paraId="30E8ECDA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ชื่อหน่วยงาน/บริษัท</w:t>
            </w:r>
          </w:p>
        </w:tc>
        <w:tc>
          <w:tcPr>
            <w:tcW w:w="1843" w:type="dxa"/>
            <w:vAlign w:val="center"/>
          </w:tcPr>
          <w:p w14:paraId="72D32AED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701" w:type="dxa"/>
            <w:vAlign w:val="center"/>
          </w:tcPr>
          <w:p w14:paraId="2A22CE18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การร่วมลงทุนในรูปแบบตัวเงิน</w:t>
            </w:r>
          </w:p>
          <w:p w14:paraId="14493C46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>cash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Align w:val="center"/>
          </w:tcPr>
          <w:p w14:paraId="5899FCD4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26854216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>in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>kind</w:t>
            </w:r>
            <w:r w:rsidRPr="009744A9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234DF" w:rsidRPr="009744A9" w14:paraId="6F94C5A1" w14:textId="77777777" w:rsidTr="00D57CB9">
        <w:tc>
          <w:tcPr>
            <w:tcW w:w="819" w:type="dxa"/>
          </w:tcPr>
          <w:p w14:paraId="2EB01BEE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33" w:type="dxa"/>
          </w:tcPr>
          <w:p w14:paraId="352C48BC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2564-2566</w:t>
            </w:r>
          </w:p>
        </w:tc>
        <w:tc>
          <w:tcPr>
            <w:tcW w:w="1854" w:type="dxa"/>
          </w:tcPr>
          <w:p w14:paraId="7EEF34E0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ศูนย์สร้างสรรค์งานออกแบบ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TCDC</w:t>
            </w:r>
          </w:p>
        </w:tc>
        <w:tc>
          <w:tcPr>
            <w:tcW w:w="1843" w:type="dxa"/>
          </w:tcPr>
          <w:p w14:paraId="39CC7AC0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FF433B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ให้คำปรึกษา</w:t>
            </w:r>
            <w:r w:rsidRPr="00FF433B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ประเมินมาตรฐานวัสดุ</w:t>
            </w:r>
          </w:p>
        </w:tc>
        <w:tc>
          <w:tcPr>
            <w:tcW w:w="1701" w:type="dxa"/>
          </w:tcPr>
          <w:p w14:paraId="748DD783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0091AC89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เป็นหน่วยงาน ให้คำปรึกษาด้านวัสดุจากทั่วโลก รับรองมาตรฐานวัสดุในระดับสากล และเป็นสื่อกลางในการประสานงาน เผยแพร่วัสดุสู่ผู้ประกอบการ นักออกแบบ และผู้ที่สนใจใช้ประโยชน์</w:t>
            </w:r>
          </w:p>
        </w:tc>
      </w:tr>
      <w:tr w:rsidR="002234DF" w:rsidRPr="009744A9" w14:paraId="75759766" w14:textId="77777777" w:rsidTr="00D57CB9">
        <w:tc>
          <w:tcPr>
            <w:tcW w:w="819" w:type="dxa"/>
          </w:tcPr>
          <w:p w14:paraId="396EA4BB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744A9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33" w:type="dxa"/>
          </w:tcPr>
          <w:p w14:paraId="64B266E2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2564-2566</w:t>
            </w:r>
          </w:p>
        </w:tc>
        <w:tc>
          <w:tcPr>
            <w:tcW w:w="1854" w:type="dxa"/>
          </w:tcPr>
          <w:p w14:paraId="2B21DAD9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ศูนย์วิจัยและนวัตกรรมเพื่อความยั่งยืน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RISC</w:t>
            </w:r>
          </w:p>
        </w:tc>
        <w:tc>
          <w:tcPr>
            <w:tcW w:w="1843" w:type="dxa"/>
          </w:tcPr>
          <w:p w14:paraId="4CD57C24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ให้คำปรึกษา ด้าน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Eco-Material</w:t>
            </w:r>
          </w:p>
        </w:tc>
        <w:tc>
          <w:tcPr>
            <w:tcW w:w="1701" w:type="dxa"/>
          </w:tcPr>
          <w:p w14:paraId="35084B98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14:paraId="1A48C9E2" w14:textId="77777777" w:rsidR="002234DF" w:rsidRPr="009744A9" w:rsidRDefault="002234DF" w:rsidP="00D57CB9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เป็นหน่วยงานที่ให้คำปรึกษา และสร้างเครือข่ายทั้งนักวิจัยและนักออกแบบผลิตภัณฑ์ที่เป็นมิตรต่อสิ่งแวดล้อม</w:t>
            </w:r>
          </w:p>
        </w:tc>
      </w:tr>
    </w:tbl>
    <w:p w14:paraId="1326D9F0" w14:textId="77777777" w:rsidR="00AE1EEF" w:rsidRPr="008146B6" w:rsidRDefault="00AE1EEF" w:rsidP="007B1F41">
      <w:pPr>
        <w:tabs>
          <w:tab w:val="left" w:pos="284"/>
          <w:tab w:val="left" w:pos="3119"/>
        </w:tabs>
        <w:spacing w:after="0" w:line="240" w:lineRule="auto"/>
        <w:ind w:left="284" w:hanging="284"/>
        <w:rPr>
          <w:rFonts w:ascii="TH SarabunPSK" w:eastAsia="Cordia New" w:hAnsi="TH SarabunPSK" w:cs="TH SarabunPSK"/>
          <w:sz w:val="32"/>
          <w:szCs w:val="32"/>
        </w:rPr>
      </w:pPr>
    </w:p>
    <w:p w14:paraId="54837C11" w14:textId="2CB3C095" w:rsidR="003E6487" w:rsidRPr="008146B6" w:rsidRDefault="003F7818" w:rsidP="003F7818">
      <w:pPr>
        <w:pStyle w:val="a3"/>
        <w:numPr>
          <w:ilvl w:val="0"/>
          <w:numId w:val="18"/>
        </w:numPr>
        <w:tabs>
          <w:tab w:val="left" w:pos="567"/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="00716D18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ถ้ามี) </w:t>
      </w:r>
    </w:p>
    <w:p w14:paraId="533B74A3" w14:textId="77777777" w:rsidR="003E6487" w:rsidRPr="008146B6" w:rsidRDefault="003F7818" w:rsidP="003F7818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>12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Te</w:t>
      </w:r>
      <w:r w:rsidR="00326B52" w:rsidRPr="008146B6">
        <w:rPr>
          <w:rFonts w:ascii="TH SarabunPSK" w:eastAsia="Cordia New" w:hAnsi="TH SarabunPSK" w:cs="TH SarabunPSK"/>
          <w:sz w:val="32"/>
          <w:szCs w:val="32"/>
        </w:rPr>
        <w:t>c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hnology Readiness Level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3E6487" w:rsidRPr="008146B6">
        <w:rPr>
          <w:rFonts w:ascii="TH SarabunPSK" w:eastAsia="Cordia New" w:hAnsi="TH SarabunPSK" w:cs="TH SarabunPSK"/>
          <w:sz w:val="32"/>
          <w:szCs w:val="32"/>
        </w:rPr>
        <w:t>TRL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2AF6709A" w14:textId="77777777" w:rsidR="003E6487" w:rsidRPr="008146B6" w:rsidRDefault="003E6487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lastRenderedPageBreak/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ณ ปัจจุบัน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  <w:cs/>
        </w:rPr>
        <w:t>ระดับ ...................</w:t>
      </w:r>
      <w:proofErr w:type="gramEnd"/>
    </w:p>
    <w:p w14:paraId="4B4A8030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04248CC7" w14:textId="77777777" w:rsidR="003E6487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3E6487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proofErr w:type="gramStart"/>
      <w:r w:rsidR="003E6487" w:rsidRPr="008146B6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  <w:proofErr w:type="gramEnd"/>
    </w:p>
    <w:p w14:paraId="093971E2" w14:textId="77777777" w:rsidR="003E6487" w:rsidRPr="008146B6" w:rsidRDefault="003E6487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="003F781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7BD2986E" w14:textId="77777777" w:rsidR="004C6C3D" w:rsidRPr="008146B6" w:rsidRDefault="004C6C3D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</w:p>
    <w:p w14:paraId="592EB00A" w14:textId="77777777" w:rsidR="003E6487" w:rsidRPr="008146B6" w:rsidRDefault="003F7818" w:rsidP="003F781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12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3E6487"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F24680A" w14:textId="4D566579" w:rsidR="003F7818" w:rsidRPr="008146B6" w:rsidRDefault="003F7818" w:rsidP="003F7818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ordia New" w:hAnsi="TH SarabunPSK" w:cs="TH SarabunPSK"/>
          <w:sz w:val="32"/>
          <w:szCs w:val="32"/>
        </w:rPr>
        <w:t>S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ณ ปัจจุบัน ระดับ </w:t>
      </w:r>
      <w:r w:rsidR="00DA79D8">
        <w:rPr>
          <w:rFonts w:ascii="TH SarabunPSK" w:eastAsia="Cordia New" w:hAnsi="TH SarabunPSK" w:cs="TH SarabunPSK" w:hint="cs"/>
          <w:sz w:val="32"/>
          <w:szCs w:val="32"/>
          <w:cs/>
        </w:rPr>
        <w:t>1</w:t>
      </w:r>
    </w:p>
    <w:p w14:paraId="62B843DD" w14:textId="41FFDF76" w:rsidR="003F7818" w:rsidRPr="008146B6" w:rsidRDefault="003F7818" w:rsidP="003F7818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</w:t>
      </w:r>
      <w:r w:rsidR="00DA79D8">
        <w:rPr>
          <w:rFonts w:ascii="TH SarabunPSK" w:eastAsia="Cordia New" w:hAnsi="TH SarabunPSK" w:cs="TH SarabunPSK" w:hint="cs"/>
          <w:sz w:val="32"/>
          <w:szCs w:val="32"/>
          <w:cs/>
        </w:rPr>
        <w:t xml:space="preserve">สามารถวิเคราะห์ปัญหาและทดลองเศษวัสดุเหลือทิ้งจากการเกษตร เพื่อนำมาใช้ให้เหมาะสมกับเทคโนโลยีในชุมชน </w:t>
      </w:r>
    </w:p>
    <w:p w14:paraId="5210556B" w14:textId="722F8B3B" w:rsidR="003F7818" w:rsidRPr="008146B6" w:rsidRDefault="003F7818" w:rsidP="003F7818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B41613">
        <w:rPr>
          <w:rFonts w:ascii="TH SarabunPSK" w:eastAsia="Calibri" w:hAnsi="TH SarabunPSK" w:cs="TH SarabunPSK"/>
          <w:sz w:val="32"/>
          <w:szCs w:val="32"/>
        </w:rPr>
        <w:t>S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เมื่องานวิจัยเสร็จสิ้นระดับ </w:t>
      </w:r>
      <w:r w:rsidR="00DA79D8">
        <w:rPr>
          <w:rFonts w:ascii="TH SarabunPSK" w:eastAsia="Calibri" w:hAnsi="TH SarabunPSK" w:cs="TH SarabunPSK" w:hint="cs"/>
          <w:sz w:val="32"/>
          <w:szCs w:val="32"/>
          <w:cs/>
        </w:rPr>
        <w:t xml:space="preserve">2 </w:t>
      </w:r>
    </w:p>
    <w:p w14:paraId="57A9C56F" w14:textId="6059BD32" w:rsidR="004905B5" w:rsidRPr="008146B6" w:rsidRDefault="003F78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</w:t>
      </w:r>
      <w:r w:rsidR="00DA79D8">
        <w:rPr>
          <w:rFonts w:ascii="TH SarabunPSK" w:eastAsia="Cordia New" w:hAnsi="TH SarabunPSK" w:cs="TH SarabunPSK" w:hint="cs"/>
          <w:sz w:val="32"/>
          <w:szCs w:val="32"/>
          <w:cs/>
        </w:rPr>
        <w:t>มีผลิตภัณฑ์จากนวัตกรรมสิ่งทอ มาใช้ใช้ในการแก้ปัญหาขยะ และเพิ่มรายได้ใช้กับชุมชน</w:t>
      </w:r>
    </w:p>
    <w:p w14:paraId="33BEC267" w14:textId="77777777" w:rsidR="00716D18" w:rsidRPr="008146B6" w:rsidRDefault="00716D18" w:rsidP="004905B5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</w:p>
    <w:p w14:paraId="27080BD1" w14:textId="77777777" w:rsidR="003E6487" w:rsidRPr="008146B6" w:rsidRDefault="003E6487" w:rsidP="004905B5">
      <w:pPr>
        <w:pStyle w:val="a3"/>
        <w:numPr>
          <w:ilvl w:val="0"/>
          <w:numId w:val="18"/>
        </w:numPr>
        <w:tabs>
          <w:tab w:val="left" w:pos="3119"/>
        </w:tabs>
        <w:spacing w:after="0" w:line="240" w:lineRule="auto"/>
        <w:ind w:left="567" w:hanging="567"/>
        <w:rPr>
          <w:rFonts w:ascii="TH SarabunPSK" w:eastAsia="Cordia New" w:hAnsi="TH SarabunPSK" w:cs="TH SarabunPSK"/>
          <w:sz w:val="32"/>
          <w:szCs w:val="32"/>
        </w:rPr>
      </w:pPr>
      <w:r w:rsidRPr="009A55F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ผลผลิต ผลลัพธ์ 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และผลกระทบจากงานวิจัยที่สอดคล้องกับ </w:t>
      </w:r>
      <w:r w:rsidRPr="008146B6">
        <w:rPr>
          <w:rFonts w:ascii="TH SarabunPSK" w:eastAsia="Cordia New" w:hAnsi="TH SarabunPSK" w:cs="TH SarabunPSK"/>
          <w:sz w:val="32"/>
          <w:szCs w:val="32"/>
        </w:rPr>
        <w:t>OKR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(</w:t>
      </w:r>
      <w:r w:rsidRPr="008146B6">
        <w:rPr>
          <w:rFonts w:ascii="TH SarabunPSK" w:eastAsia="Cordia New" w:hAnsi="TH SarabunPSK" w:cs="TH SarabunPSK"/>
          <w:sz w:val="32"/>
          <w:szCs w:val="32"/>
        </w:rPr>
        <w:t>Output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Outcome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/</w:t>
      </w:r>
      <w:r w:rsidRPr="008146B6">
        <w:rPr>
          <w:rFonts w:ascii="TH SarabunPSK" w:eastAsia="Cordia New" w:hAnsi="TH SarabunPSK" w:cs="TH SarabunPSK"/>
          <w:sz w:val="32"/>
          <w:szCs w:val="32"/>
        </w:rPr>
        <w:t>Impact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)</w:t>
      </w:r>
    </w:p>
    <w:p w14:paraId="4F471A59" w14:textId="7B2A34AC" w:rsidR="00375EDB" w:rsidRPr="008146B6" w:rsidRDefault="003E6487" w:rsidP="004905B5">
      <w:pPr>
        <w:spacing w:after="0" w:line="240" w:lineRule="auto"/>
        <w:ind w:firstLine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  </w:t>
      </w:r>
      <w:proofErr w:type="gramStart"/>
      <w:r w:rsidRPr="008146B6">
        <w:rPr>
          <w:rFonts w:ascii="TH SarabunPSK" w:eastAsia="Cordia New" w:hAnsi="TH SarabunPSK" w:cs="TH SarabunPSK"/>
          <w:sz w:val="32"/>
          <w:szCs w:val="32"/>
        </w:rPr>
        <w:t>1</w:t>
      </w:r>
      <w:r w:rsidR="00F42E29" w:rsidRPr="008146B6">
        <w:rPr>
          <w:rFonts w:ascii="TH SarabunPSK" w:eastAsia="Cordia New" w:hAnsi="TH SarabunPSK" w:cs="TH SarabunPSK"/>
          <w:sz w:val="32"/>
          <w:szCs w:val="32"/>
        </w:rPr>
        <w:t>3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8146B6">
        <w:rPr>
          <w:rFonts w:ascii="TH SarabunPSK" w:eastAsia="Cordia New" w:hAnsi="TH SarabunPSK" w:cs="TH SarabunPSK"/>
          <w:sz w:val="32"/>
          <w:szCs w:val="32"/>
        </w:rPr>
        <w:t>1  Key</w:t>
      </w:r>
      <w:proofErr w:type="gramEnd"/>
      <w:r w:rsidRPr="008146B6">
        <w:rPr>
          <w:rFonts w:ascii="TH SarabunPSK" w:eastAsia="Cordia New" w:hAnsi="TH SarabunPSK" w:cs="TH SarabunPSK"/>
          <w:sz w:val="32"/>
          <w:szCs w:val="32"/>
        </w:rPr>
        <w:t xml:space="preserve">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(ตัวชี้วัดหลัก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) </w:t>
      </w:r>
      <w:r w:rsidR="00A72429" w:rsidRPr="008146B6">
        <w:rPr>
          <w:rFonts w:ascii="TH SarabunPSK" w:eastAsia="Cordia New" w:hAnsi="TH SarabunPSK" w:cs="TH SarabunPSK"/>
          <w:sz w:val="32"/>
          <w:szCs w:val="32"/>
          <w:cs/>
        </w:rPr>
        <w:t>จำแนกตาม</w:t>
      </w:r>
      <w:r w:rsidR="00A72429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ปีงบประมาณ </w:t>
      </w:r>
    </w:p>
    <w:p w14:paraId="504172D1" w14:textId="77777777" w:rsidR="003E6487" w:rsidRPr="008146B6" w:rsidRDefault="003E6487" w:rsidP="004905B5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79DEA9D8" w14:textId="1AB71A3A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ตัวเลขที่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เป็นค่าเป้าหมาย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พื้นฐาน (</w:t>
      </w:r>
      <w:r w:rsidR="00D20886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="00D20886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="00D20886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26AF37" w14:textId="77777777" w:rsidR="003E6487" w:rsidRPr="008146B6" w:rsidRDefault="004905B5" w:rsidP="004905B5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3E6487" w:rsidRPr="008146B6">
        <w:rPr>
          <w:rFonts w:ascii="TH SarabunPSK" w:hAnsi="TH SarabunPSK" w:cs="TH SarabunPSK"/>
          <w:sz w:val="32"/>
          <w:szCs w:val="32"/>
          <w:cs/>
        </w:rPr>
        <w:t>ผลลัพธ์</w:t>
      </w:r>
    </w:p>
    <w:p w14:paraId="2E2D6BC1" w14:textId="37A2B225" w:rsidR="00D20886" w:rsidRPr="008146B6" w:rsidRDefault="00D20886" w:rsidP="00D20886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="00716D18"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30FCFE96" w14:textId="77777777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74BF9A41" w14:textId="69C00180" w:rsidR="00CF3409" w:rsidRDefault="00CF3409" w:rsidP="004C6C3D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06066EEF" w14:textId="3FDA7BB9" w:rsidR="00BC515A" w:rsidRDefault="00BC515A" w:rsidP="00BC515A">
      <w:pPr>
        <w:pStyle w:val="a3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3BC94B30" w14:textId="77777777" w:rsidR="00BC515A" w:rsidRPr="008146B6" w:rsidRDefault="00BC515A" w:rsidP="00BC515A">
      <w:pPr>
        <w:pStyle w:val="a3"/>
        <w:tabs>
          <w:tab w:val="left" w:pos="1701"/>
        </w:tabs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58DA0AD" w14:textId="77777777" w:rsidR="003E6487" w:rsidRPr="008146B6" w:rsidRDefault="003E6487" w:rsidP="004905B5">
      <w:pPr>
        <w:pStyle w:val="a3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555A10CC" w14:textId="77777777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7B433700" w14:textId="77777777" w:rsidR="00A72429" w:rsidRPr="008146B6" w:rsidRDefault="00A72429" w:rsidP="004905B5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5EDC27A" w14:textId="77777777" w:rsidR="00267E9F" w:rsidRPr="008146B6" w:rsidRDefault="00267E9F" w:rsidP="00267E9F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4C06B8E2" w14:textId="3B7043F5" w:rsidR="003E6487" w:rsidRPr="008146B6" w:rsidRDefault="003E6487" w:rsidP="00267E9F">
      <w:pPr>
        <w:pStyle w:val="a3"/>
        <w:numPr>
          <w:ilvl w:val="1"/>
          <w:numId w:val="18"/>
        </w:num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Key Result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–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2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ตัวชี้วัดรอง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="00716D18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605999" w:rsidRPr="008146B6">
        <w:rPr>
          <w:rFonts w:ascii="TH SarabunPSK" w:eastAsia="Cordia New" w:hAnsi="TH SarabunPSK" w:cs="TH SarabunPSK"/>
          <w:sz w:val="32"/>
          <w:szCs w:val="32"/>
        </w:rPr>
        <w:t>(</w:t>
      </w:r>
      <w:r w:rsidR="00605999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ถ้ามี)</w:t>
      </w:r>
    </w:p>
    <w:p w14:paraId="7A049B90" w14:textId="77777777" w:rsidR="00716D18" w:rsidRPr="008146B6" w:rsidRDefault="00716D18" w:rsidP="00716D18">
      <w:pPr>
        <w:spacing w:after="0" w:line="240" w:lineRule="auto"/>
        <w:ind w:firstLine="1134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>1) ผลผลิต</w:t>
      </w:r>
    </w:p>
    <w:p w14:paraId="1DD0D116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6EF1F083" w14:textId="77777777" w:rsidR="00716D18" w:rsidRPr="008146B6" w:rsidRDefault="00716D18" w:rsidP="00716D18">
      <w:pPr>
        <w:tabs>
          <w:tab w:val="left" w:pos="1134"/>
          <w:tab w:val="left" w:pos="1701"/>
        </w:tabs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  <w:lang w:bidi="en-US"/>
        </w:rPr>
      </w:pPr>
      <w:r w:rsidRPr="008146B6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8146B6">
        <w:rPr>
          <w:rFonts w:ascii="TH SarabunPSK" w:hAnsi="TH SarabunPSK" w:cs="TH SarabunPSK"/>
          <w:sz w:val="32"/>
          <w:szCs w:val="32"/>
          <w:cs/>
        </w:rPr>
        <w:t>) ผลลัพธ์</w:t>
      </w:r>
    </w:p>
    <w:p w14:paraId="52A4C248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(ระบุตัวเลขที่เป็นค่าเป้าหมายพื้นฐาน (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Baseline Data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และใส่ค่าเป้าหมายที่จะเกิดขึ้นจากงานวิจัยที่ชัดเจน</w:t>
      </w:r>
      <w:r w:rsidRPr="008146B6">
        <w:rPr>
          <w:rFonts w:ascii="TH SarabunPSK" w:eastAsia="Cordia New" w:hAnsi="TH SarabunPSK" w:cs="TH SarabunPSK"/>
          <w:sz w:val="32"/>
          <w:szCs w:val="32"/>
          <w:lang w:bidi="th-TH"/>
        </w:rPr>
        <w:t>)</w:t>
      </w:r>
    </w:p>
    <w:p w14:paraId="15BE2531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3AA584E5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แนวทางการน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ำ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ผลงานไปขยายผล/ใช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้</w:t>
      </w:r>
      <w:r w:rsidRPr="008146B6">
        <w:rPr>
          <w:rStyle w:val="fontstyle01"/>
          <w:rFonts w:ascii="TH SarabunPSK" w:hAnsi="TH SarabunPSK" w:cs="TH SarabunPSK"/>
          <w:color w:val="auto"/>
          <w:sz w:val="32"/>
          <w:szCs w:val="32"/>
          <w:cs/>
          <w:lang w:bidi="th-TH"/>
        </w:rPr>
        <w:t>ประโยชน</w:t>
      </w:r>
      <w:r w:rsidRPr="008146B6">
        <w:rPr>
          <w:rStyle w:val="fontstyle01"/>
          <w:rFonts w:ascii="TH SarabunPSK" w:hAnsi="TH SarabunPSK" w:cs="TH SarabunPSK" w:hint="cs"/>
          <w:color w:val="auto"/>
          <w:sz w:val="32"/>
          <w:szCs w:val="32"/>
          <w:cs/>
          <w:lang w:bidi="th-TH"/>
        </w:rPr>
        <w:t>์</w:t>
      </w:r>
    </w:p>
    <w:p w14:paraId="7AE81297" w14:textId="77777777" w:rsidR="00716D18" w:rsidRPr="008146B6" w:rsidRDefault="00716D18" w:rsidP="00716D18">
      <w:pPr>
        <w:pStyle w:val="a3"/>
        <w:numPr>
          <w:ilvl w:val="0"/>
          <w:numId w:val="21"/>
        </w:numPr>
        <w:spacing w:after="0" w:line="240" w:lineRule="auto"/>
        <w:ind w:left="1418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ผลกระทบ</w:t>
      </w:r>
    </w:p>
    <w:p w14:paraId="341E1D0C" w14:textId="77777777" w:rsidR="00716D18" w:rsidRPr="008146B6" w:rsidRDefault="00716D18" w:rsidP="00716D18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ผลสำคัญที่จะเกิดขึ้น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(ระบุเป็นค่าเป้าหมายที่ชัดเจน)</w:t>
      </w:r>
    </w:p>
    <w:p w14:paraId="1D33B268" w14:textId="04238929" w:rsidR="00375EDB" w:rsidRDefault="00716D18" w:rsidP="00375EDB">
      <w:pPr>
        <w:pStyle w:val="a3"/>
        <w:numPr>
          <w:ilvl w:val="0"/>
          <w:numId w:val="12"/>
        </w:numPr>
        <w:tabs>
          <w:tab w:val="left" w:pos="1701"/>
        </w:tabs>
        <w:spacing w:after="0" w:line="240" w:lineRule="auto"/>
        <w:ind w:left="1134" w:firstLine="284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ผู้ที่จะได้รับผลกระทบ</w:t>
      </w:r>
    </w:p>
    <w:p w14:paraId="6251913B" w14:textId="77777777" w:rsidR="00375EDB" w:rsidRDefault="00375EDB" w:rsidP="00375EDB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Style w:val="a5"/>
        <w:tblW w:w="11058" w:type="dxa"/>
        <w:tblInd w:w="-998" w:type="dxa"/>
        <w:tblLook w:val="04A0" w:firstRow="1" w:lastRow="0" w:firstColumn="1" w:lastColumn="0" w:noHBand="0" w:noVBand="1"/>
      </w:tblPr>
      <w:tblGrid>
        <w:gridCol w:w="1238"/>
        <w:gridCol w:w="1521"/>
        <w:gridCol w:w="567"/>
        <w:gridCol w:w="567"/>
        <w:gridCol w:w="567"/>
        <w:gridCol w:w="567"/>
        <w:gridCol w:w="564"/>
        <w:gridCol w:w="766"/>
        <w:gridCol w:w="1002"/>
        <w:gridCol w:w="1744"/>
        <w:gridCol w:w="1955"/>
      </w:tblGrid>
      <w:tr w:rsidR="00375EDB" w:rsidRPr="002F2FA2" w14:paraId="1EBFD3C4" w14:textId="77777777" w:rsidTr="00D57CB9">
        <w:trPr>
          <w:trHeight w:val="629"/>
          <w:tblHeader/>
        </w:trPr>
        <w:tc>
          <w:tcPr>
            <w:tcW w:w="1238" w:type="dxa"/>
            <w:vMerge w:val="restart"/>
          </w:tcPr>
          <w:p w14:paraId="0767D107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2F2FA2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ผลผลิตที่คาดว่าจะได้รับ</w:t>
            </w:r>
          </w:p>
        </w:tc>
        <w:tc>
          <w:tcPr>
            <w:tcW w:w="1521" w:type="dxa"/>
            <w:vMerge w:val="restart"/>
          </w:tcPr>
          <w:p w14:paraId="34CABCD4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2F2FA2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รายละเอียดผลผลิต</w:t>
            </w:r>
          </w:p>
        </w:tc>
        <w:tc>
          <w:tcPr>
            <w:tcW w:w="3598" w:type="dxa"/>
            <w:gridSpan w:val="6"/>
            <w:vAlign w:val="center"/>
          </w:tcPr>
          <w:p w14:paraId="60BAEF33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2F2FA2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>จำนวนนับ</w:t>
            </w:r>
          </w:p>
        </w:tc>
        <w:tc>
          <w:tcPr>
            <w:tcW w:w="1002" w:type="dxa"/>
          </w:tcPr>
          <w:p w14:paraId="7E775DBA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2F2FA2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หน่วยนับ</w:t>
            </w:r>
          </w:p>
        </w:tc>
        <w:tc>
          <w:tcPr>
            <w:tcW w:w="1744" w:type="dxa"/>
          </w:tcPr>
          <w:p w14:paraId="44539F7B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2F2FA2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>ผลลัพธ์ที่คาดว่าจะได้รับ</w:t>
            </w:r>
          </w:p>
        </w:tc>
        <w:tc>
          <w:tcPr>
            <w:tcW w:w="1955" w:type="dxa"/>
          </w:tcPr>
          <w:p w14:paraId="571A15B6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2F2FA2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>ผลกระทบที่คาดว่าจะได้รับ</w:t>
            </w:r>
          </w:p>
        </w:tc>
      </w:tr>
      <w:tr w:rsidR="00375EDB" w:rsidRPr="002F2FA2" w14:paraId="541AD7C9" w14:textId="77777777" w:rsidTr="00D57CB9">
        <w:trPr>
          <w:trHeight w:val="629"/>
          <w:tblHeader/>
        </w:trPr>
        <w:tc>
          <w:tcPr>
            <w:tcW w:w="1238" w:type="dxa"/>
            <w:vMerge/>
          </w:tcPr>
          <w:p w14:paraId="402BC837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1521" w:type="dxa"/>
            <w:vMerge/>
          </w:tcPr>
          <w:p w14:paraId="6AACC0CB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14:paraId="006D0B49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2F2FA2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ปี </w:t>
            </w:r>
            <w:r w:rsidRPr="002F2FA2">
              <w:rPr>
                <w:rFonts w:ascii="TH Sarabun New" w:hAnsi="TH Sarabun New" w:cs="TH Sarabun New"/>
                <w:sz w:val="24"/>
                <w:szCs w:val="24"/>
                <w:lang w:val="en-GB"/>
              </w:rPr>
              <w:t>2564</w:t>
            </w:r>
          </w:p>
        </w:tc>
        <w:tc>
          <w:tcPr>
            <w:tcW w:w="567" w:type="dxa"/>
          </w:tcPr>
          <w:p w14:paraId="72569355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2F2FA2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ปี </w:t>
            </w:r>
            <w:r w:rsidRPr="002F2FA2">
              <w:rPr>
                <w:rFonts w:ascii="TH Sarabun New" w:hAnsi="TH Sarabun New" w:cs="TH Sarabun New"/>
                <w:sz w:val="24"/>
                <w:szCs w:val="24"/>
                <w:lang w:val="en-GB"/>
              </w:rPr>
              <w:t>256</w:t>
            </w:r>
            <w:r>
              <w:rPr>
                <w:rFonts w:ascii="TH Sarabun New" w:hAnsi="TH Sarabun New" w:cs="TH Sarabun New"/>
                <w:sz w:val="24"/>
                <w:szCs w:val="24"/>
                <w:lang w:val="en-GB"/>
              </w:rPr>
              <w:t>5</w:t>
            </w:r>
          </w:p>
        </w:tc>
        <w:tc>
          <w:tcPr>
            <w:tcW w:w="567" w:type="dxa"/>
          </w:tcPr>
          <w:p w14:paraId="7E5F1D56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2F2FA2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ปี </w:t>
            </w:r>
            <w:r w:rsidRPr="002F2FA2">
              <w:rPr>
                <w:rFonts w:ascii="TH Sarabun New" w:hAnsi="TH Sarabun New" w:cs="TH Sarabun New"/>
                <w:sz w:val="24"/>
                <w:szCs w:val="24"/>
                <w:lang w:val="en-GB"/>
              </w:rPr>
              <w:t>256</w:t>
            </w:r>
            <w:r>
              <w:rPr>
                <w:rFonts w:ascii="TH Sarabun New" w:hAnsi="TH Sarabun New" w:cs="TH Sarabun New"/>
                <w:sz w:val="24"/>
                <w:szCs w:val="24"/>
                <w:lang w:val="en-GB"/>
              </w:rPr>
              <w:t>6</w:t>
            </w:r>
          </w:p>
        </w:tc>
        <w:tc>
          <w:tcPr>
            <w:tcW w:w="567" w:type="dxa"/>
          </w:tcPr>
          <w:p w14:paraId="21F5628E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2F2FA2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ปี </w:t>
            </w:r>
            <w:r w:rsidRPr="002F2FA2">
              <w:rPr>
                <w:rFonts w:ascii="TH Sarabun New" w:hAnsi="TH Sarabun New" w:cs="TH Sarabun New"/>
                <w:sz w:val="24"/>
                <w:szCs w:val="24"/>
                <w:lang w:val="en-GB"/>
              </w:rPr>
              <w:t>256</w:t>
            </w:r>
            <w:r>
              <w:rPr>
                <w:rFonts w:ascii="TH Sarabun New" w:hAnsi="TH Sarabun New" w:cs="TH Sarabun New"/>
                <w:sz w:val="24"/>
                <w:szCs w:val="24"/>
                <w:lang w:val="en-GB"/>
              </w:rPr>
              <w:t>7</w:t>
            </w:r>
          </w:p>
        </w:tc>
        <w:tc>
          <w:tcPr>
            <w:tcW w:w="564" w:type="dxa"/>
          </w:tcPr>
          <w:p w14:paraId="5DD2B43B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2F2FA2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ปี </w:t>
            </w:r>
            <w:r w:rsidRPr="002F2FA2">
              <w:rPr>
                <w:rFonts w:ascii="TH Sarabun New" w:hAnsi="TH Sarabun New" w:cs="TH Sarabun New"/>
                <w:sz w:val="24"/>
                <w:szCs w:val="24"/>
                <w:lang w:val="en-GB"/>
              </w:rPr>
              <w:t>256</w:t>
            </w:r>
            <w:r>
              <w:rPr>
                <w:rFonts w:ascii="TH Sarabun New" w:hAnsi="TH Sarabun New" w:cs="TH Sarabun New"/>
                <w:sz w:val="24"/>
                <w:szCs w:val="24"/>
                <w:lang w:val="en-GB"/>
              </w:rPr>
              <w:t>8</w:t>
            </w:r>
          </w:p>
        </w:tc>
        <w:tc>
          <w:tcPr>
            <w:tcW w:w="766" w:type="dxa"/>
          </w:tcPr>
          <w:p w14:paraId="775922AF" w14:textId="77777777" w:rsidR="00375EDB" w:rsidRPr="002F2FA2" w:rsidRDefault="00375EDB" w:rsidP="00D57CB9">
            <w:pPr>
              <w:jc w:val="center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2F2FA2">
              <w:rPr>
                <w:rFonts w:ascii="TH Sarabun New" w:hAnsi="TH Sarabun New" w:cs="TH Sarabun New"/>
                <w:sz w:val="24"/>
                <w:szCs w:val="24"/>
                <w:cs/>
              </w:rPr>
              <w:t>รวม</w:t>
            </w:r>
          </w:p>
        </w:tc>
        <w:tc>
          <w:tcPr>
            <w:tcW w:w="1002" w:type="dxa"/>
          </w:tcPr>
          <w:p w14:paraId="319478F4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744" w:type="dxa"/>
          </w:tcPr>
          <w:p w14:paraId="27F0F957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1955" w:type="dxa"/>
          </w:tcPr>
          <w:p w14:paraId="629A4A22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  <w:tr w:rsidR="00375EDB" w:rsidRPr="002F2FA2" w14:paraId="3CA44B52" w14:textId="77777777" w:rsidTr="00D57CB9">
        <w:trPr>
          <w:trHeight w:val="629"/>
        </w:trPr>
        <w:tc>
          <w:tcPr>
            <w:tcW w:w="1238" w:type="dxa"/>
          </w:tcPr>
          <w:p w14:paraId="24D52744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bookmarkStart w:id="3" w:name="_Hlk25693746"/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องค์ความรู้</w:t>
            </w:r>
          </w:p>
        </w:tc>
        <w:tc>
          <w:tcPr>
            <w:tcW w:w="1521" w:type="dxa"/>
          </w:tcPr>
          <w:p w14:paraId="20502F1A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ข้อมูลองค์ความรู้คุณสมบัติเศษเหลือทิ้งทางการเกษตร</w:t>
            </w:r>
          </w:p>
        </w:tc>
        <w:tc>
          <w:tcPr>
            <w:tcW w:w="567" w:type="dxa"/>
          </w:tcPr>
          <w:p w14:paraId="3F2BB24A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A63A36B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80EDE1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C329873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4" w:type="dxa"/>
          </w:tcPr>
          <w:p w14:paraId="0C0F20BD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766" w:type="dxa"/>
          </w:tcPr>
          <w:p w14:paraId="3B67A589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1002" w:type="dxa"/>
          </w:tcPr>
          <w:p w14:paraId="12465F6D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องค์ความรู้</w:t>
            </w:r>
          </w:p>
        </w:tc>
        <w:tc>
          <w:tcPr>
            <w:tcW w:w="1744" w:type="dxa"/>
          </w:tcPr>
          <w:p w14:paraId="30C7863B" w14:textId="2E4F471E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ได้องค์ความรู้วัสดุแปรรูปจากเศษเหลือทิ้งทางการเกษตร</w:t>
            </w:r>
          </w:p>
        </w:tc>
        <w:tc>
          <w:tcPr>
            <w:tcW w:w="1955" w:type="dxa"/>
          </w:tcPr>
          <w:p w14:paraId="717550A9" w14:textId="01785745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สามารถนำองค์ความรู้ไปใช้ในงานแปรรูปวัสดุอื่นๆ</w:t>
            </w:r>
          </w:p>
        </w:tc>
      </w:tr>
      <w:tr w:rsidR="00375EDB" w:rsidRPr="002F2FA2" w14:paraId="32D78DA0" w14:textId="77777777" w:rsidTr="00D57CB9">
        <w:trPr>
          <w:trHeight w:val="629"/>
        </w:trPr>
        <w:tc>
          <w:tcPr>
            <w:tcW w:w="1238" w:type="dxa"/>
          </w:tcPr>
          <w:p w14:paraId="05EA603C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กระบวนการใหม่ – ระดับห้องปฏิบัติการ</w:t>
            </w:r>
          </w:p>
        </w:tc>
        <w:tc>
          <w:tcPr>
            <w:tcW w:w="1521" w:type="dxa"/>
          </w:tcPr>
          <w:p w14:paraId="0B7A904D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เครื่องมือ/เทคโนโลยี/กระบวนการผลิตรูปแบบใหม่ในการผลิตสิ่งทอ</w:t>
            </w:r>
          </w:p>
        </w:tc>
        <w:tc>
          <w:tcPr>
            <w:tcW w:w="567" w:type="dxa"/>
          </w:tcPr>
          <w:p w14:paraId="77FE9DC8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DF7EA41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AE2AF55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56D2320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4" w:type="dxa"/>
          </w:tcPr>
          <w:p w14:paraId="56E954E5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766" w:type="dxa"/>
          </w:tcPr>
          <w:p w14:paraId="506ABFF7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1002" w:type="dxa"/>
          </w:tcPr>
          <w:p w14:paraId="2A533A5A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องค์ความรู้</w:t>
            </w:r>
          </w:p>
        </w:tc>
        <w:tc>
          <w:tcPr>
            <w:tcW w:w="1744" w:type="dxa"/>
          </w:tcPr>
          <w:p w14:paraId="55F25D72" w14:textId="5F39D471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ได้นวัตกรรมสิ่งทอ</w:t>
            </w:r>
          </w:p>
        </w:tc>
        <w:tc>
          <w:tcPr>
            <w:tcW w:w="1955" w:type="dxa"/>
          </w:tcPr>
          <w:p w14:paraId="4DF7B495" w14:textId="2234D2A9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สามารถนำองค์ความรู้ไปต่อยอดสิ่งทอชนิดอื่นๆได้</w:t>
            </w:r>
          </w:p>
        </w:tc>
      </w:tr>
      <w:tr w:rsidR="00375EDB" w:rsidRPr="002F2FA2" w14:paraId="13F9DC76" w14:textId="77777777" w:rsidTr="00D57CB9">
        <w:trPr>
          <w:trHeight w:val="629"/>
        </w:trPr>
        <w:tc>
          <w:tcPr>
            <w:tcW w:w="1238" w:type="dxa"/>
          </w:tcPr>
          <w:p w14:paraId="1260F045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การใช้ประโยชน์เชิงพาณิชย์ – การผลิตผลิตภัณฑ์ในเชิงพาณิชย์</w:t>
            </w:r>
          </w:p>
        </w:tc>
        <w:tc>
          <w:tcPr>
            <w:tcW w:w="1521" w:type="dxa"/>
          </w:tcPr>
          <w:p w14:paraId="2BEE42F0" w14:textId="77777777" w:rsidR="00375EDB" w:rsidRPr="00C53CB8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ต้นแบบผลิตภัณฑ์สิ่งทอจากเศษเหลือทิ้งการเกษตร</w:t>
            </w:r>
          </w:p>
        </w:tc>
        <w:tc>
          <w:tcPr>
            <w:tcW w:w="567" w:type="dxa"/>
          </w:tcPr>
          <w:p w14:paraId="6E8AA9AE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589C76C3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14:paraId="05850F1B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  <w:tc>
          <w:tcPr>
            <w:tcW w:w="567" w:type="dxa"/>
          </w:tcPr>
          <w:p w14:paraId="5CA12060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4" w:type="dxa"/>
          </w:tcPr>
          <w:p w14:paraId="2C63EB1A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766" w:type="dxa"/>
          </w:tcPr>
          <w:p w14:paraId="103F1153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100</w:t>
            </w:r>
          </w:p>
        </w:tc>
        <w:tc>
          <w:tcPr>
            <w:tcW w:w="1002" w:type="dxa"/>
          </w:tcPr>
          <w:p w14:paraId="5E885E90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ต้นแบบ</w:t>
            </w:r>
          </w:p>
        </w:tc>
        <w:tc>
          <w:tcPr>
            <w:tcW w:w="1744" w:type="dxa"/>
          </w:tcPr>
          <w:p w14:paraId="30A0AA1B" w14:textId="1EB0E805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ได้ต้นแบบผลิตภัณฑ์สิ่งทอสำหรับชุมชน</w:t>
            </w:r>
          </w:p>
        </w:tc>
        <w:tc>
          <w:tcPr>
            <w:tcW w:w="1955" w:type="dxa"/>
          </w:tcPr>
          <w:p w14:paraId="1EAAA7F3" w14:textId="1C87F94F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ได้กลุ่มลูกค้าจากการจัดจำหน่ายสินค้าต้นแบบ</w:t>
            </w:r>
          </w:p>
        </w:tc>
      </w:tr>
      <w:tr w:rsidR="00375EDB" w:rsidRPr="002F2FA2" w14:paraId="121F911C" w14:textId="77777777" w:rsidTr="00D57CB9">
        <w:trPr>
          <w:trHeight w:val="629"/>
        </w:trPr>
        <w:tc>
          <w:tcPr>
            <w:tcW w:w="1238" w:type="dxa"/>
          </w:tcPr>
          <w:p w14:paraId="738B63C5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การใช้ประโยชน์เชิงสาธารณะ – การถ่ายทอดเทคโนโลยี</w:t>
            </w:r>
          </w:p>
        </w:tc>
        <w:tc>
          <w:tcPr>
            <w:tcW w:w="1521" w:type="dxa"/>
          </w:tcPr>
          <w:p w14:paraId="457F72A7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การอบรมสร้างสรรค์สิ่งทอจากเศษเหลือทิ้งการเกษตร</w:t>
            </w:r>
          </w:p>
        </w:tc>
        <w:tc>
          <w:tcPr>
            <w:tcW w:w="567" w:type="dxa"/>
          </w:tcPr>
          <w:p w14:paraId="455E54B2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EE41D4F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0454814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CEADBB8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4" w:type="dxa"/>
          </w:tcPr>
          <w:p w14:paraId="78FBDB03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766" w:type="dxa"/>
          </w:tcPr>
          <w:p w14:paraId="710DF2A1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002" w:type="dxa"/>
          </w:tcPr>
          <w:p w14:paraId="3F220419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หลักสูตร</w:t>
            </w:r>
          </w:p>
        </w:tc>
        <w:tc>
          <w:tcPr>
            <w:tcW w:w="1744" w:type="dxa"/>
          </w:tcPr>
          <w:p w14:paraId="1704056E" w14:textId="43C3F2E8" w:rsidR="00375EDB" w:rsidRPr="002F2FA2" w:rsidRDefault="00045A0F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ชุมชนมีความสามารถในการผลิตต้นแบบสิ่งทอ</w:t>
            </w:r>
          </w:p>
        </w:tc>
        <w:tc>
          <w:tcPr>
            <w:tcW w:w="1955" w:type="dxa"/>
          </w:tcPr>
          <w:p w14:paraId="10511858" w14:textId="34D01ADA" w:rsidR="00375EDB" w:rsidRPr="002F2FA2" w:rsidRDefault="00045A0F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ชุมชนมีความสามารถในการต่อยอดและพัฒนาหลักสูตร</w:t>
            </w:r>
          </w:p>
        </w:tc>
      </w:tr>
      <w:tr w:rsidR="00375EDB" w:rsidRPr="002F2FA2" w14:paraId="115C0DF5" w14:textId="77777777" w:rsidTr="00D57CB9">
        <w:trPr>
          <w:trHeight w:val="629"/>
        </w:trPr>
        <w:tc>
          <w:tcPr>
            <w:tcW w:w="1238" w:type="dxa"/>
          </w:tcPr>
          <w:p w14:paraId="600E87EE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ยื่นจด</w:t>
            </w: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ทรัพย์สินทางทางปัญญาได้แก่ อนุสิทธิบัตร</w:t>
            </w:r>
          </w:p>
        </w:tc>
        <w:tc>
          <w:tcPr>
            <w:tcW w:w="1521" w:type="dxa"/>
          </w:tcPr>
          <w:p w14:paraId="2881AE79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ต้นแบบสิ่งทอจากเศษเหลือทิ้งการเกษตร</w:t>
            </w:r>
          </w:p>
        </w:tc>
        <w:tc>
          <w:tcPr>
            <w:tcW w:w="567" w:type="dxa"/>
          </w:tcPr>
          <w:p w14:paraId="120F18D9" w14:textId="77777777" w:rsidR="00375EDB" w:rsidRPr="003D677C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14:paraId="6838FBD8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D228474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60404110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4" w:type="dxa"/>
          </w:tcPr>
          <w:p w14:paraId="1C0CE472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766" w:type="dxa"/>
          </w:tcPr>
          <w:p w14:paraId="35A4B6E4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  <w:tc>
          <w:tcPr>
            <w:tcW w:w="1002" w:type="dxa"/>
          </w:tcPr>
          <w:p w14:paraId="0B091BA1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แบบ</w:t>
            </w:r>
          </w:p>
        </w:tc>
        <w:tc>
          <w:tcPr>
            <w:tcW w:w="1744" w:type="dxa"/>
          </w:tcPr>
          <w:p w14:paraId="777597F2" w14:textId="3C23FBD5" w:rsidR="00375EDB" w:rsidRPr="002F2FA2" w:rsidRDefault="00045A0F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ได้สิทธิบัตร 10 แบบ</w:t>
            </w:r>
          </w:p>
        </w:tc>
        <w:tc>
          <w:tcPr>
            <w:tcW w:w="1955" w:type="dxa"/>
          </w:tcPr>
          <w:p w14:paraId="75532269" w14:textId="47191C6D" w:rsidR="00375EDB" w:rsidRPr="002F2FA2" w:rsidRDefault="00045A0F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เป็นสิทธิบัตร</w:t>
            </w:r>
            <w:r w:rsidR="00B412AC">
              <w:rPr>
                <w:rFonts w:ascii="TH Sarabun New" w:hAnsi="TH Sarabun New" w:cs="TH Sarabun New" w:hint="cs"/>
                <w:sz w:val="24"/>
                <w:szCs w:val="24"/>
                <w:cs/>
              </w:rPr>
              <w:t>ต้นแบบ</w:t>
            </w: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ของชุมชน</w:t>
            </w:r>
          </w:p>
        </w:tc>
      </w:tr>
      <w:tr w:rsidR="00375EDB" w:rsidRPr="002F2FA2" w14:paraId="1C919FAB" w14:textId="77777777" w:rsidTr="00D57CB9">
        <w:trPr>
          <w:trHeight w:val="629"/>
        </w:trPr>
        <w:tc>
          <w:tcPr>
            <w:tcW w:w="1238" w:type="dxa"/>
          </w:tcPr>
          <w:p w14:paraId="13903491" w14:textId="77777777" w:rsidR="00375EDB" w:rsidRPr="008436CA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บทความทางวิชาการ-วารสารระดับ</w:t>
            </w: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ชาติหรือ</w:t>
            </w: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นานาชาติ</w:t>
            </w:r>
          </w:p>
          <w:p w14:paraId="1E3D59DF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1521" w:type="dxa"/>
          </w:tcPr>
          <w:p w14:paraId="32AD8685" w14:textId="77777777" w:rsidR="00375EDB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บทความ</w:t>
            </w: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วิจัยระดับ</w:t>
            </w: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ชาติหรือ</w:t>
            </w:r>
            <w:r w:rsidRPr="008436CA">
              <w:rPr>
                <w:rFonts w:ascii="TH Sarabun New" w:hAnsi="TH Sarabun New" w:cs="TH Sarabun New"/>
                <w:sz w:val="24"/>
                <w:szCs w:val="24"/>
                <w:cs/>
              </w:rPr>
              <w:t>นานาชาติ</w:t>
            </w:r>
          </w:p>
        </w:tc>
        <w:tc>
          <w:tcPr>
            <w:tcW w:w="567" w:type="dxa"/>
          </w:tcPr>
          <w:p w14:paraId="460E733C" w14:textId="77777777" w:rsidR="00375EDB" w:rsidRPr="000C0DF8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lang w:val="en-GB"/>
              </w:rPr>
            </w:pPr>
            <w:r>
              <w:rPr>
                <w:rFonts w:ascii="TH Sarabun New" w:hAnsi="TH Sarabun New" w:cs="TH Sarabun New"/>
                <w:sz w:val="24"/>
                <w:szCs w:val="24"/>
                <w:lang w:val="en-GB"/>
              </w:rPr>
              <w:t>1</w:t>
            </w:r>
          </w:p>
        </w:tc>
        <w:tc>
          <w:tcPr>
            <w:tcW w:w="567" w:type="dxa"/>
          </w:tcPr>
          <w:p w14:paraId="3367933F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788B88C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31C9279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564" w:type="dxa"/>
          </w:tcPr>
          <w:p w14:paraId="3A2C0DF7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766" w:type="dxa"/>
          </w:tcPr>
          <w:p w14:paraId="472086AF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1002" w:type="dxa"/>
          </w:tcPr>
          <w:p w14:paraId="45DBCC21" w14:textId="77777777" w:rsidR="00375EDB" w:rsidRPr="002F2FA2" w:rsidRDefault="00375EDB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เรื่อง</w:t>
            </w:r>
          </w:p>
        </w:tc>
        <w:tc>
          <w:tcPr>
            <w:tcW w:w="1744" w:type="dxa"/>
          </w:tcPr>
          <w:p w14:paraId="1C32DEB0" w14:textId="7FD267D0" w:rsidR="00375EDB" w:rsidRPr="002F2FA2" w:rsidRDefault="00045A0F" w:rsidP="00D57CB9">
            <w:pPr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ได้ตีพิมพ์ในระดับ </w:t>
            </w:r>
            <w:r>
              <w:rPr>
                <w:rFonts w:ascii="TH Sarabun New" w:hAnsi="TH Sarabun New" w:cs="TH Sarabun New"/>
                <w:sz w:val="24"/>
                <w:szCs w:val="24"/>
              </w:rPr>
              <w:t xml:space="preserve">TCI </w:t>
            </w: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กลุ่ม 1 หรือ </w:t>
            </w:r>
            <w:r>
              <w:rPr>
                <w:rFonts w:ascii="TH Sarabun New" w:hAnsi="TH Sarabun New" w:cs="TH Sarabun New"/>
                <w:sz w:val="24"/>
                <w:szCs w:val="24"/>
              </w:rPr>
              <w:t>Scopus</w:t>
            </w:r>
          </w:p>
        </w:tc>
        <w:tc>
          <w:tcPr>
            <w:tcW w:w="1955" w:type="dxa"/>
          </w:tcPr>
          <w:p w14:paraId="6695D177" w14:textId="01DF3863" w:rsidR="00375EDB" w:rsidRPr="002F2FA2" w:rsidRDefault="00045A0F" w:rsidP="00D57CB9">
            <w:pPr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>สามารถนำไปอ้างอิงในงานวิชาการเป็นวงกว้าง</w:t>
            </w:r>
          </w:p>
        </w:tc>
      </w:tr>
      <w:bookmarkEnd w:id="3"/>
    </w:tbl>
    <w:p w14:paraId="2C2E4DB5" w14:textId="77777777" w:rsidR="00375EDB" w:rsidRPr="00375EDB" w:rsidRDefault="00375EDB" w:rsidP="00375EDB">
      <w:pPr>
        <w:tabs>
          <w:tab w:val="left" w:pos="1701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</w:p>
    <w:p w14:paraId="63FEC8C8" w14:textId="77777777" w:rsidR="004905B5" w:rsidRPr="008146B6" w:rsidRDefault="004905B5" w:rsidP="004905B5">
      <w:pPr>
        <w:pStyle w:val="a3"/>
        <w:spacing w:after="0" w:line="240" w:lineRule="auto"/>
        <w:ind w:left="1134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3ED1C89E" w14:textId="77777777" w:rsidR="003374EC" w:rsidRPr="008146B6" w:rsidRDefault="003374EC" w:rsidP="00462C1F">
      <w:pPr>
        <w:pStyle w:val="a3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shd w:val="clear" w:color="auto" w:fill="FFFFFF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</w:p>
    <w:p w14:paraId="2A704198" w14:textId="560E6436" w:rsidR="00462C1F" w:rsidRPr="008146B6" w:rsidRDefault="00462C1F" w:rsidP="00D73F7D">
      <w:pPr>
        <w:pStyle w:val="a3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="00716D18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(ถ้ามี) (</w:t>
      </w:r>
      <w:r w:rsidRPr="008146B6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73F7D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14:paraId="2F912AF4" w14:textId="598EA31C" w:rsidR="00462C1F" w:rsidRPr="008146B6" w:rsidRDefault="00462C1F" w:rsidP="008F6A40">
      <w:pPr>
        <w:pStyle w:val="a3"/>
        <w:numPr>
          <w:ilvl w:val="1"/>
          <w:numId w:val="24"/>
        </w:numPr>
        <w:tabs>
          <w:tab w:val="left" w:pos="851"/>
        </w:tabs>
        <w:ind w:left="0" w:right="4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 และผู้ใช้ประโยชน์จากงานวิจัย (</w:t>
      </w:r>
      <w:r w:rsidR="003F1AEF" w:rsidRPr="008146B6">
        <w:rPr>
          <w:rFonts w:ascii="TH SarabunPSK" w:hAnsi="TH SarabunPSK" w:cs="TH SarabunPSK"/>
          <w:sz w:val="32"/>
          <w:szCs w:val="32"/>
        </w:rPr>
        <w:t>Stakeholder and User Engagement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) โดยระบุชื่อหน่วยงานภาครัฐ เอกชน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ประชาสังคมและ</w:t>
      </w:r>
      <w:r w:rsidRPr="008146B6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="000A1E1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8F6A40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14:paraId="6F299819" w14:textId="77777777" w:rsidR="00462C1F" w:rsidRPr="008146B6" w:rsidRDefault="00462C1F" w:rsidP="00462C1F">
      <w:pPr>
        <w:pStyle w:val="a3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24"/>
          <w:szCs w:val="24"/>
          <w:lang w:bidi="th-TH"/>
        </w:rPr>
      </w:pPr>
    </w:p>
    <w:p w14:paraId="7D0F3A97" w14:textId="0CD5BAA8" w:rsidR="003E6487" w:rsidRPr="008146B6" w:rsidRDefault="003E6487" w:rsidP="004138B9">
      <w:pPr>
        <w:pStyle w:val="a3"/>
        <w:numPr>
          <w:ilvl w:val="0"/>
          <w:numId w:val="22"/>
        </w:numPr>
        <w:spacing w:after="0" w:line="240" w:lineRule="auto"/>
        <w:ind w:left="426" w:hanging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การประเมินตนเอง (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Self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-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</w:rPr>
        <w:t>assessment</w:t>
      </w:r>
      <w:r w:rsidRPr="008146B6">
        <w:rPr>
          <w:rFonts w:ascii="TH SarabunPSK" w:eastAsia="Cordia New" w:hAnsi="TH SarabunPSK" w:cs="TH SarabunPSK"/>
          <w:sz w:val="32"/>
          <w:szCs w:val="32"/>
          <w:shd w:val="clear" w:color="auto" w:fill="FFFFFF"/>
          <w:cs/>
          <w:lang w:bidi="th-TH"/>
        </w:rPr>
        <w:t>)</w:t>
      </w:r>
      <w:r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="00361BC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(เฉพาะ</w:t>
      </w:r>
      <w:r w:rsidR="00361BCD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361BC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361BCD" w:rsidRPr="008146B6">
        <w:rPr>
          <w:rFonts w:ascii="Thonburi" w:hAnsi="Thonburi"/>
          <w:sz w:val="24"/>
          <w:szCs w:val="24"/>
          <w:lang w:bidi="th-TH"/>
        </w:rPr>
        <w:t>)</w:t>
      </w:r>
    </w:p>
    <w:p w14:paraId="4C479B88" w14:textId="1F3EA247" w:rsidR="00501445" w:rsidRPr="008146B6" w:rsidRDefault="003E6487" w:rsidP="00501445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rPr>
          <w:rFonts w:ascii="Thonburi" w:hAnsi="Thonburi"/>
          <w:sz w:val="24"/>
          <w:szCs w:val="24"/>
        </w:rPr>
      </w:pP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ความสอดคล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้องและความเป็นไปได้ในการตอบ </w:t>
      </w:r>
      <w:r w:rsidR="00A373BD" w:rsidRPr="008146B6"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 OKR </w:t>
      </w:r>
      <w:r w:rsidR="00A373BD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ของ</w:t>
      </w:r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แผนด้าน </w:t>
      </w:r>
      <w:proofErr w:type="spellStart"/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ววน</w:t>
      </w:r>
      <w:proofErr w:type="spellEnd"/>
      <w:r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. ของประเทศ</w:t>
      </w:r>
      <w:r w:rsidR="00734AF7" w:rsidRPr="008146B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 </w:t>
      </w:r>
    </w:p>
    <w:p w14:paraId="722680CD" w14:textId="6359742F" w:rsidR="00A373BD" w:rsidRPr="008146B6" w:rsidRDefault="00DA79D8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>
        <w:rPr>
          <w:rFonts w:ascii="Segoe UI Symbol" w:eastAsia="Wingdings" w:hAnsi="Segoe UI Symbol"/>
          <w:sz w:val="32"/>
          <w:szCs w:val="32"/>
          <w:lang w:bidi="th-TH"/>
        </w:rPr>
        <w:sym w:font="Wingdings 2" w:char="F052"/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</w:t>
      </w:r>
      <w:r w:rsidR="000C05C7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ตอบ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4A2834DA" w14:textId="012C9C20" w:rsidR="00A373BD" w:rsidRPr="008146B6" w:rsidRDefault="00DA79D8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>
        <w:rPr>
          <w:rFonts w:ascii="Segoe UI Symbol" w:eastAsia="Wingdings" w:hAnsi="Segoe UI Symbol"/>
          <w:sz w:val="32"/>
          <w:szCs w:val="32"/>
          <w:lang w:bidi="th-TH"/>
        </w:rPr>
        <w:sym w:font="Wingdings 2" w:char="F052"/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="00A373BD"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="00A373BD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="00A373BD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A373BD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03807D1E" w14:textId="77777777" w:rsidR="003E6487" w:rsidRPr="008146B6" w:rsidRDefault="003E6487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ตอบเฉพาะ </w:t>
      </w:r>
      <w:r w:rsidR="00CB473B"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="00CB473B"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="00CB473B"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34CAD47" w14:textId="77777777" w:rsidR="00042587" w:rsidRPr="008146B6" w:rsidRDefault="00042587" w:rsidP="00042587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2C0D4732" w14:textId="27AF5E27" w:rsidR="003E6487" w:rsidRPr="008146B6" w:rsidRDefault="004138B9" w:rsidP="00B73FDA">
      <w:pPr>
        <w:spacing w:after="0" w:line="240" w:lineRule="auto"/>
        <w:ind w:left="567"/>
        <w:jc w:val="both"/>
        <w:rPr>
          <w:rFonts w:ascii="TH SarabunPSK" w:eastAsia="Sarabun" w:hAnsi="TH SarabunPSK" w:cs="TH SarabunPSK"/>
          <w:sz w:val="32"/>
          <w:szCs w:val="32"/>
          <w:cs/>
          <w:lang w:val="en-GB"/>
        </w:rPr>
      </w:pPr>
      <w:r w:rsidRPr="008146B6">
        <w:rPr>
          <w:rFonts w:ascii="TH SarabunPSK" w:eastAsia="Sarabun" w:hAnsi="TH SarabunPSK" w:cs="TH SarabunPSK"/>
          <w:sz w:val="32"/>
          <w:szCs w:val="32"/>
          <w:cs/>
        </w:rPr>
        <w:t>1</w:t>
      </w:r>
      <w:r w:rsidR="00462C1F" w:rsidRPr="008146B6">
        <w:rPr>
          <w:rFonts w:ascii="TH SarabunPSK" w:eastAsia="Sarabun" w:hAnsi="TH SarabunPSK" w:cs="TH SarabunPSK"/>
          <w:sz w:val="32"/>
          <w:szCs w:val="32"/>
        </w:rPr>
        <w:t>5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</w:rPr>
        <w:t>.2 ความสอดคล้อง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>ของ</w:t>
      </w:r>
      <w:r w:rsidR="00B62410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โครงการวิจัยย่อย</w:t>
      </w:r>
      <w:r w:rsidR="00A61F6A"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กับ </w:t>
      </w:r>
      <w:r w:rsidR="00A61F6A" w:rsidRPr="008146B6">
        <w:rPr>
          <w:rFonts w:ascii="TH SarabunPSK" w:eastAsia="Sarabun" w:hAnsi="TH SarabunPSK" w:cs="TH SarabunPSK"/>
          <w:sz w:val="32"/>
          <w:szCs w:val="32"/>
        </w:rPr>
        <w:t xml:space="preserve">KR </w:t>
      </w:r>
      <w:r w:rsidR="003E6487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ของ</w:t>
      </w:r>
      <w:r w:rsidR="00D0025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>ชุดโครงการ</w:t>
      </w:r>
      <w:r w:rsidR="00592B68" w:rsidRPr="008146B6">
        <w:rPr>
          <w:rFonts w:ascii="TH SarabunPSK" w:eastAsia="Sarabun" w:hAnsi="TH SarabunPSK" w:cs="TH SarabunPSK"/>
          <w:sz w:val="32"/>
          <w:szCs w:val="32"/>
          <w:cs/>
          <w:lang w:val="en-GB"/>
        </w:rPr>
        <w:t xml:space="preserve"> 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(</w:t>
      </w:r>
      <w:r w:rsidR="003D326A" w:rsidRPr="008146B6">
        <w:rPr>
          <w:rFonts w:ascii="TH SarabunPSK" w:eastAsia="Cordia New" w:hAnsi="TH SarabunPSK" w:cs="TH SarabunPSK" w:hint="cs"/>
          <w:sz w:val="32"/>
          <w:szCs w:val="32"/>
          <w:cs/>
        </w:rPr>
        <w:t>เฉพาะ</w:t>
      </w:r>
      <w:r w:rsidR="00403A93" w:rsidRPr="008146B6">
        <w:rPr>
          <w:rFonts w:ascii="TH SarabunPSK" w:eastAsia="Cordia New" w:hAnsi="TH SarabunPSK" w:cs="TH SarabunPSK"/>
          <w:sz w:val="32"/>
          <w:szCs w:val="32"/>
          <w:cs/>
        </w:rPr>
        <w:t>ชุดโครงการวิจัย</w:t>
      </w:r>
      <w:r w:rsidR="00403A93" w:rsidRPr="008146B6">
        <w:rPr>
          <w:rFonts w:ascii="TH SarabunPSK" w:eastAsia="Sarabun" w:hAnsi="TH SarabunPSK" w:cs="TH SarabunPSK" w:hint="cs"/>
          <w:sz w:val="32"/>
          <w:szCs w:val="32"/>
          <w:cs/>
          <w:lang w:val="en-GB"/>
        </w:rPr>
        <w:t>)</w:t>
      </w:r>
    </w:p>
    <w:p w14:paraId="736713B8" w14:textId="597F49D7" w:rsidR="003E6487" w:rsidRPr="008146B6" w:rsidRDefault="003E6487" w:rsidP="00167311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สอดคล้องทุกโครงการ</w:t>
      </w:r>
    </w:p>
    <w:p w14:paraId="546C70E7" w14:textId="0097C963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  <w:cs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>สอดคล้อง</w:t>
      </w:r>
      <w:r w:rsidR="00167311" w:rsidRPr="008146B6">
        <w:rPr>
          <w:rFonts w:ascii="TH SarabunPSK" w:eastAsia="Sarabun" w:hAnsi="TH SarabunPSK" w:cs="TH SarabunPSK" w:hint="cs"/>
          <w:sz w:val="32"/>
          <w:szCs w:val="32"/>
          <w:cs/>
        </w:rPr>
        <w:t>บางโครงการ</w:t>
      </w:r>
    </w:p>
    <w:p w14:paraId="5F343FE2" w14:textId="5A157D35" w:rsidR="003E6487" w:rsidRPr="008146B6" w:rsidRDefault="00232E82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 w:cs="Angsana New"/>
          <w:sz w:val="32"/>
          <w:szCs w:val="32"/>
          <w:cs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="00EE6960" w:rsidRPr="008146B6">
        <w:rPr>
          <w:rFonts w:ascii="TH SarabunPSK" w:eastAsia="Sarabun" w:hAnsi="TH SarabunPSK" w:cs="TH SarabunPSK" w:hint="cs"/>
          <w:sz w:val="32"/>
          <w:szCs w:val="32"/>
          <w:cs/>
        </w:rPr>
        <w:t>ไม่</w:t>
      </w:r>
      <w:r w:rsidRPr="008146B6">
        <w:rPr>
          <w:rFonts w:ascii="TH SarabunPSK" w:eastAsia="Sarabun" w:hAnsi="TH SarabunPSK" w:cs="TH SarabunPSK" w:hint="cs"/>
          <w:sz w:val="32"/>
          <w:szCs w:val="32"/>
          <w:cs/>
        </w:rPr>
        <w:t xml:space="preserve">สอดคล้อง </w:t>
      </w:r>
    </w:p>
    <w:p w14:paraId="089D6324" w14:textId="77777777" w:rsidR="00267E9F" w:rsidRPr="008146B6" w:rsidRDefault="00267E9F" w:rsidP="004138B9">
      <w:pPr>
        <w:spacing w:after="0" w:line="240" w:lineRule="auto"/>
        <w:ind w:left="1134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283A581" w14:textId="77777777" w:rsidR="003E6487" w:rsidRPr="008146B6" w:rsidRDefault="003E6487" w:rsidP="007B1F41">
      <w:p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24"/>
          <w:szCs w:val="24"/>
        </w:rPr>
      </w:pPr>
    </w:p>
    <w:p w14:paraId="320419F6" w14:textId="1F6980F0" w:rsidR="00E562B2" w:rsidRPr="008146B6" w:rsidRDefault="00ED4C21" w:rsidP="00B73FDA">
      <w:pPr>
        <w:pStyle w:val="a3"/>
        <w:numPr>
          <w:ilvl w:val="1"/>
          <w:numId w:val="27"/>
        </w:numPr>
        <w:tabs>
          <w:tab w:val="left" w:pos="1134"/>
        </w:tabs>
        <w:spacing w:after="0" w:line="240" w:lineRule="auto"/>
        <w:ind w:left="0" w:firstLine="56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ประสบการณ์การบริหารงานของ</w:t>
      </w:r>
      <w:r w:rsidR="003E6487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หัวหน้า</w:t>
      </w:r>
      <w:r w:rsidR="00D00258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โครงกา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ร</w:t>
      </w:r>
      <w:r w:rsidR="00DE61EA"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462D9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ในการบริหารโครงการ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อนหล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งไม</w:t>
      </w:r>
      <w:r w:rsidR="00501445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="00DE61EA" w:rsidRPr="008146B6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DE61EA" w:rsidRPr="008146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1EA" w:rsidRPr="008146B6">
        <w:rPr>
          <w:rFonts w:ascii="TH SarabunPSK" w:hAnsi="TH SarabunPSK" w:cs="TH SarabunPSK"/>
          <w:sz w:val="32"/>
          <w:szCs w:val="32"/>
        </w:rPr>
        <w:t xml:space="preserve">5 </w:t>
      </w:r>
      <w:r w:rsidR="00DE61EA" w:rsidRPr="008146B6">
        <w:rPr>
          <w:rFonts w:ascii="TH SarabunPSK" w:hAnsi="TH SarabunPSK" w:cs="TH SarabunPSK"/>
          <w:sz w:val="32"/>
          <w:szCs w:val="32"/>
          <w:cs/>
          <w:lang w:bidi="th-TH"/>
        </w:rPr>
        <w:t>ป</w:t>
      </w:r>
      <w:r w:rsidR="00DE61E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ี</w:t>
      </w:r>
      <w:r w:rsidR="00592B68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9A68B9" w:rsidRPr="008146B6">
        <w:rPr>
          <w:rFonts w:ascii="TH SarabunPSK" w:eastAsia="Cordia New" w:hAnsi="TH SarabunPSK" w:cs="TH SarabunPSK"/>
          <w:sz w:val="32"/>
          <w:szCs w:val="32"/>
        </w:rPr>
        <w:br/>
      </w:r>
      <w:r w:rsidR="00462D9A" w:rsidRPr="008146B6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</w:t>
      </w:r>
      <w:r w:rsidR="0064639D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สูง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462D9A" w:rsidRPr="008146B6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="00462D9A" w:rsidRPr="008146B6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E562B2" w:rsidRPr="008146B6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E562B2" w:rsidRPr="008146B6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="00E562B2" w:rsidRPr="008146B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="00E562B2" w:rsidRPr="008146B6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="00E562B2" w:rsidRPr="008146B6">
        <w:rPr>
          <w:rFonts w:ascii="Thonburi" w:hAnsi="Thonburi"/>
          <w:sz w:val="24"/>
          <w:szCs w:val="24"/>
        </w:rPr>
        <w:t>)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9B24A8" w:rsidRPr="00644093" w14:paraId="4698F119" w14:textId="77777777" w:rsidTr="009B24A8">
        <w:tc>
          <w:tcPr>
            <w:tcW w:w="2268" w:type="dxa"/>
            <w:vAlign w:val="center"/>
          </w:tcPr>
          <w:p w14:paraId="63BC8183" w14:textId="247CAE24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06D9870B" w14:textId="642BC097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621E6452" w14:textId="20DF7938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42FB87E3" w14:textId="5FB01826" w:rsidR="009B24A8" w:rsidRPr="008146B6" w:rsidRDefault="009B24A8" w:rsidP="00B73FDA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9B24A8" w14:paraId="7E797A2C" w14:textId="77777777" w:rsidTr="009B24A8">
        <w:tc>
          <w:tcPr>
            <w:tcW w:w="2268" w:type="dxa"/>
          </w:tcPr>
          <w:p w14:paraId="0BEF55C0" w14:textId="14B01ACE" w:rsidR="009B24A8" w:rsidRDefault="003115EB" w:rsidP="003115EB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แผนงาน</w:t>
            </w:r>
            <w:proofErr w:type="spellStart"/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บูรณา</w:t>
            </w:r>
            <w:proofErr w:type="spellEnd"/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เพื่อเพิ่มศักยภาพงานหัตถกรรมของกลุ่มจังหวัดเศรษฐกิจพิเศษแบบมีส่วนร่วมของชุมชนเพื่อสร้างมูลค่าทางเศรษฐกิจของชุมชนและการพัฒนาเป็นเมือง</w:t>
            </w:r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lastRenderedPageBreak/>
              <w:t>ท่องเที่ยว กรณีศึกษาจังหวัดสระแก้วและจังหวัดตราด</w:t>
            </w:r>
          </w:p>
        </w:tc>
        <w:tc>
          <w:tcPr>
            <w:tcW w:w="1985" w:type="dxa"/>
          </w:tcPr>
          <w:p w14:paraId="1B2387A0" w14:textId="4EB079A8" w:rsidR="009B24A8" w:rsidRDefault="003115EB" w:rsidP="003115EB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lastRenderedPageBreak/>
              <w:t xml:space="preserve">ทุนงบประมาณแผ่นดินประจำปี </w:t>
            </w:r>
            <w:r w:rsidRPr="003115EB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2562 </w:t>
            </w:r>
          </w:p>
        </w:tc>
        <w:tc>
          <w:tcPr>
            <w:tcW w:w="1843" w:type="dxa"/>
          </w:tcPr>
          <w:p w14:paraId="3D16D260" w14:textId="61CB6069" w:rsidR="009B24A8" w:rsidRDefault="00375ED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380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3118" w:type="dxa"/>
          </w:tcPr>
          <w:p w14:paraId="4DE64403" w14:textId="20FFC082" w:rsidR="009B24A8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1.การนำเสนอผลงานระดับนานาชาติ</w:t>
            </w:r>
          </w:p>
          <w:p w14:paraId="0E890CFA" w14:textId="3BFA4B5F" w:rsidR="003115EB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2. การสร้างผลิตภัณฑ์ภัณฑ์ใหม่ให้กับชุมชน</w:t>
            </w:r>
          </w:p>
          <w:p w14:paraId="6CB96FB7" w14:textId="77777777" w:rsidR="003115EB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</w:pPr>
          </w:p>
          <w:p w14:paraId="2F919121" w14:textId="19402C0A" w:rsidR="003115EB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9B24A8" w14:paraId="5B2A81EC" w14:textId="77777777" w:rsidTr="009B24A8">
        <w:tc>
          <w:tcPr>
            <w:tcW w:w="2268" w:type="dxa"/>
          </w:tcPr>
          <w:p w14:paraId="47E5622E" w14:textId="2CAAE17D" w:rsidR="009B24A8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>การศึกษาและพัฒนาผลิตภัณฑ์หัตถกรรมผ้ามัดย้อมจังหวัดกระบี่ เพื่อการออกแบบของที่ระลึกร่วมสมัย สู่การพัฒนาจังหวัดกระบี่เป็นเมืองสร้างสรรค์</w:t>
            </w:r>
          </w:p>
        </w:tc>
        <w:tc>
          <w:tcPr>
            <w:tcW w:w="1985" w:type="dxa"/>
          </w:tcPr>
          <w:p w14:paraId="4B269D30" w14:textId="5F3D9914" w:rsidR="009B24A8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3115EB"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ทุนงบประมาณแผ่นดินประจำปี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14:paraId="236904FE" w14:textId="76841A9C" w:rsidR="009B24A8" w:rsidRDefault="00375ED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682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bidi="th-TH"/>
              </w:rPr>
              <w:t>,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600</w:t>
            </w:r>
          </w:p>
        </w:tc>
        <w:tc>
          <w:tcPr>
            <w:tcW w:w="3118" w:type="dxa"/>
          </w:tcPr>
          <w:p w14:paraId="73F2B768" w14:textId="77777777" w:rsidR="009B24A8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1.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  <w:t xml:space="preserve">ผลงานตีพิมพ์วารสารฐาน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Scopus</w:t>
            </w:r>
          </w:p>
          <w:p w14:paraId="0EF153DA" w14:textId="1E8AD0DA" w:rsidR="003115EB" w:rsidRDefault="003115EB" w:rsidP="00E562B2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สร้างสรรค์เทคนิคงานผ้ามัดย้อมที่เป็นเอกลักษณ์ใช้กับชุมชน</w:t>
            </w:r>
          </w:p>
        </w:tc>
      </w:tr>
    </w:tbl>
    <w:p w14:paraId="6264C6CF" w14:textId="4172F63C" w:rsidR="00E562B2" w:rsidRDefault="00E562B2" w:rsidP="00E562B2">
      <w:pPr>
        <w:pStyle w:val="a3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BBEC11D" w14:textId="70035B83" w:rsid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464DE29" w14:textId="0C46DD5A" w:rsidR="00B41613" w:rsidRPr="009A55F7" w:rsidRDefault="00B41613" w:rsidP="00B41613">
      <w:p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</w:pPr>
      <w:r w:rsidRPr="009A55F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ข้อมูล</w:t>
      </w:r>
      <w:r w:rsidR="00E6687C" w:rsidRPr="009A55F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เพิ่มเติม</w:t>
      </w:r>
      <w:r w:rsidRPr="009A55F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 xml:space="preserve">เฉพาะ </w:t>
      </w:r>
      <w:r w:rsidRPr="009A55F7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PMU-C </w:t>
      </w:r>
      <w:r w:rsidRPr="009A55F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(</w:t>
      </w:r>
      <w:proofErr w:type="spellStart"/>
      <w:r w:rsidRPr="009A55F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บพข</w:t>
      </w:r>
      <w:proofErr w:type="spellEnd"/>
      <w:r w:rsidRPr="009A55F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.)</w:t>
      </w:r>
    </w:p>
    <w:p w14:paraId="0CABB166" w14:textId="77777777" w:rsidR="00B41613" w:rsidRPr="00C4481B" w:rsidRDefault="00B41613" w:rsidP="00B41613">
      <w:pPr>
        <w:pStyle w:val="a3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ชนิดของโครงการ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โปรดเลือก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                  </w:t>
      </w:r>
    </w:p>
    <w:p w14:paraId="31C15C1D" w14:textId="587B9C32" w:rsidR="00B41613" w:rsidRDefault="00724FCB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418D6" wp14:editId="55B0EE46">
                <wp:simplePos x="0" y="0"/>
                <wp:positionH relativeFrom="column">
                  <wp:posOffset>472440</wp:posOffset>
                </wp:positionH>
                <wp:positionV relativeFrom="paragraph">
                  <wp:posOffset>73025</wp:posOffset>
                </wp:positionV>
                <wp:extent cx="99060" cy="99060"/>
                <wp:effectExtent l="0" t="0" r="15240" b="1524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990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89C51" id="วงรี 8" o:spid="_x0000_s1026" style="position:absolute;margin-left:37.2pt;margin-top:5.75pt;width:7.8pt;height: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  <w:r w:rsidR="00B41613" w:rsidRPr="007E260E">
        <w:rPr>
          <w:rFonts w:ascii="TH SarabunPSK" w:eastAsia="Times New Roman" w:hAnsi="TH SarabunPSK" w:cs="TH SarabunPSK"/>
          <w:sz w:val="32"/>
          <w:szCs w:val="32"/>
        </w:rPr>
        <w:t xml:space="preserve">Prototype/Process development (TRL4-7) </w:t>
      </w:r>
    </w:p>
    <w:p w14:paraId="61F79801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Working Prototype/Process</w:t>
      </w:r>
    </w:p>
    <w:p w14:paraId="728F4589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Engineering Prototype/Process</w:t>
      </w:r>
    </w:p>
    <w:p w14:paraId="7D6B9D8A" w14:textId="77777777" w:rsidR="00B41613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Service &amp; Creative Prototype</w:t>
      </w:r>
    </w:p>
    <w:p w14:paraId="2487B23E" w14:textId="77777777" w:rsidR="00B41613" w:rsidRPr="007E260E" w:rsidRDefault="00B41613" w:rsidP="00B41613">
      <w:pPr>
        <w:pStyle w:val="a3"/>
        <w:numPr>
          <w:ilvl w:val="0"/>
          <w:numId w:val="29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</w:rPr>
        <w:t>Pre-Commercial Demonstration</w:t>
      </w:r>
    </w:p>
    <w:p w14:paraId="04CDB8C9" w14:textId="77777777" w:rsidR="00B41613" w:rsidRPr="006970A4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18"/>
          <w:szCs w:val="18"/>
        </w:rPr>
      </w:pPr>
    </w:p>
    <w:p w14:paraId="6336BCB3" w14:textId="77777777" w:rsidR="00B41613" w:rsidRPr="00C4481B" w:rsidRDefault="00B41613" w:rsidP="00B41613">
      <w:pPr>
        <w:pStyle w:val="a3"/>
        <w:numPr>
          <w:ilvl w:val="0"/>
          <w:numId w:val="28"/>
        </w:numPr>
        <w:shd w:val="clear" w:color="auto" w:fill="FFFFFF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อธิบาย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เทคโนโลยี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และ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/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สิ่งประดิษฐ์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ที่เกี่ยวข้อง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>3-5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บรรทัด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หรือให้ข้อมูล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Technological Evaluation Canvas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bidi="th-TH"/>
        </w:rPr>
        <w:t>ตามเอกสารแนบ</w:t>
      </w:r>
    </w:p>
    <w:p w14:paraId="45F21C62" w14:textId="7CD8E65E" w:rsidR="00B41613" w:rsidRPr="009A55F7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ผลงานวิจัยเดิมที่จะนำมาต่อยอด</w:t>
      </w:r>
    </w:p>
    <w:p w14:paraId="3FB85614" w14:textId="1DCB075F" w:rsidR="009A55F7" w:rsidRDefault="009A55F7" w:rsidP="009A55F7">
      <w:pPr>
        <w:pStyle w:val="a3"/>
        <w:shd w:val="clear" w:color="auto" w:fill="FFFFFF"/>
        <w:tabs>
          <w:tab w:val="left" w:pos="851"/>
        </w:tabs>
        <w:spacing w:after="0"/>
        <w:ind w:left="709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3115E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การศึกษาและพัฒนาผลิตภัณฑ์หัตถกรรมผ้ามัดย้อมจังหวัดกระบี่ เพื่อการออกแบบของที่ระลึกร่วมสมัย สู่การพัฒนาจังหวัดกระบี่เป็นเมืองสร้างสรรค์</w:t>
      </w:r>
    </w:p>
    <w:p w14:paraId="10E693A4" w14:textId="77777777" w:rsidR="009A55F7" w:rsidRPr="009A55F7" w:rsidRDefault="009A55F7" w:rsidP="009A55F7">
      <w:pPr>
        <w:pStyle w:val="a3"/>
        <w:shd w:val="clear" w:color="auto" w:fill="FFFFFF"/>
        <w:tabs>
          <w:tab w:val="left" w:pos="851"/>
        </w:tabs>
        <w:spacing w:after="0"/>
        <w:ind w:left="709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437B104" w14:textId="77777777" w:rsidR="00B41613" w:rsidRPr="006970A4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ผลงานเดิมมีการขอรับความคุ้มครองทรัพย์สินทางปัญญาหรือไม่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6970A4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โปรดเลือก</w:t>
      </w:r>
      <w:r w:rsidRPr="006970A4">
        <w:rPr>
          <w:rFonts w:ascii="TH SarabunPSK" w:eastAsia="Times New Roman" w:hAnsi="TH SarabunPSK" w:cs="TH SarabunPSK"/>
          <w:sz w:val="32"/>
          <w:szCs w:val="32"/>
          <w:cs/>
        </w:rPr>
        <w:t xml:space="preserve">)      </w:t>
      </w:r>
    </w:p>
    <w:p w14:paraId="178EE95B" w14:textId="77777777" w:rsidR="00B41613" w:rsidRDefault="00B41613" w:rsidP="00B41613">
      <w:pPr>
        <w:pStyle w:val="a3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ไม่มี</w:t>
      </w:r>
    </w:p>
    <w:p w14:paraId="609B081F" w14:textId="6D2C27C0" w:rsidR="00B41613" w:rsidRDefault="009A55F7" w:rsidP="00B41613">
      <w:pPr>
        <w:pStyle w:val="a3"/>
        <w:numPr>
          <w:ilvl w:val="0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5D5D67" wp14:editId="08B037D5">
                <wp:simplePos x="0" y="0"/>
                <wp:positionH relativeFrom="column">
                  <wp:posOffset>701040</wp:posOffset>
                </wp:positionH>
                <wp:positionV relativeFrom="paragraph">
                  <wp:posOffset>79375</wp:posOffset>
                </wp:positionV>
                <wp:extent cx="91440" cy="91440"/>
                <wp:effectExtent l="0" t="0" r="22860" b="2286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B5C8E" id="วงรี 9" o:spid="_x0000_s1026" style="position:absolute;margin-left:55.2pt;margin-top:6.25pt;width:7.2pt;height: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" fillcolor="black [3200]" strokecolor="black [1600]" strokeweight="1pt">
                <v:stroke joinstyle="miter"/>
              </v:oval>
            </w:pict>
          </mc:Fallback>
        </mc:AlternateContent>
      </w:r>
      <w:r w:rsidR="00B41613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มี</w:t>
      </w:r>
      <w:r w:rsidR="00B4161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41613"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กรุณาระบุ ชนิดของทรัพย์สินทางปัญญาที่ขอรับความคุ้มครอง </w:t>
      </w:r>
      <w:r>
        <w:rPr>
          <w:rFonts w:ascii="TH SarabunPSK" w:eastAsia="Times New Roman" w:hAnsi="TH SarabunPSK" w:cs="TH SarabunPSK"/>
          <w:sz w:val="32"/>
          <w:szCs w:val="32"/>
          <w:lang w:bidi="th-TH"/>
        </w:rPr>
        <w:t xml:space="preserve">: </w:t>
      </w: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ลวดลายผ้ามัดย้อม</w:t>
      </w:r>
    </w:p>
    <w:p w14:paraId="369372B7" w14:textId="6F1EF9B8" w:rsidR="00B41613" w:rsidRDefault="00B41613" w:rsidP="00B41613">
      <w:pPr>
        <w:pStyle w:val="a3"/>
        <w:shd w:val="clear" w:color="auto" w:fill="FFFFFF"/>
        <w:spacing w:after="0"/>
        <w:ind w:left="1429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สถานภาพปัจจุบันของการคุ้มครอง (กำลังยื่นคำขอ หรือได้รับการคุ้มครองแล้ว)</w:t>
      </w:r>
    </w:p>
    <w:p w14:paraId="51A4AE12" w14:textId="125EF624" w:rsidR="00B41613" w:rsidRDefault="009A55F7" w:rsidP="00B41613">
      <w:pPr>
        <w:pStyle w:val="a3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eastAsia="Times New Roman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9A498" wp14:editId="6EC957E2">
                <wp:simplePos x="0" y="0"/>
                <wp:positionH relativeFrom="column">
                  <wp:posOffset>1150620</wp:posOffset>
                </wp:positionH>
                <wp:positionV relativeFrom="paragraph">
                  <wp:posOffset>76835</wp:posOffset>
                </wp:positionV>
                <wp:extent cx="91440" cy="91440"/>
                <wp:effectExtent l="0" t="0" r="22860" b="2286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7F03E9" id="วงรี 10" o:spid="_x0000_s1026" style="position:absolute;margin-left:90.6pt;margin-top:6.05pt;width:7.2pt;height: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" fillcolor="black [3200]" strokecolor="black [1600]" strokeweight="1pt">
                <v:stroke joinstyle="miter"/>
              </v:oval>
            </w:pict>
          </mc:Fallback>
        </mc:AlternateContent>
      </w:r>
      <w:r w:rsidR="00B41613"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อยู่ระหว่างยื่นคำขอรับ (เลขที่คำขอ</w:t>
      </w:r>
      <w:r w:rsidR="00B41613"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__________________________________)</w:t>
      </w:r>
    </w:p>
    <w:p w14:paraId="35B6CF57" w14:textId="77777777" w:rsidR="00B41613" w:rsidRDefault="00B41613" w:rsidP="00B41613">
      <w:pPr>
        <w:pStyle w:val="a3"/>
        <w:numPr>
          <w:ilvl w:val="1"/>
          <w:numId w:val="30"/>
        </w:numPr>
        <w:shd w:val="clear" w:color="auto" w:fill="FFFFFF"/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ได้รับการคุ้มครองแล้ว (เลขที่การคุ้มครอง</w:t>
      </w:r>
      <w:r w:rsidRPr="007E260E">
        <w:rPr>
          <w:rFonts w:ascii="TH SarabunPSK" w:eastAsia="Times New Roman" w:hAnsi="TH SarabunPSK" w:cs="TH SarabunPSK"/>
          <w:sz w:val="32"/>
          <w:szCs w:val="32"/>
          <w:lang w:bidi="th-TH"/>
        </w:rPr>
        <w:t>______________________________)</w:t>
      </w:r>
    </w:p>
    <w:p w14:paraId="250B56AD" w14:textId="77777777" w:rsidR="00994F06" w:rsidRDefault="00994F06" w:rsidP="00994F06">
      <w:pPr>
        <w:pStyle w:val="a3"/>
        <w:shd w:val="clear" w:color="auto" w:fill="FFFFFF"/>
        <w:spacing w:after="0"/>
        <w:ind w:left="2149"/>
        <w:rPr>
          <w:rFonts w:ascii="TH SarabunPSK" w:eastAsia="Times New Roman" w:hAnsi="TH SarabunPSK" w:cs="TH SarabunPSK"/>
          <w:sz w:val="32"/>
          <w:szCs w:val="32"/>
          <w:lang w:bidi="th-TH"/>
        </w:rPr>
      </w:pPr>
    </w:p>
    <w:p w14:paraId="413D1E89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เทคโนโลยีและ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สิ่งประดิษฐ์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ที่จะพัฒนาภายใต้โครงการนี้</w:t>
      </w:r>
    </w:p>
    <w:p w14:paraId="3D3D7748" w14:textId="24405B1C" w:rsidR="009A55F7" w:rsidRDefault="009A55F7" w:rsidP="009A55F7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วัสดุแปรรูปจากเศษเหลือทิ้งทางการเกษตร</w:t>
      </w:r>
    </w:p>
    <w:p w14:paraId="451A74E0" w14:textId="52CC2127" w:rsidR="009A55F7" w:rsidRDefault="009A55F7" w:rsidP="009A55F7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after="0"/>
        <w:rPr>
          <w:rFonts w:ascii="TH SarabunPSK" w:eastAsia="Times New Roman" w:hAnsi="TH SarabunPSK" w:cs="TH SarabunPSK"/>
          <w:sz w:val="32"/>
          <w:szCs w:val="32"/>
          <w:lang w:bidi="th-TH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การนำวัสดุใหม่ไปใช้ในงานสิ่งทอ</w:t>
      </w:r>
    </w:p>
    <w:p w14:paraId="55FC24BE" w14:textId="77777777" w:rsidR="009A55F7" w:rsidRDefault="009A55F7" w:rsidP="009A55F7">
      <w:pPr>
        <w:pStyle w:val="a3"/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</w:p>
    <w:p w14:paraId="27200293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ระบุว่า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สินค้าหรือบริการของท่านมี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Competitive advantage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เหนือกว่า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สินค้าหรือบริการที่มีในท้องตลาดหรือไม่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อย่างไร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5D31AE64" w14:textId="754AB9C5" w:rsidR="009A55F7" w:rsidRDefault="009A55F7" w:rsidP="009A55F7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ปัจ</w:t>
      </w:r>
      <w:r w:rsidR="00994F06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จุบันสิ่งที่ทั่วโลกที่กำลังตระหนักถึงคือปัญหาสิ่งแวดล้อมต่างๆ ไม่ว่าจะเป็นปัญหาขยะ นำเน่าเสีย สภาพอากาศ จากที่กล่าวมาข้างต้นสิ้นค้าประเภทอนุรักษ์สิ่งแวดล้อมนั้นจะมีแนวโน้มในการทำการตลาดได้อย่างดี </w:t>
      </w:r>
    </w:p>
    <w:p w14:paraId="00707525" w14:textId="77777777" w:rsidR="00994F06" w:rsidRDefault="00994F06" w:rsidP="00994F06">
      <w:pPr>
        <w:pStyle w:val="a3"/>
        <w:shd w:val="clear" w:color="auto" w:fill="FFFFFF"/>
        <w:tabs>
          <w:tab w:val="left" w:pos="851"/>
        </w:tabs>
        <w:spacing w:after="0"/>
        <w:ind w:left="108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A565B9E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 xml:space="preserve">ประเภท หรือ สาขาวิชาของเทคโนโลยี เช่น 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Biotechnology, Chemistry, Bio-Engineering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4EC5B6A6" w14:textId="7B69CDDB" w:rsidR="00994F06" w:rsidRDefault="00994F06" w:rsidP="00994F06">
      <w:pPr>
        <w:pStyle w:val="a3"/>
        <w:numPr>
          <w:ilvl w:val="0"/>
          <w:numId w:val="33"/>
        </w:numPr>
        <w:shd w:val="clear" w:color="auto" w:fill="FFFFFF"/>
        <w:tabs>
          <w:tab w:val="left" w:pos="851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>
        <w:rPr>
          <w:rFonts w:ascii="TH SarabunPSK" w:eastAsia="Times New Roman" w:hAnsi="TH SarabunPSK" w:cs="TH SarabunPSK"/>
          <w:sz w:val="32"/>
          <w:szCs w:val="32"/>
          <w:lang w:bidi="th-TH"/>
        </w:rPr>
        <w:t>Matterial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lang w:bidi="th-TH"/>
        </w:rPr>
        <w:t>Engineering</w:t>
      </w:r>
    </w:p>
    <w:p w14:paraId="1B01EA36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tabs>
          <w:tab w:val="left" w:pos="851"/>
        </w:tabs>
        <w:spacing w:after="0"/>
        <w:ind w:left="709"/>
        <w:rPr>
          <w:rFonts w:ascii="TH SarabunPSK" w:eastAsia="Times New Roman" w:hAnsi="TH SarabunPSK" w:cs="TH SarabunPSK"/>
          <w:sz w:val="32"/>
          <w:szCs w:val="32"/>
        </w:rPr>
      </w:pP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แผนการในอนาคต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หรือแผนระยะต่อไปของโครงการ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เช่น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วิจัยในสัตว์ทดลอง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หรือวิจัยทาง</w:t>
      </w:r>
      <w:proofErr w:type="spellStart"/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คลีนิค</w:t>
      </w:r>
      <w:proofErr w:type="spellEnd"/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ในมนุษย์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การพัฒนาผลิตภัณฑ์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บริการหรือกระบวนการในระดับใหญ่โดยภาคเอกชน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การมีเอกชนมารับถ่ายทอดเทคโนโลยี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การออกไปจัดตั้งบริษัท</w:t>
      </w:r>
      <w:r w:rsidRPr="007E260E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7E260E">
        <w:rPr>
          <w:rFonts w:ascii="TH SarabunPSK" w:eastAsia="Times New Roman" w:hAnsi="TH SarabunPSK" w:cs="TH SarabunPSK"/>
          <w:sz w:val="32"/>
          <w:szCs w:val="32"/>
        </w:rPr>
        <w:t xml:space="preserve">spin off) </w:t>
      </w:r>
      <w:r w:rsidRPr="007E260E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เป็นต้น</w:t>
      </w:r>
    </w:p>
    <w:p w14:paraId="039AF100" w14:textId="0879C2D0" w:rsidR="00B41613" w:rsidRDefault="00994F06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lang w:bidi="en-US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  <w:lang w:bidi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หลังจากที่โครงการวิจัยเสร็จสินผู้วิจัย จะส่งต่อผลิตภัณฑ์สิ่งทอจากเศษวัสดุเหลือทิ้งจากการเกษตรให้กรมส่งเสริมการส่งออกดูแลต่อในการพัฒนา ผลิตภัณฑ์และการตลาดต่อไป</w:t>
      </w:r>
    </w:p>
    <w:p w14:paraId="6A1C3BE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  <w:r w:rsidRPr="004B2A1B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543DD4E" wp14:editId="178DA865">
            <wp:extent cx="5836920" cy="328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1E1" w14:textId="77777777" w:rsidR="00B41613" w:rsidRDefault="00B41613" w:rsidP="00B41613">
      <w:pPr>
        <w:shd w:val="clear" w:color="auto" w:fill="FFFFFF"/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lang w:val="en-SG" w:bidi="en-US"/>
        </w:rPr>
      </w:pPr>
    </w:p>
    <w:p w14:paraId="6068AABC" w14:textId="77777777" w:rsidR="00B41613" w:rsidRPr="00C4481B" w:rsidRDefault="00B41613" w:rsidP="00B41613">
      <w:pPr>
        <w:pStyle w:val="a3"/>
        <w:numPr>
          <w:ilvl w:val="0"/>
          <w:numId w:val="28"/>
        </w:numPr>
        <w:shd w:val="clear" w:color="auto" w:fill="FFFFFF"/>
        <w:spacing w:after="0"/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lastRenderedPageBreak/>
        <w:t>ข้อมูลเกี่ยวกับรูปแบบธุรกิจ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(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หากเป็นกรณี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proofErr w:type="spellStart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Startup</w:t>
      </w:r>
      <w:proofErr w:type="spellEnd"/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 w:bidi="th-TH"/>
        </w:rPr>
        <w:t>หรือ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SG"/>
        </w:rPr>
        <w:t xml:space="preserve"> </w:t>
      </w:r>
      <w:r w:rsidRPr="00C4481B">
        <w:rPr>
          <w:rFonts w:ascii="TH SarabunPSK" w:eastAsia="Times New Roman" w:hAnsi="TH SarabunPSK" w:cs="TH SarabunPSK"/>
          <w:b/>
          <w:bCs/>
          <w:sz w:val="32"/>
          <w:szCs w:val="32"/>
          <w:lang w:val="en-SG"/>
        </w:rPr>
        <w:t>Spinoff Company)</w:t>
      </w:r>
    </w:p>
    <w:p w14:paraId="2A6AE91B" w14:textId="77777777" w:rsidR="00B41613" w:rsidRPr="00C4481B" w:rsidRDefault="00B41613" w:rsidP="00B41613">
      <w:pPr>
        <w:shd w:val="clear" w:color="auto" w:fill="FFFFFF"/>
        <w:spacing w:after="0" w:line="276" w:lineRule="auto"/>
        <w:ind w:firstLine="360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 xml:space="preserve">1 : </w:t>
      </w:r>
      <w:r w:rsidRPr="00C4481B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>ข้อมูลเบื้องต้นของบริษัท</w:t>
      </w:r>
    </w:p>
    <w:p w14:paraId="627D7F7B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ชื่อบริษั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ท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</w:p>
    <w:p w14:paraId="03908740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ประเภทธุรกิ</w:t>
      </w:r>
      <w:r w:rsidRPr="0054756C"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5AA15580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ผลิตภัณฑ์ บริการ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หรือกระบวนการ....................................................................................................</w:t>
      </w:r>
    </w:p>
    <w:p w14:paraId="7A59F2A0" w14:textId="77777777" w:rsidR="00B41613" w:rsidRPr="00C4481B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C4481B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ที่ตั้งสำนักงาน</w:t>
      </w:r>
    </w:p>
    <w:p w14:paraId="67BDF03D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เลขที่................................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..ถนน..................................แขวง/ตำบล.........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</w:t>
      </w:r>
    </w:p>
    <w:p w14:paraId="7CB647C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เขต/อำเภอ..................................จังหวัด...............................รหัสไปรษณีย์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</w:t>
      </w:r>
    </w:p>
    <w:p w14:paraId="77EC5B2E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โทรศัพท์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โทรสาร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.........อีเมล์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….</w:t>
      </w:r>
    </w:p>
    <w:p w14:paraId="4172F569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ชื่อผู้ติดต่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อ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</w:t>
      </w:r>
    </w:p>
    <w:p w14:paraId="723DA72A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วันจดทะเบียนก่อตั้ง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ทะเบียนเลขที่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</w:t>
      </w:r>
    </w:p>
    <w:p w14:paraId="4242F749" w14:textId="77777777" w:rsidR="00B41613" w:rsidRPr="0054756C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  <w:lang w:val="en-SG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ทุนจดทะเบียน</w:t>
      </w:r>
      <w:r>
        <w:rPr>
          <w:rFonts w:ascii="TH SarabunPSK" w:eastAsia="Times New Roman" w:hAnsi="TH SarabunPSK" w:cs="TH SarabunPSK"/>
          <w:sz w:val="32"/>
          <w:szCs w:val="32"/>
          <w:lang w:val="en-SG"/>
        </w:rPr>
        <w:t>………………………………………………….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 xml:space="preserve">บาท </w:t>
      </w:r>
    </w:p>
    <w:p w14:paraId="1E157D45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 มูลค่าหุ้นละ 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..............บาท</w:t>
      </w:r>
      <w:r>
        <w:rPr>
          <w:rFonts w:ascii="TH SarabunPSK" w:eastAsia="Times New Roman" w:hAnsi="TH SarabunPSK" w:cs="TH SarabunPSK"/>
          <w:sz w:val="32"/>
          <w:szCs w:val="32"/>
          <w:cs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จำนวน..................................... หุ้น</w:t>
      </w:r>
    </w:p>
    <w:p w14:paraId="39737A10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ทุนจดทะเบียนที่เรียกชำระแล้ว 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.บาท</w:t>
      </w:r>
      <w:r w:rsidRPr="0054756C">
        <w:rPr>
          <w:rFonts w:ascii="TH SarabunPSK" w:eastAsia="Times New Roman" w:hAnsi="TH SarabunPSK" w:cs="TH SarabunPSK"/>
          <w:sz w:val="32"/>
          <w:szCs w:val="32"/>
          <w:lang w:val="en-SG" w:bidi="en-US"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จำนวน ................................... หุ้น</w:t>
      </w:r>
    </w:p>
    <w:p w14:paraId="1E1E81EB" w14:textId="77777777" w:rsidR="00B41613" w:rsidRPr="0054756C" w:rsidRDefault="00B41613" w:rsidP="00B41613">
      <w:pPr>
        <w:shd w:val="clear" w:color="auto" w:fill="FFFFFF"/>
        <w:spacing w:after="0" w:line="276" w:lineRule="auto"/>
        <w:ind w:left="273" w:firstLine="720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เมื่อวันที่ ............................................................................................................................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.................</w:t>
      </w:r>
    </w:p>
    <w:p w14:paraId="136AE080" w14:textId="77777777" w:rsidR="00B41613" w:rsidRPr="00B80671" w:rsidRDefault="00B41613" w:rsidP="00B41613">
      <w:pPr>
        <w:shd w:val="clear" w:color="auto" w:fill="FFFFFF"/>
        <w:spacing w:after="0" w:line="276" w:lineRule="auto"/>
        <w:ind w:firstLine="273"/>
        <w:contextualSpacing/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</w:pPr>
      <w:r w:rsidRPr="00B80671">
        <w:rPr>
          <w:rFonts w:ascii="TH SarabunPSK" w:eastAsia="Times New Roman" w:hAnsi="TH SarabunPSK" w:cs="TH SarabunPSK"/>
          <w:sz w:val="32"/>
          <w:szCs w:val="32"/>
          <w:u w:val="single"/>
          <w:cs/>
          <w:lang w:val="en-SG"/>
        </w:rPr>
        <w:t xml:space="preserve">ส่วนที่ </w:t>
      </w:r>
      <w:r w:rsidRPr="00B80671">
        <w:rPr>
          <w:rFonts w:ascii="TH SarabunPSK" w:eastAsia="Times New Roman" w:hAnsi="TH SarabunPSK" w:cs="TH SarabunPSK"/>
          <w:sz w:val="32"/>
          <w:szCs w:val="32"/>
          <w:u w:val="single"/>
          <w:lang w:val="en-SG" w:bidi="en-US"/>
        </w:rPr>
        <w:t>2</w:t>
      </w:r>
    </w:p>
    <w:p w14:paraId="063356F6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ปัญหาที่ต้องการแก้ไขและกลุ่มลูกค้าเป้าหมาย</w:t>
      </w:r>
    </w:p>
    <w:p w14:paraId="7A9BC147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4452BD8C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ขนาดและแนวโน้มของตลาด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โอกาสทางการตลาด</w:t>
      </w:r>
    </w:p>
    <w:p w14:paraId="353E8E55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3BE730FD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โมเดลธุรกิจในการนำผลิตภัณฑ์หรือบริการสู่กลุ่มลูกค้าเป้าหมาย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(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ถ้ามี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2F4F3925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</w:t>
      </w:r>
    </w:p>
    <w:p w14:paraId="0D50151D" w14:textId="77777777" w:rsidR="00B41613" w:rsidRPr="007E260E" w:rsidRDefault="00B41613" w:rsidP="00B41613">
      <w:pPr>
        <w:pStyle w:val="a3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5446B6C0" w14:textId="77777777" w:rsidR="00B41613" w:rsidRPr="00C07E9F" w:rsidRDefault="00B41613" w:rsidP="00B41613">
      <w:pPr>
        <w:pStyle w:val="a3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37DDCCF3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กลยุทธ์และแผนการตลาดระยะสั้น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กลาง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ยาว</w:t>
      </w:r>
    </w:p>
    <w:p w14:paraId="530C6104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</w:t>
      </w:r>
    </w:p>
    <w:p w14:paraId="1CF2AF05" w14:textId="77777777" w:rsidR="00B41613" w:rsidRPr="007E260E" w:rsidRDefault="00B41613" w:rsidP="00B41613">
      <w:pPr>
        <w:pStyle w:val="a3"/>
        <w:shd w:val="clear" w:color="auto" w:fill="FFFFFF"/>
        <w:spacing w:after="0"/>
        <w:ind w:left="982" w:firstLine="11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2531211E" w14:textId="77777777" w:rsidR="00B41613" w:rsidRDefault="00B41613" w:rsidP="00B41613">
      <w:pPr>
        <w:pStyle w:val="a3"/>
        <w:shd w:val="clear" w:color="auto" w:fill="FFFFFF"/>
        <w:spacing w:after="0"/>
        <w:ind w:left="971" w:firstLine="11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A64F19F" w14:textId="77777777" w:rsidR="00B41613" w:rsidRPr="00C56286" w:rsidRDefault="00B41613" w:rsidP="00B41613">
      <w:pPr>
        <w:shd w:val="clear" w:color="auto" w:fill="FFFFFF"/>
        <w:spacing w:before="240" w:after="0" w:line="276" w:lineRule="auto"/>
        <w:ind w:firstLine="426"/>
        <w:contextualSpacing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56286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 xml:space="preserve">ส่วนที่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3 :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แผนธุรกิจ สามารถใช้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Business Model Canvas </w:t>
      </w:r>
      <w:r w:rsidRPr="00C5628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ตามเอกสารแนบ</w:t>
      </w:r>
    </w:p>
    <w:p w14:paraId="2D961BA8" w14:textId="77777777" w:rsidR="00B41613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lastRenderedPageBreak/>
        <w:t>โปรดแสดงการคิดราคาสินค้า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ผลิตภัณฑ์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/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บริการหรือกระบวนการและแสดงการเปรียบเทียบกับ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ของคู่แข่งในตลาด</w:t>
      </w:r>
    </w:p>
    <w:p w14:paraId="72AFCD07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cs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.....................</w:t>
      </w:r>
    </w:p>
    <w:p w14:paraId="5D596CF1" w14:textId="77777777" w:rsidR="00B41613" w:rsidRPr="0054756C" w:rsidRDefault="00B41613" w:rsidP="00B41613">
      <w:pPr>
        <w:pStyle w:val="a3"/>
        <w:numPr>
          <w:ilvl w:val="1"/>
          <w:numId w:val="28"/>
        </w:numPr>
        <w:shd w:val="clear" w:color="auto" w:fill="FFFFFF"/>
        <w:spacing w:after="0"/>
        <w:ind w:left="993" w:hanging="567"/>
        <w:rPr>
          <w:rFonts w:ascii="TH SarabunPSK" w:eastAsia="Times New Roman" w:hAnsi="TH SarabunPSK" w:cs="TH SarabunPSK"/>
          <w:sz w:val="32"/>
          <w:szCs w:val="32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โปรดระบุแผนเพื่อให้ธุรกิจยั่งยืน</w:t>
      </w:r>
      <w:r w:rsidRPr="0054756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54756C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และแผนการลงทุนไปในอนาคต</w:t>
      </w:r>
    </w:p>
    <w:p w14:paraId="4AB54CDD" w14:textId="77777777" w:rsidR="00B41613" w:rsidRPr="0054756C" w:rsidRDefault="00B41613" w:rsidP="00B41613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val="en-SG" w:bidi="en-US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/>
        </w:rPr>
        <w:t>...............................................................................................................................……………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/>
        </w:rPr>
        <w:t>...............</w:t>
      </w:r>
    </w:p>
    <w:p w14:paraId="2852A908" w14:textId="77777777" w:rsidR="00B41613" w:rsidRDefault="00B41613" w:rsidP="00B41613">
      <w:pPr>
        <w:pStyle w:val="a3"/>
        <w:shd w:val="clear" w:color="auto" w:fill="FFFFFF"/>
        <w:spacing w:after="0"/>
        <w:ind w:left="993"/>
        <w:rPr>
          <w:rFonts w:ascii="TH SarabunPSK" w:eastAsia="Times New Roman" w:hAnsi="TH SarabunPSK" w:cs="TH SarabunPSK"/>
          <w:sz w:val="32"/>
          <w:szCs w:val="32"/>
          <w:lang w:bidi="th-TH"/>
        </w:rPr>
      </w:pPr>
      <w:r w:rsidRPr="0054756C">
        <w:rPr>
          <w:rFonts w:ascii="TH SarabunPSK" w:eastAsia="Times New Roman" w:hAnsi="TH SarabunPSK" w:cs="TH SarabunPSK"/>
          <w:sz w:val="32"/>
          <w:szCs w:val="32"/>
          <w:cs/>
          <w:lang w:val="en-SG" w:bidi="th-TH"/>
        </w:rPr>
        <w:t>...............................................................................................................................…………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SG" w:bidi="th-TH"/>
        </w:rPr>
        <w:t>..................</w:t>
      </w:r>
    </w:p>
    <w:p w14:paraId="12A2D4C7" w14:textId="77777777" w:rsidR="00B41613" w:rsidRDefault="00B41613" w:rsidP="00B41613">
      <w:pPr>
        <w:shd w:val="clear" w:color="auto" w:fill="FFFFFF"/>
        <w:spacing w:after="0" w:line="240" w:lineRule="auto"/>
        <w:contextualSpacing/>
        <w:jc w:val="center"/>
        <w:rPr>
          <w:rFonts w:ascii="TH SarabunPSK" w:eastAsia="Times New Roman" w:hAnsi="TH SarabunPSK" w:cs="TH SarabunPSK"/>
          <w:sz w:val="32"/>
          <w:szCs w:val="32"/>
          <w:lang w:bidi="en-US"/>
        </w:rPr>
      </w:pPr>
      <w:r w:rsidRPr="00FE6F7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081E0DE" wp14:editId="019C64A4">
            <wp:extent cx="5836920" cy="328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8188" w14:textId="77777777" w:rsidR="00B41613" w:rsidRDefault="00B41613" w:rsidP="00B41613">
      <w:pPr>
        <w:shd w:val="clear" w:color="auto" w:fill="FFFFFF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</w:p>
    <w:p w14:paraId="4C7AEA77" w14:textId="77777777" w:rsidR="00B41613" w:rsidRDefault="00B41613" w:rsidP="00B41613">
      <w:pPr>
        <w:tabs>
          <w:tab w:val="left" w:pos="284"/>
          <w:tab w:val="left" w:pos="3119"/>
        </w:tabs>
        <w:spacing w:before="240"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</w:p>
    <w:p w14:paraId="2281A994" w14:textId="77777777" w:rsidR="00B41613" w:rsidRPr="009744A9" w:rsidRDefault="00B41613" w:rsidP="00B41613">
      <w:pPr>
        <w:tabs>
          <w:tab w:val="left" w:pos="284"/>
          <w:tab w:val="left" w:pos="1134"/>
          <w:tab w:val="left" w:pos="3119"/>
        </w:tabs>
        <w:spacing w:after="120" w:line="240" w:lineRule="auto"/>
        <w:ind w:left="851"/>
        <w:contextualSpacing/>
        <w:rPr>
          <w:rFonts w:ascii="TH SarabunPSK" w:eastAsia="Calibri" w:hAnsi="TH SarabunPSK" w:cs="TH SarabunPSK"/>
          <w:sz w:val="32"/>
          <w:szCs w:val="32"/>
          <w:lang w:bidi="en-US"/>
        </w:rPr>
      </w:pPr>
    </w:p>
    <w:p w14:paraId="63535E24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104F80F2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>
        <w:rPr>
          <w:rFonts w:ascii="TH SarabunPSK" w:hAnsi="TH SarabunPSK" w:cs="TH SarabunPSK"/>
          <w:iCs/>
          <w:sz w:val="32"/>
          <w:szCs w:val="32"/>
          <w:cs/>
        </w:rPr>
        <w:t>ลง</w:t>
      </w:r>
      <w:r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F7137C">
        <w:rPr>
          <w:rFonts w:ascii="TH SarabunPSK" w:hAnsi="TH SarabunPSK" w:cs="TH SarabunPSK"/>
          <w:iCs/>
          <w:sz w:val="32"/>
          <w:szCs w:val="32"/>
        </w:rPr>
        <w:t>………………………………………</w:t>
      </w:r>
    </w:p>
    <w:p w14:paraId="55126CAD" w14:textId="6FA87FCD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Cs/>
          <w:sz w:val="32"/>
          <w:szCs w:val="32"/>
        </w:rPr>
      </w:pPr>
      <w:r w:rsidRPr="00F7137C">
        <w:rPr>
          <w:rFonts w:ascii="TH SarabunPSK" w:hAnsi="TH SarabunPSK" w:cs="TH SarabunPSK"/>
          <w:iCs/>
          <w:sz w:val="32"/>
          <w:szCs w:val="32"/>
        </w:rPr>
        <w:t>(</w:t>
      </w:r>
      <w:proofErr w:type="spellStart"/>
      <w:r w:rsidR="002D1992">
        <w:rPr>
          <w:rFonts w:ascii="TH SarabunPSK" w:hAnsi="TH SarabunPSK" w:cs="TH SarabunPSK" w:hint="cs"/>
          <w:iCs/>
          <w:sz w:val="32"/>
          <w:szCs w:val="32"/>
          <w:cs/>
        </w:rPr>
        <w:t>นายคณิน</w:t>
      </w:r>
      <w:proofErr w:type="spellEnd"/>
      <w:r w:rsidR="002D1992">
        <w:rPr>
          <w:rFonts w:ascii="TH SarabunPSK" w:hAnsi="TH SarabunPSK" w:cs="TH SarabunPSK" w:hint="cs"/>
          <w:iCs/>
          <w:sz w:val="32"/>
          <w:szCs w:val="32"/>
          <w:cs/>
        </w:rPr>
        <w:t xml:space="preserve"> ไพรวันรัตน์</w:t>
      </w:r>
      <w:r w:rsidRPr="00F7137C">
        <w:rPr>
          <w:rFonts w:ascii="TH SarabunPSK" w:hAnsi="TH SarabunPSK" w:cs="TH SarabunPSK"/>
          <w:iCs/>
          <w:sz w:val="32"/>
          <w:szCs w:val="32"/>
        </w:rPr>
        <w:t>)</w:t>
      </w:r>
    </w:p>
    <w:p w14:paraId="3EDFFB7E" w14:textId="77777777" w:rsidR="00B41613" w:rsidRPr="00F7137C" w:rsidRDefault="00B41613" w:rsidP="00B41613">
      <w:pPr>
        <w:ind w:left="4320"/>
        <w:jc w:val="center"/>
        <w:rPr>
          <w:rFonts w:ascii="TH SarabunPSK" w:hAnsi="TH SarabunPSK" w:cs="TH SarabunPSK"/>
          <w:i/>
          <w:sz w:val="32"/>
          <w:szCs w:val="32"/>
        </w:rPr>
      </w:pPr>
      <w:r w:rsidRPr="00F7137C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31BFF807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7CD9FB3" wp14:editId="567471BD">
            <wp:extent cx="5836920" cy="75539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U C SR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E38F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D18B592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47FA8CF6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</w:p>
    <w:p w14:paraId="71FE9AEC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C3C518D" wp14:editId="41116BA9">
            <wp:extent cx="583692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. BMC.Edit - Exampl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3C9B" w14:textId="77777777" w:rsidR="00B41613" w:rsidRDefault="00B41613" w:rsidP="00B41613">
      <w:pPr>
        <w:spacing w:before="120"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5BF947" wp14:editId="6776EC30">
            <wp:extent cx="5836920" cy="4130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. BMC.Edi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A9298" w14:textId="77777777" w:rsidR="00B41613" w:rsidRPr="00B41613" w:rsidRDefault="00B41613" w:rsidP="00B4161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sectPr w:rsidR="00B41613" w:rsidRPr="00B41613" w:rsidSect="00267E9F">
      <w:footerReference w:type="default" r:id="rId21"/>
      <w:pgSz w:w="11906" w:h="16838"/>
      <w:pgMar w:top="1350" w:right="1274" w:bottom="993" w:left="144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CCCE0B" w14:textId="77777777" w:rsidR="00C17111" w:rsidRDefault="00C17111" w:rsidP="00AE1EEF">
      <w:pPr>
        <w:spacing w:after="0" w:line="240" w:lineRule="auto"/>
      </w:pPr>
      <w:r>
        <w:separator/>
      </w:r>
    </w:p>
  </w:endnote>
  <w:endnote w:type="continuationSeparator" w:id="0">
    <w:p w14:paraId="6EEFB2C4" w14:textId="77777777" w:rsidR="00C17111" w:rsidRDefault="00C17111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4784505"/>
      <w:docPartObj>
        <w:docPartGallery w:val="Page Numbers (Bottom of Page)"/>
        <w:docPartUnique/>
      </w:docPartObj>
    </w:sdtPr>
    <w:sdtContent>
      <w:p w14:paraId="140B35FE" w14:textId="27B22532" w:rsidR="00D57CB9" w:rsidRDefault="00D57CB9">
        <w:pPr>
          <w:pStyle w:val="a8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7F757E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D22FF0F" w14:textId="77777777" w:rsidR="00D57CB9" w:rsidRDefault="00D57C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5EC1A4" w14:textId="77777777" w:rsidR="00C17111" w:rsidRDefault="00C17111" w:rsidP="00AE1EEF">
      <w:pPr>
        <w:spacing w:after="0" w:line="240" w:lineRule="auto"/>
      </w:pPr>
      <w:r>
        <w:separator/>
      </w:r>
    </w:p>
  </w:footnote>
  <w:footnote w:type="continuationSeparator" w:id="0">
    <w:p w14:paraId="4AE4C1A5" w14:textId="77777777" w:rsidR="00C17111" w:rsidRDefault="00C17111" w:rsidP="00AE1EEF">
      <w:pPr>
        <w:spacing w:after="0" w:line="240" w:lineRule="auto"/>
      </w:pPr>
      <w:r>
        <w:continuationSeparator/>
      </w:r>
    </w:p>
  </w:footnote>
  <w:footnote w:id="1">
    <w:p w14:paraId="43EF32DB" w14:textId="77777777" w:rsidR="00B412AC" w:rsidRPr="00675F5A" w:rsidRDefault="00B412AC" w:rsidP="00B412AC">
      <w:pPr>
        <w:tabs>
          <w:tab w:val="left" w:pos="284"/>
        </w:tabs>
        <w:jc w:val="thaiDistribute"/>
        <w:rPr>
          <w:rFonts w:ascii="TH SarabunPSK" w:hAnsi="TH SarabunPSK" w:cs="TH SarabunPSK"/>
          <w:sz w:val="20"/>
          <w:szCs w:val="20"/>
        </w:rPr>
      </w:pPr>
      <w:r w:rsidRPr="00675F5A">
        <w:rPr>
          <w:rStyle w:val="af7"/>
          <w:sz w:val="20"/>
          <w:szCs w:val="20"/>
        </w:rPr>
        <w:footnoteRef/>
      </w:r>
      <w:r w:rsidRPr="00675F5A">
        <w:rPr>
          <w:sz w:val="20"/>
          <w:szCs w:val="20"/>
        </w:rPr>
        <w:t xml:space="preserve"> </w:t>
      </w:r>
      <w:r w:rsidRPr="00675F5A">
        <w:rPr>
          <w:rFonts w:ascii="TH SarabunPSK" w:hAnsi="TH SarabunPSK" w:cs="TH SarabunPSK"/>
          <w:sz w:val="20"/>
          <w:szCs w:val="20"/>
          <w:cs/>
        </w:rPr>
        <w:t>ผ้าบา</w:t>
      </w:r>
      <w:proofErr w:type="spellStart"/>
      <w:r w:rsidRPr="00675F5A">
        <w:rPr>
          <w:rFonts w:ascii="TH SarabunPSK" w:hAnsi="TH SarabunPSK" w:cs="TH SarabunPSK"/>
          <w:sz w:val="20"/>
          <w:szCs w:val="20"/>
          <w:cs/>
        </w:rPr>
        <w:t>ทีส</w:t>
      </w:r>
      <w:proofErr w:type="spellEnd"/>
      <w:r w:rsidRPr="00675F5A">
        <w:rPr>
          <w:rFonts w:ascii="TH SarabunPSK" w:hAnsi="TH SarabunPSK" w:cs="TH SarabunPSK"/>
          <w:sz w:val="20"/>
          <w:szCs w:val="20"/>
          <w:cs/>
        </w:rPr>
        <w:t xml:space="preserve"> คือผ้าทอลายขัด ถ้าเป็นผ้าฝ้ายเนื้อผ้าจะบางและเนื้อดี ถ้าทอจากฝ้ายหวีเนื้อเหมือนผ้ามัสลินชุบมัน ใช้ตัดเสื้อ หน้าร้อน ทำผ้าเช็ดหน้า เสื้อเด็ก และชุดชั้นใน</w:t>
      </w:r>
    </w:p>
  </w:footnote>
  <w:footnote w:id="2">
    <w:p w14:paraId="4A7EE61B" w14:textId="77777777" w:rsidR="00B412AC" w:rsidRPr="00675F5A" w:rsidRDefault="00B412AC" w:rsidP="00B412AC">
      <w:pPr>
        <w:pStyle w:val="af5"/>
        <w:spacing w:line="276" w:lineRule="auto"/>
        <w:rPr>
          <w:szCs w:val="20"/>
        </w:rPr>
      </w:pPr>
      <w:r w:rsidRPr="00675F5A">
        <w:rPr>
          <w:rStyle w:val="af7"/>
          <w:szCs w:val="20"/>
        </w:rPr>
        <w:footnoteRef/>
      </w:r>
      <w:r w:rsidRPr="00675F5A">
        <w:rPr>
          <w:szCs w:val="20"/>
        </w:rPr>
        <w:t xml:space="preserve"> </w:t>
      </w:r>
      <w:proofErr w:type="spellStart"/>
      <w:r w:rsidRPr="00675F5A">
        <w:rPr>
          <w:rFonts w:ascii="TH SarabunPSK" w:hAnsi="TH SarabunPSK" w:cs="TH SarabunPSK"/>
          <w:szCs w:val="20"/>
          <w:cs/>
        </w:rPr>
        <w:t>ผ้าบ</w:t>
      </w:r>
      <w:proofErr w:type="spellEnd"/>
      <w:r w:rsidRPr="00675F5A">
        <w:rPr>
          <w:rFonts w:ascii="TH SarabunPSK" w:hAnsi="TH SarabunPSK" w:cs="TH SarabunPSK"/>
          <w:szCs w:val="20"/>
          <w:cs/>
        </w:rPr>
        <w:t>รอดโครท แต่ก่อนหมายถึงผ้าทอหน้ากว้าง 28 นิ้ว ปัจจุบันหมายถึงผ้าผ้ายหรือผ้าทอผสมโพลิเอสเตอร์ เป็นผ้าเนื้อดี   ทอเนื้อแน่น  เนื้อเป็นมันนุ่ม เส้นด้ายพุ่งขนาดใหญ่ และเข้าเกลียวหลวมกว่าด้ายยืน เฉพาะที่ทอจากผ้ายอังกฤษ เรียกว่า ผ้า</w:t>
      </w:r>
      <w:proofErr w:type="spellStart"/>
      <w:r w:rsidRPr="00675F5A">
        <w:rPr>
          <w:rFonts w:ascii="TH SarabunPSK" w:hAnsi="TH SarabunPSK" w:cs="TH SarabunPSK"/>
          <w:szCs w:val="20"/>
          <w:cs/>
        </w:rPr>
        <w:t>ปอปปลิน</w:t>
      </w:r>
      <w:proofErr w:type="spellEnd"/>
      <w:r w:rsidRPr="00675F5A">
        <w:rPr>
          <w:rFonts w:ascii="TH SarabunPSK" w:hAnsi="TH SarabunPSK" w:cs="TH SarabunPSK"/>
          <w:szCs w:val="20"/>
          <w:cs/>
        </w:rPr>
        <w:t xml:space="preserve"> (</w:t>
      </w:r>
      <w:proofErr w:type="spellStart"/>
      <w:r w:rsidRPr="00675F5A">
        <w:rPr>
          <w:rFonts w:ascii="TH SarabunPSK" w:hAnsi="TH SarabunPSK" w:cs="TH SarabunPSK"/>
          <w:szCs w:val="20"/>
        </w:rPr>
        <w:t>proplin</w:t>
      </w:r>
      <w:proofErr w:type="spellEnd"/>
      <w:r w:rsidRPr="00675F5A">
        <w:rPr>
          <w:rFonts w:ascii="TH SarabunPSK" w:hAnsi="TH SarabunPSK" w:cs="TH SarabunPSK"/>
          <w:szCs w:val="20"/>
        </w:rPr>
        <w:t>)</w:t>
      </w:r>
      <w:r w:rsidRPr="00675F5A">
        <w:rPr>
          <w:rFonts w:ascii="TH SarabunPSK" w:hAnsi="TH SarabunPSK" w:cs="TH SarabunPSK"/>
          <w:szCs w:val="20"/>
          <w:cs/>
        </w:rPr>
        <w:t xml:space="preserve">  นิยมใช้ตัดเสื้อเชิ้ต เสื้อสตรี กางเกงนอน และชุดชั้นใน</w:t>
      </w:r>
    </w:p>
  </w:footnote>
  <w:footnote w:id="3">
    <w:p w14:paraId="014E7EE4" w14:textId="77777777" w:rsidR="00B412AC" w:rsidRPr="00675F5A" w:rsidRDefault="00B412AC" w:rsidP="00B412AC">
      <w:pPr>
        <w:pStyle w:val="af5"/>
        <w:rPr>
          <w:szCs w:val="20"/>
        </w:rPr>
      </w:pPr>
      <w:r w:rsidRPr="00675F5A">
        <w:rPr>
          <w:rStyle w:val="af7"/>
          <w:szCs w:val="20"/>
        </w:rPr>
        <w:footnoteRef/>
      </w:r>
      <w:r w:rsidRPr="00675F5A">
        <w:rPr>
          <w:szCs w:val="20"/>
        </w:rPr>
        <w:t xml:space="preserve"> </w:t>
      </w:r>
      <w:r w:rsidRPr="00675F5A">
        <w:rPr>
          <w:rFonts w:ascii="TH SarabunPSK" w:hAnsi="TH SarabunPSK" w:cs="TH SarabunPSK"/>
          <w:szCs w:val="20"/>
          <w:cs/>
        </w:rPr>
        <w:t xml:space="preserve">ผ้าย้อมสีด้ายยืน เป็นผ้าทอลายขัดที่ทำด้วยฝ้าย </w:t>
      </w:r>
      <w:proofErr w:type="spellStart"/>
      <w:r w:rsidRPr="00675F5A">
        <w:rPr>
          <w:rFonts w:ascii="TH SarabunPSK" w:hAnsi="TH SarabunPSK" w:cs="TH SarabunPSK"/>
          <w:szCs w:val="20"/>
          <w:cs/>
        </w:rPr>
        <w:t>เร</w:t>
      </w:r>
      <w:proofErr w:type="spellEnd"/>
      <w:r w:rsidRPr="00675F5A">
        <w:rPr>
          <w:rFonts w:ascii="TH SarabunPSK" w:hAnsi="TH SarabunPSK" w:cs="TH SarabunPSK"/>
          <w:szCs w:val="20"/>
          <w:cs/>
        </w:rPr>
        <w:t>ยอน หรือใยผสมโพลิเอสเตอร์ โดยปกติจะมีด้ายยืนเป็นด้ายย้อมสีและด้ายพุ่งเป็นด้ายสีขาว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B340F"/>
    <w:multiLevelType w:val="hybridMultilevel"/>
    <w:tmpl w:val="BF9EB44C"/>
    <w:lvl w:ilvl="0" w:tplc="EF5EAEA2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823BC"/>
    <w:multiLevelType w:val="multilevel"/>
    <w:tmpl w:val="849CC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9D0327"/>
    <w:multiLevelType w:val="hybridMultilevel"/>
    <w:tmpl w:val="A5DA47F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16D99"/>
    <w:multiLevelType w:val="hybridMultilevel"/>
    <w:tmpl w:val="E85CC1A0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5964008"/>
    <w:multiLevelType w:val="hybridMultilevel"/>
    <w:tmpl w:val="0B145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A0D5E"/>
    <w:multiLevelType w:val="hybridMultilevel"/>
    <w:tmpl w:val="27007A84"/>
    <w:lvl w:ilvl="0" w:tplc="04090001">
      <w:start w:val="1"/>
      <w:numFmt w:val="bullet"/>
      <w:lvlText w:val=""/>
      <w:lvlJc w:val="left"/>
      <w:pPr>
        <w:ind w:left="1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6" w15:restartNumberingAfterBreak="0">
    <w:nsid w:val="1B5707AA"/>
    <w:multiLevelType w:val="hybridMultilevel"/>
    <w:tmpl w:val="BFBC4744"/>
    <w:lvl w:ilvl="0" w:tplc="FD7AD2FC">
      <w:start w:val="2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B6D591F"/>
    <w:multiLevelType w:val="hybridMultilevel"/>
    <w:tmpl w:val="ABA6B508"/>
    <w:lvl w:ilvl="0" w:tplc="A1827A7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 w15:restartNumberingAfterBreak="0">
    <w:nsid w:val="1DEF05B7"/>
    <w:multiLevelType w:val="hybridMultilevel"/>
    <w:tmpl w:val="E91EC07C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9" w15:restartNumberingAfterBreak="0">
    <w:nsid w:val="213B7E71"/>
    <w:multiLevelType w:val="hybridMultilevel"/>
    <w:tmpl w:val="1B8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342D15"/>
    <w:multiLevelType w:val="hybridMultilevel"/>
    <w:tmpl w:val="7532874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7CA1881"/>
    <w:multiLevelType w:val="hybridMultilevel"/>
    <w:tmpl w:val="6B704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23DEF"/>
    <w:multiLevelType w:val="hybridMultilevel"/>
    <w:tmpl w:val="7BE225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A1C2260"/>
    <w:multiLevelType w:val="hybridMultilevel"/>
    <w:tmpl w:val="65CEF234"/>
    <w:lvl w:ilvl="0" w:tplc="F13E5E06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5AB67034">
      <w:start w:val="1"/>
      <w:numFmt w:val="decimal"/>
      <w:lvlText w:val="%2."/>
      <w:lvlJc w:val="left"/>
      <w:pPr>
        <w:ind w:left="2289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2EB21C7B"/>
    <w:multiLevelType w:val="hybridMultilevel"/>
    <w:tmpl w:val="AF0CFF10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6E7523"/>
    <w:multiLevelType w:val="hybridMultilevel"/>
    <w:tmpl w:val="EFC4FA58"/>
    <w:lvl w:ilvl="0" w:tplc="DF7667C2">
      <w:start w:val="1"/>
      <w:numFmt w:val="decimal"/>
      <w:lvlText w:val="%1.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16" w15:restartNumberingAfterBreak="0">
    <w:nsid w:val="39035F18"/>
    <w:multiLevelType w:val="hybridMultilevel"/>
    <w:tmpl w:val="BF2E019A"/>
    <w:lvl w:ilvl="0" w:tplc="E7F435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591ECC"/>
    <w:multiLevelType w:val="multilevel"/>
    <w:tmpl w:val="AFDABAF6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2" w:hanging="465"/>
      </w:pPr>
      <w:rPr>
        <w:rFonts w:ascii="TH SarabunPSK" w:eastAsia="Times New Roman" w:hAnsi="TH SarabunPSK" w:cs="TH SarabunPSK" w:hint="default"/>
        <w:color w:val="auto"/>
        <w:sz w:val="3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ascii="TH SarabunPSK" w:eastAsia="Times New Roman" w:hAnsi="TH SarabunPSK" w:cs="TH SarabunPSK" w:hint="default"/>
        <w:color w:val="auto"/>
        <w:sz w:val="32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ascii="TH SarabunPSK" w:eastAsia="Times New Roman" w:hAnsi="TH SarabunPSK" w:cs="TH SarabunPSK" w:hint="default"/>
        <w:color w:val="auto"/>
        <w:sz w:val="32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ascii="TH SarabunPSK" w:eastAsia="Times New Roman" w:hAnsi="TH SarabunPSK" w:cs="TH SarabunPSK" w:hint="default"/>
        <w:color w:val="auto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ascii="TH SarabunPSK" w:eastAsia="Times New Roman" w:hAnsi="TH SarabunPSK" w:cs="TH SarabunPSK" w:hint="default"/>
        <w:color w:val="auto"/>
        <w:sz w:val="32"/>
      </w:rPr>
    </w:lvl>
  </w:abstractNum>
  <w:abstractNum w:abstractNumId="18" w15:restartNumberingAfterBreak="0">
    <w:nsid w:val="3EFD3CF6"/>
    <w:multiLevelType w:val="multilevel"/>
    <w:tmpl w:val="F0A6B2C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0901686"/>
    <w:multiLevelType w:val="hybridMultilevel"/>
    <w:tmpl w:val="8146E974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42474FB3"/>
    <w:multiLevelType w:val="hybridMultilevel"/>
    <w:tmpl w:val="913E7D0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25C89"/>
    <w:multiLevelType w:val="hybridMultilevel"/>
    <w:tmpl w:val="65DE8F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363848"/>
    <w:multiLevelType w:val="multilevel"/>
    <w:tmpl w:val="013A7E12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11" w:hanging="60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3" w15:restartNumberingAfterBreak="0">
    <w:nsid w:val="482B69BA"/>
    <w:multiLevelType w:val="hybridMultilevel"/>
    <w:tmpl w:val="C32A9F74"/>
    <w:lvl w:ilvl="0" w:tplc="04090001">
      <w:start w:val="1"/>
      <w:numFmt w:val="bullet"/>
      <w:lvlText w:val=""/>
      <w:lvlJc w:val="left"/>
      <w:pPr>
        <w:ind w:left="21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8" w:hanging="360"/>
      </w:pPr>
      <w:rPr>
        <w:rFonts w:ascii="Wingdings" w:hAnsi="Wingdings" w:hint="default"/>
      </w:rPr>
    </w:lvl>
  </w:abstractNum>
  <w:abstractNum w:abstractNumId="24" w15:restartNumberingAfterBreak="0">
    <w:nsid w:val="49BE3CE9"/>
    <w:multiLevelType w:val="multilevel"/>
    <w:tmpl w:val="D3944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BF73A9"/>
    <w:multiLevelType w:val="multilevel"/>
    <w:tmpl w:val="9BF219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DD239DA"/>
    <w:multiLevelType w:val="hybridMultilevel"/>
    <w:tmpl w:val="9DE6FBF0"/>
    <w:lvl w:ilvl="0" w:tplc="CEA6385C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F7D44"/>
    <w:multiLevelType w:val="hybridMultilevel"/>
    <w:tmpl w:val="AA96D6E6"/>
    <w:lvl w:ilvl="0" w:tplc="5F30162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9" w15:restartNumberingAfterBreak="0">
    <w:nsid w:val="59BA6FD2"/>
    <w:multiLevelType w:val="hybridMultilevel"/>
    <w:tmpl w:val="CD54B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76D69"/>
    <w:multiLevelType w:val="hybridMultilevel"/>
    <w:tmpl w:val="876831F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1E88A8B8">
      <w:start w:val="4"/>
      <w:numFmt w:val="bullet"/>
      <w:lvlText w:val="-"/>
      <w:lvlJc w:val="left"/>
      <w:pPr>
        <w:ind w:left="3060" w:hanging="360"/>
      </w:pPr>
      <w:rPr>
        <w:rFonts w:ascii="TH SarabunPSK" w:eastAsiaTheme="minorHAnsi" w:hAnsi="TH SarabunPSK" w:cs="TH SarabunPSK"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EC9220A"/>
    <w:multiLevelType w:val="hybridMultilevel"/>
    <w:tmpl w:val="B470DA8A"/>
    <w:lvl w:ilvl="0" w:tplc="F94C6240">
      <w:start w:val="2"/>
      <w:numFmt w:val="decimal"/>
      <w:lvlText w:val="%1)"/>
      <w:lvlJc w:val="left"/>
      <w:pPr>
        <w:ind w:left="105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2" w15:restartNumberingAfterBreak="0">
    <w:nsid w:val="5F5D47E0"/>
    <w:multiLevelType w:val="hybridMultilevel"/>
    <w:tmpl w:val="5DF2A83C"/>
    <w:lvl w:ilvl="0" w:tplc="FF7CCFBE">
      <w:start w:val="4"/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3" w15:restartNumberingAfterBreak="0">
    <w:nsid w:val="66411164"/>
    <w:multiLevelType w:val="hybridMultilevel"/>
    <w:tmpl w:val="C1D6BC7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9040B66"/>
    <w:multiLevelType w:val="hybridMultilevel"/>
    <w:tmpl w:val="BD0618D4"/>
    <w:lvl w:ilvl="0" w:tplc="A18E2CD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 w15:restartNumberingAfterBreak="0">
    <w:nsid w:val="6A062390"/>
    <w:multiLevelType w:val="multilevel"/>
    <w:tmpl w:val="2A0C53D4"/>
    <w:lvl w:ilvl="0">
      <w:start w:val="1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D133010"/>
    <w:multiLevelType w:val="hybridMultilevel"/>
    <w:tmpl w:val="2AA66E9A"/>
    <w:lvl w:ilvl="0" w:tplc="C72C687E">
      <w:start w:val="3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7704F52"/>
    <w:multiLevelType w:val="hybridMultilevel"/>
    <w:tmpl w:val="92C286C8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8"/>
  </w:num>
  <w:num w:numId="3">
    <w:abstractNumId w:val="14"/>
  </w:num>
  <w:num w:numId="4">
    <w:abstractNumId w:val="19"/>
  </w:num>
  <w:num w:numId="5">
    <w:abstractNumId w:val="11"/>
  </w:num>
  <w:num w:numId="6">
    <w:abstractNumId w:val="27"/>
  </w:num>
  <w:num w:numId="7">
    <w:abstractNumId w:val="31"/>
  </w:num>
  <w:num w:numId="8">
    <w:abstractNumId w:val="18"/>
  </w:num>
  <w:num w:numId="9">
    <w:abstractNumId w:val="20"/>
  </w:num>
  <w:num w:numId="10">
    <w:abstractNumId w:val="33"/>
  </w:num>
  <w:num w:numId="11">
    <w:abstractNumId w:val="37"/>
  </w:num>
  <w:num w:numId="12">
    <w:abstractNumId w:val="23"/>
  </w:num>
  <w:num w:numId="13">
    <w:abstractNumId w:val="25"/>
  </w:num>
  <w:num w:numId="14">
    <w:abstractNumId w:val="4"/>
  </w:num>
  <w:num w:numId="15">
    <w:abstractNumId w:val="9"/>
  </w:num>
  <w:num w:numId="16">
    <w:abstractNumId w:val="0"/>
  </w:num>
  <w:num w:numId="17">
    <w:abstractNumId w:val="29"/>
  </w:num>
  <w:num w:numId="18">
    <w:abstractNumId w:val="22"/>
  </w:num>
  <w:num w:numId="19">
    <w:abstractNumId w:val="6"/>
  </w:num>
  <w:num w:numId="20">
    <w:abstractNumId w:val="26"/>
  </w:num>
  <w:num w:numId="21">
    <w:abstractNumId w:val="13"/>
  </w:num>
  <w:num w:numId="22">
    <w:abstractNumId w:val="17"/>
  </w:num>
  <w:num w:numId="23">
    <w:abstractNumId w:val="10"/>
  </w:num>
  <w:num w:numId="24">
    <w:abstractNumId w:val="12"/>
  </w:num>
  <w:num w:numId="25">
    <w:abstractNumId w:val="2"/>
  </w:num>
  <w:num w:numId="26">
    <w:abstractNumId w:val="5"/>
  </w:num>
  <w:num w:numId="27">
    <w:abstractNumId w:val="35"/>
  </w:num>
  <w:num w:numId="28">
    <w:abstractNumId w:val="1"/>
  </w:num>
  <w:num w:numId="29">
    <w:abstractNumId w:val="21"/>
  </w:num>
  <w:num w:numId="30">
    <w:abstractNumId w:val="3"/>
  </w:num>
  <w:num w:numId="31">
    <w:abstractNumId w:val="32"/>
  </w:num>
  <w:num w:numId="32">
    <w:abstractNumId w:val="16"/>
  </w:num>
  <w:num w:numId="33">
    <w:abstractNumId w:val="36"/>
  </w:num>
  <w:num w:numId="34">
    <w:abstractNumId w:val="15"/>
  </w:num>
  <w:num w:numId="35">
    <w:abstractNumId w:val="34"/>
  </w:num>
  <w:num w:numId="36">
    <w:abstractNumId w:val="28"/>
  </w:num>
  <w:num w:numId="37">
    <w:abstractNumId w:val="2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88"/>
    <w:rsid w:val="00012508"/>
    <w:rsid w:val="00027953"/>
    <w:rsid w:val="00042587"/>
    <w:rsid w:val="00045A0F"/>
    <w:rsid w:val="00051061"/>
    <w:rsid w:val="000519D7"/>
    <w:rsid w:val="00053FEE"/>
    <w:rsid w:val="00061E5E"/>
    <w:rsid w:val="000A1E10"/>
    <w:rsid w:val="000C05C7"/>
    <w:rsid w:val="000D717F"/>
    <w:rsid w:val="00103173"/>
    <w:rsid w:val="00115219"/>
    <w:rsid w:val="001320B3"/>
    <w:rsid w:val="00133082"/>
    <w:rsid w:val="001507F5"/>
    <w:rsid w:val="00154B0C"/>
    <w:rsid w:val="00155E04"/>
    <w:rsid w:val="00167311"/>
    <w:rsid w:val="001819E3"/>
    <w:rsid w:val="00195E61"/>
    <w:rsid w:val="001A1CDB"/>
    <w:rsid w:val="001A7711"/>
    <w:rsid w:val="001C7092"/>
    <w:rsid w:val="001D294E"/>
    <w:rsid w:val="001E59E8"/>
    <w:rsid w:val="00200B99"/>
    <w:rsid w:val="00203E0D"/>
    <w:rsid w:val="00211BC7"/>
    <w:rsid w:val="00212327"/>
    <w:rsid w:val="00217D34"/>
    <w:rsid w:val="002234DF"/>
    <w:rsid w:val="0023177C"/>
    <w:rsid w:val="00232E82"/>
    <w:rsid w:val="00245509"/>
    <w:rsid w:val="00247911"/>
    <w:rsid w:val="0025133E"/>
    <w:rsid w:val="00251492"/>
    <w:rsid w:val="0025370F"/>
    <w:rsid w:val="00267E9F"/>
    <w:rsid w:val="00283E2A"/>
    <w:rsid w:val="0029087E"/>
    <w:rsid w:val="002A406E"/>
    <w:rsid w:val="002B6A70"/>
    <w:rsid w:val="002D1992"/>
    <w:rsid w:val="002D5626"/>
    <w:rsid w:val="002D77A0"/>
    <w:rsid w:val="002F4E14"/>
    <w:rsid w:val="00305B87"/>
    <w:rsid w:val="003115EB"/>
    <w:rsid w:val="00316984"/>
    <w:rsid w:val="00326B52"/>
    <w:rsid w:val="003312AB"/>
    <w:rsid w:val="003374EC"/>
    <w:rsid w:val="0034414D"/>
    <w:rsid w:val="0035635A"/>
    <w:rsid w:val="00361BCD"/>
    <w:rsid w:val="00361E64"/>
    <w:rsid w:val="00375A55"/>
    <w:rsid w:val="00375EDB"/>
    <w:rsid w:val="00382AF6"/>
    <w:rsid w:val="003872D0"/>
    <w:rsid w:val="003A72B4"/>
    <w:rsid w:val="003D326A"/>
    <w:rsid w:val="003E508B"/>
    <w:rsid w:val="003E6487"/>
    <w:rsid w:val="003E7A51"/>
    <w:rsid w:val="003F1AEF"/>
    <w:rsid w:val="003F7818"/>
    <w:rsid w:val="00403A93"/>
    <w:rsid w:val="004050EE"/>
    <w:rsid w:val="004138B9"/>
    <w:rsid w:val="0042184D"/>
    <w:rsid w:val="004259E8"/>
    <w:rsid w:val="00455011"/>
    <w:rsid w:val="00462C1F"/>
    <w:rsid w:val="00462D9A"/>
    <w:rsid w:val="004905B5"/>
    <w:rsid w:val="004B6D1A"/>
    <w:rsid w:val="004C3FD1"/>
    <w:rsid w:val="004C6C3D"/>
    <w:rsid w:val="004D33BD"/>
    <w:rsid w:val="004E1F9E"/>
    <w:rsid w:val="004E68EA"/>
    <w:rsid w:val="00501445"/>
    <w:rsid w:val="005110B5"/>
    <w:rsid w:val="00516FAD"/>
    <w:rsid w:val="005312E5"/>
    <w:rsid w:val="005336BB"/>
    <w:rsid w:val="00553855"/>
    <w:rsid w:val="00575A61"/>
    <w:rsid w:val="005807AC"/>
    <w:rsid w:val="00592B68"/>
    <w:rsid w:val="00593479"/>
    <w:rsid w:val="00596322"/>
    <w:rsid w:val="005A2484"/>
    <w:rsid w:val="005B4B63"/>
    <w:rsid w:val="005C165D"/>
    <w:rsid w:val="005D35FB"/>
    <w:rsid w:val="005E6916"/>
    <w:rsid w:val="005F3C8B"/>
    <w:rsid w:val="00605999"/>
    <w:rsid w:val="00610B37"/>
    <w:rsid w:val="00613F01"/>
    <w:rsid w:val="006239C7"/>
    <w:rsid w:val="006258EC"/>
    <w:rsid w:val="00633088"/>
    <w:rsid w:val="00637EB8"/>
    <w:rsid w:val="00644093"/>
    <w:rsid w:val="0064639D"/>
    <w:rsid w:val="0065665C"/>
    <w:rsid w:val="006A2C8F"/>
    <w:rsid w:val="006A49A9"/>
    <w:rsid w:val="006B48EC"/>
    <w:rsid w:val="006C4CFF"/>
    <w:rsid w:val="006C6BBF"/>
    <w:rsid w:val="006F3005"/>
    <w:rsid w:val="007017C8"/>
    <w:rsid w:val="00706877"/>
    <w:rsid w:val="00713EDF"/>
    <w:rsid w:val="00715359"/>
    <w:rsid w:val="00716D18"/>
    <w:rsid w:val="00724FCB"/>
    <w:rsid w:val="00727561"/>
    <w:rsid w:val="00734AF7"/>
    <w:rsid w:val="00741F48"/>
    <w:rsid w:val="00764E4B"/>
    <w:rsid w:val="007710F2"/>
    <w:rsid w:val="00792DE8"/>
    <w:rsid w:val="007B1F41"/>
    <w:rsid w:val="007B5F98"/>
    <w:rsid w:val="007E1B84"/>
    <w:rsid w:val="007F4809"/>
    <w:rsid w:val="007F6CC7"/>
    <w:rsid w:val="007F757E"/>
    <w:rsid w:val="008146B6"/>
    <w:rsid w:val="0083135E"/>
    <w:rsid w:val="0084611E"/>
    <w:rsid w:val="00847F94"/>
    <w:rsid w:val="008529AF"/>
    <w:rsid w:val="008709B0"/>
    <w:rsid w:val="00891BE4"/>
    <w:rsid w:val="008C64C7"/>
    <w:rsid w:val="008D0198"/>
    <w:rsid w:val="008E2BC1"/>
    <w:rsid w:val="008F6A40"/>
    <w:rsid w:val="009131B7"/>
    <w:rsid w:val="009150C3"/>
    <w:rsid w:val="009562C0"/>
    <w:rsid w:val="009744A9"/>
    <w:rsid w:val="00994F06"/>
    <w:rsid w:val="009973C2"/>
    <w:rsid w:val="009A55F7"/>
    <w:rsid w:val="009A68B9"/>
    <w:rsid w:val="009B24A8"/>
    <w:rsid w:val="009D5494"/>
    <w:rsid w:val="009F1C7B"/>
    <w:rsid w:val="009F2D52"/>
    <w:rsid w:val="009F5321"/>
    <w:rsid w:val="00A02383"/>
    <w:rsid w:val="00A14918"/>
    <w:rsid w:val="00A33D27"/>
    <w:rsid w:val="00A35BA3"/>
    <w:rsid w:val="00A373BD"/>
    <w:rsid w:val="00A4111C"/>
    <w:rsid w:val="00A41C01"/>
    <w:rsid w:val="00A44F8F"/>
    <w:rsid w:val="00A618F8"/>
    <w:rsid w:val="00A61F6A"/>
    <w:rsid w:val="00A6416A"/>
    <w:rsid w:val="00A6452B"/>
    <w:rsid w:val="00A72429"/>
    <w:rsid w:val="00A91F91"/>
    <w:rsid w:val="00AA74A9"/>
    <w:rsid w:val="00AB2C58"/>
    <w:rsid w:val="00AC4418"/>
    <w:rsid w:val="00AE1EEF"/>
    <w:rsid w:val="00AE568F"/>
    <w:rsid w:val="00AF42DB"/>
    <w:rsid w:val="00B058D3"/>
    <w:rsid w:val="00B24B3B"/>
    <w:rsid w:val="00B3377E"/>
    <w:rsid w:val="00B36B49"/>
    <w:rsid w:val="00B40521"/>
    <w:rsid w:val="00B412AC"/>
    <w:rsid w:val="00B41613"/>
    <w:rsid w:val="00B5721D"/>
    <w:rsid w:val="00B61384"/>
    <w:rsid w:val="00B62410"/>
    <w:rsid w:val="00B64E67"/>
    <w:rsid w:val="00B73FDA"/>
    <w:rsid w:val="00BC515A"/>
    <w:rsid w:val="00BD21E2"/>
    <w:rsid w:val="00BD22BA"/>
    <w:rsid w:val="00BD42E3"/>
    <w:rsid w:val="00BE14C1"/>
    <w:rsid w:val="00BE5DA9"/>
    <w:rsid w:val="00C15BD4"/>
    <w:rsid w:val="00C16213"/>
    <w:rsid w:val="00C17111"/>
    <w:rsid w:val="00C76FEB"/>
    <w:rsid w:val="00CB2903"/>
    <w:rsid w:val="00CB473B"/>
    <w:rsid w:val="00CC3DB5"/>
    <w:rsid w:val="00CF3409"/>
    <w:rsid w:val="00CF3F42"/>
    <w:rsid w:val="00D00258"/>
    <w:rsid w:val="00D03864"/>
    <w:rsid w:val="00D20886"/>
    <w:rsid w:val="00D254EC"/>
    <w:rsid w:val="00D275CA"/>
    <w:rsid w:val="00D37CE0"/>
    <w:rsid w:val="00D57CB9"/>
    <w:rsid w:val="00D60DC6"/>
    <w:rsid w:val="00D73F7D"/>
    <w:rsid w:val="00D74BE1"/>
    <w:rsid w:val="00D76D33"/>
    <w:rsid w:val="00D96028"/>
    <w:rsid w:val="00D96EAD"/>
    <w:rsid w:val="00DA79D8"/>
    <w:rsid w:val="00DB344C"/>
    <w:rsid w:val="00DB375A"/>
    <w:rsid w:val="00DD34B4"/>
    <w:rsid w:val="00DD46F1"/>
    <w:rsid w:val="00DE61EA"/>
    <w:rsid w:val="00DF32C7"/>
    <w:rsid w:val="00E330AC"/>
    <w:rsid w:val="00E430DA"/>
    <w:rsid w:val="00E562B2"/>
    <w:rsid w:val="00E658F6"/>
    <w:rsid w:val="00E6687C"/>
    <w:rsid w:val="00E72867"/>
    <w:rsid w:val="00EB56F4"/>
    <w:rsid w:val="00EB7F74"/>
    <w:rsid w:val="00EC7E38"/>
    <w:rsid w:val="00ED4C21"/>
    <w:rsid w:val="00EE6960"/>
    <w:rsid w:val="00F06EC8"/>
    <w:rsid w:val="00F42E29"/>
    <w:rsid w:val="00F43C21"/>
    <w:rsid w:val="00F45B54"/>
    <w:rsid w:val="00F569FA"/>
    <w:rsid w:val="00F65F82"/>
    <w:rsid w:val="00F84E92"/>
    <w:rsid w:val="00F90951"/>
    <w:rsid w:val="00FA6398"/>
    <w:rsid w:val="00FA73F7"/>
    <w:rsid w:val="00FC2215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"/>
    <w:basedOn w:val="a"/>
    <w:link w:val="a4"/>
    <w:uiPriority w:val="3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รายการย่อหน้า อักขระ"/>
    <w:aliases w:val="00 List Bull อักขระ"/>
    <w:link w:val="a3"/>
    <w:uiPriority w:val="34"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5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character" w:customStyle="1" w:styleId="st1">
    <w:name w:val="st1"/>
    <w:rsid w:val="00713EDF"/>
  </w:style>
  <w:style w:type="table" w:customStyle="1" w:styleId="TableGrid5">
    <w:name w:val="Table Grid5"/>
    <w:basedOn w:val="a1"/>
    <w:next w:val="a5"/>
    <w:uiPriority w:val="59"/>
    <w:rsid w:val="00656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semiHidden/>
    <w:unhideWhenUsed/>
    <w:rsid w:val="00B41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B412AC"/>
    <w:rPr>
      <w:b/>
      <w:bCs/>
    </w:rPr>
  </w:style>
  <w:style w:type="character" w:styleId="af4">
    <w:name w:val="Hyperlink"/>
    <w:basedOn w:val="a0"/>
    <w:uiPriority w:val="99"/>
    <w:semiHidden/>
    <w:unhideWhenUsed/>
    <w:rsid w:val="00B412AC"/>
    <w:rPr>
      <w:color w:val="0000FF"/>
      <w:u w:val="single"/>
    </w:rPr>
  </w:style>
  <w:style w:type="paragraph" w:styleId="af5">
    <w:name w:val="footnote text"/>
    <w:basedOn w:val="a"/>
    <w:link w:val="af6"/>
    <w:uiPriority w:val="99"/>
    <w:unhideWhenUsed/>
    <w:rsid w:val="00B412AC"/>
    <w:pPr>
      <w:spacing w:after="0" w:line="240" w:lineRule="auto"/>
    </w:pPr>
    <w:rPr>
      <w:rFonts w:ascii="Calibri" w:eastAsia="Calibri" w:hAnsi="Calibri" w:cs="Cordia New"/>
      <w:sz w:val="20"/>
      <w:szCs w:val="25"/>
    </w:rPr>
  </w:style>
  <w:style w:type="character" w:customStyle="1" w:styleId="af6">
    <w:name w:val="ข้อความเชิงอรรถ อักขระ"/>
    <w:basedOn w:val="a0"/>
    <w:link w:val="af5"/>
    <w:uiPriority w:val="99"/>
    <w:rsid w:val="00B412AC"/>
    <w:rPr>
      <w:rFonts w:ascii="Calibri" w:eastAsia="Calibri" w:hAnsi="Calibri" w:cs="Cordia New"/>
      <w:sz w:val="20"/>
      <w:szCs w:val="25"/>
    </w:rPr>
  </w:style>
  <w:style w:type="character" w:styleId="af7">
    <w:name w:val="footnote reference"/>
    <w:uiPriority w:val="99"/>
    <w:unhideWhenUsed/>
    <w:rsid w:val="00B412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nager.co.t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8059F60772648C68AF778C1BE6674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53EF9F-DE5B-4E96-82E4-8E6650AD0198}"/>
      </w:docPartPr>
      <w:docPartBody>
        <w:p w:rsidR="00000000" w:rsidRDefault="00A256EA" w:rsidP="00A256EA">
          <w:pPr>
            <w:pStyle w:val="68059F60772648C68AF778C1BE6674CA"/>
          </w:pPr>
          <w:r w:rsidRPr="001B04AE">
            <w:rPr>
              <w:rStyle w:val="a3"/>
            </w:rPr>
            <w:t>Click here to enter text</w:t>
          </w:r>
          <w:r w:rsidRPr="001B04AE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panose1 w:val="00000000000000000000"/>
    <w:charset w:val="00"/>
    <w:family w:val="roman"/>
    <w:notTrueType/>
    <w:pitch w:val="default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abu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EA"/>
    <w:rsid w:val="00A256EA"/>
    <w:rsid w:val="00B6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256EA"/>
    <w:rPr>
      <w:color w:val="808080"/>
    </w:rPr>
  </w:style>
  <w:style w:type="paragraph" w:customStyle="1" w:styleId="68059F60772648C68AF778C1BE6674CA">
    <w:name w:val="68059F60772648C68AF778C1BE6674CA"/>
    <w:rsid w:val="00A256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5A15D-B9C4-429F-96D7-A40122878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34</Pages>
  <Words>7362</Words>
  <Characters>41966</Characters>
  <Application>Microsoft Office Word</Application>
  <DocSecurity>0</DocSecurity>
  <Lines>349</Lines>
  <Paragraphs>98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jajoom .</cp:lastModifiedBy>
  <cp:revision>14</cp:revision>
  <cp:lastPrinted>2019-12-13T12:15:00Z</cp:lastPrinted>
  <dcterms:created xsi:type="dcterms:W3CDTF">2020-12-12T10:44:00Z</dcterms:created>
  <dcterms:modified xsi:type="dcterms:W3CDTF">2020-12-13T15:55:00Z</dcterms:modified>
</cp:coreProperties>
</file>