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AC95" w14:textId="77777777" w:rsidR="00CD3FC3" w:rsidRDefault="00000000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w:pict w14:anchorId="25B3880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207.8pt;margin-top:-43.6pt;width:80.05pt;height:89pt;z-index:1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YuIwIAAE8EAAAOAAAAZHJzL2Uyb0RvYy54bWysVNtu2zAMfR+wfxD0vtjOba0Rp+jSZRjQ&#10;bgPafYAsy7EwSRQkJXb29aPkJAu6t2J+EERROiTPIb26G7QiB+G8BFPRYpJTIgyHRppdRX++bD/c&#10;UOIDMw1TYERFj8LTu/X7d6velmIKHahGOIIgxpe9rWgXgi2zzPNOaOYnYIVBZwtOs4Cm22WNYz2i&#10;a5VN83yZ9eAa64AL7/H0YXTSdcJvW8HD97b1IhBVUcwtpNWltY5rtl6xcueY7SQ/pcHekIVm0mDQ&#10;C9QDC4zsnfwHSkvuwEMbJhx0Bm0ruUg1YDVF/qqa545ZkWpBcry90OT/Hyz/dvjhiGwquqDEMI0S&#10;vYghkE8wkGlkp7e+xEvPFq+FAY9R5VSpt4/Af3liYNMxsxP3zkHfCdZgdkV8mV09HXF8BKn7J2gw&#10;DNsHSEBD63SkDskgiI4qHS/KxFR4DJkXy+UMU+ToK4pZPsuTdhkrz8+t8+GLAE3ipqIOpU/w7PDo&#10;Q0yHlecrMZoHJZutVCoZbldvlCMHhm2yTV+q4NU1ZUhf0dvFdDEy8AYILQP2u5K6ojd5/MYOjLx9&#10;Nk3qxsCkGveYsjInIiN3I4thqIeTMDU0R6TUwdjXOIe46cD9pqTHnq6owaGjRH01KMptMZ/HEUjG&#10;fPFxioa79tTXHmY4AlU0UDJuN2Ecm711ctdhnHMb3KOQW5kojoqPOZ2yxq5NzJ8mLI7FtZ1u/f0P&#10;rP8AAAD//wMAUEsDBBQABgAIAAAAIQDy1V9W3gAAAAoBAAAPAAAAZHJzL2Rvd25yZXYueG1sTI/B&#10;boMwEETvlfoP1kbqpUoMUQmEsERRpd56SdLcN3gLKNim2AH693VP7XE1TzNvi/2sOzHy4FprEOJV&#10;BIJNZVVraoSP89syA+E8GUWdNYzwzQ725eNDQbmykznyePK1CCXG5YTQeN/nUrqqYU1uZXs2Ifu0&#10;gyYfzqGWaqAplOtOrqNoIzW1Jiw01PNrw9XtdNcITNsDT7bh936spb7c4uPz1wXxaTEfdiA8z/4P&#10;hl/9oA5lcLrau1FOdAgvcbIJKMIyS9cgApGkSQriirCNMpBlIf+/UP4AAAD//wMAUEsBAi0AFAAG&#10;AAgAAAAhALaDOJL+AAAA4QEAABMAAAAAAAAAAAAAAAAAAAAAAFtDb250ZW50X1R5cGVzXS54bWxQ&#10;SwECLQAUAAYACAAAACEAOP0h/9YAAACUAQAACwAAAAAAAAAAAAAAAAAvAQAAX3JlbHMvLnJlbHNQ&#10;SwECLQAUAAYACAAAACEAoCb2LiMCAABPBAAADgAAAAAAAAAAAAAAAAAuAgAAZHJzL2Uyb0RvYy54&#10;bWxQSwECLQAUAAYACAAAACEA8tVfVt4AAAAKAQAADwAAAAAAAAAAAAAAAAB9BAAAZHJzL2Rvd25y&#10;ZXYueG1sUEsFBgAAAAAEAAQA8wAAAIgFAAAAAA==&#10;" strokecolor="white">
            <v:textbox style="mso-fit-shape-to-text:t">
              <w:txbxContent>
                <w:p w14:paraId="4C8A006B" w14:textId="77777777" w:rsidR="00CD3FC3" w:rsidRDefault="00000000">
                  <w:r>
                    <w:rPr>
                      <w:noProof/>
                    </w:rPr>
                    <w:pict w14:anchorId="504315B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i1026" type="#_x0000_t75" alt="Logo_Suan_Color" style="width:64.9pt;height:81pt;visibility:visible">
                        <v:imagedata r:id="rId7" o:title="Logo_Suan_Color"/>
                      </v:shape>
                    </w:pict>
                  </w:r>
                </w:p>
              </w:txbxContent>
            </v:textbox>
          </v:shape>
        </w:pict>
      </w:r>
    </w:p>
    <w:p w14:paraId="57FDB069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3A6595A5" w14:textId="77777777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662AAB30" w14:textId="299590FC" w:rsidR="00CD3FC3" w:rsidRPr="00F31198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49459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  </w:t>
      </w:r>
      <w:r w:rsidR="00494592" w:rsidRPr="0049459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MKT </w:t>
      </w:r>
      <w:r w:rsidR="00494592" w:rsidRPr="0049459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110</w:t>
      </w:r>
      <w:r w:rsidR="00FE3E46">
        <w:rPr>
          <w:rFonts w:ascii="TH Niramit AS" w:eastAsia="BrowalliaNew-Bold" w:hAnsi="TH Niramit AS" w:cs="TH Niramit AS"/>
          <w:b/>
          <w:bCs/>
          <w:sz w:val="30"/>
          <w:szCs w:val="30"/>
        </w:rPr>
        <w:t>6</w:t>
      </w:r>
      <w:r w:rsidR="0049459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494592" w:rsidRPr="00494592">
        <w:rPr>
          <w:rFonts w:ascii="TH Niramit AS" w:eastAsia="BrowalliaNew-Bold" w:hAnsi="TH Niramit AS" w:cs="TH Niramit AS"/>
          <w:sz w:val="30"/>
          <w:szCs w:val="30"/>
          <w:cs/>
        </w:rPr>
        <w:t xml:space="preserve"> หลักการ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>ตลาด</w:t>
      </w:r>
    </w:p>
    <w:p w14:paraId="0DF63EE3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</w:t>
      </w:r>
      <w:r w:rsidR="0049459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า บริหารธุรกิจ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 วิทยาการจัดการ     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3AD733E7" w14:textId="124FC4F8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49459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 </w:t>
      </w:r>
      <w:r w:rsidR="002A540A">
        <w:rPr>
          <w:rFonts w:ascii="TH Niramit AS" w:eastAsia="BrowalliaNew-Bold" w:hAnsi="TH Niramit AS" w:cs="TH Niramit AS"/>
          <w:b/>
          <w:bCs/>
          <w:sz w:val="30"/>
          <w:szCs w:val="30"/>
        </w:rPr>
        <w:t>1</w:t>
      </w:r>
      <w:r w:rsidR="0049459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494592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25</w:t>
      </w:r>
      <w:r w:rsidR="0093445F">
        <w:rPr>
          <w:rFonts w:ascii="TH Niramit AS" w:eastAsia="BrowalliaNew-Bold" w:hAnsi="TH Niramit AS" w:cs="TH Niramit AS"/>
          <w:sz w:val="30"/>
          <w:szCs w:val="30"/>
        </w:rPr>
        <w:t>6</w:t>
      </w:r>
      <w:r w:rsidR="00FE3E46">
        <w:rPr>
          <w:rFonts w:ascii="TH Niramit AS" w:eastAsia="BrowalliaNew-Bold" w:hAnsi="TH Niramit AS" w:cs="TH Niramit AS"/>
          <w:sz w:val="30"/>
          <w:szCs w:val="30"/>
        </w:rPr>
        <w:t>9</w:t>
      </w:r>
    </w:p>
    <w:p w14:paraId="6CEEE98D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2482AEC0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หมวดที่๑ข้อมูลทั่วไป</w:t>
      </w:r>
    </w:p>
    <w:p w14:paraId="4476BE36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</w:p>
    <w:p w14:paraId="1A6BFBE1" w14:textId="66AFF9B0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494592">
        <w:rPr>
          <w:rFonts w:ascii="TH Niramit AS" w:eastAsia="BrowalliaNew-Bold" w:hAnsi="TH Niramit AS" w:cs="TH Niramit AS"/>
          <w:sz w:val="30"/>
          <w:szCs w:val="30"/>
        </w:rPr>
        <w:t>MKT 110</w:t>
      </w:r>
      <w:r w:rsidR="00FE3E46">
        <w:rPr>
          <w:rFonts w:ascii="TH Niramit AS" w:eastAsia="BrowalliaNew-Bold" w:hAnsi="TH Niramit AS" w:cs="TH Niramit AS"/>
          <w:sz w:val="30"/>
          <w:szCs w:val="30"/>
        </w:rPr>
        <w:t>6</w:t>
      </w:r>
    </w:p>
    <w:p w14:paraId="3BAAAD8C" w14:textId="77777777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ab/>
        <w:t>หลักการตลาด</w:t>
      </w:r>
    </w:p>
    <w:p w14:paraId="1DD0A04A" w14:textId="77777777" w:rsidR="00804CDF" w:rsidRPr="00494592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494592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49459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494592">
        <w:rPr>
          <w:rFonts w:ascii="TH Niramit AS" w:eastAsia="BrowalliaNew-Bold" w:hAnsi="TH Niramit AS" w:cs="TH Niramit AS"/>
          <w:sz w:val="30"/>
          <w:szCs w:val="30"/>
        </w:rPr>
        <w:t xml:space="preserve"> Principle of Marketing</w:t>
      </w:r>
    </w:p>
    <w:p w14:paraId="67A1F4D9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4B3B0AFD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2F422B">
        <w:rPr>
          <w:rFonts w:ascii="TH Niramit AS" w:eastAsia="BrowalliaNew-Bold" w:hAnsi="TH Niramit AS" w:cs="TH Niramit AS"/>
          <w:sz w:val="30"/>
          <w:szCs w:val="30"/>
          <w:cs/>
        </w:rPr>
        <w:t>3 (3-0-6)</w:t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332163CD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22FE8BC9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</w:p>
    <w:p w14:paraId="1A456F78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494592" w:rsidRPr="00494592">
        <w:rPr>
          <w:rFonts w:ascii="TH Niramit AS" w:eastAsia="BrowalliaNew-Bold" w:hAnsi="TH Niramit AS" w:cs="TH Niramit AS"/>
          <w:sz w:val="30"/>
          <w:szCs w:val="30"/>
          <w:cs/>
        </w:rPr>
        <w:t>หลักสูตรบริหารธุรกิจบัณฑิต สาขาวิชาการตลาด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74D21313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2F422B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2F422B" w:rsidRPr="002F422B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หมวดวิชาเฉพาะ(วิชาแกน)</w:t>
      </w:r>
    </w:p>
    <w:p w14:paraId="3A32C0D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2DCC30BD" w14:textId="77777777" w:rsidR="00FE3E46" w:rsidRDefault="00F1134B" w:rsidP="00FE3E46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</w:p>
    <w:p w14:paraId="48C2A00C" w14:textId="7C7EF6BA" w:rsidR="00EC1E9C" w:rsidRPr="00FE3E46" w:rsidRDefault="00EC1E9C" w:rsidP="00FE3E46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000000"/>
          <w:sz w:val="30"/>
          <w:szCs w:val="30"/>
          <w:cs/>
        </w:rPr>
      </w:pP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93445F">
        <w:rPr>
          <w:rFonts w:ascii="TH Niramit AS" w:eastAsia="BrowalliaNew-Bold" w:hAnsi="TH Niramit AS" w:cs="TH Niramit AS" w:hint="cs"/>
          <w:sz w:val="30"/>
          <w:szCs w:val="30"/>
          <w:cs/>
        </w:rPr>
        <w:t>อาจารย์ ดร. อิทธิภูมิ พรหมมา</w:t>
      </w:r>
    </w:p>
    <w:p w14:paraId="6D82BBA2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4B65166F" w14:textId="77777777" w:rsidR="00987F58" w:rsidRDefault="00987F58" w:rsidP="002F422B">
      <w:pPr>
        <w:autoSpaceDE w:val="0"/>
        <w:autoSpaceDN w:val="0"/>
        <w:adjustRightInd w:val="0"/>
        <w:spacing w:line="360" w:lineRule="exact"/>
        <w:ind w:left="3600" w:hanging="3600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="002F422B">
        <w:rPr>
          <w:rFonts w:ascii="TH Niramit AS" w:hAnsi="TH Niramit AS" w:cs="TH Niramit AS" w:hint="cs"/>
          <w:color w:val="000000"/>
          <w:sz w:val="30"/>
          <w:szCs w:val="30"/>
          <w:cs/>
        </w:rPr>
        <w:t>ห้องพักอาจารย์</w:t>
      </w:r>
      <w:r w:rsidR="0093445F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 </w:t>
      </w:r>
      <w:r w:rsidR="0093445F">
        <w:rPr>
          <w:rFonts w:ascii="TH Niramit AS" w:hAnsi="TH Niramit AS" w:cs="TH Niramit AS"/>
          <w:color w:val="000000"/>
          <w:sz w:val="30"/>
          <w:szCs w:val="30"/>
        </w:rPr>
        <w:t>5642</w:t>
      </w:r>
      <w:r w:rsidR="002F422B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  ชั้น 5 อาคาร56 คณะวิทยาการจัดการ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2F422B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93445F">
        <w:rPr>
          <w:rFonts w:ascii="TH Niramit AS" w:hAnsi="TH Niramit AS" w:cs="TH Niramit AS"/>
          <w:color w:val="000000"/>
          <w:sz w:val="30"/>
          <w:szCs w:val="30"/>
        </w:rPr>
        <w:t>ittipoom</w:t>
      </w:r>
      <w:r w:rsidR="002F422B">
        <w:rPr>
          <w:rFonts w:ascii="TH Niramit AS" w:hAnsi="TH Niramit AS" w:cs="TH Niramit AS"/>
          <w:color w:val="000000"/>
          <w:sz w:val="30"/>
          <w:szCs w:val="30"/>
        </w:rPr>
        <w:t>@gmail.com</w:t>
      </w:r>
    </w:p>
    <w:p w14:paraId="001A7F6A" w14:textId="77777777" w:rsidR="00987F58" w:rsidRPr="002F422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1396A5E1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15666E34" w14:textId="2E070714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2A540A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</w:t>
      </w:r>
      <w:r w:rsidR="002F422B">
        <w:rPr>
          <w:rFonts w:ascii="TH Niramit AS" w:eastAsia="BrowalliaNew-Bold" w:hAnsi="TH Niramit AS" w:cs="TH Niramit AS"/>
          <w:color w:val="000000"/>
          <w:sz w:val="30"/>
          <w:szCs w:val="30"/>
        </w:rPr>
        <w:t>25</w:t>
      </w:r>
      <w:r w:rsidR="00DB361E">
        <w:rPr>
          <w:rFonts w:ascii="TH Niramit AS" w:eastAsia="BrowalliaNew-Bold" w:hAnsi="TH Niramit AS" w:cs="TH Niramit AS"/>
          <w:color w:val="000000"/>
          <w:sz w:val="30"/>
          <w:szCs w:val="30"/>
        </w:rPr>
        <w:t>6</w:t>
      </w:r>
      <w:r w:rsidR="00FE3E46">
        <w:rPr>
          <w:rFonts w:ascii="TH Niramit AS" w:eastAsia="BrowalliaNew-Bold" w:hAnsi="TH Niramit AS" w:cs="TH Niramit AS"/>
          <w:color w:val="000000"/>
          <w:sz w:val="30"/>
          <w:szCs w:val="30"/>
        </w:rPr>
        <w:t>9</w:t>
      </w:r>
      <w:r w:rsidR="00FE3E46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2F422B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2F422B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1</w:t>
      </w:r>
    </w:p>
    <w:p w14:paraId="159E6AFC" w14:textId="171F989D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7D3EF2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         </w:t>
      </w:r>
      <w:r w:rsidR="00FE3E46">
        <w:rPr>
          <w:rFonts w:ascii="TH Niramit AS" w:eastAsia="BrowalliaNew-Bold" w:hAnsi="TH Niramit AS" w:cs="TH Niramit AS"/>
          <w:color w:val="000000"/>
          <w:sz w:val="30"/>
          <w:szCs w:val="30"/>
        </w:rPr>
        <w:t>50</w:t>
      </w:r>
      <w:r w:rsidR="007D3EF2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797B0404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7F5601DF" w14:textId="77777777" w:rsidR="008E1831" w:rsidRPr="006518DC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(ถ้ามี)</w:t>
      </w:r>
      <w:r w:rsidR="007D3EF2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D3EF2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ไม่มี</w:t>
      </w:r>
    </w:p>
    <w:p w14:paraId="2192B423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14155A64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7D3EF2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  ไม่มี</w:t>
      </w:r>
    </w:p>
    <w:p w14:paraId="1239603C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3E2D9039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7D3EF2">
        <w:rPr>
          <w:rFonts w:ascii="TH Niramit AS" w:eastAsia="BrowalliaNew-Bold" w:hAnsi="TH Niramit AS" w:cs="TH Niramit AS" w:hint="cs"/>
          <w:sz w:val="30"/>
          <w:szCs w:val="30"/>
          <w:cs/>
        </w:rPr>
        <w:t>คณะวิทยาการจัดการ มหาวิทยาลัยราชภัฏสวนสุนันทา</w:t>
      </w:r>
    </w:p>
    <w:p w14:paraId="7502BDE9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053C805F" w14:textId="77777777" w:rsidR="00254A85" w:rsidRPr="006518DC" w:rsidRDefault="00254A85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D155F33" w14:textId="1A7FF96F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lastRenderedPageBreak/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F50DF5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2A540A">
        <w:rPr>
          <w:rFonts w:ascii="TH Niramit AS" w:eastAsia="BrowalliaNew-Bold" w:hAnsi="TH Niramit AS" w:cs="TH Niramit AS"/>
          <w:sz w:val="30"/>
          <w:szCs w:val="30"/>
        </w:rPr>
        <w:t>3</w:t>
      </w:r>
      <w:r w:rsidR="00F50DF5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F50DF5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  </w:t>
      </w:r>
      <w:r w:rsidR="002A540A">
        <w:rPr>
          <w:rFonts w:ascii="TH Niramit AS" w:eastAsia="BrowalliaNew-Bold" w:hAnsi="TH Niramit AS" w:cs="TH Niramit AS" w:hint="cs"/>
          <w:sz w:val="30"/>
          <w:szCs w:val="30"/>
          <w:cs/>
        </w:rPr>
        <w:t>สิงหาคม</w:t>
      </w:r>
      <w:r w:rsidR="00F50DF5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พ.ศ. </w:t>
      </w:r>
      <w:r w:rsidR="00DB361E">
        <w:rPr>
          <w:rFonts w:ascii="TH Niramit AS" w:eastAsia="BrowalliaNew-Bold" w:hAnsi="TH Niramit AS" w:cs="TH Niramit AS"/>
          <w:sz w:val="30"/>
          <w:szCs w:val="30"/>
        </w:rPr>
        <w:t>25</w:t>
      </w:r>
      <w:r w:rsidR="00FE3E46">
        <w:rPr>
          <w:rFonts w:ascii="TH Niramit AS" w:eastAsia="BrowalliaNew-Bold" w:hAnsi="TH Niramit AS" w:cs="TH Niramit AS"/>
          <w:sz w:val="30"/>
          <w:szCs w:val="30"/>
        </w:rPr>
        <w:t>69</w:t>
      </w:r>
    </w:p>
    <w:p w14:paraId="37F22B8D" w14:textId="77777777" w:rsidR="00253578" w:rsidRDefault="00F1134B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607D9C28" w14:textId="77777777" w:rsid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4DDCA5DD" w14:textId="77777777" w:rsidR="00254A85" w:rsidRP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24D3E860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หมวดที่๒จุดมุ่งหมายและวัตถุประสงค์</w:t>
      </w:r>
    </w:p>
    <w:p w14:paraId="7086839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3731417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20D6A746" w14:textId="77777777" w:rsidR="003C2FD1" w:rsidRPr="003C2FD1" w:rsidRDefault="00E07C48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3C2FD1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3C2FD1" w:rsidRPr="003C2FD1">
        <w:rPr>
          <w:rFonts w:ascii="TH Niramit AS" w:eastAsia="BrowalliaNew-Bold" w:hAnsi="TH Niramit AS" w:cs="TH Niramit AS"/>
          <w:sz w:val="30"/>
          <w:szCs w:val="30"/>
        </w:rPr>
        <w:t xml:space="preserve">(1) </w:t>
      </w:r>
      <w:r w:rsidR="003C2FD1" w:rsidRPr="003C2FD1">
        <w:rPr>
          <w:rFonts w:ascii="TH Niramit AS" w:eastAsia="BrowalliaNew-Bold" w:hAnsi="TH Niramit AS" w:cs="TH Niramit AS"/>
          <w:sz w:val="30"/>
          <w:szCs w:val="30"/>
          <w:cs/>
        </w:rPr>
        <w:t>เพื่อให้มีความรู้ความเข้าใจเกี่ยวกับหลักการตลาด (ความรู้)</w:t>
      </w:r>
    </w:p>
    <w:p w14:paraId="65DBF814" w14:textId="77777777" w:rsidR="003C2FD1" w:rsidRPr="003C2FD1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3C2FD1"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 w:rsidRPr="003C2FD1">
        <w:rPr>
          <w:rFonts w:ascii="TH Niramit AS" w:eastAsia="BrowalliaNew-Bold" w:hAnsi="TH Niramit AS" w:cs="TH Niramit AS"/>
          <w:sz w:val="30"/>
          <w:szCs w:val="30"/>
        </w:rPr>
        <w:t xml:space="preserve">(2) </w:t>
      </w:r>
      <w:r w:rsidRPr="003C2FD1">
        <w:rPr>
          <w:rFonts w:ascii="TH Niramit AS" w:eastAsia="BrowalliaNew-Bold" w:hAnsi="TH Niramit AS" w:cs="TH Niramit AS"/>
          <w:sz w:val="30"/>
          <w:szCs w:val="30"/>
          <w:cs/>
        </w:rPr>
        <w:t>เพื่อเข้าใจบทบาทของนักการตลาดซึ่งเป็นวิชาชีพที่มีความสำคัญอย่างยิ่งในทางธุรกิจปัจจุบัน (ความเข้าใจ)</w:t>
      </w:r>
    </w:p>
    <w:p w14:paraId="42C8F454" w14:textId="77777777" w:rsidR="003C2FD1" w:rsidRPr="003C2FD1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3C2FD1"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 w:rsidRPr="003C2FD1">
        <w:rPr>
          <w:rFonts w:ascii="TH Niramit AS" w:eastAsia="BrowalliaNew-Bold" w:hAnsi="TH Niramit AS" w:cs="TH Niramit AS"/>
          <w:sz w:val="30"/>
          <w:szCs w:val="30"/>
        </w:rPr>
        <w:t xml:space="preserve">(3) </w:t>
      </w:r>
      <w:r w:rsidRPr="003C2FD1">
        <w:rPr>
          <w:rFonts w:ascii="TH Niramit AS" w:eastAsia="BrowalliaNew-Bold" w:hAnsi="TH Niramit AS" w:cs="TH Niramit AS"/>
          <w:sz w:val="30"/>
          <w:szCs w:val="30"/>
          <w:cs/>
        </w:rPr>
        <w:t>เพื่อเลือกใช้เครื่องมือทางการตลาดอย่างเหมาะสมกับกลุ่มเป้าหมายและธุรกิจ (การนำไปใช้)</w:t>
      </w:r>
    </w:p>
    <w:p w14:paraId="325204EC" w14:textId="77777777" w:rsidR="00C20AFC" w:rsidRPr="006518DC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3C2FD1"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 w:rsidRPr="003C2FD1">
        <w:rPr>
          <w:rFonts w:ascii="TH Niramit AS" w:eastAsia="BrowalliaNew-Bold" w:hAnsi="TH Niramit AS" w:cs="TH Niramit AS"/>
          <w:sz w:val="30"/>
          <w:szCs w:val="30"/>
        </w:rPr>
        <w:t xml:space="preserve">(4) </w:t>
      </w:r>
      <w:r w:rsidRPr="003C2FD1">
        <w:rPr>
          <w:rFonts w:ascii="TH Niramit AS" w:eastAsia="BrowalliaNew-Bold" w:hAnsi="TH Niramit AS" w:cs="TH Niramit AS"/>
          <w:sz w:val="30"/>
          <w:szCs w:val="30"/>
          <w:cs/>
        </w:rPr>
        <w:t>เพื่อให้ตระหนักถึงบทบาท อิทธิพลของสิ่งแวดล้อมที่มีต่อการดำเนินงานทางการตลาด</w:t>
      </w:r>
    </w:p>
    <w:p w14:paraId="0F939360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2B8981D9" w14:textId="77777777" w:rsidR="003C2FD1" w:rsidRDefault="00E07C48" w:rsidP="003C2FD1">
      <w:pPr>
        <w:tabs>
          <w:tab w:val="left" w:pos="284"/>
        </w:tabs>
        <w:spacing w:line="340" w:lineRule="exact"/>
        <w:ind w:left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3C2FD1" w:rsidRPr="003C2FD1">
        <w:rPr>
          <w:rFonts w:ascii="TH Niramit AS" w:eastAsia="BrowalliaNew" w:hAnsi="TH Niramit AS" w:cs="TH Niramit AS"/>
          <w:color w:val="000000"/>
          <w:sz w:val="30"/>
          <w:szCs w:val="30"/>
        </w:rPr>
        <w:t>2.1</w:t>
      </w:r>
      <w:r w:rsidR="003C2FD1"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ปรับปรุงเนื้อหาให้สอดคล้องกับหลักสูตรปรับปรุง พ.ศ. </w:t>
      </w:r>
      <w:r w:rsidR="003C2FD1" w:rsidRPr="003C2FD1">
        <w:rPr>
          <w:rFonts w:ascii="TH Niramit AS" w:eastAsia="BrowalliaNew" w:hAnsi="TH Niramit AS" w:cs="TH Niramit AS"/>
          <w:color w:val="000000"/>
          <w:sz w:val="30"/>
          <w:szCs w:val="30"/>
        </w:rPr>
        <w:t>2554</w:t>
      </w:r>
      <w:r w:rsidR="003C2FD1"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และความเจริญก้าวหน้าทางเทคโนโลยีที่</w:t>
      </w:r>
    </w:p>
    <w:p w14:paraId="55472F9B" w14:textId="77777777" w:rsidR="003C2FD1" w:rsidRPr="003C2FD1" w:rsidRDefault="003C2FD1" w:rsidP="003C2FD1">
      <w:pPr>
        <w:tabs>
          <w:tab w:val="left" w:pos="284"/>
        </w:tabs>
        <w:spacing w:line="340" w:lineRule="exact"/>
        <w:ind w:left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นำมาใช้เป็นเครื่องมือทางการตลาด อาทิ  เว็บไซต์  บล็อก และโซเชี่ยลมีเดียอื่น ๆ </w:t>
      </w:r>
    </w:p>
    <w:p w14:paraId="26FA3BFB" w14:textId="77777777" w:rsidR="003C2FD1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3C2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      2.2 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บูรณาการกัารวิจัย เรื่อง 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</w:rPr>
        <w:t>“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ทัศนคติของผู้มีส่วนได้ส่วนเสียต่อผลกระทบของการท่องเที่ยวจังหวัดระนอง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” 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โดยนำ</w:t>
      </w:r>
    </w:p>
    <w:p w14:paraId="68DBCA86" w14:textId="77777777" w:rsidR="003C2FD1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   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ข้อมูลมาประกอบการเรียนการสอนเรื่องสิ่งแวดล้อมทางการตลาด ระบบสารสนเทศทางการตลาดและการวิจัย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               </w:t>
      </w:r>
    </w:p>
    <w:p w14:paraId="52F55550" w14:textId="77777777" w:rsidR="00E07C48" w:rsidRPr="006518DC" w:rsidRDefault="003C2FD1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   </w:t>
      </w:r>
      <w:r w:rsidRPr="003C2FD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การตลาด</w:t>
      </w:r>
    </w:p>
    <w:p w14:paraId="28D6C7B7" w14:textId="77777777" w:rsidR="00F1134B" w:rsidRPr="00254A85" w:rsidRDefault="00F1134B" w:rsidP="000013E7">
      <w:pPr>
        <w:tabs>
          <w:tab w:val="left" w:pos="540"/>
          <w:tab w:val="left" w:pos="851"/>
          <w:tab w:val="left" w:pos="1260"/>
          <w:tab w:val="left" w:pos="1440"/>
        </w:tabs>
        <w:spacing w:line="340" w:lineRule="exact"/>
        <w:jc w:val="both"/>
        <w:rPr>
          <w:rFonts w:ascii="TH Niramit AS" w:hAnsi="TH Niramit AS" w:cs="TH Niramit AS"/>
          <w:sz w:val="36"/>
          <w:szCs w:val="36"/>
        </w:rPr>
      </w:pPr>
    </w:p>
    <w:p w14:paraId="52B86F4D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หมวดที่๓ลักษณะและการดำเนินการ</w:t>
      </w:r>
    </w:p>
    <w:p w14:paraId="0892C32E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15665E6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6A8FE625" w14:textId="77777777" w:rsidR="003C2FD1" w:rsidRPr="006518DC" w:rsidRDefault="00BE51D3" w:rsidP="003C2FD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5557B3" w:rsidRPr="005557B3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         ความหมายและความสำคัญของการตลาด ในฐานะเป็นกิจกรรมหลักทางธุรกิจอย่างหนึ่ง  โดยกล่าวถึงแนวทางการศึกษา แนวคิดหรือปรัชญาทางการตลาด ส่วนประสมทางการตลาด ระบบการตลาดและเป้าหมาย แรงจูงใจ พฤติกรรมผู้บริโภค ประเภทของตลาด และเครื่องมือทางการตลาดอื่น ๆ  </w:t>
      </w:r>
    </w:p>
    <w:p w14:paraId="2D7CFF1F" w14:textId="77777777" w:rsidR="005557B3" w:rsidRPr="00C73E2A" w:rsidRDefault="00C73E2A" w:rsidP="00C73E2A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C73E2A">
        <w:rPr>
          <w:rFonts w:ascii="TH Niramit AS" w:eastAsia="BrowalliaNew" w:hAnsi="TH Niramit AS" w:cs="TH Niramit AS"/>
          <w:color w:val="000000"/>
          <w:sz w:val="30"/>
          <w:szCs w:val="30"/>
        </w:rPr>
        <w:t>The meaning and importance of marketing as one of the main business activity, marketing concepts or philosophy, strategic planning, marketing mix, marketing system and the target market, motivation building and a study of consumer behavior and an assortment of marketing and other marketing tools.</w:t>
      </w:r>
    </w:p>
    <w:p w14:paraId="2F5419DC" w14:textId="77777777" w:rsidR="00CC4E37" w:rsidRPr="006518DC" w:rsidRDefault="00CC4E37" w:rsidP="007F2EA7">
      <w:pPr>
        <w:tabs>
          <w:tab w:val="left" w:pos="284"/>
        </w:tabs>
        <w:spacing w:line="340" w:lineRule="exact"/>
        <w:ind w:left="284" w:hanging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4870DF58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D350551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6619BFCD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06674421" w14:textId="77777777" w:rsidTr="007F2EA7">
        <w:tc>
          <w:tcPr>
            <w:tcW w:w="2448" w:type="dxa"/>
          </w:tcPr>
          <w:p w14:paraId="04E01157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2305DF5E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3356EBCC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28A0B200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37D96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2A9E8F14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1FE3B6D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DE99E35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112FEF00" w14:textId="77777777" w:rsidTr="007F2EA7">
        <w:tc>
          <w:tcPr>
            <w:tcW w:w="2448" w:type="dxa"/>
          </w:tcPr>
          <w:p w14:paraId="42AD569E" w14:textId="77777777" w:rsidR="00E14308" w:rsidRPr="00E14308" w:rsidRDefault="00E14308" w:rsidP="00E1430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E14308">
              <w:rPr>
                <w:rFonts w:ascii="TH Niramit AS" w:eastAsia="BrowalliaNew" w:hAnsi="TH Niramit AS" w:cs="TH Niramit AS"/>
                <w:sz w:val="28"/>
              </w:rPr>
              <w:t xml:space="preserve">  3</w:t>
            </w:r>
            <w:r w:rsidRPr="00E14308">
              <w:rPr>
                <w:rFonts w:ascii="TH Niramit AS" w:eastAsia="BrowalliaNew" w:hAnsi="TH Niramit AS" w:cs="TH Niramit AS"/>
                <w:sz w:val="28"/>
                <w:cs/>
              </w:rPr>
              <w:t xml:space="preserve"> ชั่วโมง ต่อสัปดาห์</w:t>
            </w:r>
          </w:p>
          <w:p w14:paraId="0EE0C0D2" w14:textId="77777777" w:rsidR="00C20AFC" w:rsidRPr="006518DC" w:rsidRDefault="00E14308" w:rsidP="00E14308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E14308">
              <w:rPr>
                <w:rFonts w:ascii="TH Niramit AS" w:eastAsia="BrowalliaNew" w:hAnsi="TH Niramit AS" w:cs="TH Niramit AS"/>
                <w:sz w:val="28"/>
              </w:rPr>
              <w:t>(16x3=48)</w:t>
            </w:r>
          </w:p>
        </w:tc>
        <w:tc>
          <w:tcPr>
            <w:tcW w:w="2085" w:type="dxa"/>
          </w:tcPr>
          <w:p w14:paraId="5F51EE76" w14:textId="77777777" w:rsidR="00C95A06" w:rsidRPr="006518DC" w:rsidRDefault="00E14308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E14308">
              <w:rPr>
                <w:rFonts w:ascii="TH Niramit AS" w:eastAsia="BrowalliaNew" w:hAnsi="TH Niramit AS" w:cs="TH Niramit AS"/>
                <w:sz w:val="28"/>
                <w:cs/>
              </w:rPr>
              <w:t>สอนเสริมตามสถานการณ์และความต้องการของนักศึกษา</w:t>
            </w:r>
          </w:p>
        </w:tc>
        <w:tc>
          <w:tcPr>
            <w:tcW w:w="2955" w:type="dxa"/>
          </w:tcPr>
          <w:p w14:paraId="65360B38" w14:textId="77777777" w:rsidR="00C95A06" w:rsidRPr="006518DC" w:rsidRDefault="00E14308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E14308">
              <w:rPr>
                <w:rFonts w:ascii="TH Niramit AS" w:eastAsia="BrowalliaNew" w:hAnsi="TH Niramit AS" w:cs="TH Niramit AS"/>
                <w:sz w:val="28"/>
                <w:cs/>
              </w:rPr>
              <w:t xml:space="preserve">    ไม่มีการฝึกปฏิบัติ</w:t>
            </w:r>
          </w:p>
        </w:tc>
        <w:tc>
          <w:tcPr>
            <w:tcW w:w="2685" w:type="dxa"/>
          </w:tcPr>
          <w:p w14:paraId="655941D4" w14:textId="77777777" w:rsidR="00C95A06" w:rsidRPr="006518DC" w:rsidRDefault="00E14308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E14308">
              <w:rPr>
                <w:rFonts w:ascii="TH Niramit AS" w:eastAsia="BrowalliaNew" w:hAnsi="TH Niramit AS" w:cs="TH Niramit AS"/>
                <w:sz w:val="28"/>
              </w:rPr>
              <w:t xml:space="preserve">  6 </w:t>
            </w:r>
            <w:r w:rsidRPr="00E14308">
              <w:rPr>
                <w:rFonts w:ascii="TH Niramit AS" w:eastAsia="BrowalliaNew" w:hAnsi="TH Niramit AS" w:cs="TH Niramit AS"/>
                <w:sz w:val="28"/>
                <w:cs/>
              </w:rPr>
              <w:t>ชั่วโมง ต่อสัปดาห์</w:t>
            </w:r>
          </w:p>
          <w:p w14:paraId="2C3F3DBB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76F09216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62153F3" w14:textId="77777777" w:rsidR="00F1134B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479E51CA" w14:textId="77777777" w:rsidR="00E14308" w:rsidRPr="006518DC" w:rsidRDefault="00E14308" w:rsidP="00E14308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E1430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อาจารย์จัดชั่วโมงให้คำปรึกษา (</w:t>
      </w:r>
      <w:r w:rsidRPr="00E14308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Office hours) </w:t>
      </w:r>
      <w:r w:rsidRPr="00E1430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อย่างน้อยสัปดาห์ละ </w:t>
      </w:r>
      <w:r w:rsidRPr="00E14308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3 </w:t>
      </w:r>
      <w:r w:rsidRPr="00E1430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ชั่วโมงต่อสัปดาห์ โดยตกลงกับนักศึกษาที่ต้องการรับคำปรึกษานอกเวลาเรียน</w:t>
      </w:r>
    </w:p>
    <w:p w14:paraId="1FB49B49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6EB5FE62" w14:textId="77777777" w:rsidR="003A4A86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๓.๑ ปรึกษาด้วยตนเองที่ห้องพักอาจารย์ผู้สอน  ห้อง </w:t>
      </w:r>
      <w:r w:rsidR="00E14308">
        <w:rPr>
          <w:rFonts w:ascii="TH Niramit AS" w:eastAsia="BrowalliaNew" w:hAnsi="TH Niramit AS" w:cs="TH Niramit AS" w:hint="cs"/>
          <w:sz w:val="30"/>
          <w:szCs w:val="30"/>
          <w:cs/>
        </w:rPr>
        <w:t xml:space="preserve">พักอาจารย์  ชั้น  5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E14308">
        <w:rPr>
          <w:rFonts w:ascii="TH Niramit AS" w:eastAsia="BrowalliaNew" w:hAnsi="TH Niramit AS" w:cs="TH Niramit AS" w:hint="cs"/>
          <w:sz w:val="30"/>
          <w:szCs w:val="30"/>
          <w:cs/>
        </w:rPr>
        <w:t>อาคาร 57  คณะวิทยาการจัดการ</w:t>
      </w:r>
    </w:p>
    <w:p w14:paraId="56ECDEA6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</w:t>
      </w:r>
      <w:r w:rsidR="00875112">
        <w:rPr>
          <w:rFonts w:ascii="TH Niramit AS" w:eastAsia="BrowalliaNew" w:hAnsi="TH Niramit AS" w:cs="TH Niramit AS" w:hint="cs"/>
          <w:sz w:val="30"/>
          <w:szCs w:val="30"/>
          <w:cs/>
        </w:rPr>
        <w:t xml:space="preserve">ยเลข </w:t>
      </w:r>
    </w:p>
    <w:p w14:paraId="5826799E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 w:rsidR="00E14308">
        <w:rPr>
          <w:rFonts w:ascii="TH Niramit AS" w:eastAsia="BrowalliaNew" w:hAnsi="TH Niramit AS" w:cs="TH Niramit AS" w:hint="cs"/>
          <w:sz w:val="30"/>
          <w:szCs w:val="30"/>
          <w:cs/>
        </w:rPr>
        <w:t xml:space="preserve">)  </w:t>
      </w:r>
      <w:r w:rsidR="00E14308">
        <w:rPr>
          <w:rFonts w:ascii="TH Niramit AS" w:eastAsia="BrowalliaNew" w:hAnsi="TH Niramit AS" w:cs="TH Niramit AS"/>
          <w:sz w:val="30"/>
          <w:szCs w:val="30"/>
        </w:rPr>
        <w:t>Kaikaimook88@gmail.com</w:t>
      </w:r>
    </w:p>
    <w:p w14:paraId="57149124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 w:rsidR="00875112"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</w:p>
    <w:p w14:paraId="4B10FDC0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 w:rsidR="00875112"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</w:p>
    <w:p w14:paraId="65E38943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515B95D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D74FF74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หมวดที่๔การพัฒนาผลการเรียนรู้ของนักศึกษา</w:t>
      </w:r>
    </w:p>
    <w:p w14:paraId="5C78B05F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1D13254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028AA6F6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7531C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E14308" w:rsidRPr="00E14308">
        <w:rPr>
          <w:rFonts w:ascii="TH Niramit AS" w:eastAsia="BrowalliaNew" w:hAnsi="TH Niramit AS" w:cs="TH Niramit AS"/>
          <w:sz w:val="30"/>
          <w:szCs w:val="30"/>
          <w:cs/>
        </w:rPr>
        <w:t>รู้จักใช้ดุลยพินิจ อย่างมีเหตุผล ตามกฎเกณฑ์ทางสังคม</w:t>
      </w:r>
    </w:p>
    <w:p w14:paraId="1C33D062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E14308" w:rsidRPr="00E14308">
        <w:rPr>
          <w:rFonts w:ascii="TH Niramit AS" w:eastAsia="BrowalliaNew" w:hAnsi="TH Niramit AS" w:cs="TH Niramit AS"/>
          <w:sz w:val="30"/>
          <w:szCs w:val="30"/>
          <w:cs/>
        </w:rPr>
        <w:t>สร้างความมีระเบียบวินัย ความซื่อสัตย์ มีความรับผิดชอบต่อตนเอง กลุ่ม สังคม</w:t>
      </w:r>
    </w:p>
    <w:p w14:paraId="0ACE0F1B" w14:textId="77777777" w:rsidR="0097531C" w:rsidRDefault="00617064" w:rsidP="0097531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E14308" w:rsidRPr="00E14308">
        <w:rPr>
          <w:rFonts w:ascii="TH Niramit AS" w:eastAsia="BrowalliaNew" w:hAnsi="TH Niramit AS" w:cs="TH Niramit AS"/>
          <w:sz w:val="30"/>
          <w:szCs w:val="30"/>
          <w:cs/>
        </w:rPr>
        <w:t>เป็นคนดี มีศีลธรรม และมีความเห็นชอบในสัมมาทิฐิ</w:t>
      </w:r>
    </w:p>
    <w:p w14:paraId="1E263E93" w14:textId="77777777" w:rsidR="00E14308" w:rsidRDefault="00617064" w:rsidP="00E14308">
      <w:pPr>
        <w:autoSpaceDE w:val="0"/>
        <w:autoSpaceDN w:val="0"/>
        <w:adjustRightInd w:val="0"/>
        <w:spacing w:line="360" w:lineRule="exact"/>
        <w:ind w:left="1440" w:hanging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</w:t>
      </w:r>
      <w:r w:rsidR="00E14308" w:rsidRPr="00E14308">
        <w:rPr>
          <w:rFonts w:ascii="TH Niramit AS" w:eastAsia="BrowalliaNew" w:hAnsi="TH Niramit AS" w:cs="TH Niramit AS"/>
          <w:sz w:val="30"/>
          <w:szCs w:val="30"/>
          <w:cs/>
        </w:rPr>
        <w:t>มีความสามารถที่จะทำงานร่วมกับผู้อื่น โดยมองเห็นคุณค่าและศักดิ์ศรีของความเป็นมนุษย์อย่างเท่า</w:t>
      </w:r>
      <w:r w:rsidR="00E14308">
        <w:rPr>
          <w:rFonts w:ascii="TH Niramit AS" w:eastAsia="BrowalliaNew" w:hAnsi="TH Niramit AS" w:cs="TH Niramit AS" w:hint="cs"/>
          <w:sz w:val="30"/>
          <w:szCs w:val="30"/>
          <w:cs/>
        </w:rPr>
        <w:t xml:space="preserve">  </w:t>
      </w:r>
    </w:p>
    <w:p w14:paraId="3C3B56FC" w14:textId="77777777" w:rsidR="00617064" w:rsidRDefault="00E14308" w:rsidP="00E14308">
      <w:pPr>
        <w:autoSpaceDE w:val="0"/>
        <w:autoSpaceDN w:val="0"/>
        <w:adjustRightInd w:val="0"/>
        <w:spacing w:line="360" w:lineRule="exact"/>
        <w:ind w:left="1440" w:hanging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          </w:t>
      </w:r>
      <w:r w:rsidRPr="00E14308">
        <w:rPr>
          <w:rFonts w:ascii="TH Niramit AS" w:eastAsia="BrowalliaNew" w:hAnsi="TH Niramit AS" w:cs="TH Niramit AS"/>
          <w:sz w:val="30"/>
          <w:szCs w:val="30"/>
          <w:cs/>
        </w:rPr>
        <w:t>เทียมกัน</w:t>
      </w:r>
      <w:r w:rsidR="0061706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4B84C342" w14:textId="77777777" w:rsidR="00A70B91" w:rsidRP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895FE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ยอมรับฟังความคิดเห็นของผู้อื่น</w:t>
      </w:r>
    </w:p>
    <w:p w14:paraId="3F43A048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2068B3D0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895FE0" w:rsidRPr="00895FE0">
        <w:rPr>
          <w:rFonts w:ascii="TH Niramit AS" w:eastAsia="BrowalliaNew" w:hAnsi="TH Niramit AS" w:cs="TH Niramit AS"/>
          <w:sz w:val="30"/>
          <w:szCs w:val="30"/>
          <w:cs/>
        </w:rPr>
        <w:t>ยกตัวอย่างสอดแทรกตัวอย่างธุรกิจ โครงการต่าง ๆ เกี่ยวกับคุณธรรม จริยธรรม ที่ควรสร้างและปลูกฝังในสังคมไทย เกี่ยวกับการตลาด</w:t>
      </w:r>
    </w:p>
    <w:p w14:paraId="6BC6FB3E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95FE0" w:rsidRPr="00895FE0">
        <w:rPr>
          <w:rFonts w:ascii="TH Niramit AS" w:eastAsia="BrowalliaNew" w:hAnsi="TH Niramit AS" w:cs="TH Niramit AS"/>
          <w:sz w:val="30"/>
          <w:szCs w:val="30"/>
          <w:cs/>
        </w:rPr>
        <w:t>กรณีศึกษาเกี่ยวกับคุณธรรม จริยธรรม เกี่ยวกับการตลาดให้นักศึกษาร่วมแสดงความคิดเห็น</w:t>
      </w:r>
    </w:p>
    <w:p w14:paraId="4BA15AB4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95FE0" w:rsidRPr="00895FE0">
        <w:rPr>
          <w:rFonts w:ascii="TH Niramit AS" w:eastAsia="BrowalliaNew" w:hAnsi="TH Niramit AS" w:cs="TH Niramit AS"/>
          <w:sz w:val="30"/>
          <w:szCs w:val="30"/>
          <w:cs/>
        </w:rPr>
        <w:t>มอบหมายให้นักศึกษาค้นคว้าเพิ่มเติมจากประเด็นด้านคุณธรรม จริยธรรมที่เกี่ยวข้องกับการตลาด</w:t>
      </w:r>
    </w:p>
    <w:p w14:paraId="08219BDD" w14:textId="77777777" w:rsidR="00A70B91" w:rsidRPr="00A70B91" w:rsidRDefault="00617064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895FE0">
        <w:rPr>
          <w:rFonts w:ascii="TH Niramit AS" w:eastAsia="BrowalliaNew" w:hAnsi="TH Niramit AS" w:cs="TH Niramit AS" w:hint="cs"/>
          <w:sz w:val="30"/>
          <w:szCs w:val="30"/>
          <w:cs/>
        </w:rPr>
        <w:t>มอบหมายให้นักศึกษาค้นคว้าเพิ่มเติมจากกรณีศึกษาธุรกิจ</w:t>
      </w:r>
    </w:p>
    <w:p w14:paraId="0C65130D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1C98A22E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895FE0" w:rsidRPr="00895FE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ประเมินจากการมีส่วนร่วมในการเรียน การสอน การตอบคำถาม การนำเสนองาน</w:t>
      </w:r>
    </w:p>
    <w:p w14:paraId="26928AFD" w14:textId="77777777" w:rsidR="00895FE0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895FE0" w:rsidRPr="00895FE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ประเมินจากความรับผิดชอบในการทำงาน อาทิ ความร่วมมือ ความเอาใจใส่ การตรงต่อเวลา  </w:t>
      </w:r>
      <w:r w:rsidR="00895FE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</w:p>
    <w:p w14:paraId="5EEAE24D" w14:textId="77777777" w:rsidR="0097531C" w:rsidRDefault="00895FE0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     </w:t>
      </w:r>
      <w:r w:rsidRPr="00895FE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ความสำเร็จของงานที่ได้รับมอบหมาย</w:t>
      </w:r>
    </w:p>
    <w:p w14:paraId="73F88E5E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895FE0" w:rsidRPr="00895FE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</w:t>
      </w:r>
      <w:r w:rsidR="00412389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ินจากพัฒนาการทางความคิด</w:t>
      </w:r>
      <w:r w:rsidR="00895FE0" w:rsidRPr="00895FE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ของนักศึกษาภายหลังการศึกษาเรื่องคุณธรรม</w:t>
      </w:r>
    </w:p>
    <w:p w14:paraId="217AA9A8" w14:textId="77777777" w:rsidR="007F2EA7" w:rsidRPr="00A70B91" w:rsidRDefault="00617064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412389">
        <w:rPr>
          <w:rFonts w:ascii="TH Niramit AS" w:eastAsia="BrowalliaNew" w:hAnsi="TH Niramit AS" w:cs="TH Niramit AS" w:hint="cs"/>
          <w:sz w:val="30"/>
          <w:szCs w:val="30"/>
          <w:cs/>
        </w:rPr>
        <w:t>ประเมิน</w:t>
      </w:r>
      <w:r w:rsidR="00412389" w:rsidRPr="00412389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พฤติกรรมของนักศึกษาภายหลังการศึกษาเรื่องคุณธรรม</w:t>
      </w:r>
    </w:p>
    <w:p w14:paraId="79CB4F18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07A64D59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1F20C1A" w14:textId="77777777" w:rsidR="00955DF5" w:rsidRDefault="0069712A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  <w:cs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6D6E13">
        <w:rPr>
          <w:rFonts w:ascii="TH Niramit AS" w:eastAsia="BrowalliaNew" w:hAnsi="TH Niramit AS" w:cs="TH Niramit AS" w:hint="cs"/>
          <w:sz w:val="30"/>
          <w:szCs w:val="30"/>
          <w:cs/>
        </w:rPr>
        <w:t>มีความเข้าใจการระบบการตลาด</w:t>
      </w:r>
    </w:p>
    <w:p w14:paraId="0DC700D7" w14:textId="77777777" w:rsidR="00BC3426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BC3426" w:rsidRPr="00BC3426">
        <w:rPr>
          <w:rFonts w:ascii="TH Niramit AS" w:eastAsia="BrowalliaNew" w:hAnsi="TH Niramit AS" w:cs="TH Niramit AS"/>
          <w:sz w:val="30"/>
          <w:szCs w:val="30"/>
          <w:cs/>
        </w:rPr>
        <w:t>มีความรู้เกี่ยวกับลักษณะของแนวคิดทั่วไป เกี่ยวกับความสำคัญของการตลาดในฐานะเป็นกิจกรรม</w:t>
      </w:r>
      <w:r w:rsidR="00BC3426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2677DED8" w14:textId="77777777" w:rsidR="00955DF5" w:rsidRDefault="00BC3426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         </w:t>
      </w:r>
      <w:r w:rsidRPr="00BC3426">
        <w:rPr>
          <w:rFonts w:ascii="TH Niramit AS" w:eastAsia="BrowalliaNew" w:hAnsi="TH Niramit AS" w:cs="TH Niramit AS"/>
          <w:sz w:val="30"/>
          <w:szCs w:val="30"/>
          <w:cs/>
        </w:rPr>
        <w:t>หลักทางธุรกิจอย่างหนึ่ง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5FACDAC9" w14:textId="77777777" w:rsidR="00BC3426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>(๓)</w:t>
      </w:r>
      <w:r w:rsidR="00A85359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BC3426">
        <w:rPr>
          <w:rFonts w:ascii="TH Niramit AS" w:eastAsia="BrowalliaNew" w:hAnsi="TH Niramit AS" w:cs="TH Niramit AS" w:hint="cs"/>
          <w:sz w:val="30"/>
          <w:szCs w:val="30"/>
          <w:cs/>
        </w:rPr>
        <w:t>มีความรู้ถึง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BC3426" w:rsidRPr="00BC3426">
        <w:rPr>
          <w:rFonts w:ascii="TH Niramit AS" w:eastAsia="BrowalliaNew" w:hAnsi="TH Niramit AS" w:cs="TH Niramit AS"/>
          <w:sz w:val="30"/>
          <w:szCs w:val="30"/>
          <w:cs/>
        </w:rPr>
        <w:t xml:space="preserve">แนวทางการศึกษาแนวความคิดหรือปรัชญาทางการตลาด </w:t>
      </w:r>
    </w:p>
    <w:p w14:paraId="05523474" w14:textId="77777777" w:rsidR="00955DF5" w:rsidRDefault="00BC3426" w:rsidP="00A85359">
      <w:pPr>
        <w:autoSpaceDE w:val="0"/>
        <w:autoSpaceDN w:val="0"/>
        <w:adjustRightInd w:val="0"/>
        <w:spacing w:line="360" w:lineRule="exact"/>
        <w:ind w:left="144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</w:t>
      </w:r>
      <w:r w:rsidRPr="00BC3426">
        <w:rPr>
          <w:rFonts w:ascii="TH Niramit AS" w:eastAsia="BrowalliaNew" w:hAnsi="TH Niramit AS" w:cs="TH Niramit AS"/>
          <w:sz w:val="30"/>
          <w:szCs w:val="30"/>
          <w:cs/>
        </w:rPr>
        <w:t xml:space="preserve">ระบบการตลาดและเป้าหมายแรงจูงใจ  พฤติกรรมผู้บริโภค </w:t>
      </w:r>
      <w:r w:rsidR="00A85359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3DB2FB0A" w14:textId="77777777" w:rsidR="00955DF5" w:rsidRPr="00A85359" w:rsidRDefault="0069712A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lastRenderedPageBreak/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A85359">
        <w:rPr>
          <w:rFonts w:ascii="TH Niramit AS" w:eastAsia="BrowalliaNew" w:hAnsi="TH Niramit AS" w:cs="TH Niramit AS" w:hint="cs"/>
          <w:sz w:val="30"/>
          <w:szCs w:val="30"/>
          <w:cs/>
        </w:rPr>
        <w:t>มีความเข้าใจเกี่ยวกับ</w:t>
      </w:r>
      <w:r w:rsidR="00A85359" w:rsidRPr="00BC3426">
        <w:rPr>
          <w:rFonts w:ascii="TH Niramit AS" w:eastAsia="BrowalliaNew" w:hAnsi="TH Niramit AS" w:cs="TH Niramit AS"/>
          <w:sz w:val="30"/>
          <w:szCs w:val="30"/>
          <w:cs/>
        </w:rPr>
        <w:t xml:space="preserve">ส่วนประสมทางการตลาด  </w:t>
      </w:r>
      <w:r w:rsidR="006D6E13">
        <w:rPr>
          <w:rFonts w:ascii="TH Niramit AS" w:eastAsia="BrowalliaNew" w:hAnsi="TH Niramit AS" w:cs="TH Niramit AS" w:hint="cs"/>
          <w:sz w:val="30"/>
          <w:szCs w:val="30"/>
          <w:cs/>
        </w:rPr>
        <w:t>และประเภทของตลาด</w:t>
      </w:r>
    </w:p>
    <w:p w14:paraId="1655919E" w14:textId="77777777" w:rsidR="00A70B91" w:rsidRP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</w:t>
      </w:r>
      <w:r w:rsidR="00A85359" w:rsidRPr="00A85359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มีความพร้อมที่จะก้าวไปสู่การเป็นนักบริหารการตลาดที่มีคุณภาพและคุณธรรมในอนาคต          </w:t>
      </w:r>
    </w:p>
    <w:p w14:paraId="6BC00BD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41937F8A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151D5B" w:rsidRPr="00151D5B">
        <w:rPr>
          <w:rFonts w:ascii="TH Niramit AS" w:eastAsia="BrowalliaNew" w:hAnsi="TH Niramit AS" w:cs="TH Niramit AS"/>
          <w:sz w:val="30"/>
          <w:szCs w:val="30"/>
          <w:cs/>
        </w:rPr>
        <w:t>บรรยาย อภิปรายร่วมกันและถามตอบเพื่อทดสอบความรู้จากเนื้อหาที่เรียน</w:t>
      </w:r>
    </w:p>
    <w:p w14:paraId="5290A6C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151D5B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151D5B" w:rsidRPr="00151D5B">
        <w:rPr>
          <w:rFonts w:ascii="TH Niramit AS" w:eastAsia="BrowalliaNew" w:hAnsi="TH Niramit AS" w:cs="TH Niramit AS"/>
          <w:sz w:val="30"/>
          <w:szCs w:val="30"/>
          <w:cs/>
        </w:rPr>
        <w:t>ทำแบบฝึกหัดท้ายบท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125AEB6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</w:t>
      </w:r>
      <w:r w:rsidR="00151D5B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151D5B" w:rsidRPr="00151D5B">
        <w:rPr>
          <w:rFonts w:ascii="TH Niramit AS" w:eastAsia="BrowalliaNew" w:hAnsi="TH Niramit AS" w:cs="TH Niramit AS"/>
          <w:sz w:val="30"/>
          <w:szCs w:val="30"/>
          <w:cs/>
        </w:rPr>
        <w:t>วิเคราะห์บทความที่เกี่ยวข้องกับเนื้อหาและร่วมแสดงความคิดเห็น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45047580" w14:textId="77777777" w:rsidR="00955DF5" w:rsidRPr="006518DC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51D5B" w:rsidRPr="00151D5B">
        <w:rPr>
          <w:rFonts w:ascii="TH Niramit AS" w:eastAsia="BrowalliaNew" w:hAnsi="TH Niramit AS" w:cs="TH Niramit AS"/>
          <w:sz w:val="30"/>
          <w:szCs w:val="30"/>
          <w:cs/>
        </w:rPr>
        <w:t xml:space="preserve">การเรียนรู้จากกรณีศึกษาด้วยการสอนแบบเน้นผู้เรียนเป็นสำคัญร่วม        </w:t>
      </w:r>
    </w:p>
    <w:p w14:paraId="571C8F1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7DAAF65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CA6D44" w:rsidRPr="00CA6D4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สังเกตพฤติกรรมการมีส่วนร่วมในชั้นเรียน</w:t>
      </w:r>
    </w:p>
    <w:p w14:paraId="22B876C4" w14:textId="77777777" w:rsidR="00151D5B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CA6D44" w:rsidRPr="00CA6D44">
        <w:rPr>
          <w:rFonts w:ascii="TH Niramit AS" w:eastAsia="BrowalliaNew" w:hAnsi="TH Niramit AS" w:cs="TH Niramit AS"/>
          <w:sz w:val="30"/>
          <w:szCs w:val="30"/>
          <w:cs/>
        </w:rPr>
        <w:t>การประเมินผลจากการแสดงความคิดเห็นว่าประกอบไปด้วยความรู้และความมีเหตุผลตามหลักทฤษฎี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19B1021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CA6D44" w:rsidRPr="00CA6D4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การตั้งคำถามและการตอบคำถามของนักศึกษา</w:t>
      </w:r>
    </w:p>
    <w:p w14:paraId="36A8F6E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CA6D44" w:rsidRPr="00CA6D4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ทำแบบทดสอบความรู้จากเนื้อหาที่เรียน</w:t>
      </w:r>
      <w:r w:rsidR="00CA6D44" w:rsidRPr="00CA6D44">
        <w:t xml:space="preserve"> </w:t>
      </w:r>
      <w:r w:rsidR="00CA6D44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และ </w:t>
      </w:r>
      <w:r w:rsidR="00CA6D44" w:rsidRPr="00CA6D4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ทำแบบฝึกหัดท้ายบท</w:t>
      </w:r>
    </w:p>
    <w:p w14:paraId="0B13F221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173C8E0B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0921FC5D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E97E60" w:rsidRPr="00E97E60">
        <w:rPr>
          <w:rFonts w:ascii="TH Niramit AS" w:eastAsia="BrowalliaNew" w:hAnsi="TH Niramit AS" w:cs="TH Niramit AS"/>
          <w:sz w:val="30"/>
          <w:szCs w:val="30"/>
          <w:cs/>
        </w:rPr>
        <w:t>นักศึกษามีความสามารถในการแสวงหา</w:t>
      </w:r>
      <w:r w:rsidR="00F67922">
        <w:rPr>
          <w:rFonts w:ascii="TH Niramit AS" w:eastAsia="BrowalliaNew" w:hAnsi="TH Niramit AS" w:cs="TH Niramit AS" w:hint="cs"/>
          <w:sz w:val="30"/>
          <w:szCs w:val="30"/>
          <w:cs/>
        </w:rPr>
        <w:t>ข้อมูลการตลาด</w:t>
      </w:r>
    </w:p>
    <w:p w14:paraId="77DB3062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F67922">
        <w:rPr>
          <w:rFonts w:ascii="TH Niramit AS" w:eastAsia="BrowalliaNew" w:hAnsi="TH Niramit AS" w:cs="TH Niramit AS" w:hint="cs"/>
          <w:sz w:val="30"/>
          <w:szCs w:val="30"/>
          <w:cs/>
        </w:rPr>
        <w:t>นักศึกษาสามารถเข้าถึงข้อมูลการตลาดจากแหล่งที่ถูกต้องได้</w:t>
      </w:r>
      <w:r w:rsidR="00E97E60">
        <w:rPr>
          <w:rFonts w:ascii="TH Niramit AS" w:eastAsia="BrowalliaNew" w:hAnsi="TH Niramit AS" w:cs="TH Niramit AS"/>
          <w:sz w:val="30"/>
          <w:szCs w:val="30"/>
        </w:rPr>
        <w:t xml:space="preserve"> </w:t>
      </w:r>
    </w:p>
    <w:p w14:paraId="2EDC0D13" w14:textId="77777777" w:rsidR="00E97E60" w:rsidRDefault="0069712A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955DF5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F67922">
        <w:rPr>
          <w:rFonts w:ascii="TH Niramit AS" w:eastAsia="BrowalliaNew" w:hAnsi="TH Niramit AS" w:cs="TH Niramit AS"/>
          <w:sz w:val="30"/>
          <w:szCs w:val="30"/>
          <w:cs/>
        </w:rPr>
        <w:t xml:space="preserve">(๓) </w:t>
      </w:r>
      <w:r w:rsidR="00F67922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E97E60" w:rsidRPr="00E97E60">
        <w:rPr>
          <w:rFonts w:ascii="TH Niramit AS" w:eastAsia="BrowalliaNew" w:hAnsi="TH Niramit AS" w:cs="TH Niramit AS"/>
          <w:sz w:val="30"/>
          <w:szCs w:val="30"/>
          <w:cs/>
        </w:rPr>
        <w:t>นักศึกษาสามารถคิด วิเคราะห์และแสดงความคิดเห็นเกี่ยวกับกิจกรรมการตลาดในปัจจุบันได้</w:t>
      </w:r>
      <w:r w:rsidR="00E97E6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</w:p>
    <w:p w14:paraId="4AEE53EA" w14:textId="77777777" w:rsidR="00955DF5" w:rsidRDefault="00E97E60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           </w:t>
      </w:r>
      <w:r w:rsidRPr="00E97E60">
        <w:rPr>
          <w:rFonts w:ascii="TH Niramit AS" w:eastAsia="BrowalliaNew" w:hAnsi="TH Niramit AS" w:cs="TH Niramit AS"/>
          <w:sz w:val="30"/>
          <w:szCs w:val="30"/>
          <w:cs/>
        </w:rPr>
        <w:t>อย่างมีเหตุผล</w:t>
      </w:r>
    </w:p>
    <w:p w14:paraId="341612D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E97E60" w:rsidRPr="00E97E60">
        <w:rPr>
          <w:rFonts w:ascii="TH Niramit AS" w:eastAsia="BrowalliaNew" w:hAnsi="TH Niramit AS" w:cs="TH Niramit AS"/>
          <w:sz w:val="30"/>
          <w:szCs w:val="30"/>
          <w:cs/>
        </w:rPr>
        <w:t>นักศึกษาสามารถนำสิ่งแวดล้อมทางการตลาดไปประยุกต์ใช้กับการดำเนินงานทางการตลาดได้</w:t>
      </w:r>
    </w:p>
    <w:p w14:paraId="4DDCE1D2" w14:textId="77777777" w:rsidR="00955DF5" w:rsidRPr="0097531C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F67922">
        <w:rPr>
          <w:rFonts w:ascii="TH Niramit AS" w:eastAsia="BrowalliaNew" w:hAnsi="TH Niramit AS" w:cs="TH Niramit AS" w:hint="cs"/>
          <w:sz w:val="30"/>
          <w:szCs w:val="30"/>
          <w:cs/>
        </w:rPr>
        <w:t>นักศึกษาสามารถนำความรู้ไปปรับใช้เพื่อแก้ไขสถานการณ์ฉพาะหน้าได้</w:t>
      </w:r>
    </w:p>
    <w:p w14:paraId="2DD025D5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25482F7A" w14:textId="77777777" w:rsidR="00135883" w:rsidRDefault="00955DF5" w:rsidP="00135883">
      <w:pPr>
        <w:autoSpaceDE w:val="0"/>
        <w:autoSpaceDN w:val="0"/>
        <w:adjustRightInd w:val="0"/>
        <w:spacing w:line="340" w:lineRule="exact"/>
        <w:ind w:left="2160" w:hanging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135883" w:rsidRPr="00135883">
        <w:rPr>
          <w:rFonts w:ascii="TH Niramit AS" w:eastAsia="BrowalliaNew" w:hAnsi="TH Niramit AS" w:cs="TH Niramit AS"/>
          <w:sz w:val="30"/>
          <w:szCs w:val="30"/>
          <w:cs/>
        </w:rPr>
        <w:t xml:space="preserve">ใช้การบรรยายเนื้อหาตามบทเรียนจาก </w:t>
      </w:r>
      <w:r w:rsidR="00135883" w:rsidRPr="00135883">
        <w:rPr>
          <w:rFonts w:ascii="TH Niramit AS" w:eastAsia="BrowalliaNew" w:hAnsi="TH Niramit AS" w:cs="TH Niramit AS"/>
          <w:sz w:val="30"/>
          <w:szCs w:val="30"/>
        </w:rPr>
        <w:t xml:space="preserve">PowerPoint </w:t>
      </w:r>
      <w:r w:rsidR="00135883" w:rsidRPr="00135883">
        <w:rPr>
          <w:rFonts w:ascii="TH Niramit AS" w:eastAsia="BrowalliaNew" w:hAnsi="TH Niramit AS" w:cs="TH Niramit AS"/>
          <w:sz w:val="30"/>
          <w:szCs w:val="30"/>
          <w:cs/>
        </w:rPr>
        <w:t>โดยยกตัวอย่างกรณีศึกษา  ผลการวิจัย</w:t>
      </w:r>
      <w:r w:rsidR="00135883">
        <w:rPr>
          <w:rFonts w:ascii="TH Niramit AS" w:eastAsia="BrowalliaNew" w:hAnsi="TH Niramit AS" w:cs="TH Niramit AS"/>
          <w:sz w:val="30"/>
          <w:szCs w:val="30"/>
          <w:cs/>
        </w:rPr>
        <w:t>บทควา</w:t>
      </w:r>
      <w:r w:rsidR="00135883">
        <w:rPr>
          <w:rFonts w:ascii="TH Niramit AS" w:eastAsia="BrowalliaNew" w:hAnsi="TH Niramit AS" w:cs="TH Niramit AS" w:hint="cs"/>
          <w:sz w:val="30"/>
          <w:szCs w:val="30"/>
          <w:cs/>
        </w:rPr>
        <w:t>ม</w:t>
      </w:r>
    </w:p>
    <w:p w14:paraId="5D521FA7" w14:textId="77777777" w:rsidR="00955DF5" w:rsidRDefault="00C42C40" w:rsidP="00135883">
      <w:pPr>
        <w:autoSpaceDE w:val="0"/>
        <w:autoSpaceDN w:val="0"/>
        <w:adjustRightInd w:val="0"/>
        <w:spacing w:line="340" w:lineRule="exact"/>
        <w:ind w:left="2160" w:hanging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</w:t>
      </w:r>
      <w:r w:rsidR="00135883" w:rsidRPr="00135883">
        <w:rPr>
          <w:rFonts w:ascii="TH Niramit AS" w:eastAsia="BrowalliaNew" w:hAnsi="TH Niramit AS" w:cs="TH Niramit AS"/>
          <w:sz w:val="30"/>
          <w:szCs w:val="30"/>
          <w:cs/>
        </w:rPr>
        <w:t>เกี่ยวข้อง เพื่อให้นักศึกษาร่วมแสดงความคิดเห็น</w:t>
      </w:r>
    </w:p>
    <w:p w14:paraId="32953CAF" w14:textId="77777777" w:rsidR="00955DF5" w:rsidRDefault="00135883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135883">
        <w:rPr>
          <w:rFonts w:ascii="TH Niramit AS" w:eastAsia="BrowalliaNew" w:hAnsi="TH Niramit AS" w:cs="TH Niramit AS"/>
          <w:sz w:val="30"/>
          <w:szCs w:val="30"/>
          <w:cs/>
        </w:rPr>
        <w:t>แบ่งกลุ่มทำโครงการ อาทิ การวิเคราะห์สภาพแวดล้อมทางการตลาด การวิเคราะห์ตลาดเป้าหมาย</w:t>
      </w:r>
    </w:p>
    <w:p w14:paraId="2245D872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135883" w:rsidRPr="00135883">
        <w:rPr>
          <w:rFonts w:ascii="TH Niramit AS" w:eastAsia="BrowalliaNew" w:hAnsi="TH Niramit AS" w:cs="TH Niramit AS"/>
          <w:sz w:val="30"/>
          <w:szCs w:val="30"/>
          <w:cs/>
        </w:rPr>
        <w:t>สัมภาษณ์ผู้ประกอบการ ผู้บริโภค</w:t>
      </w:r>
    </w:p>
    <w:p w14:paraId="6C8D6334" w14:textId="77777777" w:rsidR="00955DF5" w:rsidRPr="006518D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135883" w:rsidRPr="00135883">
        <w:rPr>
          <w:rFonts w:ascii="TH Niramit AS" w:eastAsia="BrowalliaNew" w:hAnsi="TH Niramit AS" w:cs="TH Niramit AS"/>
          <w:sz w:val="30"/>
          <w:szCs w:val="30"/>
          <w:cs/>
        </w:rPr>
        <w:t>การตอบคำถามทบทวน</w:t>
      </w:r>
    </w:p>
    <w:p w14:paraId="0723C14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01BA45D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D95760" w:rsidRPr="00D9576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ประเมินจากการมีส่วนร่วมในชั้นเรียน อาทิ การตอบคำถาม การแสดงความคิดเห็น</w:t>
      </w:r>
    </w:p>
    <w:p w14:paraId="62151CE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D95760" w:rsidRPr="00D9576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ประเมินผลจากความสมบูรณ์ ถูกต้องของโครงการต่าง ๆ ที่ได้รับมอบหมาย</w:t>
      </w:r>
    </w:p>
    <w:p w14:paraId="5F0353D7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D9576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ประเมินผลจากการรายงานหน้าชั้นเรียน</w:t>
      </w:r>
    </w:p>
    <w:p w14:paraId="1DB4423D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D95760" w:rsidRPr="00D9576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ผลงานการสำรวจพฤติกรรมผู้บริโภค</w:t>
      </w:r>
    </w:p>
    <w:p w14:paraId="275DDD8D" w14:textId="77777777" w:rsidR="00875D21" w:rsidRPr="00A70B91" w:rsidRDefault="00955DF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D95760">
        <w:rPr>
          <w:rFonts w:ascii="TH Niramit AS" w:eastAsia="BrowalliaNew" w:hAnsi="TH Niramit AS" w:cs="TH Niramit AS" w:hint="cs"/>
          <w:sz w:val="30"/>
          <w:szCs w:val="30"/>
          <w:cs/>
        </w:rPr>
        <w:t>ประเมินจากการทำแบบฝึกหัด</w:t>
      </w:r>
    </w:p>
    <w:p w14:paraId="57093753" w14:textId="77777777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179C4179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887C0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473B24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F8683B" w:rsidRPr="00F8683B">
        <w:rPr>
          <w:rFonts w:ascii="TH Niramit AS" w:eastAsia="BrowalliaNew" w:hAnsi="TH Niramit AS" w:cs="TH Niramit AS"/>
          <w:sz w:val="30"/>
          <w:szCs w:val="30"/>
          <w:cs/>
        </w:rPr>
        <w:t xml:space="preserve">ทักษะในการทำงานเป็นกลุ่มเพื่อฝึกการมีปฏิสัมพันธ์ระหว่างกัน </w:t>
      </w:r>
    </w:p>
    <w:p w14:paraId="6F0ACD71" w14:textId="77777777" w:rsidR="00473B24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sz w:val="26"/>
          <w:szCs w:val="26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473B24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F8683B" w:rsidRPr="00F8683B">
        <w:rPr>
          <w:rFonts w:ascii="TH Niramit AS" w:eastAsia="BrowalliaNew" w:hAnsi="TH Niramit AS" w:cs="TH Niramit AS"/>
          <w:sz w:val="30"/>
          <w:szCs w:val="30"/>
          <w:cs/>
        </w:rPr>
        <w:t>ทักษะการทำงานร่วมกัน การแบ่งงานที่เหมาะสมกับ</w:t>
      </w:r>
      <w:r w:rsidR="00F8683B" w:rsidRPr="00617064">
        <w:rPr>
          <w:rFonts w:ascii="TH Niramit AS" w:hAnsi="TH Niramit AS" w:cs="TH Niramit AS"/>
          <w:sz w:val="26"/>
          <w:szCs w:val="26"/>
        </w:rPr>
        <w:t xml:space="preserve"> </w:t>
      </w:r>
    </w:p>
    <w:p w14:paraId="0C784B09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A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473B24">
        <w:rPr>
          <w:rFonts w:ascii="TH Niramit AS" w:eastAsia="BrowalliaNew" w:hAnsi="TH Niramit AS" w:cs="TH Niramit AS"/>
          <w:sz w:val="30"/>
          <w:szCs w:val="30"/>
          <w:cs/>
        </w:rPr>
        <w:t xml:space="preserve">รู้จักบทบาทการเป็น ผู้นำ </w:t>
      </w:r>
      <w:r w:rsidR="00F8683B" w:rsidRPr="00F8683B">
        <w:rPr>
          <w:rFonts w:ascii="TH Niramit AS" w:eastAsia="BrowalliaNew" w:hAnsi="TH Niramit AS" w:cs="TH Niramit AS"/>
          <w:sz w:val="30"/>
          <w:szCs w:val="30"/>
          <w:cs/>
        </w:rPr>
        <w:t>ผู้ตามที่ดี</w:t>
      </w:r>
    </w:p>
    <w:p w14:paraId="7DE349CB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473B24">
        <w:rPr>
          <w:rFonts w:ascii="TH Niramit AS" w:eastAsia="BrowalliaNew" w:hAnsi="TH Niramit AS" w:cs="TH Niramit AS" w:hint="cs"/>
          <w:sz w:val="30"/>
          <w:szCs w:val="30"/>
          <w:cs/>
        </w:rPr>
        <w:t>ทักษะใน</w:t>
      </w:r>
      <w:r w:rsidR="00F8683B" w:rsidRPr="00F8683B">
        <w:rPr>
          <w:rFonts w:ascii="TH Niramit AS" w:eastAsia="BrowalliaNew" w:hAnsi="TH Niramit AS" w:cs="TH Niramit AS"/>
          <w:sz w:val="30"/>
          <w:szCs w:val="30"/>
          <w:cs/>
        </w:rPr>
        <w:t xml:space="preserve">การแก้ไขปัญหาความขัดแย้งที่ทุกคนยอมรับ   </w:t>
      </w:r>
    </w:p>
    <w:p w14:paraId="1392F36D" w14:textId="77777777" w:rsidR="00A70B91" w:rsidRPr="0097531C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7F67AA">
        <w:rPr>
          <w:rFonts w:ascii="TH Niramit AS" w:eastAsia="BrowalliaNew" w:hAnsi="TH Niramit AS" w:cs="TH Niramit AS" w:hint="cs"/>
          <w:sz w:val="30"/>
          <w:szCs w:val="30"/>
          <w:cs/>
        </w:rPr>
        <w:t>ทักษะในการสื่อสารเพื่อความเข้าใจในการทำงานร่วมกับผู้อื่น</w:t>
      </w:r>
    </w:p>
    <w:p w14:paraId="079147AF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lastRenderedPageBreak/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B77C90E" w14:textId="77777777" w:rsidR="00A70B91" w:rsidRDefault="00A70B91" w:rsidP="005C5A8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 xml:space="preserve">มอบหมายให้ทำงานเป็นกลุ่ม  อาทิ การวางแผนการตลาด </w:t>
      </w:r>
    </w:p>
    <w:p w14:paraId="6D691F09" w14:textId="77777777" w:rsidR="00A70B91" w:rsidRDefault="00A70B91" w:rsidP="005C5A8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C5A83">
        <w:rPr>
          <w:rFonts w:ascii="TH Niramit AS" w:eastAsia="BrowalliaNew" w:hAnsi="TH Niramit AS" w:cs="TH Niramit AS" w:hint="cs"/>
          <w:sz w:val="30"/>
          <w:szCs w:val="30"/>
          <w:cs/>
        </w:rPr>
        <w:t>มอบหมายงานใน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>การสำรวจ</w:t>
      </w:r>
      <w:r w:rsidR="005C5A83">
        <w:rPr>
          <w:rFonts w:ascii="TH Niramit AS" w:eastAsia="BrowalliaNew" w:hAnsi="TH Niramit AS" w:cs="TH Niramit AS" w:hint="cs"/>
          <w:sz w:val="30"/>
          <w:szCs w:val="30"/>
          <w:cs/>
        </w:rPr>
        <w:t>ตลาด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>และวิเคราะห์สภาพแวดล้อมทาง</w:t>
      </w:r>
      <w:r w:rsidR="005C5A83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 xml:space="preserve">การตลาด      </w:t>
      </w:r>
    </w:p>
    <w:p w14:paraId="74D88D55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>ให้ค้นคว้าข้อมูลจากแหล่งข้อมูลลำดับแรก อาทิ กา</w:t>
      </w:r>
      <w:r w:rsidR="005C5A83">
        <w:rPr>
          <w:rFonts w:ascii="TH Niramit AS" w:eastAsia="BrowalliaNew" w:hAnsi="TH Niramit AS" w:cs="TH Niramit AS" w:hint="cs"/>
          <w:sz w:val="30"/>
          <w:szCs w:val="30"/>
          <w:cs/>
        </w:rPr>
        <w:t>ร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 xml:space="preserve">สัมภาษณ์ผู้ประกอบการ  </w:t>
      </w:r>
    </w:p>
    <w:p w14:paraId="32B2F9D4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5C5A83">
        <w:rPr>
          <w:rFonts w:ascii="TH Niramit AS" w:eastAsia="BrowalliaNew" w:hAnsi="TH Niramit AS" w:cs="TH Niramit AS" w:hint="cs"/>
          <w:sz w:val="30"/>
          <w:szCs w:val="30"/>
          <w:cs/>
        </w:rPr>
        <w:t>ให้ค้นคว้าข้อมูลกรณีศึกษาธุรกิจที่ประสบความสำเร็จ</w:t>
      </w:r>
    </w:p>
    <w:p w14:paraId="17270EEA" w14:textId="77777777" w:rsidR="00A70B91" w:rsidRPr="006518DC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5C5A83" w:rsidRPr="005C5A83">
        <w:rPr>
          <w:rFonts w:ascii="TH Niramit AS" w:eastAsia="BrowalliaNew" w:hAnsi="TH Niramit AS" w:cs="TH Niramit AS"/>
          <w:sz w:val="30"/>
          <w:szCs w:val="30"/>
          <w:cs/>
        </w:rPr>
        <w:t>ให้ค้นคว้าข้อมูลจากแหล่งข้อมูลลำดับแรก อาทิ การสัมภาษณ์ผู้</w:t>
      </w:r>
      <w:r w:rsidR="005C5A83">
        <w:rPr>
          <w:rFonts w:ascii="TH Niramit AS" w:eastAsia="BrowalliaNew" w:hAnsi="TH Niramit AS" w:cs="TH Niramit AS" w:hint="cs"/>
          <w:sz w:val="30"/>
          <w:szCs w:val="30"/>
          <w:cs/>
        </w:rPr>
        <w:t>บริโภค</w:t>
      </w:r>
    </w:p>
    <w:p w14:paraId="5073D2C4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0669860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>(๑)</w:t>
      </w:r>
      <w:r w:rsidR="003E6E1C" w:rsidRPr="003E6E1C">
        <w:t xml:space="preserve"> </w:t>
      </w:r>
      <w:r w:rsidR="003E6E1C" w:rsidRPr="003E6E1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ประเมินจากความก้าวหน้าของโครงการต่างๆ อาทิ การวางแผนการตลาด การสำรวจและวิเคราะห์สภาพแวดล้อมทางการตลาด</w:t>
      </w:r>
    </w:p>
    <w:p w14:paraId="1948097F" w14:textId="77777777" w:rsidR="003E6E1C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3E6E1C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ประเมินจาก</w:t>
      </w:r>
      <w:r w:rsidR="003E6E1C" w:rsidRPr="003E6E1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การสำรวจและวิเคราะห์สภาพแวดล้อมทางการตลาด</w:t>
      </w:r>
    </w:p>
    <w:p w14:paraId="7BA11B22" w14:textId="77777777" w:rsidR="003E6E1C" w:rsidRDefault="00A70B91" w:rsidP="003E6E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3E6E1C" w:rsidRPr="003E6E1C">
        <w:rPr>
          <w:rFonts w:ascii="TH Niramit AS" w:eastAsia="BrowalliaNew" w:hAnsi="TH Niramit AS" w:cs="TH Niramit AS"/>
          <w:sz w:val="30"/>
          <w:szCs w:val="30"/>
          <w:cs/>
        </w:rPr>
        <w:t>ประเมินจากความสามัคคี การให้ความร่วมมือกันภายในกลุ่ม</w:t>
      </w:r>
    </w:p>
    <w:p w14:paraId="6E9AEAEC" w14:textId="77777777" w:rsidR="00A70B91" w:rsidRDefault="00A70B91" w:rsidP="003E6E1C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3E6E1C" w:rsidRPr="003E6E1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ประเมินจากการค้นคว้าข้อมูลทางการตลาดเพิ่มเติม          </w:t>
      </w:r>
    </w:p>
    <w:p w14:paraId="48335E70" w14:textId="77777777" w:rsidR="00A70B91" w:rsidRPr="001B5B0D" w:rsidRDefault="003E6E1C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>(๕)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3E6E1C">
        <w:rPr>
          <w:rFonts w:ascii="TH Niramit AS" w:eastAsia="BrowalliaNew" w:hAnsi="TH Niramit AS" w:cs="TH Niramit AS"/>
          <w:sz w:val="30"/>
          <w:szCs w:val="30"/>
          <w:cs/>
        </w:rPr>
        <w:t xml:space="preserve">ประเมินจากการวิเคราะห์การนำเสนองานในชั้นเรียน       </w:t>
      </w:r>
    </w:p>
    <w:p w14:paraId="75BACE85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1A91AA5F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141C145" w14:textId="77777777" w:rsidR="001B5B0D" w:rsidRDefault="001B5B0D" w:rsidP="0056664E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1072F4" w:rsidRPr="001072F4">
        <w:rPr>
          <w:rFonts w:ascii="TH Niramit AS" w:eastAsia="BrowalliaNew" w:hAnsi="TH Niramit AS" w:cs="TH Niramit AS"/>
          <w:sz w:val="30"/>
          <w:szCs w:val="30"/>
          <w:cs/>
        </w:rPr>
        <w:t xml:space="preserve">ทักษะการวิเคราะห์เชิงตัวเลขสำหรับการวางแผนการตลาด </w:t>
      </w:r>
    </w:p>
    <w:p w14:paraId="32A06E33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1072F4" w:rsidRPr="001072F4">
        <w:rPr>
          <w:rFonts w:ascii="TH Niramit AS" w:eastAsia="BrowalliaNew" w:hAnsi="TH Niramit AS" w:cs="TH Niramit AS"/>
          <w:sz w:val="30"/>
          <w:szCs w:val="30"/>
          <w:cs/>
        </w:rPr>
        <w:t>ทักษะการใช้เทคโนโลยีการสื่อสารเพื่อค้นคว้าข้อมูลอันทันสมัย</w:t>
      </w:r>
    </w:p>
    <w:p w14:paraId="4FB07737" w14:textId="77777777" w:rsidR="001B5B0D" w:rsidRDefault="0069712A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17064">
        <w:rPr>
          <w:rFonts w:ascii="TH Niramit AS" w:hAnsi="TH Niramit AS" w:cs="TH Niramit AS"/>
          <w:sz w:val="26"/>
          <w:szCs w:val="26"/>
        </w:rPr>
        <w:sym w:font="Wingdings 2" w:char="F098"/>
      </w:r>
      <w:r w:rsidR="001B5B0D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51F39">
        <w:rPr>
          <w:rFonts w:ascii="TH Niramit AS" w:eastAsia="BrowalliaNew" w:hAnsi="TH Niramit AS" w:cs="TH Niramit AS" w:hint="cs"/>
          <w:sz w:val="30"/>
          <w:szCs w:val="30"/>
          <w:cs/>
        </w:rPr>
        <w:t>ทักษะการ</w:t>
      </w:r>
      <w:r w:rsidR="00551F39" w:rsidRPr="00551F39">
        <w:rPr>
          <w:rFonts w:ascii="TH Niramit AS" w:eastAsia="BrowalliaNew" w:hAnsi="TH Niramit AS" w:cs="TH Niramit AS"/>
          <w:sz w:val="30"/>
          <w:szCs w:val="30"/>
          <w:cs/>
        </w:rPr>
        <w:t>ค้นคว้าข้อมูลอันทันสมัยจากแหล่งข้อมูลที่น่าเชื่อถือ</w:t>
      </w:r>
    </w:p>
    <w:p w14:paraId="3FDA46E8" w14:textId="77777777" w:rsidR="001B5B0D" w:rsidRPr="0056664E" w:rsidRDefault="001B5B0D" w:rsidP="0056664E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="0056664E">
        <w:rPr>
          <w:rFonts w:ascii="TH Niramit AS" w:eastAsia="BrowalliaNew" w:hAnsi="TH Niramit AS" w:cs="TH Niramit AS" w:hint="cs"/>
          <w:sz w:val="30"/>
          <w:szCs w:val="30"/>
          <w:cs/>
        </w:rPr>
        <w:t>ทักษะ</w:t>
      </w:r>
      <w:r w:rsidR="0056664E" w:rsidRPr="0056664E">
        <w:rPr>
          <w:rFonts w:ascii="TH Niramit AS" w:eastAsia="BrowalliaNew" w:hAnsi="TH Niramit AS" w:cs="TH Niramit AS"/>
          <w:sz w:val="30"/>
          <w:szCs w:val="30"/>
          <w:cs/>
        </w:rPr>
        <w:t>การสำรวจและวิเคราะห์สภาพแวดล้อม ทางการตลาด</w:t>
      </w:r>
      <w:r w:rsidR="0056664E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56664E">
        <w:rPr>
          <w:rFonts w:ascii="TH Niramit AS" w:eastAsia="BrowalliaNew" w:hAnsi="TH Niramit AS" w:cs="TH Niramit AS" w:hint="cs"/>
          <w:sz w:val="30"/>
          <w:szCs w:val="30"/>
          <w:cs/>
        </w:rPr>
        <w:t>จากการสัมภาษณ์ผู้ประกอบการ</w:t>
      </w:r>
    </w:p>
    <w:p w14:paraId="33DF0886" w14:textId="77777777" w:rsidR="001B5B0D" w:rsidRPr="0097531C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56664E">
        <w:rPr>
          <w:rFonts w:ascii="TH Niramit AS" w:eastAsia="BrowalliaNew" w:hAnsi="TH Niramit AS" w:cs="TH Niramit AS" w:hint="cs"/>
          <w:sz w:val="30"/>
          <w:szCs w:val="30"/>
          <w:cs/>
        </w:rPr>
        <w:t>ทักษะ</w:t>
      </w:r>
      <w:r w:rsidR="0056664E" w:rsidRPr="0056664E">
        <w:rPr>
          <w:rFonts w:ascii="TH Niramit AS" w:eastAsia="BrowalliaNew" w:hAnsi="TH Niramit AS" w:cs="TH Niramit AS"/>
          <w:sz w:val="30"/>
          <w:szCs w:val="30"/>
          <w:cs/>
        </w:rPr>
        <w:t>การสำรวจและวิเคราะห์สภาพแวดล้อม ทางกา</w:t>
      </w:r>
      <w:r w:rsidR="0056664E">
        <w:rPr>
          <w:rFonts w:ascii="TH Niramit AS" w:eastAsia="BrowalliaNew" w:hAnsi="TH Niramit AS" w:cs="TH Niramit AS"/>
          <w:sz w:val="30"/>
          <w:szCs w:val="30"/>
          <w:cs/>
        </w:rPr>
        <w:t>รตลาด จากการสัมภาษณ์ผู้</w:t>
      </w:r>
      <w:r w:rsidR="0056664E">
        <w:rPr>
          <w:rFonts w:ascii="TH Niramit AS" w:eastAsia="BrowalliaNew" w:hAnsi="TH Niramit AS" w:cs="TH Niramit AS" w:hint="cs"/>
          <w:sz w:val="30"/>
          <w:szCs w:val="30"/>
          <w:cs/>
        </w:rPr>
        <w:t>บริโภค</w:t>
      </w:r>
    </w:p>
    <w:p w14:paraId="0E56D925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4D51976" w14:textId="77777777" w:rsidR="00644CE0" w:rsidRPr="00644CE0" w:rsidRDefault="0056664E" w:rsidP="00644CE0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>(๑)</w:t>
      </w:r>
      <w:r w:rsidR="004A0B9E">
        <w:t xml:space="preserve"> </w:t>
      </w:r>
      <w:r w:rsidR="00644CE0" w:rsidRPr="00644CE0">
        <w:rPr>
          <w:rFonts w:ascii="TH Niramit AS" w:eastAsia="BrowalliaNew" w:hAnsi="TH Niramit AS" w:cs="TH Niramit AS"/>
          <w:sz w:val="30"/>
          <w:szCs w:val="30"/>
          <w:cs/>
        </w:rPr>
        <w:t xml:space="preserve">ให้นักศึกษานำเสนองานที่ได้รับมอบหมายและที่กลุ่มสนใจ อาทิ การวางแผนการตลาด </w:t>
      </w:r>
    </w:p>
    <w:p w14:paraId="6E3EA678" w14:textId="77777777" w:rsidR="001B5B0D" w:rsidRDefault="0056664E" w:rsidP="004F143E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644CE0" w:rsidRPr="00644CE0">
        <w:rPr>
          <w:rFonts w:ascii="TH Niramit AS" w:eastAsia="BrowalliaNew" w:hAnsi="TH Niramit AS" w:cs="TH Niramit AS"/>
          <w:sz w:val="30"/>
          <w:szCs w:val="30"/>
          <w:cs/>
        </w:rPr>
        <w:t>ผลการสำรวจและวิเคราะห์สภาพแวดล้อมทางการตลาด</w:t>
      </w:r>
    </w:p>
    <w:p w14:paraId="74854B4B" w14:textId="77777777" w:rsidR="001B5B0D" w:rsidRDefault="0056664E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(๓) </w:t>
      </w:r>
      <w:r w:rsidR="00644CE0">
        <w:rPr>
          <w:rFonts w:ascii="TH Niramit AS" w:eastAsia="BrowalliaNew" w:hAnsi="TH Niramit AS" w:cs="TH Niramit AS" w:hint="cs"/>
          <w:sz w:val="30"/>
          <w:szCs w:val="30"/>
          <w:cs/>
        </w:rPr>
        <w:t>ผล</w:t>
      </w:r>
      <w:r w:rsidR="00644CE0" w:rsidRPr="00644CE0">
        <w:rPr>
          <w:rFonts w:ascii="TH Niramit AS" w:eastAsia="BrowalliaNew" w:hAnsi="TH Niramit AS" w:cs="TH Niramit AS"/>
          <w:sz w:val="30"/>
          <w:szCs w:val="30"/>
          <w:cs/>
        </w:rPr>
        <w:t>การสัมภาษณ์ผู้ประกอบการ ผู้บริโภค</w:t>
      </w:r>
    </w:p>
    <w:p w14:paraId="38A66645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</w:t>
      </w:r>
      <w:r w:rsidR="004A0B9E" w:rsidRPr="004A0B9E">
        <w:rPr>
          <w:rFonts w:ascii="TH Niramit AS" w:eastAsia="BrowalliaNew" w:hAnsi="TH Niramit AS" w:cs="TH Niramit AS"/>
          <w:sz w:val="30"/>
          <w:szCs w:val="30"/>
          <w:cs/>
        </w:rPr>
        <w:t>) ผลการสัมภาษณ์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4A0B9E" w:rsidRPr="004A0B9E">
        <w:rPr>
          <w:rFonts w:ascii="TH Niramit AS" w:eastAsia="BrowalliaNew" w:hAnsi="TH Niramit AS" w:cs="TH Niramit AS"/>
          <w:sz w:val="30"/>
          <w:szCs w:val="30"/>
          <w:cs/>
        </w:rPr>
        <w:t>ผู้บริโภค</w:t>
      </w:r>
    </w:p>
    <w:p w14:paraId="62AE3FCE" w14:textId="77777777" w:rsidR="001B5B0D" w:rsidRPr="006518DC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="004F143E" w:rsidRPr="004F143E">
        <w:rPr>
          <w:rFonts w:ascii="TH Niramit AS" w:eastAsia="BrowalliaNew" w:hAnsi="TH Niramit AS" w:cs="TH Niramit AS"/>
          <w:sz w:val="30"/>
          <w:szCs w:val="30"/>
          <w:cs/>
        </w:rPr>
        <w:t>ให้นักศึกษาในชั้นเรียนมีส่วนร่วมแสดงความคิดเห็น</w:t>
      </w:r>
    </w:p>
    <w:p w14:paraId="51D29A67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177A2FB9" w14:textId="77777777" w:rsidR="00647AC3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>(๑)</w:t>
      </w:r>
      <w:r w:rsidR="00996F78">
        <w:rPr>
          <w:rFonts w:ascii="TH Niramit AS" w:eastAsia="BrowalliaNew" w:hAnsi="TH Niramit AS" w:cs="TH Niramit AS"/>
          <w:b/>
          <w:bCs/>
          <w:sz w:val="30"/>
          <w:szCs w:val="30"/>
        </w:rPr>
        <w:t xml:space="preserve"> </w:t>
      </w:r>
      <w:r w:rsidR="00606CAC" w:rsidRPr="00606CA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ประเมินผลจากผลความถูกต้องของขั้นตอนการวางแผนการตลาด การสำรวจและวิเคราะห์</w:t>
      </w:r>
    </w:p>
    <w:p w14:paraId="45857891" w14:textId="77777777" w:rsidR="001B5B0D" w:rsidRDefault="00647AC3" w:rsidP="00647AC3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                      </w:t>
      </w:r>
      <w:r w:rsidR="00606CAC" w:rsidRPr="00606CA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สภาพแวดล้อมทางการตลาด</w:t>
      </w:r>
    </w:p>
    <w:p w14:paraId="2C6F1A89" w14:textId="77777777" w:rsidR="00606CAC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="00606CAC" w:rsidRPr="00606CAC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ประเมินผลจากผลความถูกต้องของการสำรวจและวิเคราะห์สภาพแวดล้อมทางการตลาด</w:t>
      </w:r>
    </w:p>
    <w:p w14:paraId="3D59B4AA" w14:textId="77777777" w:rsidR="00647AC3" w:rsidRDefault="00647AC3" w:rsidP="00647AC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</w:t>
      </w:r>
      <w:r w:rsidRPr="00647AC3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ประเมินจากคำตอบที่ได้จากการสัมภาษณ์ว่ามีความน่าสนใจ มีเหตุผลและเป็นประโยชน์ต่อ</w:t>
      </w:r>
    </w:p>
    <w:p w14:paraId="3574AEC2" w14:textId="77777777" w:rsidR="00647AC3" w:rsidRDefault="00647AC3" w:rsidP="00647AC3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                       </w:t>
      </w:r>
      <w:r w:rsidRPr="00647AC3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การตลาดเพียงใด</w:t>
      </w:r>
      <w:r w:rsidR="00606CAC" w:rsidRPr="00606CAC">
        <w:rPr>
          <w:rFonts w:ascii="TH Niramit AS" w:eastAsia="BrowalliaNew" w:hAnsi="TH Niramit AS" w:cs="TH Niramit AS"/>
          <w:b/>
          <w:bCs/>
          <w:sz w:val="30"/>
          <w:szCs w:val="30"/>
        </w:rPr>
        <w:tab/>
      </w:r>
    </w:p>
    <w:p w14:paraId="58610983" w14:textId="77777777" w:rsidR="00647AC3" w:rsidRDefault="00647AC3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(๔)</w:t>
      </w:r>
      <w:r w:rsidRPr="00647AC3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ประเมินจากคำตอบที่ได้จากการสัมภาษณ์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ผู้บริโภค</w:t>
      </w:r>
      <w:r w:rsidRPr="00647AC3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ว่ามีความน่าสนใจ มีเหตุผลและเป็น</w:t>
      </w:r>
    </w:p>
    <w:p w14:paraId="1DB6D9E8" w14:textId="77777777" w:rsidR="001B5B0D" w:rsidRDefault="00647AC3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   </w:t>
      </w:r>
      <w:r w:rsidRPr="00647AC3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ประโยชน์ต่อการตลาดเพียงใด</w:t>
      </w:r>
    </w:p>
    <w:p w14:paraId="0AD261AA" w14:textId="77777777" w:rsidR="00647AC3" w:rsidRDefault="00337D0B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(๕) </w:t>
      </w:r>
      <w:r w:rsidR="00647AC3" w:rsidRPr="00647AC3">
        <w:rPr>
          <w:rFonts w:ascii="TH Niramit AS" w:eastAsia="BrowalliaNew" w:hAnsi="TH Niramit AS" w:cs="TH Niramit AS"/>
          <w:sz w:val="30"/>
          <w:szCs w:val="30"/>
          <w:cs/>
        </w:rPr>
        <w:t>ประเมินผลจากการตอบคำถามทบทวนประจำบทเรียนว่ามีการอ้างอิงข้อมูลจากการค้นคว้าเพิ่มเติม</w:t>
      </w:r>
      <w:r w:rsidR="00647AC3">
        <w:rPr>
          <w:rFonts w:ascii="TH Niramit AS" w:eastAsia="BrowalliaNew" w:hAnsi="TH Niramit AS" w:cs="TH Niramit AS" w:hint="cs"/>
          <w:sz w:val="30"/>
          <w:szCs w:val="30"/>
          <w:cs/>
        </w:rPr>
        <w:t xml:space="preserve">  </w:t>
      </w:r>
    </w:p>
    <w:p w14:paraId="43F97C11" w14:textId="77777777" w:rsidR="00C742F1" w:rsidRPr="00875112" w:rsidRDefault="00647AC3" w:rsidP="00875112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    </w:t>
      </w:r>
      <w:r w:rsidRPr="00647AC3">
        <w:rPr>
          <w:rFonts w:ascii="TH Niramit AS" w:eastAsia="BrowalliaNew" w:hAnsi="TH Niramit AS" w:cs="TH Niramit AS"/>
          <w:sz w:val="30"/>
          <w:szCs w:val="30"/>
          <w:cs/>
        </w:rPr>
        <w:t>จากการใช้เทคโนโลยีสารสนเทศเพียงใด</w:t>
      </w:r>
    </w:p>
    <w:p w14:paraId="551972B0" w14:textId="77777777" w:rsidR="00C742F1" w:rsidRDefault="00875112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4C51B3F6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7571BF07" w14:textId="77777777" w:rsidR="00A70B91" w:rsidRPr="00C742F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7BA6781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521925C" w14:textId="77777777" w:rsidR="002A540A" w:rsidRDefault="002A540A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3F8ACBC" w14:textId="77777777" w:rsidR="002A540A" w:rsidRDefault="002A540A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60795EA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C0F283E" w14:textId="77777777" w:rsidR="00254A85" w:rsidRDefault="00254A85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C87C47D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๕แผนการสอนและการประเมินผล</w:t>
      </w:r>
    </w:p>
    <w:p w14:paraId="2F89D3E4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466B6B18" w14:textId="77777777" w:rsidTr="001B5B0D">
        <w:trPr>
          <w:tblHeader/>
        </w:trPr>
        <w:tc>
          <w:tcPr>
            <w:tcW w:w="1031" w:type="dxa"/>
            <w:vAlign w:val="center"/>
          </w:tcPr>
          <w:p w14:paraId="55929BA2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74696C77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0B73108A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584E229F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8931935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E3AF23A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1A4A202B" w14:textId="77777777" w:rsidTr="001B5B0D">
        <w:trPr>
          <w:trHeight w:val="467"/>
        </w:trPr>
        <w:tc>
          <w:tcPr>
            <w:tcW w:w="1031" w:type="dxa"/>
          </w:tcPr>
          <w:p w14:paraId="21F85143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4E522D23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>1.1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ความรู้ทั่วไปเกี่ยวกับการตลาด </w:t>
            </w:r>
          </w:p>
          <w:p w14:paraId="419A8197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>1.2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ระบบเศรษฐกิจพื้นฐาน </w:t>
            </w:r>
          </w:p>
          <w:p w14:paraId="5F6A4A95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>1.3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ตลาดในระบบเศรษฐกิจ </w:t>
            </w:r>
          </w:p>
          <w:p w14:paraId="0BBC0FF9" w14:textId="77777777" w:rsidR="00921B2F" w:rsidRPr="006518DC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 xml:space="preserve">1.4 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>ส่วนประสมการตลาด</w:t>
            </w:r>
          </w:p>
        </w:tc>
        <w:tc>
          <w:tcPr>
            <w:tcW w:w="992" w:type="dxa"/>
          </w:tcPr>
          <w:p w14:paraId="48BD6EC4" w14:textId="77777777" w:rsidR="00921B2F" w:rsidRPr="006518DC" w:rsidRDefault="00921B2F" w:rsidP="00F105F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264F2E98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ทดสอบความรู้ก่อนเรียน ซักถาม ตอบคำถาม ตอบคำถามทบทวน</w:t>
            </w:r>
          </w:p>
        </w:tc>
        <w:tc>
          <w:tcPr>
            <w:tcW w:w="2126" w:type="dxa"/>
          </w:tcPr>
          <w:p w14:paraId="46BB4B72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50490A45" w14:textId="77777777" w:rsidTr="001B5B0D">
        <w:tc>
          <w:tcPr>
            <w:tcW w:w="1031" w:type="dxa"/>
          </w:tcPr>
          <w:p w14:paraId="28C0DD9A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0A021778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>2.1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การวางแผนการตลาด </w:t>
            </w:r>
          </w:p>
          <w:p w14:paraId="0D4B04C1" w14:textId="77777777" w:rsidR="00921B2F" w:rsidRPr="006518DC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</w:rPr>
              <w:t xml:space="preserve">2.2 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>การวิเคราะห์จุดแข็ง จุดอ่อน โอกาสและอุปสรรคขององค์การ</w:t>
            </w:r>
          </w:p>
        </w:tc>
        <w:tc>
          <w:tcPr>
            <w:tcW w:w="992" w:type="dxa"/>
          </w:tcPr>
          <w:p w14:paraId="12020F65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741560C4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แบ่งกลุ่มนักศึกษาวางแผนการตลาดและนำเสนอในชั้นเรียน ซักถาม ตอบคำถาม ตอบคำถามทบทวน</w:t>
            </w:r>
          </w:p>
        </w:tc>
        <w:tc>
          <w:tcPr>
            <w:tcW w:w="2126" w:type="dxa"/>
          </w:tcPr>
          <w:p w14:paraId="732E3F8D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47E6D5D8" w14:textId="77777777" w:rsidTr="001B5B0D">
        <w:tc>
          <w:tcPr>
            <w:tcW w:w="1031" w:type="dxa"/>
          </w:tcPr>
          <w:p w14:paraId="1D1BD142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4F37A2CC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การวิเคราะสภาพแวดล้อมทางการตลาด</w:t>
            </w:r>
          </w:p>
        </w:tc>
        <w:tc>
          <w:tcPr>
            <w:tcW w:w="992" w:type="dxa"/>
          </w:tcPr>
          <w:p w14:paraId="246D537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1126B5AC" w14:textId="77777777" w:rsidR="0072418A" w:rsidRPr="006518DC" w:rsidRDefault="0072418A" w:rsidP="0052539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ยกตัวอย่าง</w:t>
            </w:r>
            <w:r w:rsidR="00525398">
              <w:rPr>
                <w:rFonts w:ascii="TH Niramit AS" w:hAnsi="TH Niramit AS" w:cs="TH Niramit AS" w:hint="cs"/>
                <w:sz w:val="28"/>
                <w:cs/>
              </w:rPr>
              <w:t>กรณีศึกษา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ซักถาม ตอบคำถาม ตอบคำถามทบทวน</w:t>
            </w:r>
          </w:p>
        </w:tc>
        <w:tc>
          <w:tcPr>
            <w:tcW w:w="2126" w:type="dxa"/>
          </w:tcPr>
          <w:p w14:paraId="151453FD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  <w:cs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171D9433" w14:textId="77777777" w:rsidTr="001B5B0D">
        <w:tc>
          <w:tcPr>
            <w:tcW w:w="1031" w:type="dxa"/>
          </w:tcPr>
          <w:p w14:paraId="7DA69D80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7BF53620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ระบบสารสนเทศทางการตลาดและการวิจัยการตลาด</w:t>
            </w:r>
          </w:p>
        </w:tc>
        <w:tc>
          <w:tcPr>
            <w:tcW w:w="992" w:type="dxa"/>
          </w:tcPr>
          <w:p w14:paraId="092A68EF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3B083D51" w14:textId="77777777" w:rsidR="00921B2F" w:rsidRPr="006518DC" w:rsidRDefault="0072418A" w:rsidP="0052539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ยกตัวอย่าง</w:t>
            </w:r>
            <w:r w:rsidR="00525398">
              <w:rPr>
                <w:rFonts w:ascii="TH Niramit AS" w:hAnsi="TH Niramit AS" w:cs="TH Niramit AS" w:hint="cs"/>
                <w:sz w:val="28"/>
                <w:cs/>
              </w:rPr>
              <w:t>กรณีศึกษา</w:t>
            </w: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 ซักถาม ตอบคำถาม ตอบคำถามทบทวน</w:t>
            </w:r>
          </w:p>
        </w:tc>
        <w:tc>
          <w:tcPr>
            <w:tcW w:w="2126" w:type="dxa"/>
          </w:tcPr>
          <w:p w14:paraId="46251182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  <w:cs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5FD81127" w14:textId="77777777" w:rsidTr="001B5B0D">
        <w:tc>
          <w:tcPr>
            <w:tcW w:w="1031" w:type="dxa"/>
          </w:tcPr>
          <w:p w14:paraId="64CB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634552C3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พฤติกรรมการซื้อของผู้บริโภคและองค์การต่างๆ</w:t>
            </w:r>
          </w:p>
        </w:tc>
        <w:tc>
          <w:tcPr>
            <w:tcW w:w="992" w:type="dxa"/>
          </w:tcPr>
          <w:p w14:paraId="7584DF0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056BECE1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แบ่งกลุ่มสัมภาษณ์พฤติกรรมการซื้อของผู้บริโภคและผู้ประกอบการและนำเสนอ ซักถาม ตอบคำถาม ตอบคำถามทบทวน</w:t>
            </w:r>
          </w:p>
        </w:tc>
        <w:tc>
          <w:tcPr>
            <w:tcW w:w="2126" w:type="dxa"/>
          </w:tcPr>
          <w:p w14:paraId="186B1A2E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584575B4" w14:textId="77777777" w:rsidTr="001B5B0D">
        <w:tc>
          <w:tcPr>
            <w:tcW w:w="1031" w:type="dxa"/>
          </w:tcPr>
          <w:p w14:paraId="7F16F914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F5E7465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การกำหนดตลาดเป้าหมายและการกำหนดตำแหน่งผลิตภัณฑ์</w:t>
            </w:r>
          </w:p>
        </w:tc>
        <w:tc>
          <w:tcPr>
            <w:tcW w:w="992" w:type="dxa"/>
          </w:tcPr>
          <w:p w14:paraId="55A4118B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1241ECF2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แบ่งกลุ่มศึกษาการวางตำแหน่งผลิตภัณฑ์ประเภทต่าง ๆ ในตลาด และนำเสนอซักถาม ตอบคำถาม ตอบคำถามทบทวน</w:t>
            </w:r>
          </w:p>
        </w:tc>
        <w:tc>
          <w:tcPr>
            <w:tcW w:w="2126" w:type="dxa"/>
          </w:tcPr>
          <w:p w14:paraId="062BC587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412C586D" w14:textId="77777777" w:rsidTr="001B5B0D">
        <w:tc>
          <w:tcPr>
            <w:tcW w:w="1031" w:type="dxa"/>
          </w:tcPr>
          <w:p w14:paraId="7BC153E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42BDAD9F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ผลิตภัณฑ์</w:t>
            </w:r>
          </w:p>
        </w:tc>
        <w:tc>
          <w:tcPr>
            <w:tcW w:w="992" w:type="dxa"/>
          </w:tcPr>
          <w:p w14:paraId="01BA96CA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6E3777AE" w14:textId="77777777" w:rsidR="0072418A" w:rsidRPr="0072418A" w:rsidRDefault="0072418A" w:rsidP="0072418A">
            <w:pPr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แบ่งกลุ่มนักศึกษาสำรวจผลิตภัณฑ์ที่ผู้บริโภคจำนวนมากซื้อ และนำเสนอ ใน  ชั้นเรียนเพื่อร่วมแสดงความคิดเห็น ซักถาม ตอบคำถาม ตอบคำถามทบทวน </w:t>
            </w:r>
          </w:p>
          <w:p w14:paraId="60F7462C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094BEF6A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  <w:cs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คณาจารย์สาขาวิชากคณาจารย์สาขาวิชาการตลาดารตลาด</w:t>
            </w:r>
          </w:p>
        </w:tc>
      </w:tr>
      <w:tr w:rsidR="00921B2F" w:rsidRPr="006518DC" w14:paraId="387826B9" w14:textId="77777777" w:rsidTr="001B5B0D">
        <w:trPr>
          <w:trHeight w:val="384"/>
        </w:trPr>
        <w:tc>
          <w:tcPr>
            <w:tcW w:w="1031" w:type="dxa"/>
          </w:tcPr>
          <w:p w14:paraId="5D4919CC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586F9CE5" w14:textId="77777777" w:rsidR="00921B2F" w:rsidRPr="006518DC" w:rsidRDefault="00921B2F" w:rsidP="005319CD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สอบกลางภาค</w:t>
            </w:r>
          </w:p>
        </w:tc>
        <w:tc>
          <w:tcPr>
            <w:tcW w:w="992" w:type="dxa"/>
          </w:tcPr>
          <w:p w14:paraId="4CE2EBB6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38797BE3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279273FB" w14:textId="77777777" w:rsidR="00921B2F" w:rsidRPr="006518DC" w:rsidRDefault="00921B2F" w:rsidP="00F105F8">
            <w:pPr>
              <w:rPr>
                <w:rFonts w:ascii="TH Niramit AS" w:hAnsi="TH Niramit AS" w:cs="TH Niramit AS"/>
                <w:sz w:val="28"/>
              </w:rPr>
            </w:pPr>
          </w:p>
        </w:tc>
      </w:tr>
      <w:tr w:rsidR="00921B2F" w:rsidRPr="006518DC" w14:paraId="280630E3" w14:textId="77777777" w:rsidTr="001B5B0D">
        <w:tc>
          <w:tcPr>
            <w:tcW w:w="1031" w:type="dxa"/>
          </w:tcPr>
          <w:p w14:paraId="74724612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3260" w:type="dxa"/>
          </w:tcPr>
          <w:p w14:paraId="5EF70996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ราคา</w:t>
            </w:r>
          </w:p>
        </w:tc>
        <w:tc>
          <w:tcPr>
            <w:tcW w:w="992" w:type="dxa"/>
          </w:tcPr>
          <w:p w14:paraId="4637B2CF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61D37794" w14:textId="77777777" w:rsidR="0072418A" w:rsidRPr="0072418A" w:rsidRDefault="0072418A" w:rsidP="0072418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แบ่งกลุ่มนักศึกษาสัมภาษณ์ผู้ประกอบการ  วิธีการตั้งราคาขายและนำเสนอในชั้นเรียน</w:t>
            </w:r>
          </w:p>
          <w:p w14:paraId="089F5471" w14:textId="77777777" w:rsidR="0072418A" w:rsidRPr="0072418A" w:rsidRDefault="0072418A" w:rsidP="0072418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lastRenderedPageBreak/>
              <w:t xml:space="preserve">ซักถาม ตอบคำถาม ตอบคำถามทบทวน </w:t>
            </w:r>
          </w:p>
          <w:p w14:paraId="63772733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6D27B98C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lastRenderedPageBreak/>
              <w:t>คณาจารย์สาขาวิชาการตลาด</w:t>
            </w:r>
          </w:p>
        </w:tc>
      </w:tr>
      <w:tr w:rsidR="00921B2F" w:rsidRPr="006518DC" w14:paraId="2E7B8152" w14:textId="77777777" w:rsidTr="001B5B0D">
        <w:tc>
          <w:tcPr>
            <w:tcW w:w="1031" w:type="dxa"/>
          </w:tcPr>
          <w:p w14:paraId="108E4637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3D2865FA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ช่องทางการตลาด</w:t>
            </w:r>
          </w:p>
        </w:tc>
        <w:tc>
          <w:tcPr>
            <w:tcW w:w="992" w:type="dxa"/>
          </w:tcPr>
          <w:p w14:paraId="51DCF1EC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2439DD3A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แบ่งกลุ่มศึกษาผู้บริโภคเกี่ยวกับการเลือกช่องทางการตลาด และสัมภาษณ์ผู้ประกอบการเกี่ยวกับการเลือกใช้ ช่องทางการตลาด ซักถาม ตอบคำถาม ตอบคำถามทบทวน</w:t>
            </w:r>
          </w:p>
        </w:tc>
        <w:tc>
          <w:tcPr>
            <w:tcW w:w="2126" w:type="dxa"/>
          </w:tcPr>
          <w:p w14:paraId="5AE8C286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5C1560DD" w14:textId="77777777" w:rsidTr="001B5B0D">
        <w:tc>
          <w:tcPr>
            <w:tcW w:w="1031" w:type="dxa"/>
          </w:tcPr>
          <w:p w14:paraId="531CFD2E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1A29B81D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การค้าส่งและการค้าปลีก</w:t>
            </w:r>
          </w:p>
        </w:tc>
        <w:tc>
          <w:tcPr>
            <w:tcW w:w="992" w:type="dxa"/>
          </w:tcPr>
          <w:p w14:paraId="4D88E15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17389D6C" w14:textId="77777777" w:rsidR="0072418A" w:rsidRPr="0072418A" w:rsidRDefault="0072418A" w:rsidP="0072418A">
            <w:pPr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แบ่งกลุ่มศึกษาปัญหาการค้าปลีกของไทยซักถาม ตอบคำถาม ตอบคำถามทบทวน</w:t>
            </w:r>
          </w:p>
          <w:p w14:paraId="71FBE62A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67B9C05B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21399D25" w14:textId="77777777" w:rsidTr="001B5B0D">
        <w:tc>
          <w:tcPr>
            <w:tcW w:w="1031" w:type="dxa"/>
          </w:tcPr>
          <w:p w14:paraId="3B31D727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0217B6FB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โลจิสติกส์</w:t>
            </w:r>
          </w:p>
        </w:tc>
        <w:tc>
          <w:tcPr>
            <w:tcW w:w="992" w:type="dxa"/>
          </w:tcPr>
          <w:p w14:paraId="62D37D6B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667F6197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แบ่งกลุ่มศึกษาโลจิสติกส์ธุรกิจต่างๆ จากผลการวิจัยและสถานการณ์จริง ซักถาม ตอบคำถาม ตอบคำถามทบทวน</w:t>
            </w:r>
          </w:p>
        </w:tc>
        <w:tc>
          <w:tcPr>
            <w:tcW w:w="2126" w:type="dxa"/>
          </w:tcPr>
          <w:p w14:paraId="3FCFC807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34A47E9C" w14:textId="77777777" w:rsidTr="001B5B0D">
        <w:tc>
          <w:tcPr>
            <w:tcW w:w="1031" w:type="dxa"/>
          </w:tcPr>
          <w:p w14:paraId="3A4E5DCC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6B712E47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การสื่อสารการตลาด</w:t>
            </w:r>
          </w:p>
          <w:p w14:paraId="70094B75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-การขายโดยพนักงาน</w:t>
            </w:r>
          </w:p>
          <w:p w14:paraId="2FA0B679" w14:textId="77777777" w:rsidR="00921B2F" w:rsidRPr="006518DC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-การตลาดทางตรงและการตลาดโต้ตอบกับลูกค้า</w:t>
            </w:r>
          </w:p>
        </w:tc>
        <w:tc>
          <w:tcPr>
            <w:tcW w:w="992" w:type="dxa"/>
          </w:tcPr>
          <w:p w14:paraId="43851A3F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</w:tcPr>
          <w:p w14:paraId="644CB801" w14:textId="77777777" w:rsidR="0072418A" w:rsidRPr="0072418A" w:rsidRDefault="0072418A" w:rsidP="0072418A">
            <w:pPr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ให้นักศึกษาร่วมแสดงความคิดเห็นถึงอิทธิพลการสื่อสารของบุคคลต่อผู้บริโภค ซักถาม ตอบคำถาม ตอบคำถามทบทวน </w:t>
            </w:r>
          </w:p>
          <w:p w14:paraId="6E3BE563" w14:textId="77777777" w:rsidR="00921B2F" w:rsidRPr="006518DC" w:rsidRDefault="00921B2F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</w:tcPr>
          <w:p w14:paraId="0ADBFDCE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384E83E7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F80C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1E1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การสื่อสารการตลาด</w:t>
            </w:r>
          </w:p>
          <w:p w14:paraId="51C7ED15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-การโฆษณา</w:t>
            </w:r>
          </w:p>
          <w:p w14:paraId="7DDF2F3E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-การส่งเสริมการขาย</w:t>
            </w:r>
          </w:p>
          <w:p w14:paraId="76245DF3" w14:textId="77777777" w:rsidR="0072418A" w:rsidRPr="0072418A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 xml:space="preserve">-การประชาสัมพันธ์และการให้ข่าว </w:t>
            </w:r>
          </w:p>
          <w:p w14:paraId="6C351A00" w14:textId="77777777" w:rsidR="00921B2F" w:rsidRPr="006518DC" w:rsidRDefault="0072418A" w:rsidP="0072418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-การตลาดเชิงกิจกรรมและการตลาดประสบการณ์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7367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0491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ให้นักศึกษาร่วมแสดงความคิดเห็นถึงอิทธิพลการสื่อสารจากเครื่องมือต่าง ๆ ซักถาม ตอบคำถาม ตอบคำถามทบทวน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9D3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632F2A8B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FD00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8CC" w14:textId="77777777" w:rsidR="00921B2F" w:rsidRPr="006518DC" w:rsidRDefault="0072418A" w:rsidP="00F105F8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จริยธรรมทางการตลาดและความรับผิดชอบต่อสังคม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551C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D556" w14:textId="77777777" w:rsidR="0072418A" w:rsidRPr="0072418A" w:rsidRDefault="0072418A" w:rsidP="0072418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ศึกษาจากกรณีศึกษา</w:t>
            </w:r>
          </w:p>
          <w:p w14:paraId="248006A1" w14:textId="77777777" w:rsidR="0072418A" w:rsidRPr="0072418A" w:rsidRDefault="0072418A" w:rsidP="0072418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การอภิปรายร่วมกัน</w:t>
            </w:r>
          </w:p>
          <w:p w14:paraId="5E8B25C7" w14:textId="77777777" w:rsidR="00921B2F" w:rsidRPr="006518DC" w:rsidRDefault="0072418A" w:rsidP="0072418A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ซักถามและร่วมแสดงความคิดเห็น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3496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921B2F" w:rsidRPr="006518DC" w14:paraId="449B634C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FE59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6CBC" w14:textId="77777777" w:rsidR="00921B2F" w:rsidRPr="00767756" w:rsidRDefault="0072418A" w:rsidP="00767756">
            <w:pPr>
              <w:jc w:val="thaiDistribute"/>
              <w:rPr>
                <w:rFonts w:ascii="TH Niramit AS" w:hAnsi="TH Niramit AS" w:cs="TH Niramit AS"/>
              </w:rPr>
            </w:pPr>
            <w:r w:rsidRPr="0072418A">
              <w:rPr>
                <w:rFonts w:ascii="TH Niramit AS" w:hAnsi="TH Niramit AS" w:cs="TH Niramit AS"/>
                <w:cs/>
              </w:rPr>
              <w:t>สรุปเนื้อหาและนักศึกษานำเสนอรายงานการตลาด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7F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334" w14:textId="77777777" w:rsidR="00921B2F" w:rsidRPr="006518DC" w:rsidRDefault="0072418A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72418A">
              <w:rPr>
                <w:rFonts w:ascii="TH Niramit AS" w:hAnsi="TH Niramit AS" w:cs="TH Niramit AS"/>
                <w:sz w:val="28"/>
                <w:cs/>
              </w:rPr>
              <w:t>นักศึกษาแต่ละกลุ่มนำเสนอรายงานการตลาดตามหัวข้อที่สนใจและอภิปรายร่วมกัน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7F4C" w14:textId="77777777" w:rsidR="00921B2F" w:rsidRPr="006518DC" w:rsidRDefault="00937E81" w:rsidP="00F105F8">
            <w:pPr>
              <w:rPr>
                <w:rFonts w:ascii="TH Niramit AS" w:hAnsi="TH Niramit AS" w:cs="TH Niramit AS"/>
                <w:sz w:val="28"/>
              </w:rPr>
            </w:pPr>
            <w:r w:rsidRPr="00937E81">
              <w:rPr>
                <w:rFonts w:ascii="TH Niramit AS" w:hAnsi="TH Niramit AS" w:cs="TH Niramit AS"/>
                <w:sz w:val="28"/>
                <w:cs/>
              </w:rPr>
              <w:t>คณาจารย์สาขาวิชาการตลาด</w:t>
            </w:r>
          </w:p>
        </w:tc>
      </w:tr>
      <w:tr w:rsidR="00767756" w:rsidRPr="006518DC" w14:paraId="768BE1C5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3F8A" w14:textId="77777777" w:rsidR="00767756" w:rsidRPr="006518DC" w:rsidRDefault="00767756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5E50" w14:textId="77777777" w:rsidR="00767756" w:rsidRPr="006518DC" w:rsidRDefault="00767756" w:rsidP="005319CD">
            <w:pPr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D9FC" w14:textId="77777777" w:rsidR="00767756" w:rsidRPr="006518DC" w:rsidRDefault="00767756" w:rsidP="00F105F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77DC" w14:textId="77777777" w:rsidR="00767756" w:rsidRPr="006518DC" w:rsidRDefault="00767756" w:rsidP="00F105F8">
            <w:pPr>
              <w:ind w:right="-108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3B2" w14:textId="77777777" w:rsidR="00767756" w:rsidRPr="006518DC" w:rsidRDefault="00767756" w:rsidP="00F105F8">
            <w:pPr>
              <w:rPr>
                <w:rFonts w:ascii="TH Niramit AS" w:hAnsi="TH Niramit AS" w:cs="TH Niramit AS"/>
                <w:sz w:val="28"/>
              </w:rPr>
            </w:pPr>
          </w:p>
        </w:tc>
      </w:tr>
    </w:tbl>
    <w:p w14:paraId="6F612C96" w14:textId="77777777" w:rsidR="00B73E75" w:rsidRPr="006518DC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7DF87797" w14:textId="77777777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4010DADC" w14:textId="77777777" w:rsidR="00345C37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</w:p>
    <w:p w14:paraId="61A8FF43" w14:textId="77777777" w:rsidR="00F1134B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ตามที่กำหนดในรายละเอียดของหลักสูตรสัปดาห์ที่ประเมินและสัดส่วนของการประเมิน</w:t>
      </w:r>
      <w:r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07D4CD2D" w14:textId="77777777" w:rsidTr="00553F9C">
        <w:tc>
          <w:tcPr>
            <w:tcW w:w="1668" w:type="dxa"/>
            <w:vAlign w:val="center"/>
          </w:tcPr>
          <w:p w14:paraId="2B55A946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104BA68B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4140DA3E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70015BC1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7F29F624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</w:p>
        </w:tc>
      </w:tr>
      <w:tr w:rsidR="00515F42" w:rsidRPr="006518DC" w14:paraId="01D15452" w14:textId="77777777" w:rsidTr="00553F9C">
        <w:tc>
          <w:tcPr>
            <w:tcW w:w="1668" w:type="dxa"/>
          </w:tcPr>
          <w:p w14:paraId="09CFE1D6" w14:textId="77777777" w:rsidR="00515F42" w:rsidRPr="006518DC" w:rsidRDefault="0027597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1.1, 1.2,1.3, 1.4</w:t>
            </w:r>
          </w:p>
        </w:tc>
        <w:tc>
          <w:tcPr>
            <w:tcW w:w="4536" w:type="dxa"/>
          </w:tcPr>
          <w:p w14:paraId="071781D9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1.1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สังเกตการทำงานกลุ่ม  ความซื่อสัตย์  การมีน้ำใจความอดทนความวิริยะอุตสาหะของนักศึกษา และความซื่อสัตย์ในการสอบ</w:t>
            </w:r>
          </w:p>
          <w:p w14:paraId="2BDD10AA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1.2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 ประเมินจากความคิดเห็นในการอภิปรายร่วมกัน</w:t>
            </w:r>
          </w:p>
          <w:p w14:paraId="5AD51163" w14:textId="77777777" w:rsidR="00515F42" w:rsidRPr="006518DC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 xml:space="preserve">1.3  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ประเมินจากการเข้าร่วมกิจกรรม</w:t>
            </w:r>
          </w:p>
        </w:tc>
        <w:tc>
          <w:tcPr>
            <w:tcW w:w="1701" w:type="dxa"/>
          </w:tcPr>
          <w:p w14:paraId="3B08F5AE" w14:textId="77777777" w:rsidR="00515F42" w:rsidRPr="006518DC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61C5F192" w14:textId="77777777" w:rsidR="00515F42" w:rsidRPr="006518DC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10</w:t>
            </w:r>
          </w:p>
        </w:tc>
      </w:tr>
      <w:tr w:rsidR="0026684B" w:rsidRPr="006518DC" w14:paraId="4617BF79" w14:textId="77777777" w:rsidTr="00553F9C">
        <w:tc>
          <w:tcPr>
            <w:tcW w:w="1668" w:type="dxa"/>
          </w:tcPr>
          <w:p w14:paraId="569C7EF1" w14:textId="77777777" w:rsidR="00F472A0" w:rsidRPr="006518DC" w:rsidRDefault="0027597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2.1</w:t>
            </w:r>
            <w:r w:rsidRPr="00275970">
              <w:rPr>
                <w:rFonts w:ascii="TH Niramit AS" w:hAnsi="TH Niramit AS" w:cs="TH Niramit AS"/>
                <w:sz w:val="30"/>
                <w:szCs w:val="30"/>
              </w:rPr>
              <w:t xml:space="preserve">, 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2.3</w:t>
            </w:r>
          </w:p>
        </w:tc>
        <w:tc>
          <w:tcPr>
            <w:tcW w:w="4536" w:type="dxa"/>
          </w:tcPr>
          <w:p w14:paraId="4CBEC363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2.1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การทำแบบฝึกหัด</w:t>
            </w:r>
          </w:p>
          <w:p w14:paraId="4D5A83A8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2.2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สอบกลางภาค</w:t>
            </w:r>
          </w:p>
          <w:p w14:paraId="2479A3F1" w14:textId="77777777" w:rsidR="0026684B" w:rsidRPr="006518DC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 xml:space="preserve">2.3 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1701" w:type="dxa"/>
          </w:tcPr>
          <w:p w14:paraId="69931B35" w14:textId="77777777" w:rsidR="00275970" w:rsidRPr="00275970" w:rsidRDefault="00275970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6,14</w:t>
            </w:r>
          </w:p>
          <w:p w14:paraId="4B87A51B" w14:textId="77777777" w:rsidR="00275970" w:rsidRPr="00275970" w:rsidRDefault="00275970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8</w:t>
            </w:r>
            <w:r w:rsidRPr="00275970">
              <w:rPr>
                <w:rFonts w:ascii="TH Niramit AS" w:hAnsi="TH Niramit AS" w:cs="TH Niramit AS"/>
                <w:sz w:val="30"/>
                <w:szCs w:val="30"/>
              </w:rPr>
              <w:t>10</w:t>
            </w:r>
          </w:p>
          <w:p w14:paraId="2DD5E962" w14:textId="77777777" w:rsidR="00275970" w:rsidRPr="00275970" w:rsidRDefault="00275970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20</w:t>
            </w:r>
          </w:p>
          <w:p w14:paraId="02670FA6" w14:textId="77777777" w:rsidR="00275970" w:rsidRPr="00275970" w:rsidRDefault="00275970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30</w:t>
            </w:r>
          </w:p>
          <w:p w14:paraId="46D00BE0" w14:textId="77777777" w:rsidR="0026684B" w:rsidRPr="006518DC" w:rsidRDefault="00275970" w:rsidP="0027597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16</w:t>
            </w:r>
          </w:p>
        </w:tc>
        <w:tc>
          <w:tcPr>
            <w:tcW w:w="2551" w:type="dxa"/>
          </w:tcPr>
          <w:p w14:paraId="36646F8A" w14:textId="77777777" w:rsidR="0026684B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26684B" w:rsidRPr="006518DC" w14:paraId="22AF41E1" w14:textId="77777777" w:rsidTr="00553F9C">
        <w:tc>
          <w:tcPr>
            <w:tcW w:w="1668" w:type="dxa"/>
          </w:tcPr>
          <w:p w14:paraId="18196398" w14:textId="77777777" w:rsidR="00F472A0" w:rsidRPr="006518DC" w:rsidRDefault="0027597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3.2</w:t>
            </w:r>
          </w:p>
        </w:tc>
        <w:tc>
          <w:tcPr>
            <w:tcW w:w="4536" w:type="dxa"/>
          </w:tcPr>
          <w:p w14:paraId="210E8182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3.1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ประเมินจากรายงานของนักศึกษา</w:t>
            </w:r>
          </w:p>
          <w:p w14:paraId="448B100C" w14:textId="77777777" w:rsidR="0026684B" w:rsidRPr="006518DC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 xml:space="preserve">3.2 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ประเมินจากการรายงานที่สอดคล้องกับสถานการณ์จริง</w:t>
            </w:r>
          </w:p>
        </w:tc>
        <w:tc>
          <w:tcPr>
            <w:tcW w:w="1701" w:type="dxa"/>
          </w:tcPr>
          <w:p w14:paraId="25F38290" w14:textId="77777777" w:rsidR="0035228C" w:rsidRPr="006518DC" w:rsidRDefault="00275970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10</w:t>
            </w:r>
          </w:p>
        </w:tc>
        <w:tc>
          <w:tcPr>
            <w:tcW w:w="2551" w:type="dxa"/>
          </w:tcPr>
          <w:p w14:paraId="09E49EDD" w14:textId="77777777" w:rsidR="0026684B" w:rsidRPr="006518DC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10</w:t>
            </w:r>
          </w:p>
        </w:tc>
      </w:tr>
      <w:tr w:rsidR="00275970" w:rsidRPr="006518DC" w14:paraId="79956E38" w14:textId="77777777" w:rsidTr="00553F9C">
        <w:tc>
          <w:tcPr>
            <w:tcW w:w="1668" w:type="dxa"/>
          </w:tcPr>
          <w:p w14:paraId="387F140E" w14:textId="77777777" w:rsidR="00275970" w:rsidRPr="00275970" w:rsidRDefault="0027597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4.2, 4.3</w:t>
            </w:r>
          </w:p>
        </w:tc>
        <w:tc>
          <w:tcPr>
            <w:tcW w:w="4536" w:type="dxa"/>
          </w:tcPr>
          <w:p w14:paraId="7E312337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4.1 ประเมินผลจากการร่วมทำกิจกรรมกลุ่มของนักศึกษา</w:t>
            </w:r>
          </w:p>
          <w:p w14:paraId="3E20F5C8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4.2 ประเมินจากภาวะความเป็นผู้นำ และผู้ตาม</w:t>
            </w:r>
          </w:p>
          <w:p w14:paraId="1181DCCA" w14:textId="77777777" w:rsidR="00275970" w:rsidRPr="006518DC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4.3 ประเมินจากความสัมพันธ์ของทีมงาน</w:t>
            </w:r>
          </w:p>
        </w:tc>
        <w:tc>
          <w:tcPr>
            <w:tcW w:w="1701" w:type="dxa"/>
          </w:tcPr>
          <w:p w14:paraId="3DFFF0C6" w14:textId="77777777" w:rsidR="00275970" w:rsidRPr="006518DC" w:rsidRDefault="00275970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1EC4A909" w14:textId="77777777" w:rsidR="00275970" w:rsidRPr="006518DC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10</w:t>
            </w:r>
          </w:p>
        </w:tc>
      </w:tr>
      <w:tr w:rsidR="00275970" w:rsidRPr="006518DC" w14:paraId="23759E1A" w14:textId="77777777" w:rsidTr="00553F9C">
        <w:tc>
          <w:tcPr>
            <w:tcW w:w="1668" w:type="dxa"/>
          </w:tcPr>
          <w:p w14:paraId="74B26422" w14:textId="77777777" w:rsidR="00275970" w:rsidRPr="00275970" w:rsidRDefault="00275970" w:rsidP="00F472A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5.2</w:t>
            </w:r>
          </w:p>
        </w:tc>
        <w:tc>
          <w:tcPr>
            <w:tcW w:w="4536" w:type="dxa"/>
          </w:tcPr>
          <w:p w14:paraId="7AB86E0D" w14:textId="77777777" w:rsidR="00275970" w:rsidRPr="00275970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>5.1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ประเมินผลจากความสามารถการค้นคว้าโดยใช้เทคโนโลยีทางการศึกษา</w:t>
            </w:r>
          </w:p>
          <w:p w14:paraId="1062D2C0" w14:textId="77777777" w:rsidR="00275970" w:rsidRPr="006518DC" w:rsidRDefault="00275970" w:rsidP="00275970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</w:rPr>
              <w:t xml:space="preserve">5.2 </w:t>
            </w: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ประเมินผลจากผลลัพธ์ทางการตลาดที่เป็นรายงานประจำปี อาทิ ตัวเลข  งบกำไรขาดทุน  งบการสื่อสาร</w:t>
            </w:r>
          </w:p>
        </w:tc>
        <w:tc>
          <w:tcPr>
            <w:tcW w:w="1701" w:type="dxa"/>
          </w:tcPr>
          <w:p w14:paraId="3A3BC420" w14:textId="77777777" w:rsidR="00275970" w:rsidRPr="006518DC" w:rsidRDefault="00275970" w:rsidP="0035228C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75970">
              <w:rPr>
                <w:rFonts w:ascii="TH Niramit AS" w:hAnsi="TH Niramit AS" w:cs="TH Niramit AS"/>
                <w:sz w:val="30"/>
                <w:szCs w:val="30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21DFD831" w14:textId="77777777" w:rsidR="00275970" w:rsidRPr="006518DC" w:rsidRDefault="00275970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10</w:t>
            </w:r>
          </w:p>
        </w:tc>
      </w:tr>
    </w:tbl>
    <w:p w14:paraId="723F1E2A" w14:textId="77777777" w:rsidR="005319CD" w:rsidRPr="006518DC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7A751F79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7A456CA6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๖ทรัพยากรประกอบการเรียนการสอน</w:t>
      </w:r>
    </w:p>
    <w:p w14:paraId="54661AB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6C1B7C13" w14:textId="77777777" w:rsidR="005B56DB" w:rsidRPr="006518DC" w:rsidRDefault="005B56DB" w:rsidP="007F2EA7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คณะวิทยาการจัดการ.(2556).หลักการตลาด.กรุงเทพฯ:คณะวิทยาการจัดการ</w:t>
      </w:r>
    </w:p>
    <w:p w14:paraId="7573DB70" w14:textId="77777777" w:rsidR="005B56DB" w:rsidRPr="006518DC" w:rsidRDefault="007F2EA7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5B56DB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 xml:space="preserve">Kotler,P.&amp; Armstrong,G. (2552). 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 xml:space="preserve">หลักการตลาด. (แปลจาก 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 xml:space="preserve">Principles of marketing. 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โดย วารุณี ตัณติวงศ์วาณิช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>,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นิภา นิรุตติกุล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>,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สุนทรี เหล่าพัดจัน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>,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พรพรหม พรหมเพศ</w:t>
      </w:r>
      <w:r w:rsidR="00A8645F" w:rsidRPr="00A8645F">
        <w:rPr>
          <w:rFonts w:ascii="TH Niramit AS" w:eastAsia="BrowalliaNew" w:hAnsi="TH Niramit AS" w:cs="TH Niramit AS"/>
          <w:sz w:val="30"/>
          <w:szCs w:val="30"/>
        </w:rPr>
        <w:t>,</w:t>
      </w:r>
      <w:r w:rsidR="00A8645F" w:rsidRPr="00A8645F">
        <w:rPr>
          <w:rFonts w:ascii="TH Niramit AS" w:eastAsia="BrowalliaNew" w:hAnsi="TH Niramit AS" w:cs="TH Niramit AS"/>
          <w:sz w:val="30"/>
          <w:szCs w:val="30"/>
          <w:cs/>
        </w:rPr>
        <w:t>นิตยา งามแดน และจุฑามาศ ไพบูลย์วงษ์) กรงเทพฯ : เพียร์สัน เอ็ดดูเคชั่น อินโดไชน่า.</w:t>
      </w:r>
    </w:p>
    <w:p w14:paraId="78B63F4F" w14:textId="77777777" w:rsidR="00A94CD5" w:rsidRPr="006518DC" w:rsidRDefault="007F2EA7" w:rsidP="00A8645F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A94CD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02A7C1FF" w14:textId="77777777" w:rsidR="0026684B" w:rsidRPr="006518DC" w:rsidRDefault="002668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78CA16B2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7BD59A4E" w14:textId="77777777" w:rsidR="003A4A86" w:rsidRPr="006518DC" w:rsidRDefault="00A8645F" w:rsidP="00A8645F">
      <w:pPr>
        <w:autoSpaceDE w:val="0"/>
        <w:autoSpaceDN w:val="0"/>
        <w:adjustRightInd w:val="0"/>
        <w:spacing w:line="38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>๑)</w:t>
      </w:r>
      <w:r w:rsidRPr="00A8645F">
        <w:rPr>
          <w:rFonts w:ascii="TH Niramit AS" w:eastAsia="BrowalliaNew" w:hAnsi="TH Niramit AS" w:cs="TH Niramit AS"/>
          <w:sz w:val="30"/>
          <w:szCs w:val="30"/>
        </w:rPr>
        <w:t xml:space="preserve"> Perreault, W.D., Cannon, J.P., &amp; Mc Cathy, E.J. (2011) Basic marketing : Marketing strategy planning approach. (18th ed). New York, NY : Mc Graw-Hill</w:t>
      </w:r>
    </w:p>
    <w:p w14:paraId="4C8DABFB" w14:textId="77777777" w:rsidR="00A94CD5" w:rsidRPr="006518DC" w:rsidRDefault="007F2EA7" w:rsidP="00A8645F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720B8995" w14:textId="77777777" w:rsidR="00F1134B" w:rsidRPr="00A8645F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3FAA0B52" w14:textId="77777777" w:rsidR="0060632F" w:rsidRPr="0060632F" w:rsidRDefault="007F2EA7" w:rsidP="0060632F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875112">
        <w:rPr>
          <w:rFonts w:ascii="TH Niramit AS" w:eastAsia="BrowalliaNew" w:hAnsi="TH Niramit AS" w:cs="TH Niramit AS"/>
          <w:sz w:val="30"/>
          <w:szCs w:val="30"/>
          <w:cs/>
        </w:rPr>
        <w:t xml:space="preserve">๑) </w:t>
      </w:r>
      <w:r w:rsidR="0060632F" w:rsidRPr="0060632F">
        <w:rPr>
          <w:rFonts w:ascii="TH Niramit AS" w:eastAsia="BrowalliaNew" w:hAnsi="TH Niramit AS" w:cs="TH Niramit AS"/>
          <w:sz w:val="30"/>
          <w:szCs w:val="30"/>
        </w:rPr>
        <w:t>http://www.marketingteacher.com/powpoint/</w:t>
      </w:r>
    </w:p>
    <w:p w14:paraId="79811BBB" w14:textId="77777777" w:rsidR="00F1134B" w:rsidRPr="006518DC" w:rsidRDefault="0060632F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875112">
        <w:rPr>
          <w:rFonts w:ascii="TH Niramit AS" w:eastAsia="BrowalliaNew" w:hAnsi="TH Niramit AS" w:cs="TH Niramit AS"/>
          <w:sz w:val="30"/>
          <w:szCs w:val="30"/>
          <w:cs/>
        </w:rPr>
        <w:t xml:space="preserve">๒) </w:t>
      </w:r>
      <w:r w:rsidRPr="0060632F">
        <w:rPr>
          <w:rFonts w:ascii="TH Niramit AS" w:eastAsia="BrowalliaNew" w:hAnsi="TH Niramit AS" w:cs="TH Niramit AS"/>
          <w:sz w:val="30"/>
          <w:szCs w:val="30"/>
        </w:rPr>
        <w:t>http://www.knowthis.com/principler-of-marketing-tutorials/</w:t>
      </w:r>
    </w:p>
    <w:p w14:paraId="6911D80E" w14:textId="77777777" w:rsidR="004E577A" w:rsidRPr="006518DC" w:rsidRDefault="007F2EA7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A8645F">
        <w:rPr>
          <w:rFonts w:ascii="TH Niramit AS" w:eastAsia="BrowalliaNew" w:hAnsi="TH Niramit AS" w:cs="TH Niramit AS"/>
          <w:sz w:val="30"/>
          <w:szCs w:val="30"/>
          <w:cs/>
        </w:rPr>
        <w:t>๓)</w:t>
      </w:r>
      <w:r w:rsidR="00875112">
        <w:rPr>
          <w:rFonts w:ascii="TH Niramit AS" w:eastAsia="BrowalliaNew" w:hAnsi="TH Niramit AS" w:cs="TH Niramit AS"/>
          <w:sz w:val="30"/>
          <w:szCs w:val="30"/>
        </w:rPr>
        <w:t xml:space="preserve"> </w:t>
      </w:r>
      <w:r w:rsidR="0060632F" w:rsidRPr="0060632F">
        <w:rPr>
          <w:rFonts w:ascii="TH Niramit AS" w:eastAsia="BrowalliaNew" w:hAnsi="TH Niramit AS" w:cs="TH Niramit AS"/>
          <w:sz w:val="30"/>
          <w:szCs w:val="30"/>
        </w:rPr>
        <w:t>http://www.mhhc.com/business/marketing/fourpa/pd...</w:t>
      </w:r>
    </w:p>
    <w:p w14:paraId="6C9A8C7E" w14:textId="77777777" w:rsidR="004E577A" w:rsidRPr="006518DC" w:rsidRDefault="007F2EA7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60632F">
        <w:rPr>
          <w:rFonts w:ascii="TH Niramit AS" w:eastAsia="BrowalliaNew" w:hAnsi="TH Niramit AS" w:cs="TH Niramit AS"/>
          <w:sz w:val="30"/>
          <w:szCs w:val="30"/>
          <w:cs/>
        </w:rPr>
        <w:t xml:space="preserve">๔) </w:t>
      </w:r>
      <w:r w:rsidR="0060632F" w:rsidRPr="0060632F">
        <w:rPr>
          <w:rFonts w:ascii="TH Niramit AS" w:eastAsia="BrowalliaNew" w:hAnsi="TH Niramit AS" w:cs="TH Niramit AS"/>
          <w:sz w:val="30"/>
          <w:szCs w:val="30"/>
        </w:rPr>
        <w:t>http://www.slideshare.net/narodsm/basic-marketing-concept</w:t>
      </w:r>
    </w:p>
    <w:p w14:paraId="000C9DD6" w14:textId="77777777" w:rsidR="004E577A" w:rsidRPr="006518DC" w:rsidRDefault="007F2EA7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๕) </w:t>
      </w:r>
      <w:r w:rsidR="0060632F" w:rsidRPr="0060632F">
        <w:rPr>
          <w:rFonts w:ascii="TH Niramit AS" w:eastAsia="BrowalliaNew" w:hAnsi="TH Niramit AS" w:cs="TH Niramit AS"/>
          <w:sz w:val="30"/>
          <w:szCs w:val="30"/>
        </w:rPr>
        <w:t>http://www.webater.edv/~yeaqcvwt/mark</w:t>
      </w:r>
      <w:r w:rsidR="0060632F" w:rsidRPr="0060632F">
        <w:rPr>
          <w:rFonts w:ascii="TH Niramit AS" w:eastAsia="BrowalliaNew" w:hAnsi="TH Niramit AS" w:cs="TH Niramit AS"/>
          <w:sz w:val="30"/>
          <w:szCs w:val="30"/>
          <w:cs/>
        </w:rPr>
        <w:t>500</w:t>
      </w:r>
      <w:r w:rsidR="0060632F" w:rsidRPr="0060632F">
        <w:rPr>
          <w:rFonts w:ascii="TH Niramit AS" w:eastAsia="BrowalliaNew" w:hAnsi="TH Niramit AS" w:cs="TH Niramit AS"/>
          <w:sz w:val="30"/>
          <w:szCs w:val="30"/>
        </w:rPr>
        <w:t>ppt.html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</w:p>
    <w:p w14:paraId="7F0FC91F" w14:textId="77777777" w:rsidR="005319CD" w:rsidRPr="006518DC" w:rsidRDefault="007F2EA7" w:rsidP="0060632F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1BA394D0" w14:textId="77777777" w:rsidR="001E17F4" w:rsidRPr="006518DC" w:rsidRDefault="001E17F4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D90BC10" w14:textId="77777777" w:rsidR="005319CD" w:rsidRPr="006518DC" w:rsidRDefault="005319C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48B9D1C" w14:textId="77777777" w:rsidR="005319CD" w:rsidRPr="006518DC" w:rsidRDefault="005319C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5B171935" w14:textId="77777777" w:rsidR="005319CD" w:rsidRPr="006518DC" w:rsidRDefault="005319C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02EDE86" w14:textId="77777777" w:rsidR="00875112" w:rsidRDefault="00875112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11B6D1B" w14:textId="77777777" w:rsidR="00875112" w:rsidRDefault="00875112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4358803" w14:textId="77777777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24AFC7D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06913F8C" w14:textId="77777777" w:rsidR="00C610B6" w:rsidRDefault="00C610B6" w:rsidP="00C610B6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  <w:t>1.1</w:t>
      </w:r>
      <w:r w:rsidRPr="00C610B6">
        <w:rPr>
          <w:rFonts w:ascii="TH Niramit AS" w:eastAsia="BrowalliaNew-Bold" w:hAnsi="TH Niramit AS" w:cs="TH Niramit AS"/>
          <w:sz w:val="30"/>
          <w:szCs w:val="30"/>
          <w:cs/>
        </w:rPr>
        <w:t>อธิบายความสำคัญของการปรับปรุงรายวิชาให้มีความทันสมัยโดยการมีส่วนร่วมของนักศึกษาในฐานะผู้มีส่วนได้</w:t>
      </w:r>
    </w:p>
    <w:p w14:paraId="0D3F8E31" w14:textId="77777777" w:rsidR="00C610B6" w:rsidRPr="00C610B6" w:rsidRDefault="00C610B6" w:rsidP="00C610B6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  <w:t xml:space="preserve">   </w:t>
      </w:r>
      <w:r w:rsidRPr="00C610B6">
        <w:rPr>
          <w:rFonts w:ascii="TH Niramit AS" w:eastAsia="BrowalliaNew-Bold" w:hAnsi="TH Niramit AS" w:cs="TH Niramit AS"/>
          <w:sz w:val="30"/>
          <w:szCs w:val="30"/>
          <w:cs/>
        </w:rPr>
        <w:t>ส่วนเสียกับเนื้อหาของหลักสูตร</w:t>
      </w:r>
    </w:p>
    <w:p w14:paraId="5A3EA758" w14:textId="77777777" w:rsidR="00C610B6" w:rsidRPr="00C610B6" w:rsidRDefault="00C610B6" w:rsidP="00C610B6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 w:rsidRPr="00C610B6">
        <w:rPr>
          <w:rFonts w:ascii="TH Niramit AS" w:eastAsia="BrowalliaNew-Bold" w:hAnsi="TH Niramit AS" w:cs="TH Niramit AS"/>
          <w:sz w:val="30"/>
          <w:szCs w:val="30"/>
        </w:rPr>
        <w:t>1.2</w:t>
      </w:r>
      <w:r w:rsidRPr="00C610B6">
        <w:rPr>
          <w:rFonts w:ascii="TH Niramit AS" w:eastAsia="BrowalliaNew-Bold" w:hAnsi="TH Niramit AS" w:cs="TH Niramit AS"/>
          <w:sz w:val="30"/>
          <w:szCs w:val="30"/>
          <w:cs/>
        </w:rPr>
        <w:t xml:space="preserve"> ประเมินศักยภาพก่อนและหลังเรียนโดยนักศึกษา</w:t>
      </w:r>
    </w:p>
    <w:p w14:paraId="30A6C7FE" w14:textId="77777777" w:rsidR="00C610B6" w:rsidRPr="00C610B6" w:rsidRDefault="00C610B6" w:rsidP="00C610B6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/>
          <w:sz w:val="30"/>
          <w:szCs w:val="30"/>
        </w:rPr>
        <w:tab/>
      </w:r>
      <w:r>
        <w:rPr>
          <w:rFonts w:ascii="TH Niramit AS" w:eastAsia="BrowalliaNew-Bold" w:hAnsi="TH Niramit AS" w:cs="TH Niramit AS"/>
          <w:sz w:val="30"/>
          <w:szCs w:val="30"/>
        </w:rPr>
        <w:tab/>
      </w:r>
      <w:r w:rsidRPr="00C610B6">
        <w:rPr>
          <w:rFonts w:ascii="TH Niramit AS" w:eastAsia="BrowalliaNew-Bold" w:hAnsi="TH Niramit AS" w:cs="TH Niramit AS"/>
          <w:sz w:val="30"/>
          <w:szCs w:val="30"/>
        </w:rPr>
        <w:t>1.3</w:t>
      </w:r>
      <w:r w:rsidRPr="00C610B6">
        <w:rPr>
          <w:rFonts w:ascii="TH Niramit AS" w:eastAsia="BrowalliaNew-Bold" w:hAnsi="TH Niramit AS" w:cs="TH Niramit AS"/>
          <w:sz w:val="30"/>
          <w:szCs w:val="30"/>
          <w:cs/>
        </w:rPr>
        <w:t>ให้นักศึกษาแสดงความคิดเห็นเกี่ยวกับเนื้อหาของหลักสูตรว่าควรปรับปรุงเรื่องใด   เพื่อประโยขน์ต่อการนำไปใช้</w:t>
      </w:r>
    </w:p>
    <w:p w14:paraId="095319C4" w14:textId="77777777" w:rsidR="003A4A86" w:rsidRPr="00AE0744" w:rsidRDefault="003A4A86" w:rsidP="00C610B6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4103A69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</w:p>
    <w:p w14:paraId="0D9DAF8E" w14:textId="77777777" w:rsidR="00CA6092" w:rsidRPr="00CA6092" w:rsidRDefault="001E17F4" w:rsidP="00CA6092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</w:t>
      </w:r>
      <w:r w:rsidR="00CA6092">
        <w:rPr>
          <w:rFonts w:ascii="TH Niramit AS" w:hAnsi="TH Niramit AS" w:cs="TH Niramit AS" w:hint="cs"/>
          <w:i/>
          <w:iCs/>
          <w:sz w:val="28"/>
          <w:cs/>
          <w:lang w:val="en-AU"/>
        </w:rPr>
        <w:tab/>
      </w:r>
      <w:r w:rsidR="00CA6092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2.1</w:t>
      </w:r>
      <w:r w:rsidR="00CA6092" w:rsidRPr="00CA609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ประเมินโดยให้ผู้เรียนมีส่วนร่วม อาทิความร่วมมือในการทำกิจกรรมต่างๆ</w:t>
      </w:r>
    </w:p>
    <w:p w14:paraId="75649327" w14:textId="77777777" w:rsidR="00CA6092" w:rsidRPr="00CA6092" w:rsidRDefault="00CA6092" w:rsidP="00CA609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2.2 </w:t>
      </w:r>
      <w:r w:rsidRPr="00CA609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ประเมินผลตามวัตถุประสงค์ของแผนการเรียนที่ผู้สอนกำหนดไว้</w:t>
      </w:r>
    </w:p>
    <w:p w14:paraId="2E6E44B1" w14:textId="77777777" w:rsidR="005B56DB" w:rsidRPr="00AE0744" w:rsidRDefault="00CA6092" w:rsidP="00CA6092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2.3 </w:t>
      </w:r>
      <w:r w:rsidRPr="00CA609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ประเมินจากผลการเรียนของนักศึกษา</w:t>
      </w:r>
    </w:p>
    <w:p w14:paraId="574E0826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679B8F71" w14:textId="77777777" w:rsidR="008D2701" w:rsidRDefault="008D2701" w:rsidP="008D2701">
      <w:pPr>
        <w:tabs>
          <w:tab w:val="left" w:pos="284"/>
        </w:tabs>
        <w:spacing w:line="340" w:lineRule="exact"/>
        <w:ind w:left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3.1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จากผลการประเมินในข้อ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2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 ผู้สอนนำข้อเสนอแนะมารวบรวมประเด็นที่ต้องที่ต้องปรับปรุงอาทิ จุดด้อย 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</w:t>
      </w:r>
    </w:p>
    <w:p w14:paraId="55DAC2A2" w14:textId="77777777" w:rsidR="008D2701" w:rsidRPr="008D2701" w:rsidRDefault="008D2701" w:rsidP="008D2701">
      <w:pPr>
        <w:tabs>
          <w:tab w:val="left" w:pos="284"/>
        </w:tabs>
        <w:spacing w:line="340" w:lineRule="exact"/>
        <w:ind w:left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  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อุปสรรคต่างๆที่เกิดขึ้น เพื่อใช้ในการสอนครั้งต่อไป</w:t>
      </w:r>
    </w:p>
    <w:p w14:paraId="44699FDC" w14:textId="77777777" w:rsidR="008D2701" w:rsidRPr="008D2701" w:rsidRDefault="008D2701" w:rsidP="008D270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      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3.2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ให้นักศึกษาเสนอแนะวิธีการสอนที่ต้องการเพื่อพัฒนารูปแบบการสอนให้ดีขึ้น</w:t>
      </w:r>
    </w:p>
    <w:p w14:paraId="2326A10D" w14:textId="77777777" w:rsidR="009506E5" w:rsidRPr="006518DC" w:rsidRDefault="008D2701" w:rsidP="008D270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        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3.3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ศึกษาเทคนิคการสอนใหม่ๆที่สามารถปรับเปลี่ยนตามสภาพแวดล้อมและสถานการณ์</w:t>
      </w:r>
    </w:p>
    <w:p w14:paraId="1BFD394E" w14:textId="77777777" w:rsidR="008F5CB6" w:rsidRPr="00AE0744" w:rsidRDefault="008F5CB6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C8C270C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07C2DCAB" w14:textId="77777777" w:rsidR="008D2701" w:rsidRPr="008D2701" w:rsidRDefault="008D2701" w:rsidP="008D270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lastRenderedPageBreak/>
        <w:tab/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4.1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พิจารณาจากคุณภาพของงานเดี่ยวและงานกลุ่มที่นำเสนอในชั้นเรียน ตลอดภาคเรียน</w:t>
      </w:r>
    </w:p>
    <w:p w14:paraId="59982F69" w14:textId="77777777" w:rsidR="008D2701" w:rsidRPr="008D2701" w:rsidRDefault="008D2701" w:rsidP="008D270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4.2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ประเมินจากการแสดงความคิดเห็นที่สอดคล้องและแตกต่างบนหลักการทางทฤษฎีที่เกี่ยวข้อง</w:t>
      </w:r>
    </w:p>
    <w:p w14:paraId="3E5FBE30" w14:textId="77777777" w:rsidR="008D2701" w:rsidRPr="008D2701" w:rsidRDefault="008D2701" w:rsidP="008D2701">
      <w:pPr>
        <w:tabs>
          <w:tab w:val="left" w:pos="284"/>
        </w:tabs>
        <w:spacing w:line="340" w:lineRule="exact"/>
        <w:ind w:firstLine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8D2701">
        <w:rPr>
          <w:rFonts w:ascii="TH Niramit AS" w:eastAsia="BrowalliaNew" w:hAnsi="TH Niramit AS" w:cs="TH Niramit AS"/>
          <w:color w:val="000000"/>
          <w:sz w:val="30"/>
          <w:szCs w:val="30"/>
        </w:rPr>
        <w:t>4.3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ประเมินความเหมาะสมของแผนการสอนรายวิชา อาทิ กิจกรรมการเรียนการสอน </w:t>
      </w:r>
    </w:p>
    <w:p w14:paraId="7A10189E" w14:textId="77777777" w:rsidR="009506E5" w:rsidRPr="006518DC" w:rsidRDefault="008D2701" w:rsidP="008D2701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  <w:t xml:space="preserve">     </w:t>
      </w:r>
      <w:r w:rsidRPr="008D2701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การมอบหมายงาน การวัดผลการเรียนกับคำอธิบายรายวิชาและวัตถุประสงค์ของรายวิชา</w:t>
      </w:r>
    </w:p>
    <w:p w14:paraId="568D55CA" w14:textId="77777777" w:rsidR="008F5CB6" w:rsidRPr="006518DC" w:rsidRDefault="008F5CB6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72111E9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1AB8BDDC" w14:textId="77777777" w:rsidR="00D161EE" w:rsidRPr="00D161EE" w:rsidRDefault="00936CE1" w:rsidP="00D161E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    5.1จากข้อมูล</w:t>
      </w: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ที่สนุปแนวคิดและ</w:t>
      </w:r>
      <w:r w:rsidR="00D161EE" w:rsidRPr="00D161E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นำมาสรุปประเด็นที่ต้องปรับปรุงให้ได้มาตรฐานดียิ่งขึ้น</w:t>
      </w:r>
    </w:p>
    <w:p w14:paraId="3C586CD3" w14:textId="77777777" w:rsidR="00D161EE" w:rsidRPr="00D161EE" w:rsidRDefault="00D161EE" w:rsidP="00D161E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Pr="00D161E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5.2 ศึกษาข้อมูลปัจจุบันที่เกี่ยวข้องกับรายวิชาที่มีการเปลี่ยนแปลงโดยนำมาปรับเพิ่มในเนื้อหาให้มีความทันสมัย</w:t>
      </w:r>
    </w:p>
    <w:p w14:paraId="2753B491" w14:textId="77777777" w:rsidR="00D161EE" w:rsidRPr="00D161EE" w:rsidRDefault="00D161EE" w:rsidP="00D161E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Pr="00D161E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5.3 วางแผนปรับปรุงประสิทธิผลของรายวิชา นำสิ่งที่ปรับปรุงไปใช้ นำกลับมาทบทวน และปรับปรุงอย่างต่อเนื่อง</w:t>
      </w:r>
    </w:p>
    <w:p w14:paraId="5142F751" w14:textId="77777777" w:rsidR="00D161EE" w:rsidRDefault="00D161EE" w:rsidP="00D161E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Pr="00D161E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5.4 มีการบูรณาการการจัดการเรียนการสอนสู่การบริการวิชาการสู่ชุมชน โดยการจัดอบรมสัมมนา เรื่อง การพัฒนา</w:t>
      </w:r>
    </w:p>
    <w:p w14:paraId="1116B3B3" w14:textId="77777777" w:rsidR="009506E5" w:rsidRPr="006518DC" w:rsidRDefault="00D161EE" w:rsidP="00D161EE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  <w:t xml:space="preserve">     </w:t>
      </w:r>
      <w:r w:rsidRPr="00D161EE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ผู้ประกอบการโดยสร้างมูลค่าเพิ่มในการดำเนินธุรกิจอย่างจริยธรรม</w:t>
      </w:r>
    </w:p>
    <w:p w14:paraId="2EF88244" w14:textId="77777777" w:rsidR="001E17F4" w:rsidRPr="006518DC" w:rsidRDefault="001E17F4" w:rsidP="00F1134B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</w:p>
    <w:p w14:paraId="0EAA32F0" w14:textId="77777777" w:rsidR="00EF7A01" w:rsidRPr="00F72999" w:rsidRDefault="00EF7A01" w:rsidP="00F72999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  <w:sectPr w:rsidR="00EF7A01" w:rsidRPr="00F72999" w:rsidSect="008E06C4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3270D890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E30C8B5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2EEA468" w14:textId="77777777" w:rsidTr="00366C2C">
        <w:tc>
          <w:tcPr>
            <w:tcW w:w="3510" w:type="dxa"/>
            <w:vMerge w:val="restart"/>
            <w:vAlign w:val="center"/>
          </w:tcPr>
          <w:p w14:paraId="20908AAB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4247D76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E12AC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4F4585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2AF4E1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01355B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68A0D3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511F433C" w14:textId="77777777" w:rsidTr="00BF36E7">
        <w:tc>
          <w:tcPr>
            <w:tcW w:w="3510" w:type="dxa"/>
            <w:vMerge/>
            <w:vAlign w:val="center"/>
          </w:tcPr>
          <w:p w14:paraId="6825F6E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137D126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4038764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16252DCD" w14:textId="77777777" w:rsidTr="00875112">
        <w:tc>
          <w:tcPr>
            <w:tcW w:w="3510" w:type="dxa"/>
          </w:tcPr>
          <w:p w14:paraId="376337C7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745FA51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144DF88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0E43B59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569A79A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7F3A226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7445E93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39108DC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4B1B674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4F44A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CA64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2F0B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1108916B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10BF648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1981554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1B17FC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617EC55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576647B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09DB1E6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3629980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74BB0DA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4706AA56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65C17E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4B299AD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FCA7456" w14:textId="77777777" w:rsidTr="00875112">
        <w:tc>
          <w:tcPr>
            <w:tcW w:w="3510" w:type="dxa"/>
            <w:vAlign w:val="center"/>
          </w:tcPr>
          <w:p w14:paraId="2B5ADE33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</w:t>
            </w:r>
            <w:r w:rsidR="009B1AB5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 xml:space="preserve">า </w:t>
            </w:r>
            <w:r w:rsidR="009B1AB5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>MKT 1103</w:t>
            </w:r>
          </w:p>
          <w:p w14:paraId="580B245D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  <w:r w:rsidR="009B1AB5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>Principle of Marketing</w:t>
            </w:r>
          </w:p>
          <w:p w14:paraId="3E7EFBD2" w14:textId="77777777" w:rsidR="00BF36E7" w:rsidRPr="006518DC" w:rsidRDefault="009B1AB5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 w:hint="cs"/>
                <w:color w:val="000000"/>
                <w:sz w:val="28"/>
                <w:cs/>
              </w:rPr>
              <w:t>หลักการตลาด</w:t>
            </w:r>
          </w:p>
          <w:p w14:paraId="288F80AE" w14:textId="77777777" w:rsidR="00BF36E7" w:rsidRPr="006518DC" w:rsidRDefault="009B1AB5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Principle of Marketing</w:t>
            </w:r>
          </w:p>
          <w:p w14:paraId="24486170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CED172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7375FC7C">
                <v:oval id="Oval 147" o:spid="_x0000_s2051" style="position:absolute;left:0;text-align:left;margin-left:4.5pt;margin-top:12pt;width:7.5pt;height:7.5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07" w:type="dxa"/>
          </w:tcPr>
          <w:p w14:paraId="2445A808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106404A1">
                <v:oval id="_x0000_s2052" style="position:absolute;left:0;text-align:left;margin-left:.2pt;margin-top:12pt;width:7.5pt;height:7.5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</w:tcPr>
          <w:p w14:paraId="1F4BF56D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68125766">
                <v:oval id="_x0000_s2053" style="position:absolute;left:0;text-align:left;margin-left:4.5pt;margin-top:12pt;width:7.5pt;height:7.5pt;z-index: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</w:tcPr>
          <w:p w14:paraId="40132B1E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22AFC5C3">
                <v:oval id="_x0000_s2071" style="position:absolute;left:0;text-align:left;margin-left:4.25pt;margin-top:12pt;width:7.5pt;height:7.5pt;z-index:1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HiHwIAAFoEAAAOAAAAZHJzL2Uyb0RvYy54bWysVE2P2yAQvVfqf0DcE3/USRMrzmoVJ71s&#10;u5G2/QEEcIyKAQGJE1X97x1wkm66l6qqDxiY4fm9eYMXD6dOoiO3TmhV4WycYsQV1UyofYW/fd2M&#10;Zhg5TxQjUite4TN3+GH5/t2iNyXPdasl4xYBiHJlbyrcem/KJHG05R1xY224gmCjbUc8LO0+YZb0&#10;gN7JJE/TadJry4zVlDsHu/UQxMuI3zSc+uemcdwjWWHg5uNo47gLY7JckHJviWkFvdAg/8CiI0LB&#10;R29QNfEEHax4A9UJarXTjR9T3SW6aQTlUQOoydI/1Ly0xPCoBYrjzK1M7v/B0i/HrUWCgXcfJ1mO&#10;kSId2PR8JBJlkzzUpzeuhLQXs7VBoTNPmn53SOlVS9SeP1qr+5YTBqyykJ/cHQgLB0fRrv+sGUCT&#10;g9exVKfGdgEQioBO0ZHzzRF+8ojC5nyST8A2CpFhGvBJeT1qrPOfuO5QmFSYSymMCxUjJTk+OT9k&#10;X7PCttIbISXsk1Iq1A+w8YDTUrAQDDFn97uVtAjKAJziE6VB5HWa1QfFIlgowPoy90TIYQ5UpQp4&#10;oAfoXGZDY/yYp/P1bD0rRkU+XY+KtK5Hj5tVMZpuwIr6Q71a1dnPQC0rylYwxlVgd23SrPi7Jrhc&#10;l6G9bm16p+JO7CY+b8Um9zSiDaDq+o7qovPB7KFpdpqdtzZ4EJoAGjgmXy5buCGv1zHr9y9h+QsA&#10;AP//AwBQSwMEFAAGAAgAAAAhAD5tpa3YAAAABwEAAA8AAABkcnMvZG93bnJldi54bWxMj1FLw0AQ&#10;hN8F/8Oxgi9iL9YiNuZSRPBNsNb+gE2yvcTm9uLdtYn/3hWF+jQMs8x+U6wm16sjhdh5NnAzy0AR&#10;177p2BrYvj9f34OKCbnB3jMZ+KIIq/L8rMC88SO/0XGTrJISjjkaaFMacq1j3ZLDOPMDsWQ7Hxwm&#10;scHqJuAo5a7X8yy70w47lg8tDvTUUr3fHJyBqtr6SX+G1/WV3QdcfIyDfVkbc3kxPT6ASjSl0zH8&#10;4As6lMJU+QM3UfUG5guZkv5U8tul+OpXdVno//zlNwAAAP//AwBQSwECLQAUAAYACAAAACEAtoM4&#10;kv4AAADhAQAAEwAAAAAAAAAAAAAAAAAAAAAAW0NvbnRlbnRfVHlwZXNdLnhtbFBLAQItABQABgAI&#10;AAAAIQA4/SH/1gAAAJQBAAALAAAAAAAAAAAAAAAAAC8BAABfcmVscy8ucmVsc1BLAQItABQABgAI&#10;AAAAIQBHu+HiHwIAAFoEAAAOAAAAAAAAAAAAAAAAAC4CAABkcnMvZTJvRG9jLnhtbFBLAQItABQA&#10;BgAIAAAAIQA+baWt2AAAAAcBAAAPAAAAAAAAAAAAAAAAAHkEAABkcnMvZG93bnJldi54bWxQSwUG&#10;AAAAAAQABADzAAAAfgUAAAAA&#10;" filled="f"/>
              </w:pict>
            </w:r>
          </w:p>
        </w:tc>
        <w:tc>
          <w:tcPr>
            <w:tcW w:w="487" w:type="dxa"/>
          </w:tcPr>
          <w:p w14:paraId="3A69F38B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4C429E49">
                <v:oval id="_x0000_s2055" style="position:absolute;left:0;text-align:left;margin-left:4.5pt;margin-top:12pt;width:7.5pt;height:7.5pt;z-index: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</w:tcPr>
          <w:p w14:paraId="0DB0E694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568A6F64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17E02EF0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32BF2532">
                <v:oval id="_x0000_s2056" style="position:absolute;left:0;text-align:left;margin-left:4.5pt;margin-top:12pt;width:7.5pt;height:7.5pt;z-index: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E757E57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6A02BE5C">
                <v:oval id="_x0000_s2063" style="position:absolute;left:0;text-align:left;margin-left:-.35pt;margin-top:12pt;width:7.5pt;height:7.5pt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C7C7837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064DCF67">
                <v:oval id="_x0000_s2064" style="position:absolute;left:0;text-align:left;margin-left:6.65pt;margin-top:12pt;width:7.5pt;height:7.5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  <w:r>
              <w:rPr>
                <w:noProof/>
              </w:rPr>
              <w:pict w14:anchorId="721A5F2F">
                <v:oval id="Oval 152" o:spid="_x0000_s2058" style="position:absolute;left:0;text-align:left;margin-left:6.65pt;margin-top:12pt;width:7.5pt;height:7.5pt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HiHwIAAFoEAAAOAAAAZHJzL2Uyb0RvYy54bWysVE2P2yAQvVfqf0DcE3/USRMrzmoVJ71s&#10;u5G2/QEEcIyKAQGJE1X97x1wkm66l6qqDxiY4fm9eYMXD6dOoiO3TmhV4WycYsQV1UyofYW/fd2M&#10;Zhg5TxQjUite4TN3+GH5/t2iNyXPdasl4xYBiHJlbyrcem/KJHG05R1xY224gmCjbUc8LO0+YZb0&#10;gN7JJE/TadJry4zVlDsHu/UQxMuI3zSc+uemcdwjWWHg5uNo47gLY7JckHJviWkFvdAg/8CiI0LB&#10;R29QNfEEHax4A9UJarXTjR9T3SW6aQTlUQOoydI/1Ly0xPCoBYrjzK1M7v/B0i/HrUWCgXcfJ1mO&#10;kSId2PR8JBJlkzzUpzeuhLQXs7VBoTNPmn53SOlVS9SeP1qr+5YTBqyykJ/cHQgLB0fRrv+sGUCT&#10;g9exVKfGdgEQioBO0ZHzzRF+8ojC5nyST8A2CpFhGvBJeT1qrPOfuO5QmFSYSymMCxUjJTk+OT9k&#10;X7PCttIbISXsk1Iq1A+w8YDTUrAQDDFn97uVtAjKAJziE6VB5HWa1QfFIlgowPoy90TIYQ5UpQp4&#10;oAfoXGZDY/yYp/P1bD0rRkU+XY+KtK5Hj5tVMZpuwIr6Q71a1dnPQC0rylYwxlVgd23SrPi7Jrhc&#10;l6G9bm16p+JO7CY+b8Um9zSiDaDq+o7qovPB7KFpdpqdtzZ4EJoAGjgmXy5buCGv1zHr9y9h+QsA&#10;AP//AwBQSwMEFAAGAAgAAAAhAD5tpa3YAAAABwEAAA8AAABkcnMvZG93bnJldi54bWxMj1FLw0AQ&#10;hN8F/8Oxgi9iL9YiNuZSRPBNsNb+gE2yvcTm9uLdtYn/3hWF+jQMs8x+U6wm16sjhdh5NnAzy0AR&#10;177p2BrYvj9f34OKCbnB3jMZ+KIIq/L8rMC88SO/0XGTrJISjjkaaFMacq1j3ZLDOPMDsWQ7Hxwm&#10;scHqJuAo5a7X8yy70w47lg8tDvTUUr3fHJyBqtr6SX+G1/WV3QdcfIyDfVkbc3kxPT6ASjSl0zH8&#10;4As6lMJU+QM3UfUG5guZkv5U8tul+OpXdVno//zlNwAAAP//AwBQSwECLQAUAAYACAAAACEAtoM4&#10;kv4AAADhAQAAEwAAAAAAAAAAAAAAAAAAAAAAW0NvbnRlbnRfVHlwZXNdLnhtbFBLAQItABQABgAI&#10;AAAAIQA4/SH/1gAAAJQBAAALAAAAAAAAAAAAAAAAAC8BAABfcmVscy8ucmVsc1BLAQItABQABgAI&#10;AAAAIQBHu+HiHwIAAFoEAAAOAAAAAAAAAAAAAAAAAC4CAABkcnMvZTJvRG9jLnhtbFBLAQItABQA&#10;BgAIAAAAIQA+baWt2AAAAAcBAAAPAAAAAAAAAAAAAAAAAHkEAABkcnMvZG93bnJldi54bWxQSwUG&#10;AAAAAAQABADzAAAAfgUAAAAA&#10;" filled="f"/>
              </w:pict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E1CC10D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78C273D3">
                <v:oval id="_x0000_s2069" style="position:absolute;left:0;text-align:left;margin-left:1.8pt;margin-top:12pt;width:7.5pt;height:7.5pt;z-index: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HiHwIAAFoEAAAOAAAAZHJzL2Uyb0RvYy54bWysVE2P2yAQvVfqf0DcE3/USRMrzmoVJ71s&#10;u5G2/QEEcIyKAQGJE1X97x1wkm66l6qqDxiY4fm9eYMXD6dOoiO3TmhV4WycYsQV1UyofYW/fd2M&#10;Zhg5TxQjUite4TN3+GH5/t2iNyXPdasl4xYBiHJlbyrcem/KJHG05R1xY224gmCjbUc8LO0+YZb0&#10;gN7JJE/TadJry4zVlDsHu/UQxMuI3zSc+uemcdwjWWHg5uNo47gLY7JckHJviWkFvdAg/8CiI0LB&#10;R29QNfEEHax4A9UJarXTjR9T3SW6aQTlUQOoydI/1Ly0xPCoBYrjzK1M7v/B0i/HrUWCgXcfJ1mO&#10;kSId2PR8JBJlkzzUpzeuhLQXs7VBoTNPmn53SOlVS9SeP1qr+5YTBqyykJ/cHQgLB0fRrv+sGUCT&#10;g9exVKfGdgEQioBO0ZHzzRF+8ojC5nyST8A2CpFhGvBJeT1qrPOfuO5QmFSYSymMCxUjJTk+OT9k&#10;X7PCttIbISXsk1Iq1A+w8YDTUrAQDDFn97uVtAjKAJziE6VB5HWa1QfFIlgowPoy90TIYQ5UpQp4&#10;oAfoXGZDY/yYp/P1bD0rRkU+XY+KtK5Hj5tVMZpuwIr6Q71a1dnPQC0rylYwxlVgd23SrPi7Jrhc&#10;l6G9bm16p+JO7CY+b8Um9zSiDaDq+o7qovPB7KFpdpqdtzZ4EJoAGjgmXy5buCGv1zHr9y9h+QsA&#10;AP//AwBQSwMEFAAGAAgAAAAhAD5tpa3YAAAABwEAAA8AAABkcnMvZG93bnJldi54bWxMj1FLw0AQ&#10;hN8F/8Oxgi9iL9YiNuZSRPBNsNb+gE2yvcTm9uLdtYn/3hWF+jQMs8x+U6wm16sjhdh5NnAzy0AR&#10;177p2BrYvj9f34OKCbnB3jMZ+KIIq/L8rMC88SO/0XGTrJISjjkaaFMacq1j3ZLDOPMDsWQ7Hxwm&#10;scHqJuAo5a7X8yy70w47lg8tDvTUUr3fHJyBqtr6SX+G1/WV3QdcfIyDfVkbc3kxPT6ASjSl0zH8&#10;4As6lMJU+QM3UfUG5guZkv5U8tul+OpXdVno//zlNwAAAP//AwBQSwECLQAUAAYACAAAACEAtoM4&#10;kv4AAADhAQAAEwAAAAAAAAAAAAAAAAAAAAAAW0NvbnRlbnRfVHlwZXNdLnhtbFBLAQItABQABgAI&#10;AAAAIQA4/SH/1gAAAJQBAAALAAAAAAAAAAAAAAAAAC8BAABfcmVscy8ucmVsc1BLAQItABQABgAI&#10;AAAAIQBHu+HiHwIAAFoEAAAOAAAAAAAAAAAAAAAAAC4CAABkcnMvZTJvRG9jLnhtbFBLAQItABQA&#10;BgAIAAAAIQA+baWt2AAAAAcBAAAPAAAAAAAAAAAAAAAAAHkEAABkcnMvZG93bnJldi54bWxQSwUG&#10;AAAAAAQABADzAAAAfgUAAAAA&#10;" filled="f"/>
              </w:pic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1026FF38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56E25944">
                <v:oval id="_x0000_s2070" style="position:absolute;left:0;text-align:left;margin-left:-1.55pt;margin-top:12pt;width:7.5pt;height:7.5pt;z-index:1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HiHwIAAFoEAAAOAAAAZHJzL2Uyb0RvYy54bWysVE2P2yAQvVfqf0DcE3/USRMrzmoVJ71s&#10;u5G2/QEEcIyKAQGJE1X97x1wkm66l6qqDxiY4fm9eYMXD6dOoiO3TmhV4WycYsQV1UyofYW/fd2M&#10;Zhg5TxQjUite4TN3+GH5/t2iNyXPdasl4xYBiHJlbyrcem/KJHG05R1xY224gmCjbUc8LO0+YZb0&#10;gN7JJE/TadJry4zVlDsHu/UQxMuI3zSc+uemcdwjWWHg5uNo47gLY7JckHJviWkFvdAg/8CiI0LB&#10;R29QNfEEHax4A9UJarXTjR9T3SW6aQTlUQOoydI/1Ly0xPCoBYrjzK1M7v/B0i/HrUWCgXcfJ1mO&#10;kSId2PR8JBJlkzzUpzeuhLQXs7VBoTNPmn53SOlVS9SeP1qr+5YTBqyykJ/cHQgLB0fRrv+sGUCT&#10;g9exVKfGdgEQioBO0ZHzzRF+8ojC5nyST8A2CpFhGvBJeT1qrPOfuO5QmFSYSymMCxUjJTk+OT9k&#10;X7PCttIbISXsk1Iq1A+w8YDTUrAQDDFn97uVtAjKAJziE6VB5HWa1QfFIlgowPoy90TIYQ5UpQp4&#10;oAfoXGZDY/yYp/P1bD0rRkU+XY+KtK5Hj5tVMZpuwIr6Q71a1dnPQC0rylYwxlVgd23SrPi7Jrhc&#10;l6G9bm16p+JO7CY+b8Um9zSiDaDq+o7qovPB7KFpdpqdtzZ4EJoAGjgmXy5buCGv1zHr9y9h+QsA&#10;AP//AwBQSwMEFAAGAAgAAAAhAD5tpa3YAAAABwEAAA8AAABkcnMvZG93bnJldi54bWxMj1FLw0AQ&#10;hN8F/8Oxgi9iL9YiNuZSRPBNsNb+gE2yvcTm9uLdtYn/3hWF+jQMs8x+U6wm16sjhdh5NnAzy0AR&#10;177p2BrYvj9f34OKCbnB3jMZ+KIIq/L8rMC88SO/0XGTrJISjjkaaFMacq1j3ZLDOPMDsWQ7Hxwm&#10;scHqJuAo5a7X8yy70w47lg8tDvTUUr3fHJyBqtr6SX+G1/WV3QdcfIyDfVkbc3kxPT6ASjSl0zH8&#10;4As6lMJU+QM3UfUG5guZkv5U8tul+OpXdVno//zlNwAAAP//AwBQSwECLQAUAAYACAAAACEAtoM4&#10;kv4AAADhAQAAEwAAAAAAAAAAAAAAAAAAAAAAW0NvbnRlbnRfVHlwZXNdLnhtbFBLAQItABQABgAI&#10;AAAAIQA4/SH/1gAAAJQBAAALAAAAAAAAAAAAAAAAAC8BAABfcmVscy8ucmVsc1BLAQItABQABgAI&#10;AAAAIQBHu+HiHwIAAFoEAAAOAAAAAAAAAAAAAAAAAC4CAABkcnMvZTJvRG9jLnhtbFBLAQItABQA&#10;BgAIAAAAIQA+baWt2AAAAAcBAAAPAAAAAAAAAAAAAAAAAHkEAABkcnMvZG93bnJldi54bWxQSwUG&#10;AAAAAAQABADzAAAAfgUAAAAA&#10;" filled="f"/>
              </w:pic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319C59C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44876A08">
                <v:oval id="_x0000_s2065" style="position:absolute;left:0;text-align:left;margin-left:6.35pt;margin-top:12pt;width:7.5pt;height:7.5pt;z-index: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EBEC956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19FB9711">
                <v:oval id="_x0000_s2057" style="position:absolute;left:0;text-align:left;margin-left:3.75pt;margin-top:12pt;width:7.5pt;height:7.5pt;z-index: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083ED604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6DA50EE6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63DF18B4">
                <v:oval id="_x0000_s2066" style="position:absolute;left:0;text-align:left;margin-left:3.05pt;margin-top:12pt;width:7.5pt;height:7.5pt;z-index:1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0397747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00C38DB5">
                <v:oval id="_x0000_s2067" style="position:absolute;left:0;text-align:left;margin-left:2.7pt;margin-top:12pt;width:7.5pt;height:7.5pt;z-index:1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67A1C40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E9DCF1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rFonts w:ascii="TH Niramit AS" w:hAnsi="TH Niramit AS" w:cs="TH Niramit AS"/>
                <w:noProof/>
                <w:color w:val="000000"/>
                <w:szCs w:val="24"/>
              </w:rPr>
              <w:pict w14:anchorId="692003D6">
                <v:oval id="_x0000_s2068" style="position:absolute;left:0;text-align:left;margin-left:6.45pt;margin-top:16.5pt;width:7.5pt;height:7.5pt;z-index: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v0xAEAAJsDAAAOAAAAZHJzL2Uyb0RvYy54bWysU8GOEzEMvSPxD1HudNqKUhh1ukK7LJeF&#10;rbTwAW6S6URk4shJO+3f42TasgsXhJiDZcf2i99zZnVz7J04GIoWfSNnk6kUxivU1u8a+f3b/Zv3&#10;UsQEXoNDbxp5MlHerF+/Wg2hNnPs0GlDgkF8rIfQyC6lUFdVVJ3pIU4wGM/JFqmHxCHtKk0wMHrv&#10;qvl0+q4akHQgVCZGPr0bk3Jd8NvWqPTYttEk4RrJs6ViqdhtttV6BfWOIHRWnceAf5iiB+v50ivU&#10;HSQQe7J/QPVWEUZs00RhX2HbWmUKB2Yzm/7G5qmDYAoXFieGq0zx/8Gqr4cNCat5d8vFdCmFh57X&#10;9HgAJ2Zvl1mfIcSay57ChjLDGB5Q/YjC420Hfmc+EuHQGdA81SzXVy8achC5VWyHL6gZGvYJi1TH&#10;lvoMyCKIY9nI6boRc0xC8eGHxXzBa1OcGd2MD/WlNVBMnw32IjuNNM7ZELNiUMPhIaax+lJVpkdn&#10;9b11rgS02946EkyWby5fIcAkn5c5L4bx/oL8Ihf/DoJw7zVPA3VW6tPZT2Dd6DMn58/SZbVG1beo&#10;Txu6SMovoJA/v9b8xJ7HpfvXP7X+CQAA//8DAFBLAwQUAAYACAAAACEACDm6gNgAAAAHAQAADwAA&#10;AGRycy9kb3ducmV2LnhtbEyPQUvDQBCF74L/YRnBi9hNq5Y2ZlMkUPFq7MHjJjtNgtnZsLttkn/v&#10;iII9PR5vePO9bDfZXpzRh86RguUiAYFUO9NRo+Dwsb/fgAhRk9G9I1QwY4Bdfn2V6dS4kd7xXMZG&#10;cAmFVCtoYxxSKUPdotVh4QYkzo7OWx3Z+kYar0cut71cJclaWt0Rf2j1gEWL9Vd5sgr83TAX81ux&#10;X1b0Wj6NG/O5Philbm+ml2cQEaf4fww/+IwOOTNV7kQmiF7B6pGnxD/l/GHLvvpVmWfykj//BgAA&#10;//8DAFBLAQItABQABgAIAAAAIQC2gziS/gAAAOEBAAATAAAAAAAAAAAAAAAAAAAAAABbQ29udGVu&#10;dF9UeXBlc10ueG1sUEsBAi0AFAAGAAgAAAAhADj9If/WAAAAlAEAAAsAAAAAAAAAAAAAAAAALwEA&#10;AF9yZWxzLy5yZWxzUEsBAi0AFAAGAAgAAAAhAFgYK/TEAQAAmwMAAA4AAAAAAAAAAAAAAAAALgIA&#10;AGRycy9lMm9Eb2MueG1sUEsBAi0AFAAGAAgAAAAhAAg5uoDYAAAABwEAAA8AAAAAAAAAAAAAAAAA&#10;HgQAAGRycy9kb3ducmV2LnhtbFBLBQYAAAAABAAEAPMAAAAjBQAAAAA=&#10;" fillcolor="black"/>
              </w:pict>
            </w:r>
          </w:p>
        </w:tc>
        <w:tc>
          <w:tcPr>
            <w:tcW w:w="488" w:type="dxa"/>
          </w:tcPr>
          <w:p w14:paraId="7DCDDD51" w14:textId="77777777" w:rsidR="00BF36E7" w:rsidRPr="006518DC" w:rsidRDefault="00000000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>
              <w:rPr>
                <w:noProof/>
              </w:rPr>
              <w:pict w14:anchorId="0C401398">
                <v:oval id="_x0000_s2061" style="position:absolute;left:0;text-align:left;margin-left:4.55pt;margin-top:16.5pt;width:7.5pt;height:7.5pt;z-index: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+HiHwIAAFoEAAAOAAAAZHJzL2Uyb0RvYy54bWysVE2P2yAQvVfqf0DcE3/USRMrzmoVJ71s&#10;u5G2/QEEcIyKAQGJE1X97x1wkm66l6qqDxiY4fm9eYMXD6dOoiO3TmhV4WycYsQV1UyofYW/fd2M&#10;Zhg5TxQjUite4TN3+GH5/t2iNyXPdasl4xYBiHJlbyrcem/KJHG05R1xY224gmCjbUc8LO0+YZb0&#10;gN7JJE/TadJry4zVlDsHu/UQxMuI3zSc+uemcdwjWWHg5uNo47gLY7JckHJviWkFvdAg/8CiI0LB&#10;R29QNfEEHax4A9UJarXTjR9T3SW6aQTlUQOoydI/1Ly0xPCoBYrjzK1M7v/B0i/HrUWCgXcfJ1mO&#10;kSId2PR8JBJlkzzUpzeuhLQXs7VBoTNPmn53SOlVS9SeP1qr+5YTBqyykJ/cHQgLB0fRrv+sGUCT&#10;g9exVKfGdgEQioBO0ZHzzRF+8ojC5nyST8A2CpFhGvBJeT1qrPOfuO5QmFSYSymMCxUjJTk+OT9k&#10;X7PCttIbISXsk1Iq1A+w8YDTUrAQDDFn97uVtAjKAJziE6VB5HWa1QfFIlgowPoy90TIYQ5UpQp4&#10;oAfoXGZDY/yYp/P1bD0rRkU+XY+KtK5Hj5tVMZpuwIr6Q71a1dnPQC0rylYwxlVgd23SrPi7Jrhc&#10;l6G9bm16p+JO7CY+b8Um9zSiDaDq+o7qovPB7KFpdpqdtzZ4EJoAGjgmXy5buCGv1zHr9y9h+QsA&#10;AP//AwBQSwMEFAAGAAgAAAAhAD5tpa3YAAAABwEAAA8AAABkcnMvZG93bnJldi54bWxMj1FLw0AQ&#10;hN8F/8Oxgi9iL9YiNuZSRPBNsNb+gE2yvcTm9uLdtYn/3hWF+jQMs8x+U6wm16sjhdh5NnAzy0AR&#10;177p2BrYvj9f34OKCbnB3jMZ+KIIq/L8rMC88SO/0XGTrJISjjkaaFMacq1j3ZLDOPMDsWQ7Hxwm&#10;scHqJuAo5a7X8yy70w47lg8tDvTUUr3fHJyBqtr6SX+G1/WV3QdcfIyDfVkbc3kxPT6ASjSl0zH8&#10;4As6lMJU+QM3UfUG5guZkv5U8tul+OpXdVno//zlNwAAAP//AwBQSwECLQAUAAYACAAAACEAtoM4&#10;kv4AAADhAQAAEwAAAAAAAAAAAAAAAAAAAAAAW0NvbnRlbnRfVHlwZXNdLnhtbFBLAQItABQABgAI&#10;AAAAIQA4/SH/1gAAAJQBAAALAAAAAAAAAAAAAAAAAC8BAABfcmVscy8ucmVsc1BLAQItABQABgAI&#10;AAAAIQBHu+HiHwIAAFoEAAAOAAAAAAAAAAAAAAAAAC4CAABkcnMvZTJvRG9jLnhtbFBLAQItABQA&#10;BgAIAAAAIQA+baWt2AAAAAcBAAAPAAAAAAAAAAAAAAAAAHkEAABkcnMvZG93bnJldi54bWxQSwUG&#10;AAAAAAQABADzAAAAfgUAAAAA&#10;" filled="f"/>
              </w:pict>
            </w:r>
          </w:p>
        </w:tc>
        <w:tc>
          <w:tcPr>
            <w:tcW w:w="488" w:type="dxa"/>
          </w:tcPr>
          <w:p w14:paraId="5DB06F7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54B1695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35224C0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14DE0D5E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670D5" w14:textId="77777777" w:rsidR="0051737D" w:rsidRDefault="0051737D">
      <w:r>
        <w:separator/>
      </w:r>
    </w:p>
  </w:endnote>
  <w:endnote w:type="continuationSeparator" w:id="0">
    <w:p w14:paraId="4FD84F54" w14:textId="77777777" w:rsidR="0051737D" w:rsidRDefault="0051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altName w:val="Arial Unicode MS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81BE" w14:textId="77777777" w:rsidR="008E06C4" w:rsidRPr="008E06C4" w:rsidRDefault="008E06C4">
    <w:pPr>
      <w:pStyle w:val="Footer"/>
      <w:jc w:val="right"/>
      <w:rPr>
        <w:rFonts w:ascii="TH Niramit AS" w:hAnsi="TH Niramit AS" w:cs="TH Niramit AS"/>
        <w:sz w:val="30"/>
        <w:szCs w:val="30"/>
      </w:rPr>
    </w:pPr>
    <w:r>
      <w:rPr>
        <w:rFonts w:ascii="TH Niramit AS" w:hAnsi="TH Niramit AS" w:cs="TH Niramit AS" w:hint="cs"/>
        <w:sz w:val="30"/>
        <w:szCs w:val="30"/>
        <w:cs/>
      </w:rPr>
      <w:t>หน้า</w:t>
    </w:r>
    <w:r w:rsidRPr="008E06C4">
      <w:rPr>
        <w:rFonts w:ascii="TH Niramit AS" w:hAnsi="TH Niramit AS" w:cs="TH Niramit AS"/>
        <w:sz w:val="30"/>
        <w:szCs w:val="30"/>
      </w:rPr>
      <w:t xml:space="preserve"> | </w:t>
    </w:r>
    <w:r w:rsidR="00C02A0C" w:rsidRPr="008E06C4">
      <w:rPr>
        <w:rFonts w:ascii="TH Niramit AS" w:hAnsi="TH Niramit AS" w:cs="TH Niramit AS"/>
        <w:sz w:val="30"/>
        <w:szCs w:val="30"/>
      </w:rPr>
      <w:fldChar w:fldCharType="begin"/>
    </w:r>
    <w:r w:rsidRPr="008E06C4">
      <w:rPr>
        <w:rFonts w:ascii="TH Niramit AS" w:hAnsi="TH Niramit AS" w:cs="TH Niramit AS"/>
        <w:sz w:val="30"/>
        <w:szCs w:val="30"/>
      </w:rPr>
      <w:instrText xml:space="preserve"> PAGE   \* MERGEFORMAT </w:instrText>
    </w:r>
    <w:r w:rsidR="00C02A0C" w:rsidRPr="008E06C4">
      <w:rPr>
        <w:rFonts w:ascii="TH Niramit AS" w:hAnsi="TH Niramit AS" w:cs="TH Niramit AS"/>
        <w:sz w:val="30"/>
        <w:szCs w:val="30"/>
      </w:rPr>
      <w:fldChar w:fldCharType="separate"/>
    </w:r>
    <w:r w:rsidR="002A540A">
      <w:rPr>
        <w:rFonts w:ascii="TH Niramit AS" w:hAnsi="TH Niramit AS" w:cs="TH Niramit AS"/>
        <w:noProof/>
        <w:sz w:val="30"/>
        <w:szCs w:val="30"/>
        <w:cs/>
      </w:rPr>
      <w:t>๙</w:t>
    </w:r>
    <w:r w:rsidR="00C02A0C" w:rsidRPr="008E06C4">
      <w:rPr>
        <w:rFonts w:ascii="TH Niramit AS" w:hAnsi="TH Niramit AS" w:cs="TH Niramit AS"/>
        <w:noProof/>
        <w:sz w:val="30"/>
        <w:szCs w:val="30"/>
      </w:rPr>
      <w:fldChar w:fldCharType="end"/>
    </w:r>
  </w:p>
  <w:p w14:paraId="580310C4" w14:textId="77777777" w:rsidR="00AE0744" w:rsidRDefault="008E06C4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</w:t>
    </w:r>
    <w:r w:rsidR="008C2B00" w:rsidRPr="008C2B00">
      <w:rPr>
        <w:rFonts w:ascii="TH Niramit AS" w:hAnsi="TH Niramit AS" w:cs="TH Niramit AS"/>
        <w:sz w:val="26"/>
        <w:szCs w:val="26"/>
        <w:cs/>
      </w:rPr>
      <w:t>หลักการ</w:t>
    </w:r>
    <w:r w:rsidR="008C2B00" w:rsidRPr="008C2B00">
      <w:rPr>
        <w:rFonts w:ascii="TH Niramit AS" w:hAnsi="TH Niramit AS" w:cs="TH Niramit AS" w:hint="cs"/>
        <w:sz w:val="26"/>
        <w:szCs w:val="26"/>
        <w:cs/>
      </w:rPr>
      <w:t>ตลาด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.</w:t>
    </w:r>
    <w:r w:rsidR="008C2B00" w:rsidRPr="008C2B00">
      <w:rPr>
        <w:rFonts w:ascii="TH Niramit AS" w:hAnsi="TH Niramit AS" w:cs="TH Niramit AS" w:hint="cs"/>
        <w:sz w:val="26"/>
        <w:szCs w:val="26"/>
        <w:cs/>
      </w:rPr>
      <w:t>บริหารธุรกิจ</w:t>
    </w:r>
    <w:r>
      <w:rPr>
        <w:rFonts w:ascii="TH Niramit AS" w:hAnsi="TH Niramit AS" w:cs="TH Niramit AS" w:hint="cs"/>
        <w:sz w:val="26"/>
        <w:szCs w:val="26"/>
        <w:cs/>
      </w:rPr>
      <w:t>. คณะ/วิทยาลัย.</w:t>
    </w:r>
    <w:r w:rsidR="008C2B00" w:rsidRPr="008C2B00">
      <w:rPr>
        <w:rFonts w:ascii="TH Niramit AS" w:hAnsi="TH Niramit AS" w:cs="TH Niramit AS" w:hint="cs"/>
        <w:sz w:val="26"/>
        <w:szCs w:val="26"/>
        <w:cs/>
      </w:rPr>
      <w:t>วิทยาการจัดการ</w:t>
    </w:r>
    <w:r>
      <w:rPr>
        <w:rFonts w:ascii="TH Niramit AS" w:hAnsi="TH Niramit AS" w:cs="TH Niramit AS" w:hint="cs"/>
        <w:sz w:val="26"/>
        <w:szCs w:val="26"/>
        <w:cs/>
      </w:rPr>
      <w:t>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DBBB" w14:textId="77777777" w:rsidR="008E06C4" w:rsidRDefault="008E06C4">
    <w:pPr>
      <w:pStyle w:val="Footer"/>
      <w:jc w:val="right"/>
    </w:pPr>
    <w:r>
      <w:rPr>
        <w:rFonts w:hint="cs"/>
        <w:cs/>
      </w:rPr>
      <w:t>หน้า</w:t>
    </w:r>
    <w:r>
      <w:t xml:space="preserve"> | </w:t>
    </w:r>
    <w:r w:rsidR="00C02A0C">
      <w:fldChar w:fldCharType="begin"/>
    </w:r>
    <w:r>
      <w:instrText xml:space="preserve"> PAGE   \* MERGEFORMAT </w:instrText>
    </w:r>
    <w:r w:rsidR="00C02A0C">
      <w:fldChar w:fldCharType="separate"/>
    </w:r>
    <w:r w:rsidR="002A540A">
      <w:rPr>
        <w:noProof/>
        <w:cs/>
      </w:rPr>
      <w:t>๑๐</w:t>
    </w:r>
    <w:r w:rsidR="00C02A0C">
      <w:rPr>
        <w:noProof/>
      </w:rPr>
      <w:fldChar w:fldCharType="end"/>
    </w:r>
  </w:p>
  <w:p w14:paraId="368172D2" w14:textId="77777777" w:rsidR="00AE0744" w:rsidRPr="00767756" w:rsidRDefault="008E06C4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C588" w14:textId="77777777" w:rsidR="0051737D" w:rsidRDefault="0051737D">
      <w:r>
        <w:separator/>
      </w:r>
    </w:p>
  </w:footnote>
  <w:footnote w:type="continuationSeparator" w:id="0">
    <w:p w14:paraId="3F675E8F" w14:textId="77777777" w:rsidR="0051737D" w:rsidRDefault="00517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3A48" w14:textId="77777777" w:rsidR="00CC4E37" w:rsidRDefault="00C02A0C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C4E3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35E4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7B25D636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9213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374B8D9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A9071C">
      <w:rPr>
        <w:rFonts w:ascii="TH Niramit AS" w:hAnsi="TH Niramit AS" w:cs="TH Niramit AS" w:hint="cs"/>
        <w:cs/>
      </w:rPr>
      <w:t>/</w:t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A1C6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0212CEC6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26932AFE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721753533">
    <w:abstractNumId w:val="0"/>
  </w:num>
  <w:num w:numId="2" w16cid:durableId="109593967">
    <w:abstractNumId w:val="3"/>
  </w:num>
  <w:num w:numId="3" w16cid:durableId="1728145579">
    <w:abstractNumId w:val="15"/>
  </w:num>
  <w:num w:numId="4" w16cid:durableId="1203591467">
    <w:abstractNumId w:val="7"/>
  </w:num>
  <w:num w:numId="5" w16cid:durableId="2115395123">
    <w:abstractNumId w:val="8"/>
  </w:num>
  <w:num w:numId="6" w16cid:durableId="789318255">
    <w:abstractNumId w:val="12"/>
  </w:num>
  <w:num w:numId="7" w16cid:durableId="1390610490">
    <w:abstractNumId w:val="1"/>
  </w:num>
  <w:num w:numId="8" w16cid:durableId="726294794">
    <w:abstractNumId w:val="14"/>
  </w:num>
  <w:num w:numId="9" w16cid:durableId="1704551447">
    <w:abstractNumId w:val="13"/>
  </w:num>
  <w:num w:numId="10" w16cid:durableId="1486892141">
    <w:abstractNumId w:val="6"/>
  </w:num>
  <w:num w:numId="11" w16cid:durableId="601760858">
    <w:abstractNumId w:val="10"/>
  </w:num>
  <w:num w:numId="12" w16cid:durableId="479999312">
    <w:abstractNumId w:val="4"/>
  </w:num>
  <w:num w:numId="13" w16cid:durableId="2020542413">
    <w:abstractNumId w:val="9"/>
  </w:num>
  <w:num w:numId="14" w16cid:durableId="82846288">
    <w:abstractNumId w:val="2"/>
  </w:num>
  <w:num w:numId="15" w16cid:durableId="946234904">
    <w:abstractNumId w:val="11"/>
  </w:num>
  <w:num w:numId="16" w16cid:durableId="980768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7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534DE"/>
    <w:rsid w:val="000569D9"/>
    <w:rsid w:val="00092AC9"/>
    <w:rsid w:val="000B053B"/>
    <w:rsid w:val="000B0952"/>
    <w:rsid w:val="000B39C2"/>
    <w:rsid w:val="000D22F8"/>
    <w:rsid w:val="000E3C5D"/>
    <w:rsid w:val="000F5FBE"/>
    <w:rsid w:val="001072F4"/>
    <w:rsid w:val="00117E08"/>
    <w:rsid w:val="00135883"/>
    <w:rsid w:val="00151D5B"/>
    <w:rsid w:val="001746CF"/>
    <w:rsid w:val="001B5B0D"/>
    <w:rsid w:val="001C0D76"/>
    <w:rsid w:val="001C3B5F"/>
    <w:rsid w:val="001D2CD1"/>
    <w:rsid w:val="001D3CD4"/>
    <w:rsid w:val="001E17F4"/>
    <w:rsid w:val="001F27EF"/>
    <w:rsid w:val="001F3BC1"/>
    <w:rsid w:val="002130BB"/>
    <w:rsid w:val="00240A56"/>
    <w:rsid w:val="00241741"/>
    <w:rsid w:val="002440E7"/>
    <w:rsid w:val="0024599B"/>
    <w:rsid w:val="0024599F"/>
    <w:rsid w:val="00253578"/>
    <w:rsid w:val="00254A85"/>
    <w:rsid w:val="0026684B"/>
    <w:rsid w:val="00275970"/>
    <w:rsid w:val="00280E86"/>
    <w:rsid w:val="002928BB"/>
    <w:rsid w:val="002A540A"/>
    <w:rsid w:val="002B3721"/>
    <w:rsid w:val="002C7B23"/>
    <w:rsid w:val="002D4CDF"/>
    <w:rsid w:val="002F422B"/>
    <w:rsid w:val="00302D46"/>
    <w:rsid w:val="00303D18"/>
    <w:rsid w:val="00311697"/>
    <w:rsid w:val="00316CC1"/>
    <w:rsid w:val="003253B8"/>
    <w:rsid w:val="00337D0B"/>
    <w:rsid w:val="00340D45"/>
    <w:rsid w:val="00345C37"/>
    <w:rsid w:val="003519B6"/>
    <w:rsid w:val="0035228C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C1007"/>
    <w:rsid w:val="003C2FD1"/>
    <w:rsid w:val="003C71C3"/>
    <w:rsid w:val="003D26DF"/>
    <w:rsid w:val="003D34D5"/>
    <w:rsid w:val="003D45D8"/>
    <w:rsid w:val="003E605F"/>
    <w:rsid w:val="003E6E1C"/>
    <w:rsid w:val="003F4692"/>
    <w:rsid w:val="00402790"/>
    <w:rsid w:val="00412389"/>
    <w:rsid w:val="00416681"/>
    <w:rsid w:val="00417365"/>
    <w:rsid w:val="004206FD"/>
    <w:rsid w:val="00423BC2"/>
    <w:rsid w:val="004266C5"/>
    <w:rsid w:val="00431017"/>
    <w:rsid w:val="00431C96"/>
    <w:rsid w:val="00446C23"/>
    <w:rsid w:val="00452A0A"/>
    <w:rsid w:val="00456EDE"/>
    <w:rsid w:val="00470EB4"/>
    <w:rsid w:val="00473B24"/>
    <w:rsid w:val="00477C3A"/>
    <w:rsid w:val="00484C76"/>
    <w:rsid w:val="00494592"/>
    <w:rsid w:val="00494964"/>
    <w:rsid w:val="004A06B5"/>
    <w:rsid w:val="004A0B9E"/>
    <w:rsid w:val="004B7BF5"/>
    <w:rsid w:val="004C4BD8"/>
    <w:rsid w:val="004D35E4"/>
    <w:rsid w:val="004D50AF"/>
    <w:rsid w:val="004D520C"/>
    <w:rsid w:val="004E05F3"/>
    <w:rsid w:val="004E577A"/>
    <w:rsid w:val="004F143E"/>
    <w:rsid w:val="0050121B"/>
    <w:rsid w:val="005052B4"/>
    <w:rsid w:val="005069AB"/>
    <w:rsid w:val="00515F42"/>
    <w:rsid w:val="0051737D"/>
    <w:rsid w:val="00525398"/>
    <w:rsid w:val="005319CD"/>
    <w:rsid w:val="00536B9A"/>
    <w:rsid w:val="005475CD"/>
    <w:rsid w:val="0055019B"/>
    <w:rsid w:val="005518C2"/>
    <w:rsid w:val="00551F39"/>
    <w:rsid w:val="00553F9C"/>
    <w:rsid w:val="005557B3"/>
    <w:rsid w:val="00565252"/>
    <w:rsid w:val="0056664E"/>
    <w:rsid w:val="00594F43"/>
    <w:rsid w:val="005974F8"/>
    <w:rsid w:val="005A3CA9"/>
    <w:rsid w:val="005A4DDB"/>
    <w:rsid w:val="005A6964"/>
    <w:rsid w:val="005B2BCE"/>
    <w:rsid w:val="005B4EF4"/>
    <w:rsid w:val="005B562C"/>
    <w:rsid w:val="005B56DB"/>
    <w:rsid w:val="005C5A83"/>
    <w:rsid w:val="005D4CD3"/>
    <w:rsid w:val="005D6DF4"/>
    <w:rsid w:val="005E4121"/>
    <w:rsid w:val="0060632F"/>
    <w:rsid w:val="006067AE"/>
    <w:rsid w:val="00606CAC"/>
    <w:rsid w:val="006127C0"/>
    <w:rsid w:val="006143D0"/>
    <w:rsid w:val="00616EDB"/>
    <w:rsid w:val="00617064"/>
    <w:rsid w:val="00641320"/>
    <w:rsid w:val="00644CE0"/>
    <w:rsid w:val="00647AC3"/>
    <w:rsid w:val="006518DC"/>
    <w:rsid w:val="00654002"/>
    <w:rsid w:val="00657996"/>
    <w:rsid w:val="0066014E"/>
    <w:rsid w:val="00671954"/>
    <w:rsid w:val="00685665"/>
    <w:rsid w:val="00686ADB"/>
    <w:rsid w:val="00693DDD"/>
    <w:rsid w:val="0069712A"/>
    <w:rsid w:val="006A4FE4"/>
    <w:rsid w:val="006D44C0"/>
    <w:rsid w:val="006D6E13"/>
    <w:rsid w:val="00721E19"/>
    <w:rsid w:val="0072418A"/>
    <w:rsid w:val="007259CF"/>
    <w:rsid w:val="007268E1"/>
    <w:rsid w:val="00730750"/>
    <w:rsid w:val="00740F0D"/>
    <w:rsid w:val="00741B69"/>
    <w:rsid w:val="007536AA"/>
    <w:rsid w:val="00764447"/>
    <w:rsid w:val="0076521D"/>
    <w:rsid w:val="00767756"/>
    <w:rsid w:val="00772D5A"/>
    <w:rsid w:val="007B780A"/>
    <w:rsid w:val="007C4BC1"/>
    <w:rsid w:val="007D3EF2"/>
    <w:rsid w:val="007E7407"/>
    <w:rsid w:val="007F2EA7"/>
    <w:rsid w:val="007F66BB"/>
    <w:rsid w:val="007F67AA"/>
    <w:rsid w:val="00804CDF"/>
    <w:rsid w:val="00812062"/>
    <w:rsid w:val="00826BDB"/>
    <w:rsid w:val="008424C4"/>
    <w:rsid w:val="008506A8"/>
    <w:rsid w:val="00851C4F"/>
    <w:rsid w:val="00860CD7"/>
    <w:rsid w:val="008616C5"/>
    <w:rsid w:val="00867602"/>
    <w:rsid w:val="008747C0"/>
    <w:rsid w:val="00875112"/>
    <w:rsid w:val="00875D21"/>
    <w:rsid w:val="00895FE0"/>
    <w:rsid w:val="008A10A0"/>
    <w:rsid w:val="008A4B4D"/>
    <w:rsid w:val="008A7A9A"/>
    <w:rsid w:val="008B5DA1"/>
    <w:rsid w:val="008C2B00"/>
    <w:rsid w:val="008D2701"/>
    <w:rsid w:val="008D4B1C"/>
    <w:rsid w:val="008E06C4"/>
    <w:rsid w:val="008E1831"/>
    <w:rsid w:val="008E2622"/>
    <w:rsid w:val="008E454E"/>
    <w:rsid w:val="008F5CB6"/>
    <w:rsid w:val="00921B2F"/>
    <w:rsid w:val="009233E0"/>
    <w:rsid w:val="00925464"/>
    <w:rsid w:val="0093445F"/>
    <w:rsid w:val="00936CE1"/>
    <w:rsid w:val="00937E81"/>
    <w:rsid w:val="00945493"/>
    <w:rsid w:val="00947B24"/>
    <w:rsid w:val="009506E5"/>
    <w:rsid w:val="00955DF5"/>
    <w:rsid w:val="009714BD"/>
    <w:rsid w:val="0097531C"/>
    <w:rsid w:val="00987F58"/>
    <w:rsid w:val="00996DE9"/>
    <w:rsid w:val="00996F78"/>
    <w:rsid w:val="009B1AB5"/>
    <w:rsid w:val="009E41B1"/>
    <w:rsid w:val="00A0473D"/>
    <w:rsid w:val="00A07643"/>
    <w:rsid w:val="00A15363"/>
    <w:rsid w:val="00A2248E"/>
    <w:rsid w:val="00A227E2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85359"/>
    <w:rsid w:val="00A8645F"/>
    <w:rsid w:val="00A9071C"/>
    <w:rsid w:val="00A94282"/>
    <w:rsid w:val="00A94CD5"/>
    <w:rsid w:val="00AB4E76"/>
    <w:rsid w:val="00AB5922"/>
    <w:rsid w:val="00AD3CD9"/>
    <w:rsid w:val="00AE0744"/>
    <w:rsid w:val="00AF10CC"/>
    <w:rsid w:val="00AF132A"/>
    <w:rsid w:val="00B01B30"/>
    <w:rsid w:val="00B037F0"/>
    <w:rsid w:val="00B2306B"/>
    <w:rsid w:val="00B630AE"/>
    <w:rsid w:val="00B632A9"/>
    <w:rsid w:val="00B67BAE"/>
    <w:rsid w:val="00B70D5A"/>
    <w:rsid w:val="00B7390E"/>
    <w:rsid w:val="00B73E75"/>
    <w:rsid w:val="00B82811"/>
    <w:rsid w:val="00BC3426"/>
    <w:rsid w:val="00BC3D82"/>
    <w:rsid w:val="00BE4450"/>
    <w:rsid w:val="00BE51D3"/>
    <w:rsid w:val="00BE5462"/>
    <w:rsid w:val="00BF36E7"/>
    <w:rsid w:val="00C01CB9"/>
    <w:rsid w:val="00C029A3"/>
    <w:rsid w:val="00C02A0C"/>
    <w:rsid w:val="00C030E6"/>
    <w:rsid w:val="00C06A4C"/>
    <w:rsid w:val="00C11FF5"/>
    <w:rsid w:val="00C20AFC"/>
    <w:rsid w:val="00C300A0"/>
    <w:rsid w:val="00C36349"/>
    <w:rsid w:val="00C42C40"/>
    <w:rsid w:val="00C543E3"/>
    <w:rsid w:val="00C5732F"/>
    <w:rsid w:val="00C610B6"/>
    <w:rsid w:val="00C73E2A"/>
    <w:rsid w:val="00C742F1"/>
    <w:rsid w:val="00C8262D"/>
    <w:rsid w:val="00C87BDA"/>
    <w:rsid w:val="00C95A06"/>
    <w:rsid w:val="00CA6092"/>
    <w:rsid w:val="00CA6D44"/>
    <w:rsid w:val="00CC4E37"/>
    <w:rsid w:val="00CD3FC3"/>
    <w:rsid w:val="00CD54F1"/>
    <w:rsid w:val="00CE0369"/>
    <w:rsid w:val="00CE7C16"/>
    <w:rsid w:val="00D1046D"/>
    <w:rsid w:val="00D1474A"/>
    <w:rsid w:val="00D161EE"/>
    <w:rsid w:val="00D20FBA"/>
    <w:rsid w:val="00D22D44"/>
    <w:rsid w:val="00D54436"/>
    <w:rsid w:val="00D56ADD"/>
    <w:rsid w:val="00D64BCE"/>
    <w:rsid w:val="00D728B1"/>
    <w:rsid w:val="00D95760"/>
    <w:rsid w:val="00DA2058"/>
    <w:rsid w:val="00DB361E"/>
    <w:rsid w:val="00DC5917"/>
    <w:rsid w:val="00DF4D87"/>
    <w:rsid w:val="00E078B5"/>
    <w:rsid w:val="00E07C48"/>
    <w:rsid w:val="00E14308"/>
    <w:rsid w:val="00E154E3"/>
    <w:rsid w:val="00E240D9"/>
    <w:rsid w:val="00E2554C"/>
    <w:rsid w:val="00E3755A"/>
    <w:rsid w:val="00E4350D"/>
    <w:rsid w:val="00E5583E"/>
    <w:rsid w:val="00E66A6E"/>
    <w:rsid w:val="00E72CD9"/>
    <w:rsid w:val="00E74944"/>
    <w:rsid w:val="00E9793D"/>
    <w:rsid w:val="00E97E60"/>
    <w:rsid w:val="00EA53CC"/>
    <w:rsid w:val="00EA7EC3"/>
    <w:rsid w:val="00EB4913"/>
    <w:rsid w:val="00EC00A6"/>
    <w:rsid w:val="00EC1E9C"/>
    <w:rsid w:val="00EC63E1"/>
    <w:rsid w:val="00EE2AF6"/>
    <w:rsid w:val="00EF7A01"/>
    <w:rsid w:val="00F105F8"/>
    <w:rsid w:val="00F1134B"/>
    <w:rsid w:val="00F31198"/>
    <w:rsid w:val="00F373DF"/>
    <w:rsid w:val="00F472A0"/>
    <w:rsid w:val="00F50DF5"/>
    <w:rsid w:val="00F56587"/>
    <w:rsid w:val="00F6575D"/>
    <w:rsid w:val="00F67922"/>
    <w:rsid w:val="00F72999"/>
    <w:rsid w:val="00F8683B"/>
    <w:rsid w:val="00F95A8D"/>
    <w:rsid w:val="00FA32DD"/>
    <w:rsid w:val="00FD77BD"/>
    <w:rsid w:val="00FE3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 fillcolor="white">
      <v:fill color="white"/>
    </o:shapedefaults>
    <o:shapelayout v:ext="edit">
      <o:idmap v:ext="edit" data="2"/>
    </o:shapelayout>
  </w:shapeDefaults>
  <w:decimalSymbol w:val="."/>
  <w:listSeparator w:val=","/>
  <w14:docId w14:val="1898A6C5"/>
  <w15:docId w15:val="{189FED42-9170-4C90-AD0B-1DB9DFFC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/>
      <w:sz w:val="22"/>
      <w:szCs w:val="28"/>
      <w:lang w:bidi="th-TH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11</Pages>
  <Words>2442</Words>
  <Characters>13922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subject/>
  <dc:creator>Administrator</dc:creator>
  <cp:keywords/>
  <cp:lastModifiedBy>Ittipoom Promma</cp:lastModifiedBy>
  <cp:revision>8</cp:revision>
  <cp:lastPrinted>2015-08-07T07:45:00Z</cp:lastPrinted>
  <dcterms:created xsi:type="dcterms:W3CDTF">2016-08-09T09:57:00Z</dcterms:created>
  <dcterms:modified xsi:type="dcterms:W3CDTF">2026-09-18T04:27:00Z</dcterms:modified>
</cp:coreProperties>
</file>