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9FC" w:rsidRPr="00170C53" w:rsidRDefault="007079FC" w:rsidP="007079FC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170C53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แผนการสอน</w:t>
      </w:r>
    </w:p>
    <w:p w:rsidR="007079FC" w:rsidRPr="00170C53" w:rsidRDefault="007079FC" w:rsidP="007079FC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70C53">
        <w:rPr>
          <w:rFonts w:ascii="TH Niramit AS" w:eastAsia="BrowalliaNew-Bold" w:hAnsi="TH Niramit AS" w:cs="TH Niramit AS" w:hint="cs"/>
          <w:b/>
          <w:bCs/>
          <w:sz w:val="32"/>
          <w:szCs w:val="32"/>
          <w:cs/>
        </w:rPr>
        <w:t xml:space="preserve">รายวิชา </w:t>
      </w:r>
      <w:r w:rsidR="00E360AB">
        <w:rPr>
          <w:rFonts w:ascii="TH Niramit AS" w:hAnsi="TH Niramit AS" w:cs="TH Niramit AS"/>
          <w:b/>
          <w:bCs/>
          <w:sz w:val="32"/>
          <w:szCs w:val="32"/>
        </w:rPr>
        <w:t>SL</w:t>
      </w:r>
      <w:r w:rsidR="00131C3F">
        <w:rPr>
          <w:rFonts w:ascii="TH Niramit AS" w:hAnsi="TH Niramit AS" w:cs="TH Niramit AS"/>
          <w:b/>
          <w:bCs/>
          <w:sz w:val="32"/>
          <w:szCs w:val="32"/>
        </w:rPr>
        <w:t>M</w:t>
      </w:r>
      <w:r w:rsidR="00E360AB">
        <w:rPr>
          <w:rFonts w:ascii="TH Niramit AS" w:hAnsi="TH Niramit AS" w:cs="TH Niramit AS" w:hint="cs"/>
          <w:b/>
          <w:bCs/>
          <w:sz w:val="32"/>
          <w:szCs w:val="32"/>
          <w:cs/>
        </w:rPr>
        <w:t>๓๖๐๑</w:t>
      </w:r>
      <w:r w:rsidR="00170C53" w:rsidRPr="00170C5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170C53" w:rsidRPr="00170C53">
        <w:rPr>
          <w:rFonts w:ascii="TH Niramit AS" w:hAnsi="TH Niramit AS" w:cs="TH Niramit AS"/>
          <w:b/>
          <w:bCs/>
          <w:sz w:val="32"/>
          <w:szCs w:val="32"/>
          <w:cs/>
        </w:rPr>
        <w:t>การเตรียมฝึกประสบการวิชาชีพ</w:t>
      </w:r>
      <w:r w:rsidR="00E360AB">
        <w:rPr>
          <w:rFonts w:ascii="TH Niramit AS" w:hAnsi="TH Niramit AS" w:cs="TH Niramit AS" w:hint="cs"/>
          <w:b/>
          <w:bCs/>
          <w:sz w:val="32"/>
          <w:szCs w:val="32"/>
          <w:cs/>
        </w:rPr>
        <w:t>การจัดการพัฒนาสังคมและวัฒนธรรม</w:t>
      </w:r>
      <w:r w:rsidR="00170C53" w:rsidRPr="00170C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883807" w:rsidRPr="00170C53">
        <w:rPr>
          <w:rFonts w:ascii="TH Niramit AS" w:hAnsi="TH Niramit AS" w:cs="TH Niramit AS"/>
          <w:b/>
          <w:bCs/>
          <w:sz w:val="32"/>
          <w:szCs w:val="32"/>
        </w:rPr>
        <w:t xml:space="preserve">2(90) </w:t>
      </w:r>
      <w:r w:rsidR="00883807" w:rsidRPr="00170C53">
        <w:rPr>
          <w:rFonts w:ascii="TH Niramit AS" w:hAnsi="TH Niramit AS" w:cs="TH Niramit AS" w:hint="cs"/>
          <w:b/>
          <w:bCs/>
          <w:sz w:val="32"/>
          <w:szCs w:val="32"/>
          <w:cs/>
        </w:rPr>
        <w:t>นก</w:t>
      </w:r>
    </w:p>
    <w:p w:rsidR="007079FC" w:rsidRPr="00170C53" w:rsidRDefault="007079FC" w:rsidP="007079FC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70C53">
        <w:rPr>
          <w:rFonts w:ascii="TH Niramit AS" w:eastAsia="BrowalliaNew-Bold" w:hAnsi="TH Niramit AS" w:cs="TH Niramit AS"/>
          <w:b/>
          <w:bCs/>
          <w:color w:val="000000"/>
          <w:sz w:val="32"/>
          <w:szCs w:val="32"/>
          <w:cs/>
        </w:rPr>
        <w:t xml:space="preserve">ภาคการศึกษาที่ </w:t>
      </w:r>
      <w:r w:rsidR="00883807" w:rsidRPr="00170C53">
        <w:rPr>
          <w:rFonts w:ascii="TH Niramit AS" w:eastAsia="BrowalliaNew-Bold" w:hAnsi="TH Niramit AS" w:cs="TH Niramit AS" w:hint="cs"/>
          <w:b/>
          <w:bCs/>
          <w:color w:val="000000"/>
          <w:sz w:val="32"/>
          <w:szCs w:val="32"/>
          <w:cs/>
        </w:rPr>
        <w:t>๒</w:t>
      </w:r>
      <w:r w:rsidRPr="00170C53">
        <w:rPr>
          <w:rFonts w:ascii="TH Niramit AS" w:eastAsia="BrowalliaNew-Bold" w:hAnsi="TH Niramit AS" w:cs="TH Niramit AS" w:hint="cs"/>
          <w:b/>
          <w:bCs/>
          <w:color w:val="000000"/>
          <w:sz w:val="32"/>
          <w:szCs w:val="32"/>
          <w:cs/>
        </w:rPr>
        <w:t>/๒๕๖</w:t>
      </w:r>
      <w:r w:rsidR="00E360AB">
        <w:rPr>
          <w:rFonts w:ascii="TH Niramit AS" w:eastAsia="BrowalliaNew-Bold" w:hAnsi="TH Niramit AS" w:cs="TH Niramit AS" w:hint="cs"/>
          <w:b/>
          <w:bCs/>
          <w:color w:val="000000"/>
          <w:sz w:val="32"/>
          <w:szCs w:val="32"/>
          <w:cs/>
        </w:rPr>
        <w:t>๖</w:t>
      </w:r>
    </w:p>
    <w:p w:rsidR="002E213D" w:rsidRDefault="007079FC" w:rsidP="00170C53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H Niramit AS" w:hAnsi="TH Niramit AS" w:cs="TH Niramit AS"/>
          <w:b/>
          <w:bCs/>
          <w:i/>
          <w:iCs/>
          <w:sz w:val="32"/>
          <w:szCs w:val="32"/>
          <w:lang w:val="en-GB"/>
        </w:rPr>
      </w:pPr>
      <w:r w:rsidRPr="00170C53">
        <w:rPr>
          <w:rFonts w:ascii="TH Niramit AS" w:eastAsia="BrowalliaNew-Bold" w:hAnsi="TH Niramit AS" w:cs="TH Niramit AS"/>
          <w:b/>
          <w:bCs/>
          <w:i/>
          <w:iCs/>
          <w:color w:val="000000"/>
          <w:sz w:val="32"/>
          <w:szCs w:val="32"/>
          <w:cs/>
        </w:rPr>
        <w:t>ผู้รับผิดชอบรายวิชา</w:t>
      </w:r>
      <w:r w:rsidRPr="00170C53">
        <w:rPr>
          <w:rFonts w:ascii="TH Niramit AS" w:eastAsia="BrowalliaNew-Bold" w:hAnsi="TH Niramit AS" w:cs="TH Niramit AS" w:hint="cs"/>
          <w:b/>
          <w:bCs/>
          <w:i/>
          <w:iCs/>
          <w:color w:val="000000"/>
          <w:sz w:val="32"/>
          <w:szCs w:val="32"/>
          <w:cs/>
        </w:rPr>
        <w:t>/</w:t>
      </w:r>
      <w:r w:rsidRPr="00170C53">
        <w:rPr>
          <w:rFonts w:ascii="TH Niramit AS" w:eastAsia="BrowalliaNew-Bold" w:hAnsi="TH Niramit AS" w:cs="TH Niramit AS"/>
          <w:b/>
          <w:bCs/>
          <w:i/>
          <w:iCs/>
          <w:color w:val="000000"/>
          <w:sz w:val="32"/>
          <w:szCs w:val="32"/>
          <w:cs/>
        </w:rPr>
        <w:t xml:space="preserve">อาจารย์ผู้สอน </w:t>
      </w:r>
      <w:r w:rsidRPr="00170C53">
        <w:rPr>
          <w:rFonts w:ascii="TH Niramit AS" w:eastAsia="BrowalliaNew-Bold" w:hAnsi="TH Niramit AS" w:cs="TH Niramit AS"/>
          <w:b/>
          <w:bCs/>
          <w:i/>
          <w:iCs/>
          <w:color w:val="000000"/>
          <w:sz w:val="32"/>
          <w:szCs w:val="32"/>
        </w:rPr>
        <w:t xml:space="preserve">: </w:t>
      </w:r>
      <w:r w:rsidR="00E360AB" w:rsidRPr="00E360AB">
        <w:rPr>
          <w:rFonts w:ascii="TH Niramit AS" w:hAnsi="TH Niramit AS" w:cs="TH Niramit AS"/>
          <w:b/>
          <w:bCs/>
          <w:i/>
          <w:iCs/>
          <w:sz w:val="32"/>
          <w:szCs w:val="32"/>
          <w:cs/>
          <w:lang w:val="en-GB"/>
        </w:rPr>
        <w:t>อ.ดร.อาริยา ภู่ระหงษ์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056"/>
        <w:gridCol w:w="8533"/>
        <w:gridCol w:w="958"/>
      </w:tblGrid>
      <w:tr w:rsidR="00E360AB" w:rsidTr="00866A48">
        <w:tc>
          <w:tcPr>
            <w:tcW w:w="846" w:type="dxa"/>
          </w:tcPr>
          <w:p w:rsidR="00E360AB" w:rsidRDefault="00E360AB" w:rsidP="00170C5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1056" w:type="dxa"/>
          </w:tcPr>
          <w:p w:rsidR="00E360AB" w:rsidRDefault="00E360AB" w:rsidP="00170C5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วัน/เดือน/ปี</w:t>
            </w:r>
          </w:p>
        </w:tc>
        <w:tc>
          <w:tcPr>
            <w:tcW w:w="8533" w:type="dxa"/>
          </w:tcPr>
          <w:p w:rsidR="00E360AB" w:rsidRDefault="00E360AB" w:rsidP="00170C5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หัวข้อ</w:t>
            </w:r>
            <w:r w:rsidRPr="006518DC">
              <w:rPr>
                <w:rFonts w:ascii="TH Niramit AS" w:hAnsi="TH Niramit AS" w:cs="TH Niramit AS"/>
                <w:b/>
                <w:bCs/>
                <w:sz w:val="28"/>
              </w:rPr>
              <w:t>/</w:t>
            </w: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958" w:type="dxa"/>
          </w:tcPr>
          <w:p w:rsidR="00E360AB" w:rsidRDefault="00E360AB" w:rsidP="00170C5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  <w:r w:rsidRPr="006518DC">
              <w:rPr>
                <w:rFonts w:ascii="TH Niramit AS" w:hAnsi="TH Niramit AS" w:cs="TH Niramit AS"/>
                <w:b/>
                <w:bCs/>
                <w:sz w:val="28"/>
              </w:rPr>
              <w:t>(</w:t>
            </w: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ชม</w:t>
            </w:r>
            <w:r w:rsidRPr="006518DC">
              <w:rPr>
                <w:rFonts w:ascii="TH Niramit AS" w:hAnsi="TH Niramit AS" w:cs="TH Niramit AS"/>
                <w:b/>
                <w:bCs/>
                <w:sz w:val="28"/>
              </w:rPr>
              <w:t>.)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</w:t>
            </w:r>
          </w:p>
        </w:tc>
        <w:tc>
          <w:tcPr>
            <w:tcW w:w="1056" w:type="dxa"/>
          </w:tcPr>
          <w:p w:rsidR="00E360AB" w:rsidRDefault="00866A48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ศ ๑ ธ.ค. ๖๖</w:t>
            </w: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แนะนำรายวิชา ขอบข่ายและวิธีการวัดผล 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/</w:t>
            </w: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หลักการและแนวคิด</w:t>
            </w:r>
            <w:r w:rsidRPr="001C2BBA">
              <w:rPr>
                <w:rFonts w:ascii="TH Niramit AS" w:eastAsia="BrowalliaNew-Bold" w:hAnsi="TH Niramit AS" w:cs="TH Niramit AS" w:hint="cs"/>
                <w:sz w:val="30"/>
                <w:szCs w:val="30"/>
                <w:cs/>
              </w:rPr>
              <w:t>การเตรียม</w:t>
            </w:r>
            <w:r w:rsidRPr="001C2BBA">
              <w:rPr>
                <w:rFonts w:ascii="TH Niramit AS" w:hAnsi="TH Niramit AS" w:cs="TH Niramit AS" w:hint="cs"/>
                <w:sz w:val="30"/>
                <w:szCs w:val="30"/>
                <w:cs/>
              </w:rPr>
              <w:t>ฝึกประสบการณ์วิชาชีพ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</w:t>
            </w: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/ ความหมาย ความสำคัญประโยชน์ของ</w:t>
            </w:r>
            <w:r w:rsidRPr="001C2BBA">
              <w:rPr>
                <w:rFonts w:ascii="TH Niramit AS" w:eastAsia="BrowalliaNew-Bold" w:hAnsi="TH Niramit AS" w:cs="TH Niramit AS" w:hint="cs"/>
                <w:sz w:val="30"/>
                <w:szCs w:val="30"/>
                <w:cs/>
              </w:rPr>
              <w:t>การเตรียม</w:t>
            </w:r>
            <w:r w:rsidRPr="001C2BBA">
              <w:rPr>
                <w:rFonts w:ascii="TH Niramit AS" w:hAnsi="TH Niramit AS" w:cs="TH Niramit AS" w:hint="cs"/>
                <w:sz w:val="30"/>
                <w:szCs w:val="30"/>
                <w:cs/>
              </w:rPr>
              <w:t>ฝึกประสบการณ์วิชาชีพ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lastRenderedPageBreak/>
              <w:t>๒</w:t>
            </w:r>
          </w:p>
        </w:tc>
        <w:tc>
          <w:tcPr>
            <w:tcW w:w="1056" w:type="dxa"/>
          </w:tcPr>
          <w:p w:rsidR="00E360AB" w:rsidRDefault="00E360AB" w:rsidP="00866A48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 xml:space="preserve">ศ </w:t>
            </w:r>
            <w:r w:rsidR="00866A48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๘</w:t>
            </w: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 xml:space="preserve"> ธ.ค. 63</w:t>
            </w:r>
          </w:p>
        </w:tc>
        <w:tc>
          <w:tcPr>
            <w:tcW w:w="8533" w:type="dxa"/>
          </w:tcPr>
          <w:p w:rsidR="00E360AB" w:rsidRDefault="00866A48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6B509BB" wp14:editId="4F86D74D">
                  <wp:extent cx="4901565" cy="6931958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4" cy="693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E360AB" w:rsidRDefault="00E360AB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131C3F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  <w:p w:rsidR="00866A48" w:rsidRDefault="00866A48" w:rsidP="00866A48">
            <w:pPr>
              <w:ind w:left="-44" w:firstLine="44"/>
              <w:jc w:val="center"/>
              <w:rPr>
                <w:rFonts w:hint="cs"/>
              </w:rPr>
            </w:pPr>
          </w:p>
        </w:tc>
        <w:bookmarkStart w:id="0" w:name="_GoBack"/>
        <w:bookmarkEnd w:id="0"/>
      </w:tr>
      <w:tr w:rsidR="00E360AB" w:rsidTr="00866A48">
        <w:tc>
          <w:tcPr>
            <w:tcW w:w="846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  <w:tc>
          <w:tcPr>
            <w:tcW w:w="1056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เทคนิคการเลือก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หน่วยงาน</w:t>
            </w: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และการเลือกตำแหน่งงาน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/ อาจารย์ที่ปรึกษา</w:t>
            </w:r>
            <w:r w:rsidRPr="001C2BBA">
              <w:rPr>
                <w:rFonts w:ascii="TH Niramit AS" w:hAnsi="TH Niramit AS" w:cs="TH Niramit AS" w:hint="cs"/>
                <w:sz w:val="30"/>
                <w:szCs w:val="30"/>
                <w:cs/>
              </w:rPr>
              <w:t>ฝึกประสบการณ์วิชาชีพ</w:t>
            </w:r>
          </w:p>
        </w:tc>
        <w:tc>
          <w:tcPr>
            <w:tcW w:w="958" w:type="dxa"/>
          </w:tcPr>
          <w:p w:rsidR="00E360AB" w:rsidRDefault="00E360AB" w:rsidP="00131C3F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๔</w:t>
            </w:r>
          </w:p>
        </w:tc>
        <w:tc>
          <w:tcPr>
            <w:tcW w:w="1056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131C3F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ทักษะการเขียนจดหมายสมัครงานและการสัมภาษณ์ / การจัดทำแฟ้มประวัติและการสมัครงาน</w:t>
            </w:r>
          </w:p>
        </w:tc>
        <w:tc>
          <w:tcPr>
            <w:tcW w:w="958" w:type="dxa"/>
          </w:tcPr>
          <w:p w:rsidR="00E360AB" w:rsidRDefault="00E360AB" w:rsidP="00131C3F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งานสารบรรณ / การเขียนหนังสือราชการ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๖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Pr="00AE3093" w:rsidRDefault="00E360AB" w:rsidP="009A6F7A">
            <w:pPr>
              <w:rPr>
                <w:rFonts w:ascii="TH Niramit AS" w:hAnsi="TH Niramit AS" w:cs="TH Niramit AS"/>
                <w:sz w:val="30"/>
                <w:szCs w:val="30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เทคนิคการเขียนบันทึกรายงานการประชุม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๗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เทคนิคการเขียนโครงการ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๘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วัฒนธรรมองค์กรและการปรับตัวในการทำงาน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lastRenderedPageBreak/>
              <w:t>๙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มาตรฐานการผลิต อาชีว- อนามัย 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๑๐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มาตรฐานและความปลอดภัยในสถานประกอบการ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๑๑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การพัฒนาบุคลิกภาพ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๑๒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การปฏิบัติตนในสถานประกอบการ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๑๓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การสร้างแรงจูงใจในการปฏิบัติงาน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๑๔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การพัฒนาทักษะพื้นฐานของผู้ปฏิบัติงาน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๑๕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ทักษะการสื่อสาร สารสนเทศ การวิเคราะห์ข้อมูล การอธิบาย 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  <w:tr w:rsidR="00E360AB" w:rsidTr="00866A48">
        <w:tc>
          <w:tcPr>
            <w:tcW w:w="84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๑๖</w:t>
            </w:r>
          </w:p>
        </w:tc>
        <w:tc>
          <w:tcPr>
            <w:tcW w:w="1056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</w:p>
        </w:tc>
        <w:tc>
          <w:tcPr>
            <w:tcW w:w="8533" w:type="dxa"/>
          </w:tcPr>
          <w:p w:rsidR="00E360AB" w:rsidRDefault="00E360AB" w:rsidP="009A6F7A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lang w:val="en-GB"/>
              </w:rPr>
            </w:pPr>
            <w:r w:rsidRPr="00AE3093">
              <w:rPr>
                <w:rFonts w:ascii="TH Niramit AS" w:hAnsi="TH Niramit AS" w:cs="TH Niramit AS"/>
                <w:sz w:val="30"/>
                <w:szCs w:val="30"/>
                <w:cs/>
              </w:rPr>
              <w:t>การสรุปผล</w:t>
            </w:r>
          </w:p>
        </w:tc>
        <w:tc>
          <w:tcPr>
            <w:tcW w:w="958" w:type="dxa"/>
          </w:tcPr>
          <w:p w:rsidR="00E360AB" w:rsidRDefault="00E360AB" w:rsidP="009A6F7A">
            <w:pPr>
              <w:jc w:val="center"/>
            </w:pPr>
            <w:r w:rsidRPr="001A4939">
              <w:rPr>
                <w:rFonts w:ascii="TH Niramit AS" w:hAnsi="TH Niramit AS" w:cs="TH Niramit AS" w:hint="cs"/>
                <w:b/>
                <w:bCs/>
                <w:i/>
                <w:iCs/>
                <w:sz w:val="32"/>
                <w:szCs w:val="32"/>
                <w:cs/>
                <w:lang w:val="en-GB"/>
              </w:rPr>
              <w:t>๓</w:t>
            </w:r>
          </w:p>
        </w:tc>
      </w:tr>
    </w:tbl>
    <w:p w:rsidR="009A6F7A" w:rsidRDefault="009A6F7A" w:rsidP="00866A48">
      <w:pPr>
        <w:rPr>
          <w:rFonts w:ascii="TH Niramit AS" w:eastAsia="BrowalliaNew-Bold" w:hAnsi="TH Niramit AS" w:cs="TH Niramit AS" w:hint="cs"/>
          <w:b/>
          <w:bCs/>
          <w:sz w:val="32"/>
          <w:szCs w:val="32"/>
        </w:rPr>
      </w:pPr>
    </w:p>
    <w:p w:rsidR="009A6F7A" w:rsidRDefault="009A6F7A" w:rsidP="00170C53">
      <w:pPr>
        <w:jc w:val="center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sectPr w:rsidR="009A6F7A" w:rsidSect="002E213D">
      <w:pgSz w:w="12240" w:h="15840"/>
      <w:pgMar w:top="990" w:right="180" w:bottom="90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5C677DB"/>
    <w:multiLevelType w:val="hybridMultilevel"/>
    <w:tmpl w:val="B650D41E"/>
    <w:lvl w:ilvl="0" w:tplc="8B9C53D0">
      <w:start w:val="10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FC"/>
    <w:rsid w:val="0008560B"/>
    <w:rsid w:val="00131C3F"/>
    <w:rsid w:val="00170C53"/>
    <w:rsid w:val="001C2BBA"/>
    <w:rsid w:val="002E213D"/>
    <w:rsid w:val="00403880"/>
    <w:rsid w:val="00570CF4"/>
    <w:rsid w:val="005E65E3"/>
    <w:rsid w:val="005F06EC"/>
    <w:rsid w:val="00634906"/>
    <w:rsid w:val="00695839"/>
    <w:rsid w:val="006D695E"/>
    <w:rsid w:val="007079FC"/>
    <w:rsid w:val="00714A69"/>
    <w:rsid w:val="007473C7"/>
    <w:rsid w:val="007816B5"/>
    <w:rsid w:val="00781785"/>
    <w:rsid w:val="007E1964"/>
    <w:rsid w:val="0080103A"/>
    <w:rsid w:val="00866A48"/>
    <w:rsid w:val="00883807"/>
    <w:rsid w:val="008867FD"/>
    <w:rsid w:val="008D7003"/>
    <w:rsid w:val="008F6A9A"/>
    <w:rsid w:val="009523A9"/>
    <w:rsid w:val="009A6F7A"/>
    <w:rsid w:val="00A43CD3"/>
    <w:rsid w:val="00C419A1"/>
    <w:rsid w:val="00CB7AFB"/>
    <w:rsid w:val="00DD4063"/>
    <w:rsid w:val="00E06E42"/>
    <w:rsid w:val="00E360AB"/>
    <w:rsid w:val="00EC42CA"/>
    <w:rsid w:val="00FA473A"/>
    <w:rsid w:val="00FB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A2CA8"/>
  <w15:chartTrackingRefBased/>
  <w15:docId w15:val="{1557F9E4-213F-4071-B66A-A1087D5D8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9FC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A6F7A"/>
    <w:pPr>
      <w:spacing w:after="0" w:line="240" w:lineRule="auto"/>
    </w:pPr>
    <w:rPr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CB7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9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9C0C1-D4F5-4E42-94F0-C2434686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LAB-3511</cp:lastModifiedBy>
  <cp:revision>4</cp:revision>
  <cp:lastPrinted>2020-12-02T04:11:00Z</cp:lastPrinted>
  <dcterms:created xsi:type="dcterms:W3CDTF">2023-12-01T03:46:00Z</dcterms:created>
  <dcterms:modified xsi:type="dcterms:W3CDTF">2023-12-01T09:34:00Z</dcterms:modified>
</cp:coreProperties>
</file>