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9DB23" w14:textId="77777777" w:rsidR="001C1BEA" w:rsidRPr="00322A8A" w:rsidRDefault="00FC5701" w:rsidP="001C1BEA">
      <w:pPr>
        <w:jc w:val="center"/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</w:pPr>
      <w:r>
        <w:rPr>
          <w:rFonts w:asciiTheme="minorBidi" w:hAnsiTheme="minorBidi" w:cstheme="min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376B" wp14:editId="4DEEC189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9810" cy="1129665"/>
                <wp:effectExtent l="0" t="0" r="2857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0059" w14:textId="77777777" w:rsidR="00E82C06" w:rsidRDefault="00E82C06" w:rsidP="001C1B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83BDB" wp14:editId="627D2DF4">
                                  <wp:extent cx="826770" cy="1025525"/>
                                  <wp:effectExtent l="0" t="0" r="0" b="3175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A437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3pt;height:88.9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OAIgIAAE8EAAAOAAAAZHJzL2Uyb0RvYy54bWysVMGO2yAQvVfqPyDuje0oSRMrzmqbbapK&#10;222l3X4AxjhGBQYBiZ1+fQecpNH2tqoPiGHgzZs3M17fDVqRo3BegqloMckpEYZDI82+oj9fdh+W&#10;lPjATMMUGFHRk/D0bvP+3bq3pZhCB6oRjiCI8WVvK9qFYMss87wTmvkJWGHQ2YLTLKDp9lnjWI/o&#10;WmXTPF9kPbjGOuDCezx9GJ10k/DbVvDwvW29CERVFLmFtLq01nHNNmtW7h2zneRnGuwNLDSTBoNe&#10;oR5YYOTg5D9QWnIHHtow4aAzaFvJRcoBsynyV9k8d8yKlAuK4+1VJv//YPnT8YcjsqnonBLDNJbo&#10;RQyBfIKBzKM6vfUlXnq2eC0MeIxVTpl6+wj8lycGth0ze3HvHPSdYA2yK+LL7ObpiOMjSN1/gwbD&#10;sEOABDS0TkfpUAyC6Fil07UykQqPIfNitSzQxdFXFNPVYpHYZay8PLfOhy8CNImbijosfYJnx0cf&#10;Ih1WXq7EaB6UbHZSqWS4fb1VjhwZtskufSmDV9eUIX1FV/PpfFTgDRBaBux3JXVFl3n8xg6Mun02&#10;TerGwKQa90hZmbOQUbtRxTDUw7kwNTQnlNTB2Nc4h7jpwP2mpMeerqjBoaNEfTVYlFUxm8URSMZs&#10;/nGKhrv11LceZjgCVTRQMm63YRybg3Vy32GcSxvcYyF3MkkcKz5yOrPGrk3KnycsjsWtnW79/Q9s&#10;/gAAAP//AwBQSwMEFAAGAAgAAAAhAB800xjeAAAACgEAAA8AAABkcnMvZG93bnJldi54bWxMj8FO&#10;wzAMhu9IvENkJC5oSzuxditNpwmJG5dt7J41pqnWOKXJ2vL2mBPcbPnT7+8vd7PrxIhDaD0pSJcJ&#10;CKTam5YaBR+nt8UGRIiajO48oYJvDLCr7u9KXRg/0QHHY2wEh1AotAIbY19IGWqLToel75H49ukH&#10;pyOvQyPNoCcOd51cJUkmnW6JP1jd46vF+nq8OQWot3ucvMX3fmykO1/Tw9PXWanHh3n/AiLiHP9g&#10;+NVndajY6eJvZILoFDyn64xRBYtNvgLBxDrPeLgo2CY5yKqU/ytUPwAAAP//AwBQSwECLQAUAAYA&#10;CAAAACEAtoM4kv4AAADhAQAAEwAAAAAAAAAAAAAAAAAAAAAAW0NvbnRlbnRfVHlwZXNdLnhtbFBL&#10;AQItABQABgAIAAAAIQA4/SH/1gAAAJQBAAALAAAAAAAAAAAAAAAAAC8BAABfcmVscy8ucmVsc1BL&#10;AQItABQABgAIAAAAIQDVv+OAIgIAAE8EAAAOAAAAAAAAAAAAAAAAAC4CAABkcnMvZTJvRG9jLnht&#10;bFBLAQItABQABgAIAAAAIQAfNNMY3gAAAAoBAAAPAAAAAAAAAAAAAAAAAHwEAABkcnMvZG93bnJl&#10;di54bWxQSwUGAAAAAAQABADzAAAAhwUAAAAA&#10;" strokecolor="white">
                <v:textbox style="mso-fit-shape-to-text:t">
                  <w:txbxContent>
                    <w:p w14:paraId="02E70059" w14:textId="77777777" w:rsidR="00E82C06" w:rsidRDefault="00E82C06" w:rsidP="001C1BEA">
                      <w:r>
                        <w:rPr>
                          <w:noProof/>
                        </w:rPr>
                        <w:drawing>
                          <wp:inline distT="0" distB="0" distL="0" distR="0" wp14:anchorId="60D83BDB" wp14:editId="627D2DF4">
                            <wp:extent cx="826770" cy="1025525"/>
                            <wp:effectExtent l="0" t="0" r="0" b="3175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7FAC" w:rsidRPr="00322A8A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 </w:t>
      </w:r>
    </w:p>
    <w:p w14:paraId="40688397" w14:textId="77777777" w:rsidR="001C1BEA" w:rsidRPr="00322A8A" w:rsidRDefault="001C1BEA" w:rsidP="001C1BEA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</w:p>
    <w:p w14:paraId="048D0257" w14:textId="77777777" w:rsidR="00E27D7D" w:rsidRPr="00322A8A" w:rsidRDefault="00E27D7D" w:rsidP="001C1BEA">
      <w:pPr>
        <w:jc w:val="center"/>
        <w:rPr>
          <w:rFonts w:asciiTheme="minorBidi" w:hAnsiTheme="minorBidi" w:cstheme="minorBidi"/>
          <w:b/>
          <w:bCs/>
          <w:color w:val="000000" w:themeColor="text1"/>
          <w:sz w:val="16"/>
          <w:szCs w:val="16"/>
        </w:rPr>
      </w:pPr>
    </w:p>
    <w:p w14:paraId="309F65D9" w14:textId="77777777" w:rsidR="001C1BEA" w:rsidRPr="00322A8A" w:rsidRDefault="001C1BEA" w:rsidP="001C1BEA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รายละเอียดของรายวิชา</w:t>
      </w:r>
      <w:r w:rsidRPr="00322A8A">
        <w:rPr>
          <w:rFonts w:asciiTheme="minorBidi" w:hAnsiTheme="minorBidi" w:cstheme="minorBidi"/>
          <w:b/>
          <w:bCs/>
          <w:color w:val="000000" w:themeColor="text1"/>
          <w:sz w:val="36"/>
          <w:szCs w:val="36"/>
          <w:cs/>
        </w:rPr>
        <w:t>(</w:t>
      </w:r>
      <w:r w:rsidRPr="00322A8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Course Specification</w:t>
      </w:r>
      <w:r w:rsidRPr="00322A8A">
        <w:rPr>
          <w:rFonts w:asciiTheme="minorBidi" w:hAnsiTheme="minorBidi" w:cstheme="minorBidi"/>
          <w:b/>
          <w:bCs/>
          <w:color w:val="000000" w:themeColor="text1"/>
          <w:sz w:val="36"/>
          <w:szCs w:val="36"/>
          <w:cs/>
        </w:rPr>
        <w:t>)</w:t>
      </w:r>
    </w:p>
    <w:p w14:paraId="6E13100B" w14:textId="77777777" w:rsidR="001C1BEA" w:rsidRPr="00322A8A" w:rsidRDefault="001C1BEA" w:rsidP="001C1BEA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รหัสวิชา</w:t>
      </w:r>
      <w:r w:rsidR="00F7574E"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val="en-ZW"/>
        </w:rPr>
        <w:t>AIM</w:t>
      </w:r>
      <w:r w:rsidR="00654353"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3301</w:t>
      </w:r>
      <w:r w:rsidR="006D10BA"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 </w:t>
      </w:r>
      <w:r w:rsidR="006D10BA"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รายวิชา</w:t>
      </w:r>
      <w:r w:rsidR="00654353"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การกำกับศิลป์</w:t>
      </w:r>
    </w:p>
    <w:p w14:paraId="6C5B6A82" w14:textId="77777777" w:rsidR="00664B40" w:rsidRPr="00ED71EC" w:rsidRDefault="00664B40" w:rsidP="00664B40">
      <w:pPr>
        <w:ind w:right="-331"/>
        <w:jc w:val="center"/>
        <w:rPr>
          <w:rFonts w:ascii="Cordia New" w:eastAsia="BrowalliaNew-Bold" w:hAnsi="Cordia New" w:cs="Cordia New"/>
          <w:b/>
          <w:bCs/>
          <w:sz w:val="30"/>
          <w:szCs w:val="30"/>
          <w:cs/>
        </w:rPr>
      </w:pPr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>สาขาวิชา</w:t>
      </w:r>
      <w:r w:rsidRPr="00ED71EC">
        <w:rPr>
          <w:rFonts w:ascii="Cordia New" w:hAnsi="Cordia New" w:cs="Cordia New"/>
          <w:b/>
          <w:bCs/>
          <w:sz w:val="30"/>
          <w:szCs w:val="30"/>
          <w:cs/>
        </w:rPr>
        <w:t>การโฆษณาและสื่อสารการตลาด</w:t>
      </w:r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 </w:t>
      </w:r>
      <w:r>
        <w:rPr>
          <w:rFonts w:ascii="Cordia New" w:eastAsia="BrowalliaNew-Bold" w:hAnsi="Cordia New" w:cs="Cordia New" w:hint="cs"/>
          <w:b/>
          <w:bCs/>
          <w:sz w:val="30"/>
          <w:szCs w:val="30"/>
          <w:cs/>
        </w:rPr>
        <w:t>วิทยาลัยนิเทศศาสตร์</w:t>
      </w:r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  มหาวิทยาลัยราชภัฏสวน</w:t>
      </w:r>
      <w:proofErr w:type="spellStart"/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>สุนัน</w:t>
      </w:r>
      <w:proofErr w:type="spellEnd"/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>ทา</w:t>
      </w:r>
    </w:p>
    <w:p w14:paraId="0A11E874" w14:textId="301741EC" w:rsidR="00664B40" w:rsidRPr="00ED71EC" w:rsidRDefault="00664B40" w:rsidP="00664B40">
      <w:pPr>
        <w:autoSpaceDE w:val="0"/>
        <w:autoSpaceDN w:val="0"/>
        <w:adjustRightInd w:val="0"/>
        <w:spacing w:line="20" w:lineRule="atLeast"/>
        <w:jc w:val="center"/>
        <w:rPr>
          <w:rFonts w:ascii="Cordia New" w:eastAsia="BrowalliaNew-Bold" w:hAnsi="Cordia New" w:cs="Cordia New"/>
          <w:b/>
          <w:bCs/>
          <w:sz w:val="30"/>
          <w:szCs w:val="30"/>
          <w:cs/>
        </w:rPr>
      </w:pPr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>ภาคการศึกษา</w:t>
      </w:r>
      <w:r w:rsidR="00E867EF">
        <w:rPr>
          <w:rFonts w:ascii="Cordia New" w:eastAsia="BrowalliaNew-Bold" w:hAnsi="Cordia New" w:cs="Cordia New" w:hint="cs"/>
          <w:b/>
          <w:bCs/>
          <w:sz w:val="30"/>
          <w:szCs w:val="30"/>
          <w:cs/>
        </w:rPr>
        <w:t>๑</w:t>
      </w:r>
      <w:r w:rsidRPr="00ED71EC">
        <w:rPr>
          <w:rFonts w:ascii="Cordia New" w:eastAsia="BrowalliaNew-Bold" w:hAnsi="Cordia New" w:cs="Cordia New"/>
          <w:b/>
          <w:bCs/>
          <w:sz w:val="30"/>
          <w:szCs w:val="30"/>
          <w:cs/>
        </w:rPr>
        <w:t xml:space="preserve">  ปีการศึกษา ๒๕๖</w:t>
      </w:r>
      <w:r w:rsidR="00870B1A">
        <w:rPr>
          <w:rFonts w:ascii="Cordia New" w:eastAsia="BrowalliaNew-Bold" w:hAnsi="Cordia New" w:cs="Cordia New" w:hint="cs"/>
          <w:b/>
          <w:bCs/>
          <w:sz w:val="30"/>
          <w:szCs w:val="30"/>
          <w:cs/>
        </w:rPr>
        <w:t>๗</w:t>
      </w:r>
    </w:p>
    <w:p w14:paraId="6C0F5AEB" w14:textId="77777777" w:rsidR="001C1BEA" w:rsidRPr="00322A8A" w:rsidRDefault="001C1BEA" w:rsidP="001C1BEA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หมวดที่</w:t>
      </w:r>
      <w:r w:rsidR="00FA08F0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1</w:t>
      </w:r>
      <w:r w:rsidR="00FA08F0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ข้อมูลทั่วไป</w:t>
      </w:r>
    </w:p>
    <w:p w14:paraId="241FCCBA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รหัสและชื่อรายวิชา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</w:p>
    <w:p w14:paraId="72FDD003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 w:themeColor="text1"/>
          <w:sz w:val="30"/>
          <w:szCs w:val="30"/>
          <w:lang w:val="en-ZW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รหัสวิชา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F7574E" w:rsidRPr="00322A8A">
        <w:rPr>
          <w:rFonts w:asciiTheme="minorBidi" w:hAnsiTheme="minorBidi" w:cstheme="minorBidi"/>
          <w:color w:val="000000" w:themeColor="text1"/>
          <w:sz w:val="32"/>
          <w:szCs w:val="32"/>
          <w:lang w:val="en-ZW"/>
        </w:rPr>
        <w:t>AIM</w:t>
      </w:r>
      <w:r w:rsidR="00654353" w:rsidRPr="00322A8A">
        <w:rPr>
          <w:rFonts w:asciiTheme="minorBidi" w:hAnsiTheme="minorBidi" w:cstheme="minorBidi"/>
          <w:color w:val="000000" w:themeColor="text1"/>
          <w:sz w:val="32"/>
          <w:szCs w:val="32"/>
          <w:cs/>
          <w:lang w:val="en-ZW"/>
        </w:rPr>
        <w:t>3301</w:t>
      </w:r>
    </w:p>
    <w:p w14:paraId="0E21F822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ชื่อรายวิชาภาษาไทย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654353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การกำกับศิลป์</w:t>
      </w:r>
    </w:p>
    <w:p w14:paraId="4838D956" w14:textId="77777777" w:rsidR="001C1BEA" w:rsidRPr="00664B40" w:rsidRDefault="001C1BEA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ชื่อรายวิชาภาษาอังกฤษ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654353" w:rsidRPr="00322A8A">
        <w:rPr>
          <w:rFonts w:asciiTheme="minorBidi" w:hAnsiTheme="minorBidi" w:cstheme="minorBidi"/>
          <w:color w:val="000000" w:themeColor="text1"/>
          <w:sz w:val="32"/>
          <w:szCs w:val="32"/>
          <w:lang w:val="en-ZW"/>
        </w:rPr>
        <w:t>Art Direction</w:t>
      </w:r>
    </w:p>
    <w:p w14:paraId="47F69FCB" w14:textId="77777777" w:rsidR="001C1BEA" w:rsidRPr="00322A8A" w:rsidRDefault="00FD6084" w:rsidP="001C1BEA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จำนวนหน่วยกิต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3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(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2-2-5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)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</w:p>
    <w:p w14:paraId="5B5D09A2" w14:textId="77777777" w:rsidR="001C1BEA" w:rsidRPr="00322A8A" w:rsidRDefault="001C1BEA" w:rsidP="001C1BEA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</w:p>
    <w:p w14:paraId="1B47725B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  <w:highlight w:val="yellow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หลักสูตรและประเภทของรายวิชา</w:t>
      </w:r>
    </w:p>
    <w:p w14:paraId="1EFAD31E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 หลักสูตร   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  <w:t xml:space="preserve">นิเทศศาตรบัณฑิต </w:t>
      </w:r>
    </w:p>
    <w:p w14:paraId="1781F95F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ประเภทของรายวิชา 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6D10BA" w:rsidRPr="00322A8A">
        <w:rPr>
          <w:rFonts w:asciiTheme="minorBidi" w:hAnsiTheme="minorBidi" w:cstheme="minorBidi"/>
          <w:color w:val="000000" w:themeColor="text1"/>
          <w:sz w:val="28"/>
          <w:cs/>
        </w:rPr>
        <w:t>รายวิชาหมวดวิชาเฉพาะด้าน</w:t>
      </w:r>
    </w:p>
    <w:p w14:paraId="70487252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  <w:highlight w:val="yellow"/>
        </w:rPr>
      </w:pPr>
    </w:p>
    <w:p w14:paraId="2656B890" w14:textId="77777777" w:rsidR="004D151A" w:rsidRPr="00322A8A" w:rsidRDefault="00FD6084" w:rsidP="004D151A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>.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อาจารย์ผู้รับผิดชอบรายวิชาและอาจารย์ผู้สอน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</w:p>
    <w:p w14:paraId="67F3410E" w14:textId="77777777" w:rsidR="004D151A" w:rsidRPr="00322A8A" w:rsidRDefault="00FD6084" w:rsidP="004D151A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อาจารย์ผู้รับผิดชอบรายวิชา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664B40">
        <w:rPr>
          <w:rFonts w:asciiTheme="minorBidi" w:hAnsiTheme="minorBidi" w:cstheme="minorBidi" w:hint="cs"/>
          <w:color w:val="000000" w:themeColor="text1"/>
          <w:sz w:val="30"/>
          <w:szCs w:val="30"/>
          <w:cs/>
        </w:rPr>
        <w:t xml:space="preserve">          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ผ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.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ศ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.</w:t>
      </w:r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ธนิต </w:t>
      </w:r>
      <w:proofErr w:type="spellStart"/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พฤก</w:t>
      </w:r>
      <w:proofErr w:type="spellEnd"/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ธรา</w:t>
      </w:r>
    </w:p>
    <w:p w14:paraId="7A13A0A1" w14:textId="77777777" w:rsidR="004D151A" w:rsidRPr="00322A8A" w:rsidRDefault="00FD6084" w:rsidP="004D151A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อาจารย์ผู้สอน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D01482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4D151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         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ผ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.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ศ</w:t>
      </w:r>
      <w:r w:rsidR="00322A8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.</w:t>
      </w:r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ธนิต </w:t>
      </w:r>
      <w:proofErr w:type="spellStart"/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พฤก</w:t>
      </w:r>
      <w:proofErr w:type="spellEnd"/>
      <w:r w:rsidR="004D151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ธรา</w:t>
      </w:r>
    </w:p>
    <w:p w14:paraId="5E064BEE" w14:textId="77777777" w:rsidR="004D151A" w:rsidRPr="00322A8A" w:rsidRDefault="004D151A" w:rsidP="004D151A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</w:pPr>
    </w:p>
    <w:p w14:paraId="329BC4A6" w14:textId="712BE134" w:rsidR="001C1BEA" w:rsidRPr="00322A8A" w:rsidRDefault="00FD6084" w:rsidP="004D151A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322A8A">
        <w:rPr>
          <w:rFonts w:asciiTheme="minorBidi" w:hAnsiTheme="minorBidi" w:cstheme="minorBidi"/>
          <w:b/>
          <w:bCs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hAnsiTheme="minorBidi" w:cstheme="minorBidi"/>
          <w:b/>
          <w:bCs/>
          <w:color w:val="000000" w:themeColor="text1"/>
          <w:sz w:val="30"/>
          <w:szCs w:val="30"/>
          <w:cs/>
        </w:rPr>
        <w:t>.  สถานที่ติดต่อ</w:t>
      </w:r>
      <w:r w:rsidR="001C1BEA" w:rsidRPr="00322A8A">
        <w:rPr>
          <w:rFonts w:asciiTheme="minorBidi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870B1A">
        <w:rPr>
          <w:rFonts w:asciiTheme="minorBidi" w:hAnsiTheme="minorBidi" w:cstheme="minorBidi" w:hint="cs"/>
          <w:color w:val="000000" w:themeColor="text1"/>
          <w:sz w:val="30"/>
          <w:szCs w:val="30"/>
          <w:cs/>
        </w:rPr>
        <w:t xml:space="preserve">                            </w:t>
      </w:r>
      <w:r w:rsidR="001C1BEA" w:rsidRPr="00322A8A">
        <w:rPr>
          <w:rFonts w:asciiTheme="minorBidi" w:hAnsiTheme="minorBidi" w:cstheme="minorBidi"/>
          <w:b/>
          <w:bCs/>
          <w:color w:val="000000" w:themeColor="text1"/>
          <w:sz w:val="30"/>
          <w:szCs w:val="30"/>
          <w:cs/>
        </w:rPr>
        <w:t xml:space="preserve">/ </w:t>
      </w:r>
      <w:r w:rsidR="00B71BAE" w:rsidRPr="00322A8A"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  <w:t>e–mail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: </w:t>
      </w:r>
      <w:r w:rsidR="004D151A" w:rsidRPr="00322A8A">
        <w:rPr>
          <w:rFonts w:asciiTheme="minorBidi" w:hAnsiTheme="minorBidi" w:cstheme="minorBidi"/>
          <w:color w:val="000000" w:themeColor="text1"/>
        </w:rPr>
        <w:t>Tanit06_2@hotmail.com</w:t>
      </w:r>
    </w:p>
    <w:p w14:paraId="1CD3F052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p w14:paraId="09B72F5E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6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ภาคการศึกษา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 /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ชั้นปีที่เรียน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</w:p>
    <w:p w14:paraId="53A0D7C1" w14:textId="3850C25C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6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ภาคการศึกษาที่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</w:r>
      <w:r w:rsidR="00C80A06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1</w:t>
      </w:r>
      <w:r w:rsidR="009B37E9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/256</w:t>
      </w:r>
      <w:r w:rsidR="00C80A06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7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 xml:space="preserve">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ชั้นปีที่ </w:t>
      </w:r>
      <w:r w:rsidR="00C80A06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3</w:t>
      </w:r>
    </w:p>
    <w:p w14:paraId="5C81E034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6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 จำนวนผู้เรียนที่รับได้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ab/>
        <w:t xml:space="preserve">ประมาณ </w:t>
      </w:r>
      <w:r w:rsidR="00664B40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70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 xml:space="preserve">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คน</w:t>
      </w:r>
    </w:p>
    <w:p w14:paraId="7D83039A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</w:p>
    <w:p w14:paraId="262E2D8C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7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รายวิชาที่ต้องเรียนมาก่อน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(Pre-requisite) 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(ถ้ามี)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…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...............................................................</w:t>
      </w:r>
    </w:p>
    <w:p w14:paraId="54961E69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8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รายวิชาที่ต้องเรียนพร้อมกัน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>(Co-requisites)</w:t>
      </w:r>
      <w:r w:rsidR="00E27D7D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 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(ถ้ามี)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…</w:t>
      </w:r>
      <w:r w:rsidR="001C1B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...............................................................</w:t>
      </w:r>
    </w:p>
    <w:p w14:paraId="1E199816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</w:pPr>
    </w:p>
    <w:p w14:paraId="56EC33B8" w14:textId="44B72900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9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สถานที่เรียน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ab/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E27D7D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4E113D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อาคาร </w:t>
      </w:r>
    </w:p>
    <w:p w14:paraId="3E890EBB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p w14:paraId="2B070390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10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>.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วันที่จัดทำหรือปรับปรุง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ab/>
      </w:r>
    </w:p>
    <w:p w14:paraId="472066CE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รายละเอียดของรายวิชาครั้งล่าสุด</w:t>
      </w:r>
    </w:p>
    <w:p w14:paraId="4114CF38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6"/>
          <w:szCs w:val="36"/>
        </w:rPr>
      </w:pPr>
    </w:p>
    <w:p w14:paraId="565E5DC6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6"/>
          <w:szCs w:val="36"/>
        </w:rPr>
      </w:pPr>
    </w:p>
    <w:p w14:paraId="7D406B3D" w14:textId="77777777" w:rsidR="001C1BEA" w:rsidRPr="00322A8A" w:rsidRDefault="001C1BEA" w:rsidP="001C1BEA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lastRenderedPageBreak/>
        <w:t xml:space="preserve">หมวดที่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2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จุดมุ่งหมายและวัตถุประสงค์</w:t>
      </w:r>
    </w:p>
    <w:p w14:paraId="2B5EFC19" w14:textId="77777777" w:rsidR="001C1BEA" w:rsidRPr="00322A8A" w:rsidRDefault="001C1BEA" w:rsidP="001C1BEA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-Bold" w:hAnsiTheme="minorBidi" w:cstheme="minorBidi"/>
          <w:b/>
          <w:bCs/>
          <w:color w:val="000000" w:themeColor="text1"/>
          <w:sz w:val="36"/>
          <w:szCs w:val="36"/>
        </w:rPr>
      </w:pPr>
    </w:p>
    <w:p w14:paraId="75FA0526" w14:textId="77777777" w:rsidR="001C1BEA" w:rsidRPr="00322A8A" w:rsidRDefault="00FD6084" w:rsidP="001C1BEA">
      <w:pPr>
        <w:autoSpaceDE w:val="0"/>
        <w:autoSpaceDN w:val="0"/>
        <w:adjustRightInd w:val="0"/>
        <w:spacing w:line="40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จุดมุ่งหมายของรายวิชา</w:t>
      </w:r>
    </w:p>
    <w:p w14:paraId="13A47A3E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7706EA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ผลลัพธ์การเรียนในรายวิชานี้ มุ่งพัฒนาให้ผู้เรียน</w:t>
      </w:r>
      <w:r w:rsidR="004E1878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สามารถประยุกต์ใช้แนวคิดและ</w:t>
      </w:r>
      <w:r w:rsidR="007706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หลักการทางศิลปะ</w:t>
      </w:r>
      <w:r w:rsidR="004E1878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ในการสร้างสรรค์สื่อเพื่อเพิ่มประสิทธิภาพในการสื่อสาร และโน้มน้าว</w:t>
      </w:r>
      <w:r w:rsidR="007706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ใจ  โดยสามารถออกแบบสื่อหรือกิจกรรม เพื่อ</w:t>
      </w:r>
      <w:r w:rsidR="004E1878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ให้</w:t>
      </w:r>
      <w:r w:rsidR="007706EA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สามารถใช้งานได้จริงกับกลุ่มเป้าหมาย</w:t>
      </w:r>
    </w:p>
    <w:p w14:paraId="27F264AE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</w:p>
    <w:p w14:paraId="190D3DFB" w14:textId="77777777" w:rsidR="001C1BEA" w:rsidRPr="00322A8A" w:rsidRDefault="00FD6084" w:rsidP="001C1BEA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วัตถุประสงค์ในการพัฒนา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>/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ปรับปรุงรายวิชา</w:t>
      </w:r>
    </w:p>
    <w:p w14:paraId="2C0F86B3" w14:textId="77777777" w:rsidR="001C1BEA" w:rsidRPr="00322A8A" w:rsidRDefault="001C1BEA" w:rsidP="004D151A">
      <w:pPr>
        <w:tabs>
          <w:tab w:val="left" w:pos="284"/>
        </w:tabs>
        <w:spacing w:line="340" w:lineRule="exact"/>
        <w:jc w:val="thaiDistribute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pacing w:val="-4"/>
          <w:sz w:val="30"/>
          <w:szCs w:val="30"/>
          <w:cs/>
        </w:rPr>
        <w:tab/>
      </w:r>
      <w:r w:rsidR="007706EA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เพื่อให้นักศึกษามีความรู้และ</w:t>
      </w:r>
      <w:r w:rsidR="004E1878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เกิด</w:t>
      </w:r>
      <w:r w:rsidR="007706EA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ทักษะเชิงศิลปะ</w:t>
      </w:r>
      <w:r w:rsidR="004D151A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และออกแบบ</w:t>
      </w:r>
      <w:r w:rsidR="007706EA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ในการปฏิบัติงานด้านการออกแบบสื่อ</w:t>
      </w:r>
      <w:r w:rsidR="004D151A" w:rsidRPr="00322A8A">
        <w:rPr>
          <w:rFonts w:asciiTheme="minorBidi" w:hAnsiTheme="minorBidi" w:cstheme="minorBidi"/>
          <w:noProof/>
          <w:color w:val="000000" w:themeColor="text1"/>
          <w:spacing w:val="-4"/>
          <w:sz w:val="30"/>
          <w:szCs w:val="30"/>
          <w:cs/>
        </w:rPr>
        <w:t>ในงานด้านโฆษณา</w:t>
      </w:r>
    </w:p>
    <w:p w14:paraId="6AAF4390" w14:textId="77777777" w:rsidR="007706EA" w:rsidRPr="00322A8A" w:rsidRDefault="007706EA" w:rsidP="001C1BEA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60BFD08A" w14:textId="77777777" w:rsidR="001C1BEA" w:rsidRPr="00322A8A" w:rsidRDefault="001C1BEA" w:rsidP="001C1BEA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หมวดที่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3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ลักษณะและการดำเนินการ</w:t>
      </w:r>
    </w:p>
    <w:p w14:paraId="39B0272F" w14:textId="77777777" w:rsidR="001C1BEA" w:rsidRPr="00322A8A" w:rsidRDefault="001C1BEA" w:rsidP="001C1BEA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p w14:paraId="35DC02E0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คำอธิบายรายวิชา</w:t>
      </w:r>
    </w:p>
    <w:p w14:paraId="54672C2E" w14:textId="7F80F860" w:rsidR="001C1BEA" w:rsidRPr="00322A8A" w:rsidRDefault="004E113D" w:rsidP="003C08C1">
      <w:pPr>
        <w:jc w:val="thaiDistribute"/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  <w:lang w:val="en-ZW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3C08C1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หลัก</w:t>
      </w:r>
      <w:r w:rsidR="00F94912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การการ</w:t>
      </w:r>
      <w:r w:rsidR="00F94912" w:rsidRPr="0052155E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และแนวทาง</w:t>
      </w:r>
      <w:r w:rsidR="0052155E">
        <w:rPr>
          <w:rFonts w:asciiTheme="minorBidi" w:eastAsia="Calibri" w:hAnsiTheme="minorBidi" w:cstheme="minorBidi" w:hint="cs"/>
          <w:color w:val="000000" w:themeColor="text1"/>
          <w:sz w:val="30"/>
          <w:szCs w:val="30"/>
          <w:cs/>
          <w:lang w:val="en-ZW"/>
        </w:rPr>
        <w:t xml:space="preserve">  </w:t>
      </w:r>
      <w:r w:rsidR="00F94912" w:rsidRPr="0052155E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ในการนำความคิดสร้างสรรค์มาผลิต</w:t>
      </w:r>
      <w:r w:rsidR="00F94912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งานโฆษณาด้วยการนำภาพ ตัวอักษรและภาษาโฆษณาในรูปแบบอื่นๆ มาใช้ในการออกแบบงานโฆษณา โดยใช้หลักทางศิลปะ</w:t>
      </w:r>
      <w:r w:rsidR="00B32936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ต่างๆ</w:t>
      </w:r>
      <w:r w:rsidR="0052155E">
        <w:rPr>
          <w:rFonts w:asciiTheme="minorBidi" w:eastAsia="Calibri" w:hAnsiTheme="minorBidi" w:cstheme="minorBidi" w:hint="cs"/>
          <w:color w:val="000000" w:themeColor="text1"/>
          <w:sz w:val="30"/>
          <w:szCs w:val="30"/>
          <w:cs/>
          <w:lang w:val="en-ZW"/>
        </w:rPr>
        <w:t xml:space="preserve">  </w:t>
      </w:r>
      <w:r w:rsidR="00B32936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และการสร้างงาด้วยคอมพิวเตอร์ ถ่ายภาพ ภาพวาดแ</w:t>
      </w:r>
      <w:r w:rsidR="006660BE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ละงานสร้างสรรค์อื่นๆด้วยแนวทางกำ</w:t>
      </w:r>
      <w:r w:rsidR="00B32936" w:rsidRPr="00322A8A">
        <w:rPr>
          <w:rFonts w:asciiTheme="minorBidi" w:eastAsia="Calibri" w:hAnsiTheme="minorBidi" w:cstheme="minorBidi"/>
          <w:color w:val="000000" w:themeColor="text1"/>
          <w:sz w:val="30"/>
          <w:szCs w:val="30"/>
          <w:cs/>
          <w:lang w:val="en-ZW"/>
        </w:rPr>
        <w:t>กับศิลป์และการสร้างสรรค์งานโฆษณา ร่วมกับงานเขียนบทเพื่อสร้างการจดจำในสินค้าและบริการได้อย่างมีประสิทธิภาพและบรรลุวัตถุประสงค์การตลาด</w:t>
      </w:r>
    </w:p>
    <w:p w14:paraId="1516D4A1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p w14:paraId="27E7D7E4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จำนวนชั่วโมงที่ใช้ต่อภาคการศึกษา</w:t>
      </w:r>
    </w:p>
    <w:p w14:paraId="04521089" w14:textId="77777777" w:rsidR="001C1BEA" w:rsidRPr="00322A8A" w:rsidRDefault="001C1BEA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B33EFF" w:rsidRPr="00322A8A" w14:paraId="5F7844E6" w14:textId="77777777" w:rsidTr="007706EA">
        <w:tc>
          <w:tcPr>
            <w:tcW w:w="2448" w:type="dxa"/>
            <w:shd w:val="clear" w:color="auto" w:fill="auto"/>
          </w:tcPr>
          <w:p w14:paraId="5B510EEA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  <w:p w14:paraId="4FB61B39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83F28FC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สอนเสริม</w:t>
            </w:r>
          </w:p>
          <w:p w14:paraId="4A1405C4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7D2E0F35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การฝึกปฏิบัติ/งาน</w:t>
            </w:r>
          </w:p>
          <w:p w14:paraId="6B0A70BE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ภาคสนาม/การฝึกงาน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0A94190B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การศึกษาด้วยตนเอง</w:t>
            </w:r>
          </w:p>
          <w:p w14:paraId="6E9183C0" w14:textId="77777777" w:rsidR="001C1BEA" w:rsidRPr="00322A8A" w:rsidRDefault="001C1BEA" w:rsidP="007706E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  <w:r w:rsidRPr="00322A8A"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</w:tr>
      <w:tr w:rsidR="000D3A6C" w:rsidRPr="00322A8A" w14:paraId="0AEFDC8B" w14:textId="77777777" w:rsidTr="007706EA">
        <w:tc>
          <w:tcPr>
            <w:tcW w:w="2448" w:type="dxa"/>
            <w:shd w:val="clear" w:color="auto" w:fill="auto"/>
          </w:tcPr>
          <w:p w14:paraId="23F817FA" w14:textId="77777777" w:rsidR="000D3A6C" w:rsidRPr="00322A8A" w:rsidRDefault="000D3A6C" w:rsidP="000D3A6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>30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 xml:space="preserve"> ชม.</w:t>
            </w:r>
          </w:p>
        </w:tc>
        <w:tc>
          <w:tcPr>
            <w:tcW w:w="2085" w:type="dxa"/>
            <w:shd w:val="clear" w:color="auto" w:fill="auto"/>
          </w:tcPr>
          <w:p w14:paraId="7FBCA549" w14:textId="77777777" w:rsidR="000D3A6C" w:rsidRPr="00322A8A" w:rsidRDefault="000D3A6C" w:rsidP="000D3A6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2955" w:type="dxa"/>
            <w:shd w:val="clear" w:color="auto" w:fill="auto"/>
          </w:tcPr>
          <w:p w14:paraId="031DEF10" w14:textId="77777777" w:rsidR="000D3A6C" w:rsidRPr="00322A8A" w:rsidRDefault="000D3A6C" w:rsidP="000D3A6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2685" w:type="dxa"/>
            <w:shd w:val="clear" w:color="auto" w:fill="auto"/>
          </w:tcPr>
          <w:p w14:paraId="2E68F0EF" w14:textId="77777777" w:rsidR="000D3A6C" w:rsidRPr="00322A8A" w:rsidRDefault="000D3A6C" w:rsidP="004E113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>75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ชม.</w:t>
            </w:r>
          </w:p>
        </w:tc>
      </w:tr>
    </w:tbl>
    <w:p w14:paraId="2EEC7133" w14:textId="77777777" w:rsidR="001C1BEA" w:rsidRPr="00322A8A" w:rsidRDefault="001C1BEA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</w:p>
    <w:p w14:paraId="3FBF8DEA" w14:textId="77777777" w:rsidR="001C1BEA" w:rsidRPr="00322A8A" w:rsidRDefault="001C1BEA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</w:p>
    <w:p w14:paraId="32B4226D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43996FF6" w14:textId="15531663" w:rsidR="004E67F8" w:rsidRPr="00322A8A" w:rsidRDefault="001C1BEA" w:rsidP="004E67F8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ปรึกษาด้วยตนเองที่ห้องพักอาจารย์ผู้สอน  </w:t>
      </w:r>
      <w:r w:rsidR="00D111DE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3 </w:t>
      </w:r>
      <w:r w:rsidR="00D111DE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ชม.</w:t>
      </w:r>
      <w:r w:rsidR="00D111DE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/</w:t>
      </w:r>
      <w:r w:rsidR="00D111DE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สัปดาห์</w:t>
      </w:r>
    </w:p>
    <w:p w14:paraId="08E482FD" w14:textId="681B3E8B" w:rsidR="004D151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หมายเลข </w:t>
      </w:r>
      <w:r w:rsidR="00D111DE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0-2160-150</w:t>
      </w:r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="00A277C2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 / 09</w:t>
      </w:r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6</w:t>
      </w:r>
      <w:r w:rsidR="00A277C2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-</w:t>
      </w:r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951-9092</w:t>
      </w:r>
    </w:p>
    <w:p w14:paraId="4181E5EC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  <w:lang w:val="en-ZW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ปรึกษาผ่านจดหมายอิเล็กทรอนิกส์ (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E-Mail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="004D151A" w:rsidRPr="00322A8A">
        <w:rPr>
          <w:rFonts w:asciiTheme="minorBidi" w:hAnsiTheme="minorBidi" w:cstheme="minorBidi"/>
          <w:color w:val="000000" w:themeColor="text1"/>
          <w:lang w:val="en-ZW"/>
        </w:rPr>
        <w:t>Tanit06_2@hotmail.com</w:t>
      </w:r>
    </w:p>
    <w:p w14:paraId="2F5E698C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ปรึกษาผ่านเครือข่ายสังคมออนไลน์ (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Facebook</w:t>
      </w:r>
      <w:r w:rsidR="00B73B3F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 : </w:t>
      </w:r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Tanit </w:t>
      </w:r>
      <w:proofErr w:type="spellStart"/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Putara</w:t>
      </w:r>
      <w:proofErr w:type="spellEnd"/>
      <w:r w:rsidR="004E1878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/</w:t>
      </w:r>
      <w:r w:rsidR="004E1878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Line </w:t>
      </w:r>
      <w:r w:rsidR="00B73B3F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 xml:space="preserve">: </w:t>
      </w:r>
      <w:proofErr w:type="spellStart"/>
      <w:r w:rsidR="004D151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Tanit.pu</w:t>
      </w:r>
      <w:proofErr w:type="spellEnd"/>
      <w:r w:rsidR="00B73B3F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)</w:t>
      </w:r>
    </w:p>
    <w:p w14:paraId="5403FF64" w14:textId="77777777" w:rsidR="001C1BEA" w:rsidRPr="00322A8A" w:rsidRDefault="001C1BEA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5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ปรึกษาผ่านเครือข่ายคอมพิวเตอร์ (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Internet/</w:t>
      </w:r>
      <w:proofErr w:type="spellStart"/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</w:rPr>
        <w:t>Webboard</w:t>
      </w:r>
      <w:proofErr w:type="spellEnd"/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).............................</w:t>
      </w:r>
    </w:p>
    <w:p w14:paraId="38698FDF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44C1311B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หมวดที่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4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การพัฒนาผลการเรียนรู้ของนักศึกษา</w:t>
      </w:r>
    </w:p>
    <w:p w14:paraId="4285C382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.คุณธรรม  จริยธรรม</w:t>
      </w:r>
    </w:p>
    <w:p w14:paraId="20AA1EE1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คุณธรรม จริยธรรมที่ต้องพัฒนา</w:t>
      </w:r>
    </w:p>
    <w:p w14:paraId="396F709C" w14:textId="77777777" w:rsidR="001C1BEA" w:rsidRPr="00322A8A" w:rsidRDefault="001C1BEA" w:rsidP="001C1BEA">
      <w:pPr>
        <w:ind w:left="709"/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มีวินัย ตรงต่อเวลา และมีความรับผิดชอบสูงทั้งต่อตนเอง วิชาชีพ และสังคม</w:t>
      </w:r>
    </w:p>
    <w:p w14:paraId="033FE678" w14:textId="77777777" w:rsidR="001C1BEA" w:rsidRPr="00322A8A" w:rsidRDefault="001C1BEA" w:rsidP="001C1BEA">
      <w:pPr>
        <w:autoSpaceDE w:val="0"/>
        <w:autoSpaceDN w:val="0"/>
        <w:adjustRightInd w:val="0"/>
        <w:ind w:left="720" w:hanging="11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มีความซื่อสัตย์สุจริต</w:t>
      </w:r>
    </w:p>
    <w:p w14:paraId="45793C3F" w14:textId="77777777" w:rsidR="001C1BEA" w:rsidRPr="00322A8A" w:rsidRDefault="00D61CF0" w:rsidP="001C1BEA">
      <w:pPr>
        <w:tabs>
          <w:tab w:val="left" w:pos="885"/>
          <w:tab w:val="left" w:pos="1418"/>
        </w:tabs>
        <w:ind w:firstLine="709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lastRenderedPageBreak/>
        <w:sym w:font="Wingdings 2" w:char="F09A"/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ปฏิบัติหน้าที่ด้วยคุณธรรม จริยธรรม และจรรยาบรรณในวิชาชีพ</w:t>
      </w:r>
    </w:p>
    <w:p w14:paraId="57090EA2" w14:textId="77777777" w:rsidR="001C1BEA" w:rsidRPr="00322A8A" w:rsidRDefault="001C1BEA" w:rsidP="001C1BEA">
      <w:pPr>
        <w:autoSpaceDE w:val="0"/>
        <w:autoSpaceDN w:val="0"/>
        <w:adjustRightInd w:val="0"/>
        <w:ind w:firstLine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เคารพในระเบียบและกฎเกณฑ์ขององค์กรและสังคม</w:t>
      </w:r>
    </w:p>
    <w:p w14:paraId="11835437" w14:textId="77777777" w:rsidR="001C1BEA" w:rsidRPr="00322A8A" w:rsidRDefault="001C1BEA" w:rsidP="001C1BEA">
      <w:pPr>
        <w:autoSpaceDE w:val="0"/>
        <w:autoSpaceDN w:val="0"/>
        <w:adjustRightInd w:val="0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5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76428304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วิธีการสอน</w:t>
      </w:r>
    </w:p>
    <w:p w14:paraId="70A923C4" w14:textId="77777777" w:rsidR="00D111DE" w:rsidRPr="00322A8A" w:rsidRDefault="00FD6084" w:rsidP="00D111DE">
      <w:pPr>
        <w:ind w:left="630" w:firstLine="810"/>
        <w:jc w:val="thaiDistribute"/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</w:t>
      </w:r>
      <w:r w:rsidR="00D111DE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อภิปรายพร้อมยกตัวอย่างศิลปินที่มีแรงบันดาลใจในการสร้างสรรค์และเชิดชูสังคม</w:t>
      </w:r>
    </w:p>
    <w:p w14:paraId="23CE0506" w14:textId="77777777" w:rsidR="00D111DE" w:rsidRPr="00322A8A" w:rsidRDefault="00FD6084" w:rsidP="00D111DE">
      <w:pPr>
        <w:ind w:left="630" w:firstLine="81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1</w:t>
      </w:r>
      <w:r w:rsidR="00D111DE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D111DE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1</w:t>
      </w:r>
      <w:r w:rsidR="00D111DE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D111DE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</w:t>
      </w:r>
      <w:r w:rsidR="00D111DE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มอบหมายงานเดี่ยวและงานกลุ่ม</w:t>
      </w:r>
    </w:p>
    <w:p w14:paraId="31A38388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 วิธีการประเมินผล</w:t>
      </w:r>
    </w:p>
    <w:p w14:paraId="68F9D5C4" w14:textId="77777777" w:rsidR="00D111DE" w:rsidRPr="00322A8A" w:rsidRDefault="00FD6084" w:rsidP="00D111DE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D111DE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D111DE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D111DE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ประเมินจากการมีส่วนร่วมในการเรียนการสอน การซักถาม และการตอบคำถาม</w:t>
      </w:r>
    </w:p>
    <w:p w14:paraId="538AA67B" w14:textId="77777777" w:rsidR="00D111DE" w:rsidRPr="00322A8A" w:rsidRDefault="00D111DE" w:rsidP="00D111DE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 ประเมินจากผลการเข้าชั้นเรียน</w:t>
      </w:r>
    </w:p>
    <w:p w14:paraId="09219434" w14:textId="77777777" w:rsidR="00D111DE" w:rsidRPr="00322A8A" w:rsidRDefault="00D111DE" w:rsidP="00D111DE">
      <w:pPr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 ประเมินจากผลการนำเสนอผลงาน แนวคิดที่มีต่อผลงานของศิลปินและของตนเอง</w:t>
      </w:r>
    </w:p>
    <w:p w14:paraId="683F485C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. ความรู้</w:t>
      </w:r>
    </w:p>
    <w:p w14:paraId="5EC7D779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ความรู้ที่ต้องพัฒนา</w:t>
      </w:r>
    </w:p>
    <w:p w14:paraId="33A225EF" w14:textId="77777777" w:rsidR="001C1BEA" w:rsidRPr="00322A8A" w:rsidRDefault="00D61CF0" w:rsidP="001C1BEA">
      <w:pPr>
        <w:pStyle w:val="21"/>
        <w:tabs>
          <w:tab w:val="left" w:pos="1168"/>
          <w:tab w:val="left" w:pos="1382"/>
          <w:tab w:val="left" w:pos="1701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มีความรู้เกี่ยวกับหลักการและทฤษฎีพื้นฐานด้านนิเทศศาสตร์และในสาขาวิชาชีพที่เกี่ยวข้อง </w:t>
      </w:r>
    </w:p>
    <w:p w14:paraId="6E9607A8" w14:textId="77777777" w:rsidR="001C1BEA" w:rsidRPr="00322A8A" w:rsidRDefault="00D61CF0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hAnsiTheme="minorBidi" w:cstheme="minorBidi"/>
          <w:color w:val="000000" w:themeColor="text1"/>
          <w:spacing w:val="-4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="00540E32" w:rsidRPr="00322A8A">
        <w:rPr>
          <w:rFonts w:asciiTheme="minorBidi" w:eastAsia="BrowalliaNew" w:hAnsiTheme="minorBidi" w:cstheme="minorBidi"/>
          <w:color w:val="000000" w:themeColor="text1"/>
          <w:spacing w:val="-8"/>
          <w:sz w:val="30"/>
          <w:szCs w:val="30"/>
          <w:cs/>
        </w:rPr>
        <w:t xml:space="preserve">       </w:t>
      </w:r>
      <w:r w:rsidR="001C1BEA" w:rsidRPr="00322A8A">
        <w:rPr>
          <w:rFonts w:asciiTheme="minorBidi" w:eastAsia="BrowalliaNew" w:hAnsiTheme="minorBidi" w:cstheme="minorBidi"/>
          <w:color w:val="000000" w:themeColor="text1"/>
          <w:spacing w:val="-10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pacing w:val="-10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color w:val="000000" w:themeColor="text1"/>
          <w:spacing w:val="-10"/>
          <w:sz w:val="30"/>
          <w:szCs w:val="30"/>
          <w:cs/>
        </w:rPr>
        <w:t xml:space="preserve">)  </w:t>
      </w:r>
      <w:r w:rsidR="001C1BEA" w:rsidRPr="00322A8A">
        <w:rPr>
          <w:rFonts w:asciiTheme="minorBidi" w:hAnsiTheme="minorBidi" w:cstheme="minorBidi"/>
          <w:color w:val="000000" w:themeColor="text1"/>
          <w:spacing w:val="-4"/>
          <w:sz w:val="30"/>
          <w:szCs w:val="30"/>
          <w:cs/>
        </w:rPr>
        <w:t>มีความรู้ที่เกิดจากบูรณาการความรู้ในศาสตร์ต่าง ๆ ที่เกี่ยวข้องเพื่อส่งเสริมศักยภาพในการประกอบ</w:t>
      </w:r>
    </w:p>
    <w:p w14:paraId="0CB09CF7" w14:textId="77777777" w:rsidR="001C1BEA" w:rsidRPr="00322A8A" w:rsidRDefault="003C3FC6" w:rsidP="001C1BEA">
      <w:pPr>
        <w:tabs>
          <w:tab w:val="left" w:pos="1843"/>
        </w:tabs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color w:val="000000" w:themeColor="text1"/>
          <w:spacing w:val="-4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pacing w:val="-4"/>
          <w:sz w:val="30"/>
          <w:szCs w:val="30"/>
          <w:cs/>
        </w:rPr>
        <w:t xml:space="preserve">                            </w:t>
      </w:r>
      <w:r w:rsidR="001C1BEA" w:rsidRPr="00322A8A">
        <w:rPr>
          <w:rFonts w:asciiTheme="minorBidi" w:hAnsiTheme="minorBidi" w:cstheme="minorBidi"/>
          <w:color w:val="000000" w:themeColor="text1"/>
          <w:spacing w:val="-4"/>
          <w:sz w:val="30"/>
          <w:szCs w:val="30"/>
          <w:cs/>
        </w:rPr>
        <w:t>วิชาชีพ</w:t>
      </w:r>
    </w:p>
    <w:p w14:paraId="6E82569E" w14:textId="77777777" w:rsidR="000D3A6C" w:rsidRPr="00322A8A" w:rsidRDefault="00D61CF0" w:rsidP="001C1BEA">
      <w:pPr>
        <w:tabs>
          <w:tab w:val="left" w:pos="1843"/>
        </w:tabs>
        <w:autoSpaceDE w:val="0"/>
        <w:autoSpaceDN w:val="0"/>
        <w:adjustRightInd w:val="0"/>
        <w:spacing w:line="360" w:lineRule="exact"/>
        <w:ind w:left="1440" w:hanging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="00540E32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     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มีความรู้ภาคปฏิบัติอย่างลึกซึ้งและกว้างขวาง เป็นระบบ </w:t>
      </w:r>
      <w:r w:rsidR="000D3A6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เป็นสากล และ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เท่าทันสถานการณ์การ</w:t>
      </w:r>
    </w:p>
    <w:p w14:paraId="1941CFA8" w14:textId="77777777" w:rsidR="001C1BEA" w:rsidRPr="00322A8A" w:rsidRDefault="000D3A6C" w:rsidP="001C1BEA">
      <w:pPr>
        <w:tabs>
          <w:tab w:val="left" w:pos="1843"/>
        </w:tabs>
        <w:autoSpaceDE w:val="0"/>
        <w:autoSpaceDN w:val="0"/>
        <w:adjustRightInd w:val="0"/>
        <w:spacing w:line="360" w:lineRule="exact"/>
        <w:ind w:left="1440" w:hanging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       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เปลี่ยนแปลงของสังคมโลก</w:t>
      </w:r>
    </w:p>
    <w:p w14:paraId="0CC81502" w14:textId="77777777" w:rsidR="001C1BEA" w:rsidRPr="00322A8A" w:rsidRDefault="00D61CF0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="00540E32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    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มีความรู้และความสามารถในการแสวงหาความรู้และประสบการณ์เพิ่มเติมตลอดชีวิต</w:t>
      </w:r>
    </w:p>
    <w:p w14:paraId="72DAB14F" w14:textId="77777777" w:rsidR="00540E32" w:rsidRPr="00322A8A" w:rsidRDefault="001C1BEA" w:rsidP="001C1BEA">
      <w:pPr>
        <w:autoSpaceDE w:val="0"/>
        <w:autoSpaceDN w:val="0"/>
        <w:adjustRightInd w:val="0"/>
        <w:spacing w:line="340" w:lineRule="exact"/>
        <w:ind w:left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540E32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   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5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มีความรู้และความเข้าใจเกี่ยวกับพัฒนาการของสื่อดิจิทัลและเทคโนโลยีสมัยใหม่ ตลอดจนสามารถ</w:t>
      </w:r>
    </w:p>
    <w:p w14:paraId="4AD11DC2" w14:textId="77777777" w:rsidR="009B37E9" w:rsidRPr="00322A8A" w:rsidRDefault="00540E32" w:rsidP="00151B06">
      <w:pPr>
        <w:tabs>
          <w:tab w:val="left" w:pos="1701"/>
        </w:tabs>
        <w:autoSpaceDE w:val="0"/>
        <w:autoSpaceDN w:val="0"/>
        <w:adjustRightInd w:val="0"/>
        <w:spacing w:line="340" w:lineRule="exact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บูรณาการประยุกต์ใช้เทคโนโลยีกับการทำงานได้</w:t>
      </w:r>
    </w:p>
    <w:p w14:paraId="536F7145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วิธีการสอน</w:t>
      </w:r>
    </w:p>
    <w:p w14:paraId="75593D14" w14:textId="77777777" w:rsidR="00BC1725" w:rsidRPr="00322A8A" w:rsidRDefault="00FD6084" w:rsidP="00BC1725">
      <w:pPr>
        <w:ind w:left="720" w:firstLine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1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บรรยาย</w:t>
      </w:r>
      <w:r w:rsidR="00540E3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หลักการออกแบบสื่อ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พร้อมยกตัวอย่างผลงานประเภทต่าง</w:t>
      </w:r>
      <w:r w:rsidR="00151B06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ๆ</w:t>
      </w:r>
    </w:p>
    <w:p w14:paraId="7B89205F" w14:textId="77777777" w:rsidR="00BC1725" w:rsidRPr="00322A8A" w:rsidRDefault="00BC1725" w:rsidP="00BC1725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การสาธิตการออกแบบ</w:t>
      </w:r>
      <w:r w:rsidR="00540E3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สื่อด้วยหลักการทาง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ศิลปะเพื่อการสื่อสาร</w:t>
      </w:r>
    </w:p>
    <w:p w14:paraId="56ABE34F" w14:textId="77777777" w:rsidR="00BC1725" w:rsidRPr="00322A8A" w:rsidRDefault="00BC1725" w:rsidP="00BC1725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การฝึกทักษะสร้างสรรค์งานศิลปะเพื่อการสื่อสารตามที่ได้รับมอบหมายภายนอกห้องเรียน</w:t>
      </w:r>
    </w:p>
    <w:p w14:paraId="1B3C1ED9" w14:textId="77777777" w:rsidR="00BC1725" w:rsidRPr="00322A8A" w:rsidRDefault="00BC1725" w:rsidP="00BC1725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การอภิปรายและวิจารณ์ผลงานศิลปะโดยมุ่งเน้นคุณธรรมและจริยธรรมในการสร้างสรรค์</w:t>
      </w:r>
    </w:p>
    <w:p w14:paraId="6C7839CE" w14:textId="77777777" w:rsidR="00DA383B" w:rsidRPr="00322A8A" w:rsidRDefault="00FD6084" w:rsidP="00540E32">
      <w:pPr>
        <w:autoSpaceDE w:val="0"/>
        <w:autoSpaceDN w:val="0"/>
        <w:adjustRightInd w:val="0"/>
        <w:spacing w:line="340" w:lineRule="exact"/>
        <w:ind w:left="144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5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การสอดแทรกประสบการณ์รวมทั้งเหตุการณ์ที่เกี่ยวข้องและเกิดขึ้นจริงในสังคมเกี่ยวกับ</w:t>
      </w:r>
    </w:p>
    <w:p w14:paraId="5B4E7EE8" w14:textId="77777777" w:rsidR="00BC1725" w:rsidRPr="00322A8A" w:rsidRDefault="00540E32" w:rsidP="00540E32">
      <w:pPr>
        <w:autoSpaceDE w:val="0"/>
        <w:autoSpaceDN w:val="0"/>
        <w:adjustRightInd w:val="0"/>
        <w:spacing w:line="340" w:lineRule="exact"/>
        <w:ind w:left="144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การออกแบบ</w:t>
      </w:r>
      <w:r w:rsidR="00BC172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งานศิลปะและการสื่อความหมายเชิงการสื่อสาร</w:t>
      </w:r>
    </w:p>
    <w:p w14:paraId="6D6779D9" w14:textId="77777777" w:rsidR="001C1BEA" w:rsidRPr="00322A8A" w:rsidRDefault="00FD6084" w:rsidP="00BC1725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 วิธีการประเมินผล</w:t>
      </w:r>
    </w:p>
    <w:p w14:paraId="35BA656E" w14:textId="77777777" w:rsidR="00BC1725" w:rsidRPr="00322A8A" w:rsidRDefault="00FD6084" w:rsidP="003D6978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BC172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ประเมินจากการมีส่วนร่วมในการเรียนการสอน การซักถาม และการตอบคำถาม</w:t>
      </w:r>
    </w:p>
    <w:p w14:paraId="4AD20081" w14:textId="77777777" w:rsidR="00BC1725" w:rsidRPr="00322A8A" w:rsidRDefault="00BC1725" w:rsidP="00BC1725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ประเมินจากผลจากผลงานการออกแบบผลงานศิลปะ</w:t>
      </w:r>
      <w:r w:rsidR="00540E32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เพื่อการสื่อสาร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ประเภทต่างๆ</w:t>
      </w:r>
    </w:p>
    <w:p w14:paraId="756A4301" w14:textId="77777777" w:rsidR="00BC1725" w:rsidRPr="00322A8A" w:rsidRDefault="00BC1725" w:rsidP="00BC1725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ประเมินจากการทดสอบย่อย</w:t>
      </w:r>
    </w:p>
    <w:p w14:paraId="08997E05" w14:textId="77777777" w:rsidR="00BC1725" w:rsidRPr="00322A8A" w:rsidRDefault="00BC1725" w:rsidP="00BC1725">
      <w:pPr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         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3D6978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ประเมินจากแบบทดสอบภาคทฤษฎี</w:t>
      </w:r>
    </w:p>
    <w:p w14:paraId="038434A7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.ทักษะทางปัญญา</w:t>
      </w:r>
    </w:p>
    <w:p w14:paraId="01E48BF1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ทักษะทางปัญญาที่ต้องพัฒนา</w:t>
      </w:r>
    </w:p>
    <w:p w14:paraId="37D9428A" w14:textId="77777777" w:rsidR="001C1BEA" w:rsidRPr="00322A8A" w:rsidRDefault="001C1BEA" w:rsidP="001C1BEA">
      <w:pPr>
        <w:pStyle w:val="21"/>
        <w:tabs>
          <w:tab w:val="left" w:pos="709"/>
          <w:tab w:val="left" w:pos="1168"/>
          <w:tab w:val="left" w:pos="1310"/>
        </w:tabs>
        <w:ind w:left="34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26"/>
          <w:szCs w:val="26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มีความสามารถในการเข้าถึงฐานข้อมูลซึ่งเป็นฐานความรู้ที่จำเป็นสำหรับการปฏิบัติงานในวิชาชีพ</w:t>
      </w:r>
    </w:p>
    <w:p w14:paraId="24DA857F" w14:textId="77777777" w:rsidR="001C1BEA" w:rsidRPr="00322A8A" w:rsidRDefault="001C1BEA" w:rsidP="001C1BEA">
      <w:pPr>
        <w:pStyle w:val="21"/>
        <w:tabs>
          <w:tab w:val="left" w:pos="709"/>
          <w:tab w:val="left" w:pos="1168"/>
          <w:tab w:val="left" w:pos="1310"/>
        </w:tabs>
        <w:ind w:left="34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lastRenderedPageBreak/>
        <w:tab/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มีศักยภาพทางความคิด อาทิ การวิเคราะห์ การสังเคราะห์ การคิดเชิงสร้างสรรค์ การคิดหลายมุม </w:t>
      </w:r>
    </w:p>
    <w:p w14:paraId="6E40300D" w14:textId="77777777" w:rsidR="001C1BEA" w:rsidRPr="00322A8A" w:rsidRDefault="001C1BEA" w:rsidP="001C1BEA">
      <w:pPr>
        <w:pStyle w:val="21"/>
        <w:tabs>
          <w:tab w:val="left" w:pos="709"/>
          <w:tab w:val="left" w:pos="1168"/>
          <w:tab w:val="left" w:pos="1310"/>
        </w:tabs>
        <w:ind w:left="34"/>
        <w:jc w:val="thaiDistribute"/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 xml:space="preserve">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เพื่อให้ได้ข้อเท็จจริงและความรู้ที่ถูกต้อง ชัดเจน และเป็นประโยชน์</w:t>
      </w:r>
    </w:p>
    <w:p w14:paraId="2F80578A" w14:textId="77777777" w:rsidR="001C1BEA" w:rsidRPr="00322A8A" w:rsidRDefault="001C1BEA" w:rsidP="001C1BEA">
      <w:pPr>
        <w:pStyle w:val="21"/>
        <w:ind w:hanging="11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มีความสามารถในการวิเคราะห์สถานการณ์ การวางแผน การบริหารจัดการและการปฏิบัติงาน</w:t>
      </w:r>
    </w:p>
    <w:p w14:paraId="69AB0380" w14:textId="77777777" w:rsidR="001C1BEA" w:rsidRPr="00322A8A" w:rsidRDefault="001C1BEA" w:rsidP="001C1BEA">
      <w:pPr>
        <w:pStyle w:val="21"/>
        <w:ind w:left="144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ตามแผน และการประเมินผลในแต่ละวิชาชีพ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</w:t>
      </w:r>
    </w:p>
    <w:p w14:paraId="60B23272" w14:textId="77777777" w:rsidR="001C1BEA" w:rsidRPr="00322A8A" w:rsidRDefault="001C1BEA" w:rsidP="001C1BEA">
      <w:pPr>
        <w:pStyle w:val="21"/>
        <w:tabs>
          <w:tab w:val="left" w:pos="709"/>
          <w:tab w:val="left" w:pos="1315"/>
        </w:tabs>
        <w:ind w:left="0"/>
        <w:jc w:val="thaiDistribute"/>
        <w:rPr>
          <w:rFonts w:asciiTheme="minorBidi" w:hAnsiTheme="minorBidi" w:cstheme="minorBidi"/>
          <w:b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b/>
          <w:color w:val="000000" w:themeColor="text1"/>
          <w:sz w:val="30"/>
          <w:szCs w:val="30"/>
          <w:cs/>
        </w:rPr>
        <w:t xml:space="preserve">มีความสามารถในการเรียบเรียงความคิดอย่างเป็นระบบและนำเสนอได้อย่างสร้างสรรค์     </w:t>
      </w:r>
    </w:p>
    <w:p w14:paraId="2F461D4D" w14:textId="77777777" w:rsidR="001C1BEA" w:rsidRPr="00322A8A" w:rsidRDefault="00540E32" w:rsidP="001C1BEA">
      <w:pPr>
        <w:pStyle w:val="21"/>
        <w:tabs>
          <w:tab w:val="left" w:pos="1418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มีความสามารถในการเชื่อมโยงและประยุกต์สาระความรู้ไปสู่การปฏิบัติงานด้านวิชาชีพที่เกี่ยวข้อง </w:t>
      </w:r>
    </w:p>
    <w:p w14:paraId="2FDEDD4E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left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วิธีการสอน</w:t>
      </w:r>
    </w:p>
    <w:p w14:paraId="13DCB402" w14:textId="77777777" w:rsidR="007E65C2" w:rsidRPr="00322A8A" w:rsidRDefault="00FD6084" w:rsidP="007E65C2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1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</w:t>
      </w:r>
      <w:r w:rsidR="007E65C2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มอบหมายแบบฝึกหัดการออกแบบสื่อ</w:t>
      </w:r>
      <w:r w:rsidR="006D5EFF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และตราสัญลักษณ์</w:t>
      </w:r>
      <w:r w:rsidR="007E65C2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โดยใช้หลักการทางศิลปะตามจุดมุ่งหมาย</w:t>
      </w:r>
    </w:p>
    <w:p w14:paraId="14F26CD2" w14:textId="77777777" w:rsidR="007E65C2" w:rsidRPr="00322A8A" w:rsidRDefault="007E65C2" w:rsidP="007E65C2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การฝึกปฎิบัติในการใช้เทคนิคต่างๆเชิงศิลปะเพื่อการออกแบบสื่อเพื่อใช้สื่อสารความหมาย</w:t>
      </w:r>
    </w:p>
    <w:p w14:paraId="334581B1" w14:textId="77777777" w:rsidR="000D3A6C" w:rsidRPr="00322A8A" w:rsidRDefault="007E65C2" w:rsidP="007E65C2">
      <w:pPr>
        <w:autoSpaceDE w:val="0"/>
        <w:autoSpaceDN w:val="0"/>
        <w:adjustRightInd w:val="0"/>
        <w:spacing w:line="340" w:lineRule="exact"/>
        <w:ind w:firstLine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3</w:t>
      </w:r>
      <w:r w:rsidR="00BF49D5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มอบหมายงานการค้นคว้าข้อมูลเกี่ยวกับศิลปินที่น่าสนใจพร้อมทั้งอภิปรายเกี่ยวกับ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การวิเคราะห์ </w:t>
      </w:r>
    </w:p>
    <w:p w14:paraId="0C8D2F22" w14:textId="77777777" w:rsidR="00BF49D5" w:rsidRPr="00322A8A" w:rsidRDefault="000D3A6C" w:rsidP="007E65C2">
      <w:pPr>
        <w:autoSpaceDE w:val="0"/>
        <w:autoSpaceDN w:val="0"/>
        <w:adjustRightInd w:val="0"/>
        <w:spacing w:line="340" w:lineRule="exact"/>
        <w:ind w:firstLine="720"/>
        <w:rPr>
          <w:rFonts w:asciiTheme="minorBidi" w:hAnsiTheme="minorBidi" w:cstheme="minorBidi"/>
          <w:noProof/>
          <w:color w:val="000000" w:themeColor="text1"/>
          <w:sz w:val="32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               </w:t>
      </w:r>
      <w:r w:rsidR="007E65C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การสังเคราะห์</w:t>
      </w:r>
      <w:r w:rsidR="007E65C2" w:rsidRPr="00322A8A">
        <w:rPr>
          <w:rFonts w:asciiTheme="minorBidi" w:hAnsiTheme="minorBidi" w:cstheme="minorBidi"/>
          <w:color w:val="000000" w:themeColor="text1"/>
          <w:sz w:val="32"/>
          <w:cs/>
        </w:rPr>
        <w:t xml:space="preserve"> </w:t>
      </w:r>
      <w:r w:rsidR="007E65C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การคิดเชิงสร้างสรรค์และ</w:t>
      </w:r>
      <w:r w:rsidR="007E65C2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แนวคิดของศิลปิน</w:t>
      </w:r>
    </w:p>
    <w:p w14:paraId="1F55D7F0" w14:textId="77777777" w:rsidR="001C1BEA" w:rsidRPr="00322A8A" w:rsidRDefault="00FD6084" w:rsidP="007E65C2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 วิธีการประเมินผล</w:t>
      </w:r>
    </w:p>
    <w:p w14:paraId="3B49C896" w14:textId="77777777" w:rsidR="00BF49D5" w:rsidRPr="00322A8A" w:rsidRDefault="00FD6084" w:rsidP="00CB253C">
      <w:pPr>
        <w:ind w:left="720" w:firstLine="72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1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ประเมินจากการมีส่วนร่วมในการเรียนการสอน การซักถาม และการตอบคำถาม</w:t>
      </w:r>
    </w:p>
    <w:p w14:paraId="18A0F763" w14:textId="77777777" w:rsidR="00BF49D5" w:rsidRPr="00322A8A" w:rsidRDefault="00BF49D5" w:rsidP="00CB253C">
      <w:pPr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ประเมินจากผลการแสดงความคิดเห็นต่อกรณีศึกษาตัวอย่างงานศิลปะ</w:t>
      </w:r>
    </w:p>
    <w:p w14:paraId="723F6315" w14:textId="77777777" w:rsidR="00BF49D5" w:rsidRPr="00322A8A" w:rsidRDefault="00BF49D5" w:rsidP="00CB253C">
      <w:pPr>
        <w:jc w:val="thaiDistribute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ประเมินจากการในการวิเคราะห์วิจารณ์ผลงานศิลปะและแนวคิดของศิลปิน</w:t>
      </w:r>
    </w:p>
    <w:p w14:paraId="04C91FD5" w14:textId="77777777" w:rsidR="00BF49D5" w:rsidRPr="00322A8A" w:rsidRDefault="00BF49D5" w:rsidP="00CB253C">
      <w:pPr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4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ประเมินจากผลการฝึกปฏิบัติสร้างสรรค์สื่อ</w:t>
      </w:r>
    </w:p>
    <w:p w14:paraId="32D6E3F4" w14:textId="77777777" w:rsidR="00BF49D5" w:rsidRPr="00322A8A" w:rsidRDefault="00BF49D5" w:rsidP="00CB253C">
      <w:pPr>
        <w:jc w:val="thaiDistribute"/>
        <w:rPr>
          <w:rFonts w:asciiTheme="minorBidi" w:hAnsiTheme="minorBidi" w:cstheme="minorBidi"/>
          <w:color w:val="000000" w:themeColor="text1"/>
          <w:spacing w:val="-6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>5</w:t>
      </w:r>
      <w:r w:rsidR="00CB253C"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pacing w:val="-6"/>
          <w:sz w:val="30"/>
          <w:szCs w:val="30"/>
          <w:cs/>
        </w:rPr>
        <w:t xml:space="preserve"> พิจารณาจากการเปลี่ยนแปลงทัศนคติและพฤติกรรมที่เกี่ยวข้องกับการสื่อสารจากผลของงานศิลปะ</w:t>
      </w:r>
    </w:p>
    <w:p w14:paraId="78F3DC9B" w14:textId="77777777" w:rsidR="00BF49D5" w:rsidRPr="00322A8A" w:rsidRDefault="00BF49D5" w:rsidP="00BF49D5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6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พิจารณาจากความรับผิดชอบในงานตามที่ได้รับมอบหมาย</w:t>
      </w:r>
    </w:p>
    <w:p w14:paraId="3E6325C3" w14:textId="77777777" w:rsidR="001C1BEA" w:rsidRPr="00322A8A" w:rsidRDefault="00FD6084" w:rsidP="00BF49D5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7</w:t>
      </w:r>
      <w:r w:rsidR="00CB253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ประเมินจากแบบทดสอบภาคทฤษฎี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 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 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 </w:t>
      </w:r>
      <w:r w:rsidR="00BF49D5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> </w:t>
      </w:r>
    </w:p>
    <w:p w14:paraId="7CAC82A0" w14:textId="77777777" w:rsidR="003A3E22" w:rsidRPr="00322A8A" w:rsidRDefault="003A3E22" w:rsidP="00BF49D5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</w:p>
    <w:p w14:paraId="011C3DB3" w14:textId="77777777" w:rsidR="001C1BEA" w:rsidRPr="00322A8A" w:rsidRDefault="00FD6084" w:rsidP="001C1BEA">
      <w:pPr>
        <w:autoSpaceDE w:val="0"/>
        <w:autoSpaceDN w:val="0"/>
        <w:adjustRightInd w:val="0"/>
        <w:spacing w:line="340" w:lineRule="exact"/>
        <w:ind w:left="720" w:hanging="720"/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4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. ทักษะความสัมพันธ์ระหว่างบุคคลและความรับผิดชอบ</w:t>
      </w:r>
    </w:p>
    <w:p w14:paraId="33779C06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ทักษะความสัมพันธ์ระหว่างบุคคลและความรับผิดชอบที่ต้องพัฒนา</w:t>
      </w:r>
    </w:p>
    <w:p w14:paraId="0EA95B2A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สามารถทำงานกับผู้อื่นได้เป็นอย่างดี</w:t>
      </w:r>
    </w:p>
    <w:p w14:paraId="121B1617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มีความรับผิดชอบต่องานที่ได้รับมอบหมาย</w:t>
      </w:r>
    </w:p>
    <w:p w14:paraId="342B388D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สามารถปรับตัวเข้ากับสถานการณ์และวัฒนธรรมองค์กรที่ไปปฏิบัติงานได้เป็นอย่างดี</w:t>
      </w:r>
    </w:p>
    <w:p w14:paraId="7925404A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4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มีมนุ</w:t>
      </w:r>
      <w:proofErr w:type="spellStart"/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ษย</w:t>
      </w:r>
      <w:proofErr w:type="spellEnd"/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สัมพันธ์ที่ดีกับผู้ร่วมงานในองค์กรและกับบุคคลทั่วไป</w:t>
      </w:r>
    </w:p>
    <w:p w14:paraId="25204EE2" w14:textId="77777777" w:rsidR="001C1BEA" w:rsidRPr="00322A8A" w:rsidRDefault="001C1BEA" w:rsidP="001C1BEA">
      <w:pPr>
        <w:tabs>
          <w:tab w:val="left" w:pos="851"/>
          <w:tab w:val="left" w:pos="1168"/>
          <w:tab w:val="left" w:pos="1701"/>
        </w:tabs>
        <w:ind w:firstLine="426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5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สามารถแก้ปัญหาและพัฒนากระบวนการปฏิบัติงานให้มีประสิทธิภาพและประสิทธิผลยิ่งขึ้น</w:t>
      </w:r>
    </w:p>
    <w:p w14:paraId="637EF6DC" w14:textId="77777777" w:rsidR="001C1BEA" w:rsidRPr="00322A8A" w:rsidRDefault="001C1BEA" w:rsidP="001C1BEA">
      <w:pPr>
        <w:pStyle w:val="21"/>
        <w:tabs>
          <w:tab w:val="left" w:pos="1701"/>
        </w:tabs>
        <w:ind w:left="851" w:hanging="131"/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(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6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)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มีภาวะผู้นำและผู้ตามที่ดี</w:t>
      </w:r>
    </w:p>
    <w:p w14:paraId="18D1500F" w14:textId="77777777" w:rsidR="001C1BEA" w:rsidRPr="00322A8A" w:rsidRDefault="00FD6084" w:rsidP="001C1BEA">
      <w:pPr>
        <w:autoSpaceDE w:val="0"/>
        <w:autoSpaceDN w:val="0"/>
        <w:adjustRightInd w:val="0"/>
        <w:spacing w:line="360" w:lineRule="exact"/>
        <w:ind w:left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วิธีการสอน</w:t>
      </w:r>
    </w:p>
    <w:p w14:paraId="30F905C6" w14:textId="77777777" w:rsidR="000D3A6C" w:rsidRPr="00322A8A" w:rsidRDefault="001C1BEA" w:rsidP="000D3A6C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0D3A6C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มอบหมายงานออกแบบผลงานศิลปะเพื่อประยุกต์ใช้ในการสื่อสารตามหัวข้อต่างๆ</w:t>
      </w:r>
      <w:r w:rsidR="000D3A6C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br/>
        <w:t xml:space="preserve">                 และนำเสนอผลงานตามเวลาที่กำหนด</w:t>
      </w:r>
    </w:p>
    <w:p w14:paraId="5C5F4ADB" w14:textId="77777777" w:rsidR="006660BE" w:rsidRPr="00322A8A" w:rsidRDefault="006660BE" w:rsidP="000D3A6C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</w:p>
    <w:p w14:paraId="4EC789CD" w14:textId="77777777" w:rsidR="001C1BEA" w:rsidRPr="00322A8A" w:rsidRDefault="00FD6084" w:rsidP="000D3A6C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 วิธีการประเมินผล</w:t>
      </w:r>
    </w:p>
    <w:p w14:paraId="57FE59EF" w14:textId="77777777" w:rsidR="000D3A6C" w:rsidRPr="00322A8A" w:rsidRDefault="001C1BEA" w:rsidP="000D3A6C">
      <w:pPr>
        <w:ind w:left="720" w:firstLine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="000D3A6C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ประเมินผลจากผลงานที่นำเสนอ</w:t>
      </w:r>
    </w:p>
    <w:p w14:paraId="53CD0535" w14:textId="77777777" w:rsidR="000D3A6C" w:rsidRPr="00322A8A" w:rsidRDefault="000D3A6C" w:rsidP="000D3A6C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) ประเมินผลจากแบบทดสอบภาคทฤษฎี</w:t>
      </w:r>
    </w:p>
    <w:p w14:paraId="7B4DA4DB" w14:textId="77777777" w:rsidR="00151B06" w:rsidRPr="00322A8A" w:rsidRDefault="00151B06" w:rsidP="000D3A6C">
      <w:pPr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</w:p>
    <w:p w14:paraId="6CBA6742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5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  <w:t>. ทักษะการวิเคราะห์เชิงตัวเลข การสื่อสาร และการใช้เทคโนโลยีสารสนเทศ</w:t>
      </w:r>
    </w:p>
    <w:p w14:paraId="46183900" w14:textId="77777777" w:rsidR="001C1BEA" w:rsidRPr="00322A8A" w:rsidRDefault="00FD6084" w:rsidP="001C1BEA">
      <w:pPr>
        <w:autoSpaceDE w:val="0"/>
        <w:autoSpaceDN w:val="0"/>
        <w:adjustRightInd w:val="0"/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2A4F8FBD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ind w:left="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26"/>
          <w:szCs w:val="26"/>
        </w:rPr>
        <w:tab/>
      </w:r>
      <w:r w:rsidR="00D61CF0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มีทักษะการใช้ข้อมูลเชิงตัวเลขจากแหล่งข้อมูลปฐมภูมิและข้อมูลทุติยภูมิในการวิเคราะห์สถานการณ์</w:t>
      </w:r>
    </w:p>
    <w:p w14:paraId="494A1E3A" w14:textId="77777777" w:rsidR="001C1BEA" w:rsidRPr="00322A8A" w:rsidRDefault="001C1BEA" w:rsidP="001C1BEA">
      <w:pPr>
        <w:pStyle w:val="21"/>
        <w:tabs>
          <w:tab w:val="left" w:pos="851"/>
          <w:tab w:val="left" w:pos="1418"/>
          <w:tab w:val="left" w:pos="1701"/>
        </w:tabs>
        <w:ind w:left="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                      การตัดสินใจ การวางแผน การบริหารแผนและปฏิบัติงานและการประเมินผลการปฏิบัติงาน </w:t>
      </w:r>
    </w:p>
    <w:p w14:paraId="3B76655F" w14:textId="77777777" w:rsidR="003A3E22" w:rsidRPr="00322A8A" w:rsidRDefault="001C1BEA" w:rsidP="003A3E22">
      <w:pPr>
        <w:pStyle w:val="21"/>
        <w:ind w:left="1440" w:hanging="72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</w:t>
      </w:r>
      <w:r w:rsidR="000D3A6C"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8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) มีทักษะการสื่อสารซึ่งเอื้อให้เกิดประสิทธิผลในการปฏิบัติงานในแต่ละวิชาชีพ ได้แก่ ทักษะการฟัง </w:t>
      </w:r>
      <w:r w:rsidR="003A3E2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br/>
        <w:t xml:space="preserve"> 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การพูด การอ่าน และเขียนทั้งภาษาไทยและภาษาอังกฤษ ซึ่งเป็นพื้นฐานในการสร้างสารและการ</w:t>
      </w:r>
    </w:p>
    <w:p w14:paraId="481BC03B" w14:textId="77777777" w:rsidR="001C1BEA" w:rsidRPr="00322A8A" w:rsidRDefault="003A3E22" w:rsidP="003A3E22">
      <w:pPr>
        <w:pStyle w:val="21"/>
        <w:ind w:left="1440"/>
        <w:jc w:val="thaiDistribute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    </w:t>
      </w:r>
      <w:r w:rsidR="001C1BE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นำเสนอ</w:t>
      </w:r>
    </w:p>
    <w:p w14:paraId="6BAA85A7" w14:textId="77777777" w:rsidR="001C1BEA" w:rsidRPr="00322A8A" w:rsidRDefault="001C1BEA" w:rsidP="003A3E22">
      <w:pPr>
        <w:tabs>
          <w:tab w:val="left" w:pos="176"/>
          <w:tab w:val="left" w:pos="795"/>
        </w:tabs>
        <w:ind w:left="1440" w:hanging="1440"/>
        <w:jc w:val="thaiDistribute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ab/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sym w:font="Wingdings 2" w:char="F09A"/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ab/>
        <w:t>(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3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) มีทักษะในการใช้เทคโนโลยีสารสนเทศและสื่อต่าง ๆ เพื่อส่งเสริมสนับสนุนการปฏิบัติงาน อาทิ </w:t>
      </w:r>
      <w:r w:rsidR="003A3E22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br/>
        <w:t xml:space="preserve">   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การสื่อสารผ่านอินเทอร์เน็ตด้วยรูปแบบต่าง ๆ โดยเฉพาะการประยุกต์ใช้สื่อสังคมออนไลน์ </w:t>
      </w:r>
    </w:p>
    <w:p w14:paraId="07D638EE" w14:textId="77777777" w:rsidR="001C1BEA" w:rsidRPr="00322A8A" w:rsidRDefault="00FD6084" w:rsidP="001C1BEA">
      <w:pPr>
        <w:autoSpaceDE w:val="0"/>
        <w:autoSpaceDN w:val="0"/>
        <w:adjustRightInd w:val="0"/>
        <w:ind w:left="720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วิธีการสอน</w:t>
      </w:r>
    </w:p>
    <w:p w14:paraId="4052AD3F" w14:textId="77777777" w:rsidR="0040246B" w:rsidRPr="00322A8A" w:rsidRDefault="001C1BEA" w:rsidP="0040246B">
      <w:pPr>
        <w:ind w:left="720" w:firstLine="720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 </w:t>
      </w:r>
      <w:r w:rsidR="0040246B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มอบหมายงานให้ศึกษาสืบค้นประวัติของศิลปินที่น่าสนใจแล้วนำเสนอข้อมูลผ่านสื่อหน้าชั้นเรียน</w:t>
      </w:r>
    </w:p>
    <w:p w14:paraId="3ECD18DD" w14:textId="77777777" w:rsidR="0040246B" w:rsidRPr="00322A8A" w:rsidRDefault="0040246B" w:rsidP="0040246B">
      <w:pPr>
        <w:ind w:left="720"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)  นำเสนอผลงานศิลปะในชั้นเรียน</w:t>
      </w:r>
      <w:r w:rsidR="001C1BEA" w:rsidRPr="00322A8A">
        <w:rPr>
          <w:rFonts w:asciiTheme="minorBidi" w:hAnsiTheme="minorBidi" w:cstheme="minorBidi"/>
          <w:color w:val="000000" w:themeColor="text1"/>
          <w:sz w:val="32"/>
        </w:rPr>
        <w:t xml:space="preserve">        </w:t>
      </w:r>
      <w:r w:rsidR="001C1BEA" w:rsidRPr="00322A8A">
        <w:rPr>
          <w:rFonts w:asciiTheme="minorBidi" w:hAnsiTheme="minorBidi" w:cstheme="minorBidi"/>
          <w:color w:val="000000" w:themeColor="text1"/>
          <w:sz w:val="32"/>
          <w:cs/>
        </w:rPr>
        <w:t xml:space="preserve"> </w:t>
      </w:r>
      <w:r w:rsidR="001C1BEA" w:rsidRPr="00322A8A">
        <w:rPr>
          <w:rFonts w:asciiTheme="minorBidi" w:hAnsiTheme="minorBidi" w:cstheme="minorBidi"/>
          <w:b/>
          <w:bCs/>
          <w:color w:val="000000" w:themeColor="text1"/>
          <w:sz w:val="32"/>
        </w:rPr>
        <w:tab/>
      </w:r>
    </w:p>
    <w:p w14:paraId="5D3F9AFE" w14:textId="77777777" w:rsidR="001C1BEA" w:rsidRPr="00322A8A" w:rsidRDefault="00FD6084" w:rsidP="0040246B">
      <w:pPr>
        <w:ind w:firstLine="720"/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.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" w:hAnsiTheme="minorBidi" w:cstheme="minorBidi"/>
          <w:b/>
          <w:bCs/>
          <w:color w:val="000000" w:themeColor="text1"/>
          <w:sz w:val="30"/>
          <w:szCs w:val="30"/>
          <w:cs/>
        </w:rPr>
        <w:t xml:space="preserve">    วิธีการประเมินผล</w:t>
      </w:r>
    </w:p>
    <w:p w14:paraId="6C29F1C4" w14:textId="77777777" w:rsidR="0040246B" w:rsidRPr="00322A8A" w:rsidRDefault="001C1BEA" w:rsidP="0040246B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>1</w:t>
      </w: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) </w:t>
      </w:r>
      <w:r w:rsidR="0040246B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ประเมินผลจาก</w:t>
      </w:r>
      <w:r w:rsidR="0040246B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การออกแบบสร้างสรรค์ผลงานศิลปะเพื่อการสื่อสาร</w:t>
      </w:r>
    </w:p>
    <w:p w14:paraId="202CD0D6" w14:textId="77777777" w:rsidR="0040246B" w:rsidRPr="00322A8A" w:rsidRDefault="0040246B" w:rsidP="0040246B">
      <w:pPr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        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(</w:t>
      </w:r>
      <w:r w:rsidR="00FD6084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2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)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ประเมินผลจากการนำเสนอ</w:t>
      </w:r>
      <w:r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ประวัติของศิลปินที่น่าสนใจผ่านสื่อหน้าชั้นเรียน</w:t>
      </w:r>
    </w:p>
    <w:p w14:paraId="7254531E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u w:val="single"/>
          <w:cs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</w:p>
    <w:p w14:paraId="28059AA3" w14:textId="77777777" w:rsidR="001C1BEA" w:rsidRPr="00322A8A" w:rsidRDefault="001C1BEA" w:rsidP="001C1BEA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color w:val="000000" w:themeColor="text1"/>
          <w:sz w:val="28"/>
        </w:rPr>
      </w:pPr>
      <w:r w:rsidRPr="00322A8A">
        <w:rPr>
          <w:rFonts w:asciiTheme="minorBidi" w:hAnsiTheme="minorBidi" w:cstheme="minorBidi"/>
          <w:color w:val="000000" w:themeColor="text1"/>
          <w:sz w:val="28"/>
          <w:cs/>
        </w:rPr>
        <w:t>สัญลักษณ์</w:t>
      </w:r>
      <w:r w:rsidRPr="00322A8A">
        <w:rPr>
          <w:rFonts w:asciiTheme="minorBidi" w:hAnsiTheme="minorBidi" w:cstheme="minorBidi"/>
          <w:color w:val="000000" w:themeColor="text1"/>
          <w:sz w:val="28"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z w:val="28"/>
        </w:rPr>
        <w:sym w:font="Wingdings 2" w:char="F098"/>
      </w:r>
      <w:r w:rsidRPr="00322A8A">
        <w:rPr>
          <w:rFonts w:asciiTheme="minorBidi" w:hAnsiTheme="minorBidi" w:cstheme="minorBidi"/>
          <w:color w:val="000000" w:themeColor="text1"/>
          <w:sz w:val="28"/>
        </w:rPr>
        <w:tab/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>หมายถึง</w:t>
      </w:r>
      <w:r w:rsidRPr="00322A8A">
        <w:rPr>
          <w:rFonts w:asciiTheme="minorBidi" w:hAnsiTheme="minorBidi" w:cstheme="minorBidi"/>
          <w:color w:val="000000" w:themeColor="text1"/>
          <w:sz w:val="28"/>
        </w:rPr>
        <w:tab/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 xml:space="preserve">ความรับผิดชอบหลัก </w:t>
      </w:r>
    </w:p>
    <w:p w14:paraId="7A0A390D" w14:textId="77777777" w:rsidR="001C1BEA" w:rsidRPr="00322A8A" w:rsidRDefault="001C1BEA" w:rsidP="001C1BEA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color w:val="000000" w:themeColor="text1"/>
          <w:sz w:val="28"/>
        </w:rPr>
      </w:pPr>
      <w:r w:rsidRPr="00322A8A">
        <w:rPr>
          <w:rFonts w:asciiTheme="minorBidi" w:hAnsiTheme="minorBidi" w:cstheme="minorBidi"/>
          <w:color w:val="000000" w:themeColor="text1"/>
          <w:sz w:val="28"/>
          <w:cs/>
        </w:rPr>
        <w:t xml:space="preserve">สัญลักษณ์ </w:t>
      </w:r>
      <w:r w:rsidRPr="00322A8A">
        <w:rPr>
          <w:rFonts w:asciiTheme="minorBidi" w:hAnsiTheme="minorBidi" w:cstheme="minorBidi"/>
          <w:color w:val="000000" w:themeColor="text1"/>
          <w:sz w:val="28"/>
        </w:rPr>
        <w:sym w:font="Wingdings 2" w:char="F09A"/>
      </w:r>
      <w:r w:rsidRPr="00322A8A">
        <w:rPr>
          <w:rFonts w:asciiTheme="minorBidi" w:hAnsiTheme="minorBidi" w:cstheme="minorBidi"/>
          <w:color w:val="000000" w:themeColor="text1"/>
          <w:sz w:val="28"/>
        </w:rPr>
        <w:tab/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>หมายถึง</w:t>
      </w:r>
      <w:r w:rsidRPr="00322A8A">
        <w:rPr>
          <w:rFonts w:asciiTheme="minorBidi" w:hAnsiTheme="minorBidi" w:cstheme="minorBidi"/>
          <w:color w:val="000000" w:themeColor="text1"/>
          <w:sz w:val="28"/>
        </w:rPr>
        <w:tab/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 xml:space="preserve">ความรับผิดชอบรอง </w:t>
      </w:r>
    </w:p>
    <w:p w14:paraId="753B9FC1" w14:textId="77777777" w:rsidR="001C1BEA" w:rsidRPr="00322A8A" w:rsidRDefault="001C1BEA" w:rsidP="001C1BEA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color w:val="000000" w:themeColor="text1"/>
          <w:sz w:val="28"/>
        </w:rPr>
      </w:pPr>
      <w:r w:rsidRPr="00322A8A">
        <w:rPr>
          <w:rFonts w:asciiTheme="minorBidi" w:hAnsiTheme="minorBidi" w:cstheme="minorBidi"/>
          <w:color w:val="000000" w:themeColor="text1"/>
          <w:sz w:val="28"/>
          <w:cs/>
        </w:rPr>
        <w:t>เว้นว่าง</w:t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ab/>
        <w:t>หมายถึง</w:t>
      </w:r>
      <w:r w:rsidRPr="00322A8A">
        <w:rPr>
          <w:rFonts w:asciiTheme="minorBidi" w:hAnsiTheme="minorBidi" w:cstheme="minorBidi"/>
          <w:color w:val="000000" w:themeColor="text1"/>
          <w:sz w:val="28"/>
          <w:cs/>
        </w:rPr>
        <w:tab/>
        <w:t>ไม่ได้รับผิดชอบ</w:t>
      </w:r>
    </w:p>
    <w:p w14:paraId="0B6CAF05" w14:textId="77777777" w:rsidR="001C1BEA" w:rsidRPr="00322A8A" w:rsidRDefault="001C1BEA" w:rsidP="001C1BEA">
      <w:pPr>
        <w:tabs>
          <w:tab w:val="left" w:pos="5418"/>
        </w:tabs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8"/>
        </w:rPr>
      </w:pPr>
      <w:r w:rsidRPr="00322A8A">
        <w:rPr>
          <w:rFonts w:asciiTheme="minorBidi" w:hAnsiTheme="minorBidi" w:cstheme="minorBidi"/>
          <w:color w:val="000000" w:themeColor="text1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322A8A">
        <w:rPr>
          <w:rFonts w:asciiTheme="minorBidi" w:hAnsiTheme="minorBidi" w:cstheme="minorBidi"/>
          <w:color w:val="000000" w:themeColor="text1"/>
          <w:sz w:val="28"/>
        </w:rPr>
        <w:t>Curriculum Mapping)</w:t>
      </w:r>
    </w:p>
    <w:p w14:paraId="638308B0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34F138C8" w14:textId="77777777" w:rsidR="003C08C1" w:rsidRPr="00322A8A" w:rsidRDefault="003C08C1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251C1944" w14:textId="77777777" w:rsidR="003C08C1" w:rsidRPr="00322A8A" w:rsidRDefault="003C08C1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4201F98E" w14:textId="77777777" w:rsidR="003C08C1" w:rsidRPr="00322A8A" w:rsidRDefault="003C08C1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60CF8ABC" w14:textId="6C93EA54" w:rsidR="003C08C1" w:rsidRDefault="003C08C1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01918521" w14:textId="46ACEE5F" w:rsidR="007422B4" w:rsidRDefault="007422B4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734192DE" w14:textId="35AC4A95" w:rsidR="007422B4" w:rsidRDefault="007422B4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2DB5FA64" w14:textId="39539403" w:rsidR="007422B4" w:rsidRDefault="007422B4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56620E15" w14:textId="0AC3110D" w:rsidR="007422B4" w:rsidRDefault="007422B4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7871D5E5" w14:textId="77777777" w:rsidR="007422B4" w:rsidRPr="00322A8A" w:rsidRDefault="007422B4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150A3973" w14:textId="77777777" w:rsidR="003C08C1" w:rsidRPr="00322A8A" w:rsidRDefault="003C08C1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444A9A83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lastRenderedPageBreak/>
        <w:t xml:space="preserve">หมวดที่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5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แผนการสอนและการประเมินผล</w:t>
      </w:r>
    </w:p>
    <w:p w14:paraId="7D167418" w14:textId="77777777" w:rsidR="001C1BEA" w:rsidRPr="00322A8A" w:rsidRDefault="001C1BEA" w:rsidP="001C1BEA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347E90" w:rsidRPr="00322A8A" w14:paraId="3E657A7E" w14:textId="77777777" w:rsidTr="007706EA">
        <w:trPr>
          <w:tblHeader/>
        </w:trPr>
        <w:tc>
          <w:tcPr>
            <w:tcW w:w="1031" w:type="dxa"/>
            <w:vAlign w:val="center"/>
          </w:tcPr>
          <w:p w14:paraId="6170BB1F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3CC77E96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หัวข้อ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4C5010AA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ชม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  <w:t>.)</w:t>
            </w:r>
          </w:p>
        </w:tc>
        <w:tc>
          <w:tcPr>
            <w:tcW w:w="3119" w:type="dxa"/>
            <w:vAlign w:val="center"/>
          </w:tcPr>
          <w:p w14:paraId="369C313C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กิจกรรมการเรียน </w:t>
            </w:r>
          </w:p>
          <w:p w14:paraId="21199EB8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6EEABD1A" w14:textId="77777777" w:rsidR="001C1BEA" w:rsidRPr="00322A8A" w:rsidRDefault="001C1BEA" w:rsidP="007706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ผู้สอน</w:t>
            </w:r>
          </w:p>
        </w:tc>
      </w:tr>
      <w:tr w:rsidR="00FD705A" w:rsidRPr="00322A8A" w14:paraId="40918012" w14:textId="77777777" w:rsidTr="00E82C06">
        <w:trPr>
          <w:trHeight w:val="467"/>
        </w:trPr>
        <w:tc>
          <w:tcPr>
            <w:tcW w:w="1031" w:type="dxa"/>
          </w:tcPr>
          <w:p w14:paraId="56190AEA" w14:textId="6B40283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1753C4B0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พื้นฐานกำกับศิลป์</w:t>
            </w:r>
          </w:p>
          <w:p w14:paraId="0A7D6D0E" w14:textId="03AD4D69" w:rsidR="00FD705A" w:rsidRPr="00870B1A" w:rsidRDefault="00FD705A" w:rsidP="00FD70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ความหมาย/รูปแบบ/ประเภทงาน</w:t>
            </w:r>
          </w:p>
        </w:tc>
        <w:tc>
          <w:tcPr>
            <w:tcW w:w="992" w:type="dxa"/>
            <w:vAlign w:val="center"/>
          </w:tcPr>
          <w:p w14:paraId="08CD7B72" w14:textId="7777777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41D56303" w14:textId="748D0CED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3119" w:type="dxa"/>
          </w:tcPr>
          <w:p w14:paraId="01E92300" w14:textId="5ED01760" w:rsidR="00FD705A" w:rsidRPr="00870B1A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</w:t>
            </w:r>
            <w:proofErr w:type="gramStart"/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Presentation 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696"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</w:t>
            </w:r>
            <w:proofErr w:type="gramEnd"/>
            <w:r w:rsidR="008A7696"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/รูปแบบ/ประเภทงาน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Google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On site</w:t>
            </w:r>
          </w:p>
          <w:p w14:paraId="51E2208F" w14:textId="77777777" w:rsidR="00FD705A" w:rsidRPr="00870B1A" w:rsidRDefault="00FD705A" w:rsidP="00FD705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เข้าใจระบบเนื้อหา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แนวทางวิชา</w:t>
            </w:r>
          </w:p>
          <w:p w14:paraId="6B07EF81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ทราบถึงความเข้าใจพื้นฐาน</w:t>
            </w:r>
            <w:proofErr w:type="gramEnd"/>
          </w:p>
          <w:p w14:paraId="2A7C14BC" w14:textId="77777777" w:rsidR="00FD705A" w:rsidRPr="00870B1A" w:rsidRDefault="00FD705A" w:rsidP="00FD705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19FB74C" w14:textId="77777777" w:rsidR="00FD705A" w:rsidRDefault="00FD705A" w:rsidP="00870B1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</w:p>
          <w:p w14:paraId="190030F4" w14:textId="77777777" w:rsidR="00FD705A" w:rsidRPr="00225F34" w:rsidRDefault="00FD705A" w:rsidP="00FD705A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7BDBD21E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</w:p>
          <w:p w14:paraId="3B18C6DB" w14:textId="77777777" w:rsidR="00FD705A" w:rsidRPr="00322A8A" w:rsidRDefault="00FD705A" w:rsidP="00FD705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FD705A" w:rsidRPr="00322A8A" w14:paraId="47DC4F2B" w14:textId="77777777" w:rsidTr="00E82C06">
        <w:tc>
          <w:tcPr>
            <w:tcW w:w="1031" w:type="dxa"/>
          </w:tcPr>
          <w:p w14:paraId="28EB1B71" w14:textId="76B1F85A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249180E5" w14:textId="67B0203F" w:rsidR="00FD705A" w:rsidRPr="00870B1A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กระบวนการผลิตงาน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ทีมผู้กำกับศิลป์</w:t>
            </w:r>
          </w:p>
          <w:p w14:paraId="7D0A8FC1" w14:textId="77777777" w:rsidR="00FD705A" w:rsidRPr="008A7696" w:rsidRDefault="00FD705A" w:rsidP="00FD70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ตั้งกลุ่ม</w:t>
            </w:r>
          </w:p>
          <w:p w14:paraId="1939D2A8" w14:textId="6D189F45" w:rsidR="00FD705A" w:rsidRPr="00870B1A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กำหนดตำแหน่ง</w:t>
            </w:r>
            <w:r w:rsidR="008A7696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ตำแหน่งหัวหน้า/อา</w:t>
            </w:r>
            <w:proofErr w:type="spellStart"/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>ตร์</w:t>
            </w:r>
            <w:proofErr w:type="spellEnd"/>
            <w:r w:rsidR="008A7696"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  <w:p w14:paraId="5A532E1A" w14:textId="3EAF8B09" w:rsidR="00FD705A" w:rsidRPr="00870B1A" w:rsidRDefault="008A7696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</w:t>
            </w:r>
            <w:r w:rsidR="00FD705A"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รับงานลูกค้า</w:t>
            </w:r>
          </w:p>
          <w:p w14:paraId="441C88B1" w14:textId="5F19CB91" w:rsidR="00FD705A" w:rsidRPr="00870B1A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กำหนดแนวคิด</w:t>
            </w:r>
          </w:p>
          <w:p w14:paraId="15B4C1B3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การทำแบบร่างเสนอ</w:t>
            </w:r>
          </w:p>
          <w:p w14:paraId="5277A9DF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 คน/เวลาค่าใช้จ่าย</w:t>
            </w:r>
          </w:p>
          <w:p w14:paraId="53BCB28B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การทำต้นแบบตามแผน</w:t>
            </w:r>
          </w:p>
          <w:p w14:paraId="14784757" w14:textId="091A52DE" w:rsidR="00FD705A" w:rsidRPr="00870B1A" w:rsidRDefault="00FD705A" w:rsidP="00FD70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ZW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92" w:type="dxa"/>
            <w:vAlign w:val="center"/>
          </w:tcPr>
          <w:p w14:paraId="65558D66" w14:textId="7777777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20A4960B" w14:textId="6A0C4A58" w:rsidR="00FD705A" w:rsidRPr="00870B1A" w:rsidRDefault="00FD705A" w:rsidP="00FD705A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AF1EC4" w14:textId="45AB6644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</w:t>
            </w:r>
            <w:r w:rsidR="000057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proofErr w:type="spellStart"/>
            <w:r w:rsidR="0000575B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ปฎืบั</w:t>
            </w:r>
            <w:proofErr w:type="spellEnd"/>
            <w:r w:rsidR="0000575B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6FB7CD46" w14:textId="77777777" w:rsidR="00FD705A" w:rsidRPr="00870B1A" w:rsidRDefault="00FD705A" w:rsidP="00FD705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เข้าใจระบบเนื้อหา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แนวทางวิชา</w:t>
            </w:r>
          </w:p>
          <w:p w14:paraId="794AF4AE" w14:textId="458A7CE7" w:rsidR="00FD705A" w:rsidRPr="008A7696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</w:t>
            </w:r>
            <w:proofErr w:type="gramStart"/>
            <w:r w:rsidR="008A7696" w:rsidRP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ทำแผนการทำงานกลุ่ม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การรับงานพัฒนาภาพลักษณ์สินค้า</w:t>
            </w:r>
            <w:proofErr w:type="gramEnd"/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69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A769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สินค้าผ่านการกำกับศิลป์</w:t>
            </w:r>
          </w:p>
          <w:p w14:paraId="4B99B9F6" w14:textId="77777777" w:rsidR="00FD705A" w:rsidRPr="00870B1A" w:rsidRDefault="00FD705A" w:rsidP="00FD705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8DC4110" w14:textId="77777777" w:rsidR="00FD705A" w:rsidRPr="00225F34" w:rsidRDefault="00FD705A" w:rsidP="00FD705A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6A3FB174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28879CFD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759E5453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5615D9C1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1F4FA6A5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4DB8C023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43AFE165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4D66C1FF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7A2D3976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34025E4D" w14:textId="77777777" w:rsidR="00FD705A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  <w:p w14:paraId="59E88251" w14:textId="77777777" w:rsidR="00FD705A" w:rsidRPr="000F5D85" w:rsidRDefault="00FD705A" w:rsidP="00FD705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</w:tc>
      </w:tr>
      <w:tr w:rsidR="00FD705A" w:rsidRPr="00322A8A" w14:paraId="4E5197F6" w14:textId="77777777" w:rsidTr="00E82C06">
        <w:tc>
          <w:tcPr>
            <w:tcW w:w="1031" w:type="dxa"/>
          </w:tcPr>
          <w:p w14:paraId="69D5F41E" w14:textId="12D13462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0A439CFA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การสื่อสารและพฤติกรรมผู้บริโภค</w:t>
            </w:r>
          </w:p>
          <w:p w14:paraId="3A503B65" w14:textId="5EE9D09A" w:rsidR="00FD705A" w:rsidRPr="00E82C06" w:rsidRDefault="00FD705A" w:rsidP="00E82C06">
            <w:pPr>
              <w:rPr>
                <w:rFonts w:ascii="TH SarabunPSK" w:hAnsi="TH SarabunPSK" w:cs="TH SarabunPSK"/>
                <w:color w:val="000000" w:themeColor="text1"/>
                <w:sz w:val="32"/>
                <w:shd w:val="clear" w:color="auto" w:fill="0099FF"/>
                <w:cs/>
              </w:rPr>
            </w:pPr>
            <w:r w:rsidRPr="00E82C06">
              <w:rPr>
                <w:rFonts w:ascii="TH SarabunPSK" w:hAnsi="TH SarabunPSK" w:cs="TH SarabunPSK"/>
                <w:sz w:val="32"/>
                <w:cs/>
              </w:rPr>
              <w:t>แนวคิดการดึงดูดใจ</w:t>
            </w:r>
          </w:p>
        </w:tc>
        <w:tc>
          <w:tcPr>
            <w:tcW w:w="992" w:type="dxa"/>
            <w:vAlign w:val="center"/>
          </w:tcPr>
          <w:p w14:paraId="483CEE92" w14:textId="77777777" w:rsidR="002E3424" w:rsidRPr="00870B1A" w:rsidRDefault="002E3424" w:rsidP="002E342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33036DEE" w14:textId="7777777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F469445" w14:textId="6F852CB8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="002E3424"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proofErr w:type="spellStart"/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ปฎืบั</w:t>
            </w:r>
            <w:proofErr w:type="spellEnd"/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</w:p>
          <w:p w14:paraId="6F7DBC89" w14:textId="39D5F736" w:rsidR="00FD705A" w:rsidRPr="00870B1A" w:rsidRDefault="00FD705A" w:rsidP="00FD705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เข้าใจระบบเนื้อหา</w:t>
            </w:r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การดุงดูด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ฝึกสื่อสารการดุงดูดด</w:t>
            </w:r>
          </w:p>
          <w:p w14:paraId="0B16F609" w14:textId="63028312" w:rsidR="00FD705A" w:rsidRPr="00870B1A" w:rsidRDefault="00FD705A" w:rsidP="00FD70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การสร้างการดึงดูด</w:t>
            </w:r>
            <w:proofErr w:type="gramEnd"/>
            <w:r w:rsidR="002E342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E342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0EC9ED6B" w14:textId="77777777" w:rsidR="00FD705A" w:rsidRPr="00870B1A" w:rsidRDefault="00FD705A" w:rsidP="00FD705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7AFFE7F" w14:textId="77777777" w:rsidR="00FD705A" w:rsidRPr="00225F34" w:rsidRDefault="00FD705A" w:rsidP="00FD705A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30E14CF1" w14:textId="77777777" w:rsidR="00FD705A" w:rsidRPr="000F5D85" w:rsidRDefault="00FD705A" w:rsidP="002E3424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</w:tr>
      <w:tr w:rsidR="00FD705A" w:rsidRPr="00322A8A" w14:paraId="30717682" w14:textId="77777777" w:rsidTr="00E82C06">
        <w:tc>
          <w:tcPr>
            <w:tcW w:w="1031" w:type="dxa"/>
          </w:tcPr>
          <w:p w14:paraId="2B3F8D1D" w14:textId="3A5E28F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0" w:type="dxa"/>
            <w:tcBorders>
              <w:bottom w:val="nil"/>
            </w:tcBorders>
          </w:tcPr>
          <w:p w14:paraId="401555B8" w14:textId="215C5326" w:rsidR="00FD705A" w:rsidRPr="002E3424" w:rsidRDefault="00FD705A" w:rsidP="002E3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การกำหนดแนวคิด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ในการออกแบบงานโดย ใช้ความต้องการผู้บริโภค และแนวทางทางสังคม และศิลปะ</w:t>
            </w:r>
          </w:p>
        </w:tc>
        <w:tc>
          <w:tcPr>
            <w:tcW w:w="992" w:type="dxa"/>
            <w:vAlign w:val="center"/>
          </w:tcPr>
          <w:p w14:paraId="1ADA4992" w14:textId="77777777" w:rsidR="002E3424" w:rsidRPr="00870B1A" w:rsidRDefault="002E3424" w:rsidP="002E342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0D8658ED" w14:textId="7777777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452C418A" w14:textId="77777777" w:rsidR="002E3424" w:rsidRDefault="002E3424" w:rsidP="002E3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</w:t>
            </w:r>
            <w:proofErr w:type="gram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การกำหนดแนวคิด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ในการออกแบบงานโดย</w:t>
            </w:r>
            <w:proofErr w:type="gram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ใช้ความต้องการผู้บริโภค และแนวทางทางสังคม และศิลปะ</w:t>
            </w:r>
          </w:p>
          <w:p w14:paraId="79311CD1" w14:textId="4DDB29C4" w:rsidR="002E3424" w:rsidRPr="00870B1A" w:rsidRDefault="002E3424" w:rsidP="002E3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 site</w:t>
            </w:r>
          </w:p>
          <w:p w14:paraId="6C2B7090" w14:textId="20A288F2" w:rsidR="002E3424" w:rsidRPr="00870B1A" w:rsidRDefault="002E3424" w:rsidP="002E3424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การผลิตงานที่ดึงดูดกลุ่มผู้บริโภค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598A4137" w14:textId="1F472A6C" w:rsidR="002E3424" w:rsidRPr="00870B1A" w:rsidRDefault="002E3424" w:rsidP="002E342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ความเข้าใจความสำคัญในการสื่อสาร</w:t>
            </w:r>
            <w:proofErr w:type="gramEnd"/>
          </w:p>
          <w:p w14:paraId="760E30D8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765E7931" w14:textId="77777777" w:rsidR="002E3424" w:rsidRPr="00225F34" w:rsidRDefault="002E3424" w:rsidP="002E3424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1974C9E1" w14:textId="77777777" w:rsidR="00FD705A" w:rsidRDefault="00FD705A" w:rsidP="00FD705A">
            <w:pPr>
              <w:jc w:val="center"/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</w:tr>
      <w:tr w:rsidR="00FD705A" w:rsidRPr="00322A8A" w14:paraId="6D0D948E" w14:textId="77777777" w:rsidTr="00E82C06">
        <w:tc>
          <w:tcPr>
            <w:tcW w:w="1031" w:type="dxa"/>
            <w:tcBorders>
              <w:right w:val="single" w:sz="4" w:space="0" w:color="auto"/>
            </w:tcBorders>
          </w:tcPr>
          <w:p w14:paraId="4F6B782A" w14:textId="51D862D4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EC7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รูปแบบจากงานศิลปะออกแบบ </w:t>
            </w:r>
          </w:p>
          <w:p w14:paraId="19D6DFEC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การใช้ ทัศนศิลป์</w:t>
            </w:r>
          </w:p>
          <w:p w14:paraId="63591C3A" w14:textId="77777777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</w:t>
            </w:r>
          </w:p>
          <w:p w14:paraId="68EDB2D4" w14:textId="6C9CBF73" w:rsidR="00FD705A" w:rsidRPr="00870B1A" w:rsidRDefault="00FD705A" w:rsidP="00FD705A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การเลือกใช้วัสดุกับการออกแบบ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F4121CA" w14:textId="2769BC45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01F26B7A" w14:textId="77777777" w:rsidR="00FD705A" w:rsidRPr="00870B1A" w:rsidRDefault="00FD705A" w:rsidP="00FD70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BC09ED5" w14:textId="38F25C61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 w:rsidR="00F161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F1614D"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>on</w:t>
            </w:r>
            <w:proofErr w:type="gramEnd"/>
            <w:r w:rsidR="00F1614D"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demand</w:t>
            </w:r>
            <w:r w:rsidR="00F1614D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On site</w:t>
            </w:r>
            <w:r w:rsidR="00F161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9A21DA" w14:textId="7E9A4187" w:rsidR="00FD705A" w:rsidRDefault="00FD705A" w:rsidP="00FD70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2EC52676" w14:textId="77777777" w:rsidR="001C27CA" w:rsidRPr="00870B1A" w:rsidRDefault="001C27CA" w:rsidP="001C2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รูปแบบจากงานศิลปะออกแบบ </w:t>
            </w:r>
          </w:p>
          <w:p w14:paraId="5C61403A" w14:textId="77777777" w:rsidR="001C27CA" w:rsidRPr="00870B1A" w:rsidRDefault="001C27CA" w:rsidP="001C2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การใช้ ทัศนศิลป์</w:t>
            </w:r>
          </w:p>
          <w:p w14:paraId="19E9D63A" w14:textId="77777777" w:rsidR="001C27CA" w:rsidRPr="00870B1A" w:rsidRDefault="001C27CA" w:rsidP="001C2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</w:t>
            </w:r>
          </w:p>
          <w:p w14:paraId="7ED0E3EE" w14:textId="3ACC2ACA" w:rsidR="001C27CA" w:rsidRPr="00870B1A" w:rsidRDefault="001C27CA" w:rsidP="001C2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การเลือกใช้วัสดุกับการออกแบบ   </w:t>
            </w:r>
          </w:p>
          <w:p w14:paraId="430BF65E" w14:textId="62A8590A" w:rsidR="00FD705A" w:rsidRPr="00870B1A" w:rsidRDefault="00FD705A" w:rsidP="00FD705A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 w:rsidR="001C27CA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End"/>
            <w:r w:rsidR="001C2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ผลงานทัศนศิลป์  </w:t>
            </w:r>
            <w:r w:rsidR="001C27C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C2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ผลงานองค์ประกอบ </w:t>
            </w:r>
            <w:r w:rsidR="001C27C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161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1614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</w:t>
            </w:r>
          </w:p>
          <w:p w14:paraId="3CF74C7D" w14:textId="1510FB4C" w:rsidR="00FD705A" w:rsidRPr="00870B1A" w:rsidRDefault="00FD705A" w:rsidP="00FD70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 w:rsidR="00F1614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ผลิตงานตามข้อกำหนด</w:t>
            </w:r>
            <w:proofErr w:type="gramEnd"/>
          </w:p>
          <w:p w14:paraId="4C11CF7B" w14:textId="77777777" w:rsidR="00FD705A" w:rsidRPr="00870B1A" w:rsidRDefault="00FD705A" w:rsidP="00FD70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B0ED30F" w14:textId="77777777" w:rsidR="00FD705A" w:rsidRPr="00225F34" w:rsidRDefault="00FD705A" w:rsidP="00FD705A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2D6EED98" w14:textId="77777777" w:rsidR="00FD705A" w:rsidRDefault="00FD705A" w:rsidP="00FD705A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  <w:p w14:paraId="139D9D4A" w14:textId="77777777" w:rsidR="00FD705A" w:rsidRDefault="00FD705A" w:rsidP="00FD705A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  <w:p w14:paraId="20A7D4C9" w14:textId="77777777" w:rsidR="00FD705A" w:rsidRDefault="00FD705A" w:rsidP="00FD705A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  <w:p w14:paraId="619ADFA3" w14:textId="77777777" w:rsidR="00FD705A" w:rsidRDefault="00FD705A" w:rsidP="00FD705A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</w:p>
          <w:p w14:paraId="6251894F" w14:textId="77777777" w:rsidR="00FD705A" w:rsidRPr="00B44D43" w:rsidRDefault="00FD705A" w:rsidP="00FD705A">
            <w:pPr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</w:pPr>
          </w:p>
        </w:tc>
      </w:tr>
      <w:tr w:rsidR="00F1614D" w:rsidRPr="00322A8A" w14:paraId="19CF2087" w14:textId="77777777" w:rsidTr="00E82C06">
        <w:tc>
          <w:tcPr>
            <w:tcW w:w="1031" w:type="dxa"/>
            <w:tcBorders>
              <w:right w:val="single" w:sz="4" w:space="0" w:color="auto"/>
            </w:tcBorders>
          </w:tcPr>
          <w:p w14:paraId="49021B71" w14:textId="28B720EF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B4E" w14:textId="77777777" w:rsidR="00F1614D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ติออกแบบสื่อเพื่อสังคม</w:t>
            </w:r>
          </w:p>
          <w:p w14:paraId="70E39EEE" w14:textId="3BAC306A" w:rsidR="00F1614D" w:rsidRPr="00870B1A" w:rsidRDefault="00F1614D" w:rsidP="00F1614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0099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5-6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9320072" w14:textId="77777777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67550B57" w14:textId="422B10D8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0D423FD" w14:textId="73292506" w:rsidR="00F1614D" w:rsidRPr="00870B1A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สิ่งที่สอน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 โดยใช้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>on demand</w:t>
            </w:r>
            <w:r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</w:p>
          <w:p w14:paraId="15758312" w14:textId="77777777" w:rsidR="00F1614D" w:rsidRPr="00870B1A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/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00423BA5" w14:textId="774C5496" w:rsidR="00F1614D" w:rsidRPr="00870B1A" w:rsidRDefault="00F1614D" w:rsidP="00F161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การผลิตงานรณรงค์กับสังคม</w:t>
            </w:r>
          </w:p>
          <w:p w14:paraId="07F6C7D1" w14:textId="1EF97B5F" w:rsidR="00F1614D" w:rsidRPr="00870B1A" w:rsidRDefault="00F1614D" w:rsidP="00F1614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การผลิตงานสร้างสรรค์กระตุ้นสังคม</w:t>
            </w:r>
            <w:proofErr w:type="gram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การตัดสินคะแนนผ่านกลุ่ม /คนในสังคม</w:t>
            </w:r>
          </w:p>
          <w:p w14:paraId="215C4A1C" w14:textId="10386335" w:rsidR="00F1614D" w:rsidRPr="00870B1A" w:rsidRDefault="00F1614D" w:rsidP="00F161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proofErr w:type="gramStart"/>
            <w:r w:rsidRPr="0087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การทำงานจริงและวัดผลจริง</w:t>
            </w:r>
            <w:proofErr w:type="gramEnd"/>
          </w:p>
          <w:p w14:paraId="44A1049D" w14:textId="77777777" w:rsidR="00F1614D" w:rsidRPr="00870B1A" w:rsidRDefault="00F1614D" w:rsidP="00F161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7A142B" w14:textId="77777777" w:rsidR="00F1614D" w:rsidRPr="00B44D43" w:rsidRDefault="00F1614D" w:rsidP="00F1614D">
            <w:pPr>
              <w:rPr>
                <w:rFonts w:ascii="Cordia New" w:hAnsi="Cordia New" w:cs="Cordia New"/>
                <w:color w:val="000000"/>
              </w:rPr>
            </w:pPr>
            <w:r w:rsidRPr="00B44D43"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  <w:lastRenderedPageBreak/>
              <w:t>ผ</w:t>
            </w:r>
            <w:r w:rsidRPr="00B44D43">
              <w:rPr>
                <w:rFonts w:ascii="Cordia New" w:hAnsi="Cordia New" w:cs="Cordia New"/>
                <w:color w:val="000000"/>
                <w:sz w:val="30"/>
                <w:szCs w:val="30"/>
              </w:rPr>
              <w:t>.</w:t>
            </w:r>
            <w:r w:rsidRPr="00B44D43"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  <w:t>ศ</w:t>
            </w:r>
            <w:r w:rsidRPr="00B44D43">
              <w:rPr>
                <w:rFonts w:ascii="Cordia New" w:hAnsi="Cordia New" w:cs="Cordia New"/>
                <w:color w:val="000000"/>
                <w:sz w:val="30"/>
                <w:szCs w:val="30"/>
              </w:rPr>
              <w:t>.</w:t>
            </w:r>
            <w:r w:rsidRPr="00B44D43">
              <w:rPr>
                <w:rFonts w:ascii="Cordia New" w:hAnsi="Cordia New" w:cs="Cordia New"/>
                <w:color w:val="000000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B44D43">
              <w:rPr>
                <w:rFonts w:ascii="Cordia New" w:hAnsi="Cordia New" w:cs="Cordia New"/>
                <w:color w:val="000000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B44D43">
              <w:rPr>
                <w:rFonts w:ascii="Cordia New" w:hAnsi="Cordia New" w:cs="Cordia New"/>
                <w:color w:val="000000"/>
                <w:sz w:val="30"/>
                <w:szCs w:val="30"/>
                <w:cs/>
                <w:lang w:val="en-ZW"/>
              </w:rPr>
              <w:t>ธรา</w:t>
            </w:r>
          </w:p>
          <w:p w14:paraId="703AC61C" w14:textId="7B646D84" w:rsidR="00F1614D" w:rsidRPr="00B44D43" w:rsidRDefault="00F1614D" w:rsidP="00F1614D">
            <w:pPr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</w:pPr>
            <w:r w:rsidRPr="00B44D43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รูปแบบการสอน </w:t>
            </w:r>
            <w:proofErr w:type="spell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Ondemand</w:t>
            </w:r>
            <w:proofErr w:type="spellEnd"/>
          </w:p>
        </w:tc>
      </w:tr>
      <w:tr w:rsidR="00F1614D" w:rsidRPr="00322A8A" w14:paraId="43EF9D15" w14:textId="77777777" w:rsidTr="00B578C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2DB" w14:textId="4282F46A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34B" w14:textId="06FF277B" w:rsidR="00F1614D" w:rsidRPr="00870B1A" w:rsidRDefault="00F1614D" w:rsidP="00F1614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45C" w14:textId="11899AFB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59D0227B" w14:textId="4D7537DA" w:rsidR="00F1614D" w:rsidRPr="00870B1A" w:rsidRDefault="00F1614D" w:rsidP="00F1614D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DBB" w14:textId="2E1692B4" w:rsidR="00F1614D" w:rsidRPr="00870B1A" w:rsidRDefault="0041220A" w:rsidP="00F1614D">
            <w:pPr>
              <w:ind w:right="-108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ทบทวนงานที่ผ่านมา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8A1" w14:textId="77D8CF85" w:rsidR="00F1614D" w:rsidRPr="0041220A" w:rsidRDefault="0041220A" w:rsidP="00F1614D">
            <w:pPr>
              <w:rPr>
                <w:rFonts w:ascii="Cordia New" w:hAnsi="Cordia New" w:cs="Cordia New" w:hint="cs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</w:tc>
      </w:tr>
      <w:tr w:rsidR="00F1614D" w:rsidRPr="00322A8A" w14:paraId="794F616B" w14:textId="77777777" w:rsidTr="004E67F8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E03" w14:textId="2948C073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10-12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D35" w14:textId="77777777" w:rsidR="00F1614D" w:rsidRDefault="00F1614D" w:rsidP="00F161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ติการออกแบบปรับสินค้าชุมชน</w:t>
            </w:r>
          </w:p>
          <w:p w14:paraId="47872709" w14:textId="77777777" w:rsidR="00F1614D" w:rsidRDefault="00F1614D" w:rsidP="00F1614D">
            <w:pPr>
              <w:pStyle w:val="ae"/>
              <w:ind w:left="570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70B1A">
              <w:rPr>
                <w:rFonts w:ascii="TH SarabunPSK" w:hAnsi="TH SarabunPSK" w:cs="TH SarabunPSK"/>
                <w:color w:val="000000" w:themeColor="text1"/>
                <w:sz w:val="32"/>
              </w:rPr>
              <w:t>-</w:t>
            </w:r>
            <w:r w:rsidRPr="00870B1A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การลงพื้นที่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พบประเด็น</w:t>
            </w:r>
          </w:p>
          <w:p w14:paraId="0E740952" w14:textId="77777777" w:rsidR="00F1614D" w:rsidRDefault="00F1614D" w:rsidP="00F1614D">
            <w:pPr>
              <w:pStyle w:val="ae"/>
              <w:ind w:left="570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- การค้นความแนวทางกระบวนการ</w:t>
            </w:r>
          </w:p>
          <w:p w14:paraId="4867D267" w14:textId="25DF5AAC" w:rsidR="00F1614D" w:rsidRPr="00870B1A" w:rsidRDefault="00F1614D" w:rsidP="00F1614D">
            <w:pPr>
              <w:pStyle w:val="ae"/>
              <w:ind w:left="570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-การผลิตงานทดสอบวัดผล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902" w14:textId="67631782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51FFA70A" w14:textId="77777777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91E" w14:textId="73BAFEAC" w:rsidR="00F1614D" w:rsidRDefault="00F1614D" w:rsidP="00F1614D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7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 สื่อการสอนกิจกรรม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7296B6A" w14:textId="77777777" w:rsidR="00F1614D" w:rsidRPr="00870B1A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>on demand</w:t>
            </w:r>
            <w:r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</w:p>
          <w:p w14:paraId="67C90DF5" w14:textId="5C254E7C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52972754" w14:textId="24E0AA31" w:rsidR="00F1614D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ติการออกแบบปรับสินค้าชุมชน</w:t>
            </w:r>
          </w:p>
          <w:p w14:paraId="0BCC9CC8" w14:textId="469B3F6B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 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สื่อโฆษณา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สินค้าทางการตลาดชุมชน</w:t>
            </w:r>
            <w:r w:rsidRPr="00EA2EA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  <w:p w14:paraId="43A76146" w14:textId="77777777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B9240" w14:textId="5ECA1386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การกำหนดแนวคิดและ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ออกแบบและสื่อสาร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อย่างน่าสนใจและสร้างสรรค์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งานสื่อโฆษณา</w:t>
            </w:r>
          </w:p>
          <w:p w14:paraId="57B7FA81" w14:textId="77777777" w:rsidR="00F1614D" w:rsidRPr="00870B1A" w:rsidRDefault="00F1614D" w:rsidP="00F1614D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203" w14:textId="77777777" w:rsidR="00F1614D" w:rsidRPr="00225F34" w:rsidRDefault="00F1614D" w:rsidP="00F1614D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481218D4" w14:textId="77777777" w:rsidR="00F1614D" w:rsidRPr="00322A8A" w:rsidRDefault="00F1614D" w:rsidP="00F1614D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</w:tc>
      </w:tr>
      <w:tr w:rsidR="00F1614D" w:rsidRPr="00322A8A" w14:paraId="48A42A95" w14:textId="77777777" w:rsidTr="005617A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B05" w14:textId="47FB6F04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ABF" w14:textId="13DEC59F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การปรับโฉมแบรน์สินค้าและโฆษณา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CA6" w14:textId="77777777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732F6BDB" w14:textId="77777777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AD1" w14:textId="1E40C7BC" w:rsidR="00F1614D" w:rsidRDefault="00F1614D" w:rsidP="00F1614D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7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 สื่อการสอนกิจกรรม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DB71F4" w14:textId="77777777" w:rsidR="00F1614D" w:rsidRPr="00870B1A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>on demand</w:t>
            </w:r>
            <w:r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</w:p>
          <w:p w14:paraId="363B4539" w14:textId="6CE770F3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/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0D592590" w14:textId="77777777" w:rsidR="00F1614D" w:rsidRDefault="00F1614D" w:rsidP="00F161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การปรับโฉมแบรน์สินค้าและโฆษณา</w:t>
            </w:r>
          </w:p>
          <w:p w14:paraId="2C82F5C6" w14:textId="3002B74A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 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สื่อโฆษณา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สินค้าทางการตลาด</w:t>
            </w:r>
            <w:r w:rsidRPr="00EA2EA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  <w:p w14:paraId="371B81D3" w14:textId="77777777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04DC6" w14:textId="77777777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การกำหนดแนวคิดและ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ออกแบบและสื่อสาร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อย่างน่าสนใจและสร้างสรรค์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งานสื่อโฆษณา</w:t>
            </w:r>
          </w:p>
          <w:p w14:paraId="7D49B51A" w14:textId="77777777" w:rsidR="00F1614D" w:rsidRPr="00870B1A" w:rsidRDefault="00F1614D" w:rsidP="00F1614D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7E3" w14:textId="77777777" w:rsidR="00F1614D" w:rsidRPr="00225F34" w:rsidRDefault="00F1614D" w:rsidP="00F1614D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lastRenderedPageBreak/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0FB5B317" w14:textId="77777777" w:rsidR="00F1614D" w:rsidRPr="00322A8A" w:rsidRDefault="00F1614D" w:rsidP="00F1614D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</w:tc>
      </w:tr>
      <w:tr w:rsidR="00F1614D" w:rsidRPr="00322A8A" w14:paraId="2C813788" w14:textId="77777777" w:rsidTr="004E67F8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E13" w14:textId="46D06C66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>15-1</w:t>
            </w:r>
            <w:r w:rsidR="0041220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274" w14:textId="5FD0AF80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ติการออกแบบสภาพแวดล้อมในงาน นักดนตรี  ภาพยนตร์ละคร แฟชั่น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F63" w14:textId="162998AF" w:rsidR="00F1614D" w:rsidRPr="00870B1A" w:rsidRDefault="0041220A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="00F1614D"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14E484C9" w14:textId="77777777" w:rsidR="00F1614D" w:rsidRPr="00870B1A" w:rsidRDefault="00F1614D" w:rsidP="00F161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39A" w14:textId="342C590C" w:rsidR="00F1614D" w:rsidRDefault="00F1614D" w:rsidP="00F1614D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7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 สื่อการสอนกิจกรรม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251828" w14:textId="77777777" w:rsidR="00F1614D" w:rsidRPr="00870B1A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รูปแบบการสอน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61D1">
              <w:rPr>
                <w:rFonts w:ascii="TH Niramit AS" w:hAnsi="TH Niramit AS" w:cs="TH Niramit AS"/>
                <w:color w:val="000000"/>
                <w:sz w:val="30"/>
                <w:szCs w:val="30"/>
              </w:rPr>
              <w:t>on demand</w:t>
            </w:r>
            <w:r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</w:t>
            </w:r>
            <w:proofErr w:type="gramEnd"/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site</w:t>
            </w:r>
          </w:p>
          <w:p w14:paraId="2460DDAE" w14:textId="2BE78BB5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 </w:t>
            </w:r>
            <w:r w:rsidRPr="00870B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Meet</w:t>
            </w:r>
          </w:p>
          <w:p w14:paraId="0B7CCF19" w14:textId="217E049D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ปฎิบั</w:t>
            </w:r>
            <w:proofErr w:type="spellEnd"/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ติการออกแบบสภาพแวดล้อมในงาน นักดนตรี  ภาพยนตร์ละคร แฟชั่น</w:t>
            </w: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งานที่ได้   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สื่อโฆษณา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สินค้าทางการตลาด</w:t>
            </w:r>
            <w:r w:rsidRPr="00EA2EA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  <w:p w14:paraId="4E21A76E" w14:textId="77777777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210D62" w14:textId="1CC7D69E" w:rsidR="00F1614D" w:rsidRPr="00EA2EA8" w:rsidRDefault="00F1614D" w:rsidP="00F161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สิ่งที่ต้องการ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การกำหนดแนวคิดและ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ออกแบบและสื่อสาร</w:t>
            </w:r>
            <w:r w:rsidRPr="00EA2EA8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อย่างน่าสนใจและสร้างสรรค์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งานสภาพแวดล้อมกิจกรรม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1DC6CD64" w14:textId="77777777" w:rsidR="00F1614D" w:rsidRPr="00870B1A" w:rsidRDefault="00F1614D" w:rsidP="00F1614D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EED" w14:textId="77777777" w:rsidR="00F1614D" w:rsidRPr="00225F34" w:rsidRDefault="00F1614D" w:rsidP="00F1614D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6EC23BE8" w14:textId="77777777" w:rsidR="00F1614D" w:rsidRPr="00322A8A" w:rsidRDefault="00F1614D" w:rsidP="0041220A">
            <w:pPr>
              <w:jc w:val="center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</w:p>
        </w:tc>
      </w:tr>
      <w:tr w:rsidR="0041220A" w:rsidRPr="00322A8A" w14:paraId="312CB7A0" w14:textId="77777777" w:rsidTr="00EF667B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72E" w14:textId="2E756D22" w:rsidR="0041220A" w:rsidRPr="00870B1A" w:rsidRDefault="0041220A" w:rsidP="00412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7EE" w14:textId="3AD186CC" w:rsidR="0041220A" w:rsidRPr="00870B1A" w:rsidRDefault="0041220A" w:rsidP="004122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B1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A4B" w14:textId="77777777" w:rsidR="0041220A" w:rsidRPr="00870B1A" w:rsidRDefault="0041220A" w:rsidP="0041220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70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ชม.</w:t>
            </w:r>
          </w:p>
          <w:p w14:paraId="2A8007FE" w14:textId="77777777" w:rsidR="0041220A" w:rsidRDefault="0041220A" w:rsidP="0041220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FA5" w14:textId="41F08BFA" w:rsidR="0041220A" w:rsidRPr="00D078C3" w:rsidRDefault="0041220A" w:rsidP="0041220A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ทบทวนงานที่ผ่านมา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AF9" w14:textId="77777777" w:rsidR="0041220A" w:rsidRPr="00225F34" w:rsidRDefault="0041220A" w:rsidP="0041220A">
            <w:pPr>
              <w:rPr>
                <w:rFonts w:ascii="Cordia New" w:hAnsi="Cordia New" w:cs="Cordia New"/>
              </w:rPr>
            </w:pP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ผ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</w:rPr>
              <w:t>ศ</w:t>
            </w:r>
            <w:r w:rsidRPr="00225F34">
              <w:rPr>
                <w:rFonts w:ascii="Cordia New" w:hAnsi="Cordia New" w:cs="Cordia New"/>
                <w:sz w:val="30"/>
                <w:szCs w:val="30"/>
              </w:rPr>
              <w:t>.</w:t>
            </w:r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 xml:space="preserve">ธนิต </w:t>
            </w:r>
            <w:proofErr w:type="spellStart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พฤก</w:t>
            </w:r>
            <w:proofErr w:type="spellEnd"/>
            <w:r w:rsidRPr="00225F34">
              <w:rPr>
                <w:rFonts w:ascii="Cordia New" w:hAnsi="Cordia New" w:cs="Cordia New"/>
                <w:sz w:val="30"/>
                <w:szCs w:val="30"/>
                <w:cs/>
                <w:lang w:val="en-ZW"/>
              </w:rPr>
              <w:t>ธรา</w:t>
            </w:r>
          </w:p>
          <w:p w14:paraId="272AD4A6" w14:textId="77777777" w:rsidR="0041220A" w:rsidRPr="00225F34" w:rsidRDefault="0041220A" w:rsidP="0041220A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</w:tr>
    </w:tbl>
    <w:p w14:paraId="5A6A0B3D" w14:textId="77777777" w:rsidR="005F2EBD" w:rsidRPr="00322A8A" w:rsidRDefault="005F2EBD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</w:p>
    <w:p w14:paraId="313E107B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แผนการประเมินผลการเรียนรู้</w:t>
      </w:r>
    </w:p>
    <w:p w14:paraId="350B190C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 xml:space="preserve">( </w:t>
      </w:r>
      <w:r w:rsidRPr="00322A8A">
        <w:rPr>
          <w:rFonts w:asciiTheme="minorBidi" w:eastAsia="BrowalliaNew" w:hAnsiTheme="minorBidi" w:cstheme="minorBidi"/>
          <w:i/>
          <w:iCs/>
          <w:color w:val="000000" w:themeColor="text1"/>
          <w:sz w:val="30"/>
          <w:szCs w:val="30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05CCBD73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i/>
          <w:iCs/>
          <w:color w:val="000000" w:themeColor="text1"/>
          <w:sz w:val="30"/>
          <w:szCs w:val="30"/>
        </w:rPr>
        <w:t>(Curriculum Mapping</w:t>
      </w:r>
      <w:r w:rsidRPr="00322A8A">
        <w:rPr>
          <w:rFonts w:asciiTheme="minorBidi" w:eastAsia="BrowalliaNew-Bold" w:hAnsiTheme="minorBidi" w:cstheme="minorBidi"/>
          <w:i/>
          <w:iCs/>
          <w:color w:val="000000" w:themeColor="text1"/>
          <w:sz w:val="30"/>
          <w:szCs w:val="30"/>
        </w:rPr>
        <w:t xml:space="preserve">) </w:t>
      </w:r>
      <w:r w:rsidRPr="00322A8A">
        <w:rPr>
          <w:rFonts w:asciiTheme="minorBidi" w:eastAsia="BrowalliaNew" w:hAnsiTheme="minorBidi" w:cstheme="minorBidi"/>
          <w:i/>
          <w:iCs/>
          <w:color w:val="000000" w:themeColor="text1"/>
          <w:sz w:val="30"/>
          <w:szCs w:val="30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223"/>
        <w:gridCol w:w="1630"/>
        <w:gridCol w:w="2426"/>
      </w:tblGrid>
      <w:tr w:rsidR="00B76253" w:rsidRPr="00322A8A" w14:paraId="66DB24BA" w14:textId="77777777" w:rsidTr="003726AA">
        <w:trPr>
          <w:tblHeader/>
        </w:trPr>
        <w:tc>
          <w:tcPr>
            <w:tcW w:w="2177" w:type="dxa"/>
            <w:vAlign w:val="center"/>
          </w:tcPr>
          <w:p w14:paraId="1A8CA152" w14:textId="77777777" w:rsidR="001C1BEA" w:rsidRPr="00322A8A" w:rsidRDefault="001C1BEA" w:rsidP="007706E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223" w:type="dxa"/>
            <w:vAlign w:val="center"/>
          </w:tcPr>
          <w:p w14:paraId="201597A4" w14:textId="77777777" w:rsidR="001C1BEA" w:rsidRPr="00322A8A" w:rsidRDefault="001C1BEA" w:rsidP="007706E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วีธี</w:t>
            </w:r>
            <w:proofErr w:type="spellEnd"/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630" w:type="dxa"/>
            <w:vAlign w:val="center"/>
          </w:tcPr>
          <w:p w14:paraId="776721AD" w14:textId="77777777" w:rsidR="001C1BEA" w:rsidRPr="00322A8A" w:rsidRDefault="001C1BEA" w:rsidP="007706E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26" w:type="dxa"/>
          </w:tcPr>
          <w:p w14:paraId="4A83E567" w14:textId="77777777" w:rsidR="001C1BEA" w:rsidRPr="00322A8A" w:rsidRDefault="001C1BEA" w:rsidP="007706E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สัดส่วน</w:t>
            </w:r>
          </w:p>
          <w:p w14:paraId="41048E7D" w14:textId="77777777" w:rsidR="001C1BEA" w:rsidRPr="00322A8A" w:rsidRDefault="001C1BEA" w:rsidP="007706E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C11603" w:rsidRPr="00322A8A" w14:paraId="0B4F3D7C" w14:textId="77777777" w:rsidTr="00663210">
        <w:tc>
          <w:tcPr>
            <w:tcW w:w="2177" w:type="dxa"/>
            <w:vAlign w:val="center"/>
          </w:tcPr>
          <w:p w14:paraId="001CF32D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1.1, 4.1</w:t>
            </w:r>
          </w:p>
        </w:tc>
        <w:tc>
          <w:tcPr>
            <w:tcW w:w="4223" w:type="dxa"/>
            <w:vAlign w:val="center"/>
          </w:tcPr>
          <w:p w14:paraId="71A9C5A2" w14:textId="77777777" w:rsidR="00C11603" w:rsidRPr="00322A8A" w:rsidRDefault="00C11603" w:rsidP="004619C4">
            <w:pPr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>จิตพิสัย การเข้าชั้นเรียน</w:t>
            </w:r>
          </w:p>
          <w:p w14:paraId="190FD237" w14:textId="77777777" w:rsidR="00C11603" w:rsidRPr="00322A8A" w:rsidRDefault="00C11603" w:rsidP="004619C4">
            <w:pPr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 xml:space="preserve">การมีส่วนร่วม อภิปราย เสนอความคิดเห็นในชั้นเรียน </w:t>
            </w: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  <w:lang w:val="en-ZW"/>
              </w:rPr>
              <w:t>และ</w:t>
            </w: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Pr="00322A8A">
              <w:rPr>
                <w:rFonts w:asciiTheme="minorBidi" w:hAnsiTheme="minorBidi" w:cstheme="minorBidi"/>
                <w:color w:val="000000" w:themeColor="text1"/>
                <w:spacing w:val="-8"/>
                <w:sz w:val="30"/>
                <w:szCs w:val="30"/>
                <w:cs/>
              </w:rPr>
              <w:t>ความรับผิดชอบต่อการเรียน</w:t>
            </w:r>
          </w:p>
          <w:p w14:paraId="0F003B4F" w14:textId="77777777" w:rsidR="00C11603" w:rsidRPr="00322A8A" w:rsidRDefault="00C11603" w:rsidP="004619C4">
            <w:pPr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</w:p>
        </w:tc>
        <w:tc>
          <w:tcPr>
            <w:tcW w:w="1630" w:type="dxa"/>
            <w:vAlign w:val="center"/>
          </w:tcPr>
          <w:p w14:paraId="16F00970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426" w:type="dxa"/>
            <w:vAlign w:val="center"/>
          </w:tcPr>
          <w:p w14:paraId="11A6C8F5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10 %</w:t>
            </w:r>
          </w:p>
          <w:p w14:paraId="46782C7B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</w:p>
        </w:tc>
      </w:tr>
      <w:tr w:rsidR="00C11603" w:rsidRPr="00322A8A" w14:paraId="7DE1859D" w14:textId="77777777" w:rsidTr="00663210">
        <w:tc>
          <w:tcPr>
            <w:tcW w:w="2177" w:type="dxa"/>
            <w:vAlign w:val="center"/>
          </w:tcPr>
          <w:p w14:paraId="79F66681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1.1, 3.1, 4.1,5.1, 6.1</w:t>
            </w:r>
          </w:p>
        </w:tc>
        <w:tc>
          <w:tcPr>
            <w:tcW w:w="4223" w:type="dxa"/>
            <w:vAlign w:val="center"/>
          </w:tcPr>
          <w:p w14:paraId="7CC7665C" w14:textId="77777777" w:rsidR="00C11603" w:rsidRPr="00322A8A" w:rsidRDefault="00C11603" w:rsidP="004619C4">
            <w:pPr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  <w:t>การฝึก</w:t>
            </w:r>
            <w:proofErr w:type="spellStart"/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  <w:t>ปฎิบั</w:t>
            </w:r>
            <w:proofErr w:type="spellEnd"/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  <w:t>ติกับงานด้านโฆษณา</w:t>
            </w:r>
            <w:r w:rsidRPr="00322A8A">
              <w:rPr>
                <w:rFonts w:asciiTheme="minorBidi" w:hAnsiTheme="minorBidi" w:cstheme="minorBidi"/>
                <w:color w:val="000000" w:themeColor="text1"/>
                <w:spacing w:val="-8"/>
                <w:sz w:val="30"/>
                <w:szCs w:val="30"/>
                <w:cs/>
              </w:rPr>
              <w:t>11-16</w:t>
            </w:r>
          </w:p>
        </w:tc>
        <w:tc>
          <w:tcPr>
            <w:tcW w:w="1630" w:type="dxa"/>
            <w:vAlign w:val="center"/>
          </w:tcPr>
          <w:p w14:paraId="08AECF3C" w14:textId="77777777" w:rsidR="00C11603" w:rsidRPr="00322A8A" w:rsidRDefault="00C11603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lang w:val="en-ZW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426" w:type="dxa"/>
            <w:vAlign w:val="center"/>
          </w:tcPr>
          <w:p w14:paraId="3550F55B" w14:textId="49236B46" w:rsidR="00C11603" w:rsidRPr="00322A8A" w:rsidRDefault="0041220A" w:rsidP="004619C4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70</w:t>
            </w:r>
            <w:r w:rsidR="00C11603"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%</w:t>
            </w:r>
          </w:p>
        </w:tc>
      </w:tr>
      <w:tr w:rsidR="00B76253" w:rsidRPr="00322A8A" w14:paraId="1F0D0B30" w14:textId="77777777" w:rsidTr="00663210">
        <w:tc>
          <w:tcPr>
            <w:tcW w:w="2177" w:type="dxa"/>
            <w:vAlign w:val="center"/>
          </w:tcPr>
          <w:p w14:paraId="4FCFC4E8" w14:textId="77777777" w:rsidR="00663210" w:rsidRPr="00322A8A" w:rsidRDefault="001B65EE" w:rsidP="00663210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>2.1</w:t>
            </w:r>
          </w:p>
          <w:p w14:paraId="70C1CF45" w14:textId="77777777" w:rsidR="00663210" w:rsidRPr="00322A8A" w:rsidRDefault="0008460D" w:rsidP="00663210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 xml:space="preserve">1.1, </w:t>
            </w: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2.1, 3.1, 4.1</w:t>
            </w:r>
          </w:p>
        </w:tc>
        <w:tc>
          <w:tcPr>
            <w:tcW w:w="4223" w:type="dxa"/>
            <w:vAlign w:val="center"/>
          </w:tcPr>
          <w:p w14:paraId="563985D9" w14:textId="77442B71" w:rsidR="00663210" w:rsidRPr="00322A8A" w:rsidRDefault="0041220A" w:rsidP="00663210">
            <w:pPr>
              <w:rPr>
                <w:rFonts w:asciiTheme="minorBidi" w:hAnsiTheme="minorBidi" w:cstheme="minorBidi"/>
                <w:color w:val="000000" w:themeColor="text1"/>
                <w:spacing w:val="-8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pacing w:val="-8"/>
                <w:sz w:val="30"/>
                <w:szCs w:val="30"/>
                <w:cs/>
              </w:rPr>
              <w:t>ทบทวนการดำเนินการ</w:t>
            </w:r>
          </w:p>
          <w:p w14:paraId="77D0B25E" w14:textId="77777777" w:rsidR="00663210" w:rsidRPr="00322A8A" w:rsidRDefault="00663210" w:rsidP="00BF5CC0">
            <w:pPr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630" w:type="dxa"/>
            <w:vAlign w:val="center"/>
          </w:tcPr>
          <w:p w14:paraId="1C57A681" w14:textId="77777777" w:rsidR="00663210" w:rsidRPr="00322A8A" w:rsidRDefault="00C11603" w:rsidP="00663210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8</w:t>
            </w: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  <w:cs/>
              </w:rPr>
              <w:t>และ</w:t>
            </w:r>
            <w:r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2426" w:type="dxa"/>
            <w:vAlign w:val="center"/>
          </w:tcPr>
          <w:p w14:paraId="699B5B22" w14:textId="6B73D6FC" w:rsidR="00663210" w:rsidRPr="00322A8A" w:rsidRDefault="0041220A" w:rsidP="00663210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>20</w:t>
            </w:r>
            <w:r w:rsidR="00663210" w:rsidRPr="00322A8A"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  <w:t xml:space="preserve"> %</w:t>
            </w:r>
          </w:p>
          <w:p w14:paraId="08041101" w14:textId="77777777" w:rsidR="00663210" w:rsidRPr="00322A8A" w:rsidRDefault="00663210" w:rsidP="00663210">
            <w:pPr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30"/>
                <w:szCs w:val="30"/>
              </w:rPr>
            </w:pPr>
          </w:p>
        </w:tc>
      </w:tr>
    </w:tbl>
    <w:p w14:paraId="5272F047" w14:textId="77777777" w:rsidR="001C1BEA" w:rsidRDefault="001C1BEA" w:rsidP="001C1BE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30"/>
          <w:szCs w:val="30"/>
        </w:rPr>
      </w:pPr>
    </w:p>
    <w:p w14:paraId="1E78A458" w14:textId="77777777" w:rsidR="00C11603" w:rsidRDefault="00C11603" w:rsidP="001C1BE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30"/>
          <w:szCs w:val="30"/>
        </w:rPr>
      </w:pPr>
    </w:p>
    <w:p w14:paraId="15458190" w14:textId="77777777" w:rsidR="00C11603" w:rsidRPr="00322A8A" w:rsidRDefault="00C11603" w:rsidP="001C1BE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30"/>
          <w:szCs w:val="30"/>
        </w:rPr>
      </w:pPr>
    </w:p>
    <w:p w14:paraId="268830A1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30"/>
          <w:szCs w:val="30"/>
        </w:rPr>
      </w:pPr>
    </w:p>
    <w:p w14:paraId="51BE569F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หมวดที่</w:t>
      </w:r>
      <w:r w:rsidR="00FA08F0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6</w:t>
      </w:r>
      <w:r w:rsidR="00FA08F0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ทรัพยากรประกอบการเรียนการสอน</w:t>
      </w:r>
    </w:p>
    <w:p w14:paraId="0E0DEC34" w14:textId="77777777" w:rsidR="001C1BEA" w:rsidRPr="00322A8A" w:rsidRDefault="00FD6084" w:rsidP="001C1BEA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ตำราและเอกสารหลัก</w:t>
      </w:r>
    </w:p>
    <w:p w14:paraId="472B4395" w14:textId="77777777" w:rsidR="00F37549" w:rsidRPr="00322A8A" w:rsidRDefault="00B77BF4" w:rsidP="00F37549">
      <w:pPr>
        <w:autoSpaceDE w:val="0"/>
        <w:autoSpaceDN w:val="0"/>
        <w:adjustRightInd w:val="0"/>
        <w:spacing w:line="380" w:lineRule="exact"/>
        <w:ind w:firstLine="720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กลุ่มสาขาวิชานิเทศศาสตร์. (</w:t>
      </w:r>
      <w:r w:rsidR="00547E01"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>2561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). </w:t>
      </w:r>
      <w:r w:rsidRPr="00322A8A">
        <w:rPr>
          <w:rFonts w:asciiTheme="minorBidi" w:eastAsia="BrowalliaNew-Bold" w:hAnsiTheme="minorBidi" w:cstheme="minorBidi"/>
          <w:b/>
          <w:bCs/>
          <w:i/>
          <w:iCs/>
          <w:color w:val="000000" w:themeColor="text1"/>
          <w:sz w:val="30"/>
          <w:szCs w:val="30"/>
          <w:cs/>
        </w:rPr>
        <w:t>เอกสารประกอบการสอนรายวิชาศิลปะเพื่องานนิเทศศาสตร์</w:t>
      </w: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 xml:space="preserve">. </w:t>
      </w:r>
    </w:p>
    <w:p w14:paraId="61CC89E9" w14:textId="77777777" w:rsidR="00B77BF4" w:rsidRPr="00322A8A" w:rsidRDefault="00B77BF4" w:rsidP="00F37549">
      <w:pPr>
        <w:autoSpaceDE w:val="0"/>
        <w:autoSpaceDN w:val="0"/>
        <w:adjustRightInd w:val="0"/>
        <w:spacing w:line="380" w:lineRule="exact"/>
        <w:ind w:left="720" w:firstLine="72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 xml:space="preserve">กรุงเทพฯ 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t xml:space="preserve">: </w:t>
      </w:r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กลุ่มสาขาวิชานิเทศศาสตร์ คณะวิทยาการจัดการ มหาวิทยาลัยราชภัฏสวน</w:t>
      </w:r>
      <w:proofErr w:type="spellStart"/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สุนัน</w:t>
      </w:r>
      <w:proofErr w:type="spellEnd"/>
      <w:r w:rsidRPr="00322A8A">
        <w:rPr>
          <w:rFonts w:asciiTheme="minorBidi" w:eastAsia="BrowalliaNew-Bold" w:hAnsiTheme="minorBidi" w:cstheme="minorBidi"/>
          <w:color w:val="000000" w:themeColor="text1"/>
          <w:sz w:val="30"/>
          <w:szCs w:val="30"/>
          <w:cs/>
        </w:rPr>
        <w:t>ทา.</w:t>
      </w:r>
    </w:p>
    <w:p w14:paraId="7ED3A73A" w14:textId="77777777" w:rsidR="001C1BEA" w:rsidRPr="00322A8A" w:rsidRDefault="00F37549" w:rsidP="00547E01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b/>
          <w:bCs/>
          <w:noProof/>
          <w:color w:val="000000" w:themeColor="text1"/>
          <w:sz w:val="30"/>
          <w:szCs w:val="30"/>
        </w:rPr>
        <w:t xml:space="preserve">2. </w:t>
      </w:r>
      <w:r w:rsidR="00F57BFF" w:rsidRPr="00322A8A">
        <w:rPr>
          <w:rFonts w:asciiTheme="minorBidi" w:hAnsiTheme="minorBidi" w:cstheme="minorBidi"/>
          <w:b/>
          <w:bCs/>
          <w:noProof/>
          <w:color w:val="000000" w:themeColor="text1"/>
          <w:sz w:val="30"/>
          <w:szCs w:val="30"/>
          <w:cs/>
        </w:rPr>
        <w:t>สื่อ</w:t>
      </w:r>
      <w:r w:rsidR="00F57BFF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(</w:t>
      </w:r>
      <w:r w:rsidR="00F57BFF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Hand out) </w:t>
      </w:r>
      <w:r w:rsidR="003726AA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ราย</w:t>
      </w:r>
      <w:r w:rsidR="00F57BFF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วิชาศิลปะเพื่องานนิเทศศาสตร์ โดย </w:t>
      </w:r>
      <w:r w:rsidR="00AE483C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คณะ</w:t>
      </w:r>
      <w:r w:rsidR="00B73B3F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ผู้สอน</w:t>
      </w:r>
    </w:p>
    <w:p w14:paraId="18C35861" w14:textId="77777777" w:rsidR="001C1BEA" w:rsidRPr="00322A8A" w:rsidRDefault="00B76253" w:rsidP="001C1BEA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>.</w:t>
      </w:r>
      <w:r w:rsidR="00547E01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เอกสารและข้อมูลสำคัญ</w:t>
      </w:r>
    </w:p>
    <w:p w14:paraId="192241E7" w14:textId="77777777" w:rsidR="00AE483C" w:rsidRPr="00322A8A" w:rsidRDefault="001C1BEA" w:rsidP="00AE483C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AE483C" w:rsidRPr="00322A8A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ศักดิ์ชัย  เกียรตินาคินทร์</w:t>
      </w:r>
      <w:r w:rsidR="00AE483C" w:rsidRPr="00322A8A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. </w:t>
      </w:r>
      <w:r w:rsidR="00AE483C" w:rsidRPr="00322A8A">
        <w:rPr>
          <w:rFonts w:asciiTheme="minorBidi" w:hAnsiTheme="minorBidi" w:cstheme="minorBidi"/>
          <w:color w:val="000000" w:themeColor="text1"/>
          <w:sz w:val="32"/>
          <w:szCs w:val="32"/>
          <w:cs/>
        </w:rPr>
        <w:t>(</w:t>
      </w:r>
      <w:r w:rsidR="00AE483C" w:rsidRPr="00322A8A">
        <w:rPr>
          <w:rFonts w:asciiTheme="minorBidi" w:hAnsiTheme="minorBidi" w:cstheme="minorBidi"/>
          <w:color w:val="000000" w:themeColor="text1"/>
          <w:sz w:val="32"/>
          <w:szCs w:val="32"/>
        </w:rPr>
        <w:t>2553</w:t>
      </w:r>
      <w:r w:rsidR="00AE483C" w:rsidRPr="00322A8A">
        <w:rPr>
          <w:rFonts w:asciiTheme="minorBidi" w:hAnsiTheme="minorBidi" w:cstheme="minorBidi"/>
          <w:color w:val="000000" w:themeColor="text1"/>
          <w:sz w:val="32"/>
          <w:szCs w:val="32"/>
          <w:cs/>
        </w:rPr>
        <w:t>).</w:t>
      </w:r>
      <w:r w:rsidR="00AE483C" w:rsidRPr="00322A8A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@</w:t>
      </w:r>
      <w:proofErr w:type="gramStart"/>
      <w:r w:rsidR="00AE483C" w:rsidRPr="00322A8A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design :</w:t>
      </w:r>
      <w:proofErr w:type="gramEnd"/>
      <w:r w:rsidR="00AE483C" w:rsidRPr="00322A8A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หลักการออกแบบศิลปะ </w:t>
      </w:r>
      <w:r w:rsidR="00AE483C" w:rsidRPr="00322A8A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Principles of Design</w:t>
      </w:r>
      <w:r w:rsidR="00AE483C" w:rsidRPr="00322A8A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.</w:t>
      </w:r>
    </w:p>
    <w:p w14:paraId="52470B64" w14:textId="77777777" w:rsidR="00AE483C" w:rsidRPr="00322A8A" w:rsidRDefault="00AE483C" w:rsidP="00AE483C">
      <w:pPr>
        <w:rPr>
          <w:rFonts w:asciiTheme="minorBidi" w:hAnsiTheme="minorBidi" w:cstheme="minorBidi"/>
          <w:color w:val="000000" w:themeColor="text1"/>
          <w:spacing w:val="-12"/>
          <w:sz w:val="32"/>
          <w:szCs w:val="32"/>
        </w:rPr>
      </w:pP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         </w:t>
      </w:r>
      <w:r w:rsidRPr="00322A8A">
        <w:rPr>
          <w:rFonts w:asciiTheme="minorBidi" w:hAnsiTheme="minorBidi" w:cstheme="minorBidi"/>
          <w:color w:val="000000" w:themeColor="text1"/>
          <w:spacing w:val="-12"/>
          <w:sz w:val="32"/>
          <w:szCs w:val="32"/>
          <w:cs/>
        </w:rPr>
        <w:t xml:space="preserve">  พิมพ์ครั้งที่ 1  </w:t>
      </w:r>
      <w:r w:rsidRPr="00322A8A">
        <w:rPr>
          <w:rFonts w:asciiTheme="minorBidi" w:hAnsiTheme="minorBidi" w:cstheme="minorBidi"/>
          <w:color w:val="000000" w:themeColor="text1"/>
          <w:sz w:val="32"/>
          <w:szCs w:val="32"/>
          <w:cs/>
        </w:rPr>
        <w:t>.พิมพ์ที่ พิมพ์ดีการพิมพ์. กรุงเทพ.</w:t>
      </w:r>
    </w:p>
    <w:p w14:paraId="0A8CD851" w14:textId="77777777" w:rsidR="00AE483C" w:rsidRPr="00322A8A" w:rsidRDefault="00AE483C" w:rsidP="00AE483C">
      <w:pPr>
        <w:ind w:firstLine="720"/>
        <w:jc w:val="thaiDistribute"/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</w:pP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_________. 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(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2553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). </w:t>
      </w:r>
      <w:r w:rsidRPr="00322A8A">
        <w:rPr>
          <w:rFonts w:asciiTheme="minorBidi" w:hAnsiTheme="minorBidi" w:cstheme="minorBidi"/>
          <w:i/>
          <w:iCs/>
          <w:color w:val="000000" w:themeColor="text1"/>
          <w:spacing w:val="-6"/>
          <w:sz w:val="32"/>
          <w:szCs w:val="32"/>
          <w:cs/>
        </w:rPr>
        <w:t>ทุนความคิดเศรษฐกิจสร้างสรรค์</w:t>
      </w:r>
      <w:r w:rsidRPr="00322A8A">
        <w:rPr>
          <w:rFonts w:asciiTheme="minorBidi" w:hAnsiTheme="minorBidi" w:cstheme="minorBidi"/>
          <w:b/>
          <w:bCs/>
          <w:color w:val="000000" w:themeColor="text1"/>
          <w:spacing w:val="-6"/>
          <w:sz w:val="32"/>
          <w:szCs w:val="32"/>
          <w:cs/>
        </w:rPr>
        <w:t>.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 พิมพ์ดี.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 xml:space="preserve"> 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>กรุงเทพฯ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</w:rPr>
        <w:t>:</w:t>
      </w:r>
      <w:r w:rsidRPr="00322A8A">
        <w:rPr>
          <w:rFonts w:asciiTheme="minorBidi" w:hAnsiTheme="minorBidi" w:cstheme="minorBidi"/>
          <w:color w:val="000000" w:themeColor="text1"/>
          <w:spacing w:val="-6"/>
          <w:sz w:val="32"/>
          <w:szCs w:val="32"/>
          <w:cs/>
        </w:rPr>
        <w:t xml:space="preserve">สำนักพิมพ์ไว้ลาย. </w:t>
      </w:r>
    </w:p>
    <w:p w14:paraId="58535EDC" w14:textId="77777777" w:rsidR="00AE483C" w:rsidRPr="00322A8A" w:rsidRDefault="00AE483C" w:rsidP="00AE483C">
      <w:pPr>
        <w:autoSpaceDE w:val="0"/>
        <w:autoSpaceDN w:val="0"/>
        <w:adjustRightInd w:val="0"/>
        <w:spacing w:line="380" w:lineRule="exact"/>
        <w:ind w:firstLine="720"/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</w:rPr>
      </w:pPr>
      <w:r w:rsidRPr="00322A8A">
        <w:rPr>
          <w:rFonts w:asciiTheme="minorBidi" w:hAnsiTheme="minorBidi" w:cstheme="minorBidi"/>
          <w:color w:val="000000" w:themeColor="text1"/>
          <w:spacing w:val="-10"/>
          <w:sz w:val="32"/>
          <w:szCs w:val="32"/>
          <w:cs/>
        </w:rPr>
        <w:t>จารุพรรณ ทรัพย์ปรุง. (</w:t>
      </w:r>
      <w:r w:rsidRPr="00322A8A">
        <w:rPr>
          <w:rFonts w:asciiTheme="minorBidi" w:hAnsiTheme="minorBidi" w:cstheme="minorBidi"/>
          <w:color w:val="000000" w:themeColor="text1"/>
          <w:spacing w:val="-10"/>
          <w:sz w:val="32"/>
          <w:szCs w:val="32"/>
        </w:rPr>
        <w:t>2548</w:t>
      </w:r>
      <w:r w:rsidRPr="00322A8A">
        <w:rPr>
          <w:rFonts w:asciiTheme="minorBidi" w:hAnsiTheme="minorBidi" w:cstheme="minorBidi"/>
          <w:color w:val="000000" w:themeColor="text1"/>
          <w:spacing w:val="-10"/>
          <w:sz w:val="32"/>
          <w:szCs w:val="32"/>
          <w:cs/>
        </w:rPr>
        <w:t xml:space="preserve">). </w:t>
      </w:r>
      <w:r w:rsidRPr="00322A8A">
        <w:rPr>
          <w:rFonts w:asciiTheme="minorBidi" w:hAnsiTheme="minorBidi" w:cstheme="minorBidi"/>
          <w:i/>
          <w:iCs/>
          <w:color w:val="000000" w:themeColor="text1"/>
          <w:spacing w:val="-10"/>
          <w:sz w:val="32"/>
          <w:szCs w:val="32"/>
          <w:cs/>
        </w:rPr>
        <w:t>เอกสารคำสอนรายวิชาหลักการออกแบบ</w:t>
      </w:r>
      <w:r w:rsidRPr="00322A8A">
        <w:rPr>
          <w:rFonts w:asciiTheme="minorBidi" w:hAnsiTheme="minorBidi" w:cstheme="minorBidi"/>
          <w:color w:val="000000" w:themeColor="text1"/>
          <w:spacing w:val="-10"/>
          <w:sz w:val="32"/>
          <w:szCs w:val="32"/>
          <w:cs/>
        </w:rPr>
        <w:t xml:space="preserve">. </w:t>
      </w:r>
      <w:r w:rsidRPr="00322A8A"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  <w:cs/>
        </w:rPr>
        <w:t xml:space="preserve">กรุงเทพฯ </w:t>
      </w:r>
      <w:r w:rsidRPr="00322A8A"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</w:rPr>
        <w:t>:</w:t>
      </w:r>
      <w:r w:rsidRPr="00322A8A">
        <w:rPr>
          <w:rFonts w:asciiTheme="minorBidi" w:hAnsiTheme="minorBidi" w:cstheme="minorBidi"/>
          <w:color w:val="000000" w:themeColor="text1"/>
          <w:spacing w:val="-10"/>
          <w:sz w:val="32"/>
          <w:szCs w:val="32"/>
          <w:cs/>
        </w:rPr>
        <w:t xml:space="preserve"> คณะศิลปะกรรมศาสตร์ </w:t>
      </w:r>
    </w:p>
    <w:p w14:paraId="116B0A0C" w14:textId="77777777" w:rsidR="00AE483C" w:rsidRPr="00322A8A" w:rsidRDefault="00AE483C" w:rsidP="00AE483C">
      <w:pPr>
        <w:autoSpaceDE w:val="0"/>
        <w:autoSpaceDN w:val="0"/>
        <w:adjustRightInd w:val="0"/>
        <w:spacing w:line="380" w:lineRule="exact"/>
        <w:ind w:left="720" w:firstLine="720"/>
        <w:rPr>
          <w:rFonts w:asciiTheme="minorBidi" w:hAnsiTheme="minorBidi" w:cstheme="minorBidi"/>
          <w:color w:val="000000" w:themeColor="text1"/>
          <w:spacing w:val="-10"/>
          <w:sz w:val="32"/>
          <w:szCs w:val="32"/>
          <w:cs/>
        </w:rPr>
      </w:pPr>
      <w:r w:rsidRPr="00322A8A"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  <w:cs/>
        </w:rPr>
        <w:t>มหาวิทยาลัยราชภัฏสวน</w:t>
      </w:r>
      <w:proofErr w:type="spellStart"/>
      <w:r w:rsidRPr="00322A8A"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  <w:cs/>
        </w:rPr>
        <w:t>สุนัน</w:t>
      </w:r>
      <w:proofErr w:type="spellEnd"/>
      <w:r w:rsidRPr="00322A8A">
        <w:rPr>
          <w:rFonts w:asciiTheme="minorBidi" w:eastAsia="BrowalliaNew-Bold" w:hAnsiTheme="minorBidi" w:cstheme="minorBidi"/>
          <w:color w:val="000000" w:themeColor="text1"/>
          <w:spacing w:val="-10"/>
          <w:sz w:val="32"/>
          <w:szCs w:val="32"/>
          <w:cs/>
        </w:rPr>
        <w:t>ทา.</w:t>
      </w:r>
    </w:p>
    <w:p w14:paraId="526D25F5" w14:textId="77777777" w:rsidR="00547E01" w:rsidRPr="00322A8A" w:rsidRDefault="00547E01" w:rsidP="00AE483C">
      <w:pPr>
        <w:jc w:val="thaiDistribute"/>
        <w:rPr>
          <w:rFonts w:asciiTheme="minorBidi" w:hAnsiTheme="minorBidi" w:cstheme="minorBidi"/>
          <w:color w:val="000000" w:themeColor="text1"/>
          <w:sz w:val="30"/>
          <w:szCs w:val="30"/>
          <w:cs/>
        </w:rPr>
      </w:pPr>
    </w:p>
    <w:p w14:paraId="4055F94D" w14:textId="77777777" w:rsidR="001C1BEA" w:rsidRPr="00322A8A" w:rsidRDefault="00B76253" w:rsidP="001C1BEA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2"/>
          <w:szCs w:val="32"/>
          <w:cs/>
        </w:rPr>
        <w:t>4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2"/>
          <w:szCs w:val="32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</w:p>
    <w:p w14:paraId="3D49DBE2" w14:textId="77777777" w:rsidR="00BF5CC0" w:rsidRPr="00322A8A" w:rsidRDefault="001E3362" w:rsidP="00B76253">
      <w:pPr>
        <w:rPr>
          <w:rFonts w:asciiTheme="minorBidi" w:hAnsiTheme="minorBidi" w:cstheme="minorBidi"/>
          <w:noProof/>
          <w:color w:val="000000" w:themeColor="text1"/>
          <w:sz w:val="32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2"/>
        </w:rPr>
        <w:t xml:space="preserve"> </w:t>
      </w:r>
    </w:p>
    <w:p w14:paraId="55854FEE" w14:textId="77777777" w:rsidR="00BF5CC0" w:rsidRPr="00322A8A" w:rsidRDefault="00BF5CC0" w:rsidP="00B76253">
      <w:pPr>
        <w:rPr>
          <w:rFonts w:asciiTheme="minorBidi" w:hAnsiTheme="minorBidi" w:cstheme="minorBidi"/>
          <w:noProof/>
          <w:color w:val="000000" w:themeColor="text1"/>
          <w:sz w:val="32"/>
        </w:rPr>
      </w:pPr>
    </w:p>
    <w:p w14:paraId="76584DB3" w14:textId="77777777" w:rsidR="001E3362" w:rsidRPr="00322A8A" w:rsidRDefault="001E3362" w:rsidP="001E3362">
      <w:pPr>
        <w:rPr>
          <w:rFonts w:asciiTheme="minorBidi" w:hAnsiTheme="minorBidi" w:cstheme="minorBidi"/>
          <w:noProof/>
          <w:color w:val="000000" w:themeColor="text1"/>
          <w:sz w:val="32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2"/>
          <w:cs/>
        </w:rPr>
        <w:lastRenderedPageBreak/>
        <w:t xml:space="preserve">     </w:t>
      </w:r>
    </w:p>
    <w:p w14:paraId="34A9CFFA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หมวดที่</w:t>
      </w:r>
      <w:r w:rsidR="00FA08F0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</w:t>
      </w:r>
      <w:r w:rsidR="00FD6084"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>7</w:t>
      </w:r>
      <w:r w:rsidRPr="00322A8A"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14:paraId="719C7EB6" w14:textId="77777777" w:rsidR="001C1BEA" w:rsidRPr="00322A8A" w:rsidRDefault="001C1BEA" w:rsidP="001C1BEA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6"/>
          <w:szCs w:val="36"/>
        </w:rPr>
      </w:pPr>
    </w:p>
    <w:p w14:paraId="1BB6049B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1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30DB64C8" w14:textId="77777777" w:rsidR="001C1BEA" w:rsidRPr="00322A8A" w:rsidRDefault="001C1BEA" w:rsidP="001C1BEA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14:paraId="6BB62884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แบบประเมินผู้สอนโดยนักศึกษาผ่านระบบออนไลน์</w:t>
      </w:r>
    </w:p>
    <w:p w14:paraId="463D4451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</w:pPr>
    </w:p>
    <w:p w14:paraId="3772B4B6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 w:themeColor="text1"/>
          <w:sz w:val="30"/>
          <w:szCs w:val="30"/>
          <w:lang w:val="en-AU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2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กลยุทธ์การประเมินการสอน</w:t>
      </w:r>
    </w:p>
    <w:p w14:paraId="468B896D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 w:val="30"/>
          <w:szCs w:val="30"/>
          <w:cs/>
          <w:lang w:val="en-AU"/>
        </w:rPr>
        <w:t xml:space="preserve">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7223F63B" w14:textId="77777777" w:rsidR="001C1BEA" w:rsidRPr="00322A8A" w:rsidRDefault="001C1BEA" w:rsidP="001C1BEA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ในการเก็บข้อมูลเพื่อประเมินการสอน ได้มีกลยุทธ์ ดังนี้</w:t>
      </w:r>
    </w:p>
    <w:p w14:paraId="68AA3B41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การสังเกตการณ์</w:t>
      </w:r>
      <w:r w:rsidR="00E458CC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จากการเรียน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การสอน</w:t>
      </w:r>
    </w:p>
    <w:p w14:paraId="65B01656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-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ผลการประเมินการสอนโดยนักศึกษา</w:t>
      </w:r>
    </w:p>
    <w:p w14:paraId="2F55C666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="00B76253"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ผลงานการออกแบบ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ของนักศึกษา</w:t>
      </w:r>
    </w:p>
    <w:p w14:paraId="08A8F2C7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การสนทนากลุ่มระหว่างผู้สอนและผู้เรียน</w:t>
      </w:r>
    </w:p>
    <w:p w14:paraId="547666DA" w14:textId="77777777" w:rsidR="001C1BEA" w:rsidRPr="00322A8A" w:rsidRDefault="00846CBA" w:rsidP="00547E01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การสังเกตการณ์จากพฤติกรรมของผู้เรียน</w:t>
      </w:r>
    </w:p>
    <w:p w14:paraId="5D5499A0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3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การปรับปรุงการสอน</w:t>
      </w:r>
    </w:p>
    <w:p w14:paraId="11968690" w14:textId="77777777" w:rsidR="001C1BEA" w:rsidRPr="00322A8A" w:rsidRDefault="00846CBA" w:rsidP="001C1BEA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 w:themeColor="text1"/>
          <w:szCs w:val="24"/>
          <w:lang w:val="en-AU"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</w:t>
      </w:r>
      <w:r w:rsidR="001C1BEA"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56B50A51" w14:textId="77777777" w:rsidR="001C1BEA" w:rsidRPr="00322A8A" w:rsidRDefault="001C1BEA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Cs w:val="24"/>
          <w:cs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Cs w:val="24"/>
          <w:cs/>
        </w:rPr>
        <w:t>)</w:t>
      </w:r>
    </w:p>
    <w:p w14:paraId="7A59B49E" w14:textId="77777777" w:rsidR="001C1BEA" w:rsidRPr="00322A8A" w:rsidRDefault="001C1BEA" w:rsidP="001C1BEA">
      <w:pPr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หลังจากผลการประเมินการสอนในข้อ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2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จึงมีการปรับปรุงการสอน  ดังนี้</w:t>
      </w:r>
    </w:p>
    <w:p w14:paraId="5E730084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-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 พัฒนาสื่อการเรียนการสอนด้านการออกแบบสื่อให้ทันสมัยอยู่เสมอ</w:t>
      </w:r>
    </w:p>
    <w:p w14:paraId="7CE7B02D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-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ปรับปรุงความรู้ด้านแบรนด์และการออกแบบสื่อเพื่อการสื่อสารให้ทันสมัยตามเทคโนโลยีอยู่เสมอ</w:t>
      </w:r>
    </w:p>
    <w:p w14:paraId="5F5EA196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eastAsia="BrowalliaNew" w:hAnsiTheme="minorBidi" w:cstheme="minorBidi"/>
          <w:color w:val="000000" w:themeColor="text1"/>
          <w:sz w:val="30"/>
          <w:szCs w:val="30"/>
        </w:rPr>
      </w:pPr>
    </w:p>
    <w:p w14:paraId="4C69DF6B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4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4ACE33E" w14:textId="77777777" w:rsidR="00547E01" w:rsidRPr="00322A8A" w:rsidRDefault="001C1BEA" w:rsidP="001C1BEA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 w:themeColor="text1"/>
          <w:szCs w:val="24"/>
          <w:lang w:val="en-AU"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47966D0F" w14:textId="77777777" w:rsidR="001C1BEA" w:rsidRPr="00322A8A" w:rsidRDefault="00547E01" w:rsidP="001C1BEA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lang w:val="en-AU"/>
        </w:rPr>
        <w:t xml:space="preserve">   </w:t>
      </w:r>
      <w:r w:rsidR="001C1BEA"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14:paraId="70E2A061" w14:textId="77777777" w:rsidR="00846CBA" w:rsidRPr="00322A8A" w:rsidRDefault="001C1BEA" w:rsidP="00846CBA">
      <w:pPr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eastAsia="BrowalliaNew" w:hAnsiTheme="minorBidi" w:cstheme="minorBidi"/>
          <w:color w:val="000000" w:themeColor="text1"/>
          <w:sz w:val="30"/>
          <w:szCs w:val="30"/>
          <w:cs/>
        </w:rPr>
        <w:tab/>
      </w:r>
      <w:r w:rsidR="00846CB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มีการทวนสอบผลสัมฤทธิ์โดยรวม โดยข้อสอบจากคณะกรรมประจำหลักสูตร ดังนี้</w:t>
      </w:r>
    </w:p>
    <w:p w14:paraId="412F9177" w14:textId="77777777" w:rsidR="00846CBA" w:rsidRPr="00322A8A" w:rsidRDefault="00547E01" w:rsidP="00547E01">
      <w:pPr>
        <w:ind w:left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</w:t>
      </w:r>
      <w:r w:rsidR="00846CB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- </w:t>
      </w:r>
      <w:r w:rsidR="00846CB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 xml:space="preserve">มีการประเมินการเรียนรู้ของนักศึกษา โดยตรวจสอบจากข้อสอบซึ่งวัดประสิทธิภาพกระบวนการเรียนการสอน </w:t>
      </w:r>
    </w:p>
    <w:p w14:paraId="58EC4F2E" w14:textId="77777777" w:rsidR="00846CBA" w:rsidRPr="00322A8A" w:rsidRDefault="00547E01" w:rsidP="00547E01">
      <w:pPr>
        <w:ind w:firstLine="720"/>
        <w:rPr>
          <w:rFonts w:asciiTheme="minorBidi" w:hAnsiTheme="minorBidi" w:cstheme="minorBidi"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     </w:t>
      </w:r>
      <w:r w:rsidR="00846CBA" w:rsidRPr="00322A8A">
        <w:rPr>
          <w:rFonts w:asciiTheme="minorBidi" w:hAnsiTheme="minorBidi" w:cstheme="minorBidi"/>
          <w:color w:val="000000" w:themeColor="text1"/>
          <w:sz w:val="30"/>
          <w:szCs w:val="30"/>
        </w:rPr>
        <w:t xml:space="preserve">- </w:t>
      </w:r>
      <w:r w:rsidR="00846CBA" w:rsidRPr="00322A8A">
        <w:rPr>
          <w:rFonts w:asciiTheme="minorBidi" w:hAnsiTheme="minorBidi" w:cstheme="minorBidi"/>
          <w:color w:val="000000" w:themeColor="text1"/>
          <w:sz w:val="30"/>
          <w:szCs w:val="30"/>
          <w:cs/>
        </w:rPr>
        <w:t>พิจารณาจากผลการทดสอบภาคทฤษฎี</w:t>
      </w:r>
    </w:p>
    <w:p w14:paraId="7CA68674" w14:textId="77777777" w:rsidR="00547E01" w:rsidRPr="00322A8A" w:rsidRDefault="00547E01" w:rsidP="00547E01">
      <w:pPr>
        <w:ind w:firstLine="720"/>
        <w:rPr>
          <w:rFonts w:asciiTheme="minorBidi" w:hAnsiTheme="minorBidi" w:cstheme="minorBidi"/>
          <w:color w:val="000000" w:themeColor="text1"/>
          <w:sz w:val="30"/>
          <w:szCs w:val="30"/>
        </w:rPr>
      </w:pPr>
    </w:p>
    <w:p w14:paraId="1B80FBD1" w14:textId="77777777" w:rsidR="001C1BEA" w:rsidRPr="00322A8A" w:rsidRDefault="00FD6084" w:rsidP="001C1BEA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5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  <w:t xml:space="preserve">. </w:t>
      </w:r>
      <w:r w:rsidR="001C1BEA"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3E493527" w14:textId="77777777" w:rsidR="001C1BEA" w:rsidRPr="00322A8A" w:rsidRDefault="001C1BEA" w:rsidP="001C1BEA">
      <w:pPr>
        <w:jc w:val="thaiDistribute"/>
        <w:rPr>
          <w:rFonts w:asciiTheme="minorBidi" w:hAnsiTheme="minorBidi" w:cstheme="minorBidi"/>
          <w:i/>
          <w:iCs/>
          <w:color w:val="000000" w:themeColor="text1"/>
          <w:szCs w:val="24"/>
          <w:lang w:val="en-AU"/>
        </w:rPr>
      </w:pP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     (อธิบายกระบวนการในการนำข้อมูลที่ได้จากการประเมินจากข้อ </w:t>
      </w:r>
      <w:r w:rsidR="00FD6084"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>1</w:t>
      </w: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และ </w:t>
      </w:r>
      <w:r w:rsidR="00FD6084"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>2</w:t>
      </w:r>
      <w:r w:rsidRPr="00322A8A">
        <w:rPr>
          <w:rFonts w:asciiTheme="minorBidi" w:hAnsiTheme="minorBidi" w:cstheme="minorBidi"/>
          <w:i/>
          <w:iCs/>
          <w:color w:val="000000" w:themeColor="text1"/>
          <w:szCs w:val="24"/>
          <w:cs/>
          <w:lang w:val="en-AU"/>
        </w:rPr>
        <w:t xml:space="preserve"> มาวางแผนเพื่อปรับปรุงคุณภาพ)</w:t>
      </w:r>
    </w:p>
    <w:p w14:paraId="1988E3CD" w14:textId="77777777" w:rsidR="001C1BEA" w:rsidRPr="00322A8A" w:rsidRDefault="001C1BEA" w:rsidP="001C1BEA">
      <w:pPr>
        <w:ind w:left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 และรายละเอียดวิชา เพื่อให้เกิดคุณภาพมากขึ้น ดังนี้</w:t>
      </w:r>
    </w:p>
    <w:p w14:paraId="3397DFA7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lastRenderedPageBreak/>
        <w:t xml:space="preserve">-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 xml:space="preserve">ปรับปรุงรายวิชาทุกปีการศึกษาหรือตามข้อเสนอแนะและผลการทวนสอบมาตรฐานผลสัมฤทธิ์ตามข้อ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>4</w:t>
      </w:r>
    </w:p>
    <w:p w14:paraId="646BDBA3" w14:textId="77777777" w:rsidR="00846CBA" w:rsidRPr="00322A8A" w:rsidRDefault="00846CBA" w:rsidP="00846CBA">
      <w:pPr>
        <w:ind w:left="720" w:firstLine="720"/>
        <w:rPr>
          <w:rFonts w:asciiTheme="minorBidi" w:hAnsiTheme="minorBidi" w:cstheme="minorBidi"/>
          <w:noProof/>
          <w:color w:val="000000" w:themeColor="text1"/>
          <w:sz w:val="30"/>
          <w:szCs w:val="30"/>
        </w:rPr>
      </w:pP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</w:rPr>
        <w:t xml:space="preserve">- </w:t>
      </w:r>
      <w:r w:rsidRPr="00322A8A">
        <w:rPr>
          <w:rFonts w:asciiTheme="minorBidi" w:hAnsiTheme="minorBidi" w:cstheme="minorBidi"/>
          <w:noProof/>
          <w:color w:val="000000" w:themeColor="text1"/>
          <w:sz w:val="30"/>
          <w:szCs w:val="30"/>
          <w:cs/>
        </w:rPr>
        <w:t>ปรับปรุงเนื้อหา สื่อการสอน รูปแบบการมอบหมายงานให้ทันสมัยและตรงต่อความต้องการในการสร้างประสิทธิภาพของการเรียนรู้อย่างต่อเนื่อง</w:t>
      </w:r>
    </w:p>
    <w:p w14:paraId="18D5F17B" w14:textId="77777777" w:rsidR="001C1BEA" w:rsidRPr="00322A8A" w:rsidRDefault="001C1BEA" w:rsidP="001C1BEA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i/>
          <w:iCs/>
          <w:color w:val="000000" w:themeColor="text1"/>
          <w:sz w:val="28"/>
          <w:lang w:val="en-AU"/>
        </w:rPr>
      </w:pPr>
    </w:p>
    <w:p w14:paraId="629DB96C" w14:textId="77777777" w:rsidR="001C1BEA" w:rsidRPr="00322A8A" w:rsidRDefault="001C1BEA" w:rsidP="001C1BEA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</w:rPr>
      </w:pPr>
      <w:r w:rsidRPr="00322A8A">
        <w:rPr>
          <w:rFonts w:asciiTheme="minorBidi" w:eastAsia="BrowalliaNew-Bold" w:hAnsiTheme="minorBidi" w:cstheme="minorBidi"/>
          <w:b/>
          <w:bCs/>
          <w:color w:val="000000" w:themeColor="text1"/>
          <w:sz w:val="30"/>
          <w:szCs w:val="30"/>
          <w:cs/>
        </w:rPr>
        <w:t>***********************</w:t>
      </w:r>
    </w:p>
    <w:p w14:paraId="57DF57D9" w14:textId="77777777" w:rsidR="001C1BEA" w:rsidRPr="00322A8A" w:rsidRDefault="001C1BEA" w:rsidP="001C1BEA">
      <w:pPr>
        <w:tabs>
          <w:tab w:val="left" w:pos="5418"/>
        </w:tabs>
        <w:autoSpaceDE w:val="0"/>
        <w:autoSpaceDN w:val="0"/>
        <w:adjustRightInd w:val="0"/>
        <w:rPr>
          <w:rFonts w:asciiTheme="minorBidi" w:eastAsia="BrowalliaNew-Bold" w:hAnsiTheme="minorBidi" w:cstheme="minorBidi"/>
          <w:color w:val="000000" w:themeColor="text1"/>
          <w:sz w:val="30"/>
          <w:szCs w:val="30"/>
        </w:rPr>
        <w:sectPr w:rsidR="001C1BEA" w:rsidRPr="00322A8A" w:rsidSect="007706E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E3A0416" w14:textId="77777777" w:rsidR="006D10BA" w:rsidRPr="00322A8A" w:rsidRDefault="006D10BA" w:rsidP="006D10BA">
      <w:pPr>
        <w:autoSpaceDE w:val="0"/>
        <w:autoSpaceDN w:val="0"/>
        <w:adjustRightInd w:val="0"/>
        <w:ind w:right="-53"/>
        <w:jc w:val="center"/>
        <w:rPr>
          <w:rFonts w:asciiTheme="minorBidi" w:eastAsia="BrowalliaNew-Bold" w:hAnsiTheme="minorBidi" w:cstheme="minorBidi"/>
          <w:b/>
          <w:bCs/>
          <w:noProof/>
          <w:color w:val="000000" w:themeColor="text1"/>
          <w:sz w:val="32"/>
          <w:szCs w:val="32"/>
        </w:rPr>
      </w:pPr>
      <w:r w:rsidRPr="00322A8A"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</w:t>
      </w:r>
      <w:r w:rsidRPr="00322A8A">
        <w:rPr>
          <w:rFonts w:asciiTheme="minorBidi" w:eastAsia="BrowalliaNew-Bold" w:hAnsiTheme="minorBidi" w:cstheme="minorBidi"/>
          <w:b/>
          <w:bCs/>
          <w:noProof/>
          <w:color w:val="000000" w:themeColor="text1"/>
          <w:sz w:val="32"/>
          <w:szCs w:val="32"/>
        </w:rPr>
        <w:t xml:space="preserve"> (Curriculum Mapping)</w:t>
      </w:r>
    </w:p>
    <w:p w14:paraId="02BB9B2F" w14:textId="77777777" w:rsidR="006D10BA" w:rsidRPr="00322A8A" w:rsidRDefault="006D10BA" w:rsidP="006D10BA">
      <w:pPr>
        <w:spacing w:after="120"/>
        <w:ind w:right="-76"/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sym w:font="Wingdings 2" w:char="F098"/>
      </w: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ความรับผิดชอบหลัก</w:t>
      </w: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ab/>
      </w: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sym w:font="Wingdings 2" w:char="F081"/>
      </w: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 xml:space="preserve">ความรับผิดชอบรอง       </w:t>
      </w:r>
    </w:p>
    <w:p w14:paraId="723D0FB8" w14:textId="77777777" w:rsidR="001C1BEA" w:rsidRPr="00322A8A" w:rsidRDefault="001C1BEA" w:rsidP="001C1BEA">
      <w:pPr>
        <w:spacing w:after="120"/>
        <w:ind w:right="-76"/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322A8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1318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36"/>
        <w:gridCol w:w="340"/>
        <w:gridCol w:w="340"/>
        <w:gridCol w:w="341"/>
        <w:gridCol w:w="325"/>
        <w:gridCol w:w="371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6D10BA" w:rsidRPr="00322A8A" w14:paraId="51810797" w14:textId="77777777" w:rsidTr="00B76253">
        <w:trPr>
          <w:trHeight w:val="696"/>
          <w:jc w:val="center"/>
        </w:trPr>
        <w:tc>
          <w:tcPr>
            <w:tcW w:w="4936" w:type="dxa"/>
            <w:vMerge w:val="restart"/>
            <w:tcBorders>
              <w:top w:val="double" w:sz="4" w:space="0" w:color="000000"/>
            </w:tcBorders>
            <w:vAlign w:val="center"/>
          </w:tcPr>
          <w:p w14:paraId="2B910826" w14:textId="77777777" w:rsidR="006D10BA" w:rsidRPr="00322A8A" w:rsidRDefault="00FC5701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3916A" wp14:editId="616E77E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3095625" cy="1045845"/>
                      <wp:effectExtent l="0" t="0" r="28575" b="2095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25" cy="1045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0C15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-4.15pt;margin-top:.85pt;width:243.75pt;height:8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5Y1wEAAJMDAAAOAAAAZHJzL2Uyb0RvYy54bWysU8Fu2zAMvQ/YPwi6L3ayumiNOMWQrrt0&#10;W4B0H6BIsi1MFgVKiZO/H6U46brdhvkgiCL5+B5JLx+Og2UHjcGAa/h8VnKmnQRlXNfwHy9PH+44&#10;C1E4JSw43fCTDvxh9f7dcvS1XkAPVmlkBOJCPfqG9zH6uiiC7PUgwgy8duRsAQcRycSuUChGQh9s&#10;sSjL22IEVB5B6hDo9fHs5KuM37Zaxu9tG3RktuHELeYT87lLZ7FairpD4XsjJxriH1gMwjgqeoV6&#10;FFGwPZq/oAYjEQK0cSZhKKBtjdRZA6mZl3+o2fbC66yFmhP8tU3h/8HKb4cNMqMavphz5sRAM9pG&#10;FKbrI/uECCNbg3PUR0BGIdSv0Yea0tZug0mxPLqtfwb5MzAH6164TmfeLydPWDmjeJOSjOCp6m78&#10;CopixD5Cbt6xxSFBUlvYMc/odJ2RPkYm6fFjeV/dLirOJPnm5U11d1MlVoWoL+keQ/yiYWDp0vAw&#10;ybnqmOdi4vAc4jnxkpBqO3gy1ua1sI6NDb+vqFryBLBGJWc2sNutLbKDSIuVv4nFmzCEvVMZrNdC&#10;fZ7uURh7vhNr64j8pSfn7u5AnTaYuKV3mnyWN21pWq3f7Rz1+i+tfgEAAP//AwBQSwMEFAAGAAgA&#10;AAAhAA4vIfHeAAAACAEAAA8AAABkcnMvZG93bnJldi54bWxMj8FuwjAQRO+V+g/WIvVSgUOgAdI4&#10;CFXi0GMBqVcTb5OUeB3FDkn5+m5P9Dg7o9k32Xa0jbhi52tHCuazCARS4UxNpYLTcT9dg/BBk9GN&#10;I1Twgx62+eNDplPjBvrA6yGUgkvIp1pBFUKbSumLCq32M9cisfflOqsDy66UptMDl9tGxlGUSKtr&#10;4g+VbvGtwuJy6K0C9P3LPNptbHl6vw3Pn/Hte2iPSj1Nxt0riIBjuIfhD5/RIWems+vJeNEomK4X&#10;nOT7CgTby9UmBnFmnSRLkHkm/w/IfwEAAP//AwBQSwECLQAUAAYACAAAACEAtoM4kv4AAADhAQAA&#10;EwAAAAAAAAAAAAAAAAAAAAAAW0NvbnRlbnRfVHlwZXNdLnhtbFBLAQItABQABgAIAAAAIQA4/SH/&#10;1gAAAJQBAAALAAAAAAAAAAAAAAAAAC8BAABfcmVscy8ucmVsc1BLAQItABQABgAIAAAAIQADst5Y&#10;1wEAAJMDAAAOAAAAAAAAAAAAAAAAAC4CAABkcnMvZTJvRG9jLnhtbFBLAQItABQABgAIAAAAIQAO&#10;LyHx3gAAAAgBAAAPAAAAAAAAAAAAAAAAADEEAABkcnMvZG93bnJldi54bWxQSwUGAAAAAAQABADz&#10;AAAAPAUAAAAA&#10;"/>
                  </w:pict>
                </mc:Fallback>
              </mc:AlternateContent>
            </w:r>
            <w:r w:rsidR="006D10BA"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  <w:t>คุณลักษณะบัณฑิต</w:t>
            </w:r>
          </w:p>
          <w:p w14:paraId="75F25F69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</w:pPr>
          </w:p>
          <w:p w14:paraId="6E433587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 w:val="28"/>
              </w:rPr>
            </w:pPr>
          </w:p>
          <w:p w14:paraId="23697BF3" w14:textId="77777777" w:rsidR="006D10BA" w:rsidRPr="00322A8A" w:rsidRDefault="006D10BA" w:rsidP="00B76253">
            <w:pPr>
              <w:autoSpaceDE w:val="0"/>
              <w:autoSpaceDN w:val="0"/>
              <w:adjustRightInd w:val="0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 w:val="28"/>
              </w:rPr>
            </w:pPr>
          </w:p>
          <w:p w14:paraId="20C4CF27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 w:val="28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cs/>
              </w:rPr>
              <w:t>รายวิชาหมวดวิชาเฉพาะด้าน</w:t>
            </w:r>
          </w:p>
        </w:tc>
        <w:tc>
          <w:tcPr>
            <w:tcW w:w="1717" w:type="dxa"/>
            <w:gridSpan w:val="5"/>
            <w:tcBorders>
              <w:top w:val="double" w:sz="4" w:space="0" w:color="000000"/>
            </w:tcBorders>
          </w:tcPr>
          <w:p w14:paraId="394BD5A6" w14:textId="77777777" w:rsidR="006D10BA" w:rsidRPr="00322A8A" w:rsidRDefault="006D10BA" w:rsidP="00B76253">
            <w:pPr>
              <w:autoSpaceDE w:val="0"/>
              <w:autoSpaceDN w:val="0"/>
              <w:adjustRightInd w:val="0"/>
              <w:ind w:left="-43" w:right="-48" w:hanging="71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  <w:t xml:space="preserve">1. 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คุณธรรมจริยธรรม</w:t>
            </w:r>
          </w:p>
        </w:tc>
        <w:tc>
          <w:tcPr>
            <w:tcW w:w="1720" w:type="dxa"/>
            <w:gridSpan w:val="5"/>
            <w:tcBorders>
              <w:top w:val="double" w:sz="4" w:space="0" w:color="000000"/>
            </w:tcBorders>
          </w:tcPr>
          <w:p w14:paraId="2D5009E9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  <w:t xml:space="preserve">2. 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ความรู้</w:t>
            </w:r>
          </w:p>
        </w:tc>
        <w:tc>
          <w:tcPr>
            <w:tcW w:w="1720" w:type="dxa"/>
            <w:gridSpan w:val="5"/>
            <w:tcBorders>
              <w:top w:val="double" w:sz="4" w:space="0" w:color="000000"/>
            </w:tcBorders>
          </w:tcPr>
          <w:p w14:paraId="729909DB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  <w:t xml:space="preserve">3. 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ทักษะทางปัญญา</w:t>
            </w:r>
          </w:p>
        </w:tc>
        <w:tc>
          <w:tcPr>
            <w:tcW w:w="2064" w:type="dxa"/>
            <w:gridSpan w:val="6"/>
            <w:tcBorders>
              <w:top w:val="double" w:sz="4" w:space="0" w:color="000000"/>
            </w:tcBorders>
          </w:tcPr>
          <w:p w14:paraId="741C0B12" w14:textId="77777777" w:rsidR="006D10BA" w:rsidRPr="00322A8A" w:rsidRDefault="006D10BA" w:rsidP="00B76253">
            <w:pPr>
              <w:autoSpaceDE w:val="0"/>
              <w:autoSpaceDN w:val="0"/>
              <w:adjustRightInd w:val="0"/>
              <w:ind w:left="110" w:hanging="11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4. ทักษะความสัมพันธ์</w:t>
            </w:r>
          </w:p>
          <w:p w14:paraId="72E19CC2" w14:textId="77777777" w:rsidR="006D10BA" w:rsidRPr="00322A8A" w:rsidRDefault="006D10BA" w:rsidP="00B76253">
            <w:pPr>
              <w:autoSpaceDE w:val="0"/>
              <w:autoSpaceDN w:val="0"/>
              <w:adjustRightInd w:val="0"/>
              <w:ind w:right="1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ระหว่างบุคคลและ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br/>
              <w:t>ความรับผิดชอบ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br/>
            </w:r>
          </w:p>
        </w:tc>
        <w:tc>
          <w:tcPr>
            <w:tcW w:w="1032" w:type="dxa"/>
            <w:gridSpan w:val="3"/>
            <w:tcBorders>
              <w:top w:val="double" w:sz="4" w:space="0" w:color="000000"/>
            </w:tcBorders>
          </w:tcPr>
          <w:p w14:paraId="5447BBFB" w14:textId="77777777" w:rsidR="006D10BA" w:rsidRPr="00322A8A" w:rsidRDefault="006D10BA" w:rsidP="00B76253">
            <w:pPr>
              <w:autoSpaceDE w:val="0"/>
              <w:autoSpaceDN w:val="0"/>
              <w:adjustRightInd w:val="0"/>
              <w:ind w:right="17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5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.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 xml:space="preserve"> วิเคราะห์</w:t>
            </w: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br/>
              <w:t>เชิงตัวเลข</w:t>
            </w:r>
          </w:p>
          <w:p w14:paraId="5F036F9D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BrowalliaNew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การสื่อสารเทคโนโลยี</w:t>
            </w:r>
          </w:p>
          <w:p w14:paraId="21DDB54D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cs/>
              </w:rPr>
              <w:t>สารสนเทศ</w:t>
            </w:r>
          </w:p>
        </w:tc>
      </w:tr>
      <w:tr w:rsidR="006D10BA" w:rsidRPr="00322A8A" w14:paraId="2A018902" w14:textId="77777777" w:rsidTr="00B76253">
        <w:trPr>
          <w:trHeight w:val="304"/>
          <w:jc w:val="center"/>
        </w:trPr>
        <w:tc>
          <w:tcPr>
            <w:tcW w:w="4936" w:type="dxa"/>
            <w:vMerge/>
            <w:vAlign w:val="center"/>
          </w:tcPr>
          <w:p w14:paraId="5E0D03AB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40" w:type="dxa"/>
          </w:tcPr>
          <w:p w14:paraId="3452B2D4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0" w:type="dxa"/>
          </w:tcPr>
          <w:p w14:paraId="63A34495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41" w:type="dxa"/>
          </w:tcPr>
          <w:p w14:paraId="098AF29B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325" w:type="dxa"/>
          </w:tcPr>
          <w:p w14:paraId="3289DC0E" w14:textId="77777777" w:rsidR="006D10BA" w:rsidRPr="00322A8A" w:rsidRDefault="006D10BA" w:rsidP="00B76253">
            <w:pPr>
              <w:autoSpaceDE w:val="0"/>
              <w:autoSpaceDN w:val="0"/>
              <w:adjustRightInd w:val="0"/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371" w:type="dxa"/>
          </w:tcPr>
          <w:p w14:paraId="6DCBE451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344" w:type="dxa"/>
          </w:tcPr>
          <w:p w14:paraId="4202F275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4" w:type="dxa"/>
          </w:tcPr>
          <w:p w14:paraId="061C563D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44" w:type="dxa"/>
          </w:tcPr>
          <w:p w14:paraId="08250C93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344" w:type="dxa"/>
          </w:tcPr>
          <w:p w14:paraId="10600F8A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344" w:type="dxa"/>
          </w:tcPr>
          <w:p w14:paraId="5040D415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344" w:type="dxa"/>
          </w:tcPr>
          <w:p w14:paraId="6215173F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4" w:type="dxa"/>
          </w:tcPr>
          <w:p w14:paraId="5E29C21F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44" w:type="dxa"/>
          </w:tcPr>
          <w:p w14:paraId="0309113B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344" w:type="dxa"/>
          </w:tcPr>
          <w:p w14:paraId="0DE6C27A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344" w:type="dxa"/>
          </w:tcPr>
          <w:p w14:paraId="68BF8515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344" w:type="dxa"/>
          </w:tcPr>
          <w:p w14:paraId="16616168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4" w:type="dxa"/>
          </w:tcPr>
          <w:p w14:paraId="30E2800A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44" w:type="dxa"/>
          </w:tcPr>
          <w:p w14:paraId="7C56CE61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344" w:type="dxa"/>
          </w:tcPr>
          <w:p w14:paraId="29385BC5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344" w:type="dxa"/>
          </w:tcPr>
          <w:p w14:paraId="72256A35" w14:textId="77777777" w:rsidR="006D10BA" w:rsidRPr="00322A8A" w:rsidRDefault="006D10BA" w:rsidP="00B76253">
            <w:pPr>
              <w:jc w:val="center"/>
              <w:rPr>
                <w:rFonts w:asciiTheme="minorBidi" w:eastAsia="AngsanaNew-Bold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344" w:type="dxa"/>
          </w:tcPr>
          <w:p w14:paraId="206864B3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344" w:type="dxa"/>
          </w:tcPr>
          <w:p w14:paraId="5FEBDACD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4" w:type="dxa"/>
          </w:tcPr>
          <w:p w14:paraId="7635D804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44" w:type="dxa"/>
          </w:tcPr>
          <w:p w14:paraId="0AAD00BA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</w:rPr>
              <w:t>3</w:t>
            </w:r>
          </w:p>
        </w:tc>
      </w:tr>
      <w:tr w:rsidR="006D10BA" w:rsidRPr="00322A8A" w14:paraId="6F1A932A" w14:textId="77777777" w:rsidTr="006D10BA">
        <w:trPr>
          <w:jc w:val="center"/>
        </w:trPr>
        <w:tc>
          <w:tcPr>
            <w:tcW w:w="4936" w:type="dxa"/>
          </w:tcPr>
          <w:p w14:paraId="17F1D65D" w14:textId="77777777" w:rsidR="006D10BA" w:rsidRPr="00322A8A" w:rsidRDefault="000A6E7E" w:rsidP="000A6E7E">
            <w:pPr>
              <w:tabs>
                <w:tab w:val="left" w:pos="1440"/>
                <w:tab w:val="left" w:pos="2340"/>
              </w:tabs>
              <w:autoSpaceDE w:val="0"/>
              <w:autoSpaceDN w:val="0"/>
              <w:adjustRightInd w:val="0"/>
              <w:jc w:val="thaiDistribute"/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lang w:val="en-ZW"/>
              </w:rPr>
              <w:t>AIM</w:t>
            </w: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>3301</w:t>
            </w:r>
            <w:r w:rsidR="006D10BA"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</w:rPr>
              <w:t xml:space="preserve"> </w:t>
            </w:r>
            <w:r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  <w:t>การกำกับศิลป์</w:t>
            </w:r>
            <w:r w:rsidR="006D10BA" w:rsidRPr="00322A8A">
              <w:rPr>
                <w:rFonts w:asciiTheme="minorBidi" w:hAnsiTheme="minorBidi" w:cstheme="minorBidi"/>
                <w:color w:val="000000" w:themeColor="text1"/>
                <w:sz w:val="30"/>
                <w:szCs w:val="30"/>
                <w:cs/>
              </w:rPr>
              <w:t xml:space="preserve">                 </w:t>
            </w:r>
          </w:p>
        </w:tc>
        <w:tc>
          <w:tcPr>
            <w:tcW w:w="340" w:type="dxa"/>
            <w:vAlign w:val="center"/>
          </w:tcPr>
          <w:p w14:paraId="33B96FF3" w14:textId="77777777" w:rsidR="006D10BA" w:rsidRPr="00322A8A" w:rsidRDefault="006D10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0" w:type="dxa"/>
            <w:vAlign w:val="center"/>
          </w:tcPr>
          <w:p w14:paraId="6C087FA9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1" w:type="dxa"/>
            <w:vAlign w:val="center"/>
          </w:tcPr>
          <w:p w14:paraId="1D16740D" w14:textId="77777777" w:rsidR="006D10BA" w:rsidRPr="00322A8A" w:rsidRDefault="00C219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25" w:type="dxa"/>
            <w:vAlign w:val="center"/>
          </w:tcPr>
          <w:p w14:paraId="016EE1BB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71" w:type="dxa"/>
            <w:vAlign w:val="center"/>
          </w:tcPr>
          <w:p w14:paraId="15D66F98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5E83D796" w14:textId="77777777" w:rsidR="006D10BA" w:rsidRPr="00322A8A" w:rsidRDefault="00C219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02F271C5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2A034D50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5BB9B920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7EFFE0E8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39640DC8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4E7181E7" w14:textId="77777777" w:rsidR="006D10BA" w:rsidRPr="00322A8A" w:rsidRDefault="00C219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7391695C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2C83E496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5AE51333" w14:textId="77777777" w:rsidR="006D10BA" w:rsidRPr="00322A8A" w:rsidRDefault="006D10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211E7B06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29625372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3C281415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68973109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0B410415" w14:textId="77777777" w:rsidR="006D10BA" w:rsidRPr="00322A8A" w:rsidRDefault="00C219BA" w:rsidP="00B7625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58465CFD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</w:tcPr>
          <w:p w14:paraId="1E6A3B11" w14:textId="77777777" w:rsidR="006D10BA" w:rsidRPr="00322A8A" w:rsidRDefault="006D10BA" w:rsidP="006D10B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6C68B6E4" w14:textId="77777777" w:rsidR="006D10BA" w:rsidRPr="00322A8A" w:rsidRDefault="00C219BA" w:rsidP="006D10B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  <w:tc>
          <w:tcPr>
            <w:tcW w:w="344" w:type="dxa"/>
            <w:vAlign w:val="center"/>
          </w:tcPr>
          <w:p w14:paraId="083D401E" w14:textId="77777777" w:rsidR="006D10BA" w:rsidRPr="00322A8A" w:rsidRDefault="006D10BA" w:rsidP="00B76253">
            <w:pPr>
              <w:ind w:hanging="27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322A8A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</w:rPr>
              <w:sym w:font="Wingdings 2" w:char="F098"/>
            </w:r>
          </w:p>
        </w:tc>
        <w:tc>
          <w:tcPr>
            <w:tcW w:w="344" w:type="dxa"/>
            <w:vAlign w:val="center"/>
          </w:tcPr>
          <w:p w14:paraId="30D178F8" w14:textId="77777777" w:rsidR="006D10BA" w:rsidRPr="00322A8A" w:rsidRDefault="006D10BA" w:rsidP="00B76253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322A8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sym w:font="Wingdings 2" w:char="F099"/>
            </w:r>
          </w:p>
        </w:tc>
      </w:tr>
    </w:tbl>
    <w:p w14:paraId="698CA0A0" w14:textId="77777777" w:rsidR="001C1BEA" w:rsidRPr="00322A8A" w:rsidRDefault="001C1BEA" w:rsidP="001C1BEA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color w:val="000000" w:themeColor="text1"/>
          <w:sz w:val="32"/>
          <w:szCs w:val="32"/>
          <w:cs/>
        </w:rPr>
      </w:pPr>
    </w:p>
    <w:p w14:paraId="52FB0965" w14:textId="77777777" w:rsidR="006F7E49" w:rsidRPr="00322A8A" w:rsidRDefault="006F7E49">
      <w:pPr>
        <w:rPr>
          <w:rFonts w:asciiTheme="minorBidi" w:hAnsiTheme="minorBidi" w:cstheme="minorBidi"/>
          <w:color w:val="000000" w:themeColor="text1"/>
        </w:rPr>
      </w:pPr>
    </w:p>
    <w:sectPr w:rsidR="006F7E49" w:rsidRPr="00322A8A" w:rsidSect="007706EA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37733" w14:textId="77777777" w:rsidR="00E82C06" w:rsidRDefault="00E82C06">
      <w:r>
        <w:separator/>
      </w:r>
    </w:p>
  </w:endnote>
  <w:endnote w:type="continuationSeparator" w:id="0">
    <w:p w14:paraId="1B423BDC" w14:textId="77777777" w:rsidR="00E82C06" w:rsidRDefault="00E8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95F5E" w14:textId="77777777" w:rsidR="00E82C06" w:rsidRPr="003C6CAB" w:rsidRDefault="00E82C06">
    <w:pPr>
      <w:pStyle w:val="a8"/>
      <w:jc w:val="right"/>
      <w:rPr>
        <w:rFonts w:ascii="TH SarabunPSK" w:hAnsi="TH SarabunPSK" w:cs="TH SarabunPSK"/>
        <w:sz w:val="30"/>
        <w:szCs w:val="30"/>
      </w:rPr>
    </w:pPr>
    <w:r w:rsidRPr="003C6CAB">
      <w:rPr>
        <w:rFonts w:ascii="TH SarabunPSK" w:hAnsi="TH SarabunPSK" w:cs="TH SarabunPSK"/>
        <w:sz w:val="30"/>
        <w:szCs w:val="30"/>
        <w:cs/>
      </w:rPr>
      <w:t>หน้า</w:t>
    </w:r>
    <w:r w:rsidRPr="003C6CAB">
      <w:rPr>
        <w:rFonts w:ascii="TH SarabunPSK" w:hAnsi="TH SarabunPSK" w:cs="TH SarabunPSK"/>
        <w:sz w:val="30"/>
        <w:szCs w:val="30"/>
      </w:rPr>
      <w:t xml:space="preserve"> | </w:t>
    </w:r>
    <w:r w:rsidRPr="003C6CAB">
      <w:rPr>
        <w:rFonts w:ascii="TH SarabunPSK" w:hAnsi="TH SarabunPSK" w:cs="TH SarabunPSK"/>
        <w:sz w:val="30"/>
        <w:szCs w:val="30"/>
      </w:rPr>
      <w:fldChar w:fldCharType="begin"/>
    </w:r>
    <w:r w:rsidRPr="003C6CAB">
      <w:rPr>
        <w:rFonts w:ascii="TH SarabunPSK" w:hAnsi="TH SarabunPSK" w:cs="TH SarabunPSK"/>
        <w:sz w:val="30"/>
        <w:szCs w:val="30"/>
      </w:rPr>
      <w:instrText xml:space="preserve"> PAGE   \* MERGEFORMAT </w:instrText>
    </w:r>
    <w:r w:rsidRPr="003C6CAB">
      <w:rPr>
        <w:rFonts w:ascii="TH SarabunPSK" w:hAnsi="TH SarabunPSK" w:cs="TH SarabunPSK"/>
        <w:sz w:val="30"/>
        <w:szCs w:val="30"/>
      </w:rPr>
      <w:fldChar w:fldCharType="separate"/>
    </w:r>
    <w:r>
      <w:rPr>
        <w:rFonts w:ascii="TH SarabunPSK" w:hAnsi="TH SarabunPSK" w:cs="TH SarabunPSK"/>
        <w:noProof/>
        <w:sz w:val="30"/>
        <w:szCs w:val="30"/>
        <w:cs/>
      </w:rPr>
      <w:t>๑๐</w:t>
    </w:r>
    <w:r w:rsidRPr="003C6CAB">
      <w:rPr>
        <w:rFonts w:ascii="TH SarabunPSK" w:hAnsi="TH SarabunPSK" w:cs="TH SarabunPSK"/>
        <w:noProof/>
        <w:sz w:val="30"/>
        <w:szCs w:val="30"/>
      </w:rPr>
      <w:fldChar w:fldCharType="end"/>
    </w:r>
  </w:p>
  <w:p w14:paraId="6C7C6B1E" w14:textId="77777777" w:rsidR="00E82C06" w:rsidRPr="003C6CAB" w:rsidRDefault="00E82C06">
    <w:pPr>
      <w:pStyle w:val="a8"/>
      <w:rPr>
        <w:rFonts w:ascii="TH SarabunPSK" w:hAnsi="TH SarabunPSK" w:cs="TH SarabunPSK"/>
        <w:sz w:val="26"/>
        <w:szCs w:val="26"/>
      </w:rPr>
    </w:pPr>
    <w:r w:rsidRPr="003C6CAB">
      <w:rPr>
        <w:rFonts w:ascii="TH SarabunPSK" w:hAnsi="TH SarabunPSK" w:cs="TH SarabunPSK"/>
        <w:sz w:val="26"/>
        <w:szCs w:val="26"/>
        <w:cs/>
      </w:rPr>
      <w:t>รายวิชา</w:t>
    </w:r>
    <w:r>
      <w:rPr>
        <w:rFonts w:ascii="TH SarabunPSK" w:hAnsi="TH SarabunPSK" w:cs="TH SarabunPSK" w:hint="cs"/>
        <w:noProof/>
        <w:sz w:val="26"/>
        <w:szCs w:val="26"/>
        <w:cs/>
      </w:rPr>
      <w:t xml:space="preserve">การกำกับศิลป์ </w:t>
    </w:r>
    <w:r>
      <w:rPr>
        <w:rFonts w:ascii="TH SarabunPSK" w:hAnsi="TH SarabunPSK" w:cs="TH SarabunPSK" w:hint="cs"/>
        <w:sz w:val="26"/>
        <w:szCs w:val="26"/>
        <w:cs/>
      </w:rPr>
      <w:t>แขนง</w:t>
    </w:r>
    <w:r w:rsidRPr="003C6CAB">
      <w:rPr>
        <w:rFonts w:ascii="TH SarabunPSK" w:hAnsi="TH SarabunPSK" w:cs="TH SarabunPSK"/>
        <w:sz w:val="26"/>
        <w:szCs w:val="26"/>
        <w:cs/>
      </w:rPr>
      <w:t>วิชา</w:t>
    </w:r>
    <w:r>
      <w:rPr>
        <w:rFonts w:ascii="TH SarabunPSK" w:hAnsi="TH SarabunPSK" w:cs="TH SarabunPSK" w:hint="cs"/>
        <w:sz w:val="26"/>
        <w:szCs w:val="26"/>
        <w:cs/>
      </w:rPr>
      <w:t xml:space="preserve">การโฆษณาและสื่อสารการตลาด </w:t>
    </w:r>
    <w:r w:rsidRPr="003C6CAB">
      <w:rPr>
        <w:rFonts w:ascii="TH SarabunPSK" w:hAnsi="TH SarabunPSK" w:cs="TH SarabunPSK"/>
        <w:sz w:val="26"/>
        <w:szCs w:val="26"/>
        <w:cs/>
      </w:rPr>
      <w:t xml:space="preserve"> </w:t>
    </w:r>
    <w:r>
      <w:rPr>
        <w:rFonts w:ascii="TH SarabunPSK" w:hAnsi="TH SarabunPSK" w:cs="TH SarabunPSK" w:hint="cs"/>
        <w:sz w:val="26"/>
        <w:szCs w:val="26"/>
        <w:cs/>
      </w:rPr>
      <w:t xml:space="preserve">วิทยาลัยนิเทศศาสตร์  </w:t>
    </w:r>
    <w:r w:rsidRPr="003C6CAB">
      <w:rPr>
        <w:rFonts w:ascii="TH SarabunPSK" w:hAnsi="TH SarabunPSK" w:cs="TH SarabunPSK"/>
        <w:sz w:val="26"/>
        <w:szCs w:val="26"/>
        <w:cs/>
      </w:rPr>
      <w:t xml:space="preserve"> มหาวิทยาลัยราช</w:t>
    </w:r>
    <w:proofErr w:type="spellStart"/>
    <w:r w:rsidRPr="003C6CAB">
      <w:rPr>
        <w:rFonts w:ascii="TH SarabunPSK" w:hAnsi="TH SarabunPSK" w:cs="TH SarabunPSK"/>
        <w:sz w:val="26"/>
        <w:szCs w:val="26"/>
        <w:cs/>
      </w:rPr>
      <w:t>ภัฎ</w:t>
    </w:r>
    <w:proofErr w:type="spellEnd"/>
    <w:r w:rsidRPr="003C6CAB">
      <w:rPr>
        <w:rFonts w:ascii="TH SarabunPSK" w:hAnsi="TH SarabunPSK" w:cs="TH SarabunPSK"/>
        <w:sz w:val="26"/>
        <w:szCs w:val="26"/>
        <w:cs/>
      </w:rPr>
      <w:t>สวน</w:t>
    </w:r>
    <w:proofErr w:type="spellStart"/>
    <w:r w:rsidRPr="003C6CAB">
      <w:rPr>
        <w:rFonts w:ascii="TH SarabunPSK" w:hAnsi="TH SarabunPSK" w:cs="TH SarabunPSK"/>
        <w:sz w:val="26"/>
        <w:szCs w:val="26"/>
        <w:cs/>
      </w:rPr>
      <w:t>สุนัน</w:t>
    </w:r>
    <w:proofErr w:type="spellEnd"/>
    <w:r w:rsidRPr="003C6CAB">
      <w:rPr>
        <w:rFonts w:ascii="TH SarabunPSK" w:hAnsi="TH SarabunPSK" w:cs="TH SarabunPSK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32A4E" w14:textId="77777777" w:rsidR="00E82C06" w:rsidRDefault="00E82C06">
    <w:pPr>
      <w:pStyle w:val="a8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cs/>
      </w:rPr>
      <w:t>๑๑</w:t>
    </w:r>
    <w:r>
      <w:rPr>
        <w:noProof/>
      </w:rPr>
      <w:fldChar w:fldCharType="end"/>
    </w:r>
  </w:p>
  <w:p w14:paraId="30BADC83" w14:textId="77777777" w:rsidR="00E82C06" w:rsidRPr="00767756" w:rsidRDefault="00E82C06" w:rsidP="007706EA">
    <w:pPr>
      <w:pStyle w:val="a8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ศิลปะการถ่ายภาพเพื่อการสื่อสาร สาขาวิชาภาพยนตร์ คณะวิทยาการจัดการ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B6547" w14:textId="77777777" w:rsidR="00E82C06" w:rsidRDefault="00E82C06">
      <w:r>
        <w:separator/>
      </w:r>
    </w:p>
  </w:footnote>
  <w:footnote w:type="continuationSeparator" w:id="0">
    <w:p w14:paraId="25B14CF9" w14:textId="77777777" w:rsidR="00E82C06" w:rsidRDefault="00E8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19C6" w14:textId="77777777" w:rsidR="00E82C06" w:rsidRDefault="00E82C06" w:rsidP="007706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10</w:t>
    </w:r>
    <w:r>
      <w:rPr>
        <w:rStyle w:val="a7"/>
      </w:rPr>
      <w:fldChar w:fldCharType="end"/>
    </w:r>
  </w:p>
  <w:p w14:paraId="63168DE1" w14:textId="77777777" w:rsidR="00E82C06" w:rsidRDefault="00E82C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35D5C" w14:textId="77777777" w:rsidR="00E82C06" w:rsidRPr="003C6CAB" w:rsidRDefault="00E82C06" w:rsidP="007706EA">
    <w:pPr>
      <w:pStyle w:val="a5"/>
      <w:jc w:val="right"/>
      <w:rPr>
        <w:rFonts w:ascii="TH SarabunPSK" w:hAnsi="TH SarabunPSK" w:cs="TH SarabunPSK"/>
      </w:rPr>
    </w:pPr>
    <w:r w:rsidRPr="003C6CAB">
      <w:rPr>
        <w:rFonts w:ascii="TH SarabunPSK" w:hAnsi="TH SarabunPSK" w:cs="TH SarabunPSK"/>
        <w:cs/>
      </w:rPr>
      <w:t>มคอ. 3</w:t>
    </w:r>
  </w:p>
  <w:p w14:paraId="03A146A7" w14:textId="77777777" w:rsidR="00E82C06" w:rsidRPr="003C6CAB" w:rsidRDefault="00E82C06" w:rsidP="007706EA">
    <w:pPr>
      <w:pStyle w:val="a5"/>
      <w:jc w:val="right"/>
      <w:rPr>
        <w:rFonts w:ascii="TH SarabunPSK" w:hAnsi="TH SarabunPSK" w:cs="TH SarabunPSK"/>
        <w:cs/>
      </w:rPr>
    </w:pPr>
    <w:r w:rsidRPr="003C6CAB">
      <w:rPr>
        <w:rFonts w:ascii="TH SarabunPSK" w:hAnsi="TH SarabunPSK" w:cs="TH SarabunPSK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D69ACAE" wp14:editId="0A1280E1">
          <wp:simplePos x="0" y="0"/>
          <wp:positionH relativeFrom="column">
            <wp:posOffset>5356225</wp:posOffset>
          </wp:positionH>
          <wp:positionV relativeFrom="paragraph">
            <wp:posOffset>0</wp:posOffset>
          </wp:positionV>
          <wp:extent cx="252730" cy="193675"/>
          <wp:effectExtent l="0" t="0" r="0" b="0"/>
          <wp:wrapTight wrapText="bothSides">
            <wp:wrapPolygon edited="0">
              <wp:start x="0" y="0"/>
              <wp:lineTo x="0" y="19121"/>
              <wp:lineTo x="19538" y="19121"/>
              <wp:lineTo x="19538" y="0"/>
              <wp:lineTo x="0" y="0"/>
            </wp:wrapPolygon>
          </wp:wrapTight>
          <wp:docPr id="2" name="Picture 2" descr="correct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rect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6CAB">
      <w:rPr>
        <w:rFonts w:ascii="TH SarabunPSK" w:hAnsi="TH SarabunPSK" w:cs="TH SarabunPSK"/>
        <w:cs/>
      </w:rPr>
      <w:t xml:space="preserve">หลักสูตรระดับปริญญา </w:t>
    </w:r>
    <w:r w:rsidRPr="003C6CAB">
      <w:rPr>
        <w:rFonts w:ascii="TH SarabunPSK" w:hAnsi="TH SarabunPSK" w:cs="TH SarabunPSK"/>
        <w:sz w:val="26"/>
        <w:szCs w:val="26"/>
        <w:cs/>
      </w:rPr>
      <w:t xml:space="preserve">     </w:t>
    </w:r>
    <w:r w:rsidRPr="003C6CAB">
      <w:rPr>
        <w:rFonts w:ascii="TH SarabunPSK" w:hAnsi="TH SarabunPSK" w:cs="TH SarabunPSK"/>
        <w:cs/>
      </w:rPr>
      <w:t xml:space="preserve"> ตรี  </w:t>
    </w:r>
    <w:r w:rsidRPr="003C6CAB">
      <w:rPr>
        <w:rFonts w:ascii="TH SarabunPSK" w:hAnsi="TH SarabunPSK" w:cs="TH SarabunPSK"/>
      </w:rPr>
      <w:sym w:font="Wingdings" w:char="F06F"/>
    </w:r>
    <w:r w:rsidRPr="003C6CAB">
      <w:rPr>
        <w:rFonts w:ascii="TH SarabunPSK" w:hAnsi="TH SarabunPSK" w:cs="TH SarabunPSK"/>
        <w:cs/>
      </w:rPr>
      <w:t xml:space="preserve"> โท </w:t>
    </w:r>
    <w:r w:rsidRPr="003C6CAB">
      <w:rPr>
        <w:rFonts w:ascii="TH SarabunPSK" w:hAnsi="TH SarabunPSK" w:cs="TH SarabunPSK"/>
      </w:rPr>
      <w:sym w:font="Wingdings" w:char="F06F"/>
    </w:r>
    <w:r w:rsidRPr="003C6CAB">
      <w:rPr>
        <w:rFonts w:ascii="TH SarabunPSK" w:hAnsi="TH SarabunPSK" w:cs="TH SarabunPSK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3012" w14:textId="77777777" w:rsidR="00E82C06" w:rsidRPr="000A6E7E" w:rsidRDefault="00E82C06" w:rsidP="007706EA">
    <w:pPr>
      <w:pStyle w:val="a5"/>
      <w:jc w:val="right"/>
      <w:rPr>
        <w:rFonts w:asciiTheme="minorBidi" w:hAnsiTheme="minorBidi" w:cstheme="minorBidi"/>
      </w:rPr>
    </w:pPr>
    <w:r w:rsidRPr="000A6E7E">
      <w:rPr>
        <w:rFonts w:asciiTheme="minorBidi" w:hAnsiTheme="minorBidi" w:cstheme="minorBidi"/>
        <w:cs/>
      </w:rPr>
      <w:t>มคอ. 3</w:t>
    </w:r>
  </w:p>
  <w:p w14:paraId="76AE1D32" w14:textId="77777777" w:rsidR="00E82C06" w:rsidRPr="000A6E7E" w:rsidRDefault="00E82C06" w:rsidP="007706EA">
    <w:pPr>
      <w:pStyle w:val="a5"/>
      <w:jc w:val="right"/>
      <w:rPr>
        <w:rFonts w:ascii="TH SarabunPSK" w:hAnsi="TH SarabunPSK" w:cs="TH SarabunPSK"/>
        <w:cs/>
      </w:rPr>
    </w:pPr>
    <w:r w:rsidRPr="000A6E7E">
      <w:rPr>
        <w:rFonts w:ascii="TH SarabunPSK" w:hAnsi="TH SarabunPSK" w:cs="TH SarabunPSK"/>
        <w:cs/>
      </w:rPr>
      <w:t>หลักสูตรระดับปริญญา</w:t>
    </w:r>
    <w:r w:rsidRPr="000A6E7E">
      <w:rPr>
        <w:rFonts w:ascii="TH SarabunPSK" w:hAnsi="TH SarabunPSK" w:cs="TH SarabunPSK"/>
        <w:sz w:val="26"/>
        <w:szCs w:val="26"/>
        <w:cs/>
      </w:rPr>
      <w:t xml:space="preserve">   </w:t>
    </w:r>
    <w:r w:rsidRPr="000A6E7E">
      <w:rPr>
        <w:rFonts w:ascii="TH SarabunPSK" w:hAnsi="TH SarabunPSK" w:cs="TH SarabunPSK"/>
        <w:sz w:val="26"/>
        <w:szCs w:val="26"/>
      </w:rPr>
      <w:sym w:font="Wingdings 2" w:char="F052"/>
    </w:r>
    <w:r w:rsidRPr="000A6E7E">
      <w:rPr>
        <w:rFonts w:ascii="TH SarabunPSK" w:hAnsi="TH SarabunPSK" w:cs="TH SarabunPSK"/>
        <w:sz w:val="26"/>
        <w:szCs w:val="26"/>
        <w:cs/>
      </w:rPr>
      <w:t xml:space="preserve">   </w:t>
    </w:r>
    <w:r w:rsidRPr="000A6E7E">
      <w:rPr>
        <w:rFonts w:ascii="TH SarabunPSK" w:hAnsi="TH SarabunPSK" w:cs="TH SarabunPSK"/>
        <w:cs/>
      </w:rPr>
      <w:t xml:space="preserve">ตรี  </w:t>
    </w:r>
    <w:r w:rsidRPr="000A6E7E">
      <w:rPr>
        <w:rFonts w:ascii="TH SarabunPSK" w:hAnsi="TH SarabunPSK" w:cs="TH SarabunPSK"/>
      </w:rPr>
      <w:sym w:font="Wingdings" w:char="F06F"/>
    </w:r>
    <w:r w:rsidRPr="000A6E7E">
      <w:rPr>
        <w:rFonts w:ascii="TH SarabunPSK" w:hAnsi="TH SarabunPSK" w:cs="TH SarabunPSK"/>
        <w:cs/>
      </w:rPr>
      <w:t xml:space="preserve"> โท </w:t>
    </w:r>
    <w:r w:rsidRPr="000A6E7E">
      <w:rPr>
        <w:rFonts w:ascii="TH SarabunPSK" w:hAnsi="TH SarabunPSK" w:cs="TH SarabunPSK"/>
      </w:rPr>
      <w:sym w:font="Wingdings" w:char="F06F"/>
    </w:r>
    <w:r w:rsidRPr="000A6E7E">
      <w:rPr>
        <w:rFonts w:ascii="TH SarabunPSK" w:hAnsi="TH SarabunPSK" w:cs="TH SarabunPSK"/>
        <w:cs/>
      </w:rPr>
      <w:t xml:space="preserve"> เอก</w:t>
    </w:r>
  </w:p>
  <w:p w14:paraId="10A2EE45" w14:textId="77777777" w:rsidR="00E82C06" w:rsidRDefault="00E82C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CE3"/>
    <w:multiLevelType w:val="hybridMultilevel"/>
    <w:tmpl w:val="FAE0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13634"/>
    <w:multiLevelType w:val="hybridMultilevel"/>
    <w:tmpl w:val="5194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F1718"/>
    <w:multiLevelType w:val="hybridMultilevel"/>
    <w:tmpl w:val="D400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30B1"/>
    <w:multiLevelType w:val="hybridMultilevel"/>
    <w:tmpl w:val="4C801DDE"/>
    <w:lvl w:ilvl="0" w:tplc="28BC0CDA">
      <w:start w:val="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B7600"/>
    <w:multiLevelType w:val="hybridMultilevel"/>
    <w:tmpl w:val="CBCE4200"/>
    <w:lvl w:ilvl="0" w:tplc="B75013FA">
      <w:start w:val="10"/>
      <w:numFmt w:val="bullet"/>
      <w:lvlText w:val="-"/>
      <w:lvlJc w:val="left"/>
      <w:pPr>
        <w:ind w:left="5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342824C7"/>
    <w:multiLevelType w:val="hybridMultilevel"/>
    <w:tmpl w:val="9F6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3CAB29ED"/>
    <w:multiLevelType w:val="hybridMultilevel"/>
    <w:tmpl w:val="48B6E5F0"/>
    <w:lvl w:ilvl="0" w:tplc="1F3E00A6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6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33DBF"/>
    <w:multiLevelType w:val="hybridMultilevel"/>
    <w:tmpl w:val="AFB2CD50"/>
    <w:lvl w:ilvl="0" w:tplc="B96C0AAC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37A2CDF"/>
    <w:multiLevelType w:val="hybridMultilevel"/>
    <w:tmpl w:val="62B2AC4E"/>
    <w:lvl w:ilvl="0" w:tplc="F2928B7C">
      <w:start w:val="2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5A656A"/>
    <w:multiLevelType w:val="hybridMultilevel"/>
    <w:tmpl w:val="9F6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E5B56"/>
    <w:multiLevelType w:val="hybridMultilevel"/>
    <w:tmpl w:val="5194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901"/>
    <w:multiLevelType w:val="hybridMultilevel"/>
    <w:tmpl w:val="9F6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A68C8"/>
    <w:multiLevelType w:val="hybridMultilevel"/>
    <w:tmpl w:val="A5B0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88E"/>
    <w:multiLevelType w:val="hybridMultilevel"/>
    <w:tmpl w:val="E0888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D14F3"/>
    <w:multiLevelType w:val="hybridMultilevel"/>
    <w:tmpl w:val="E7E2861C"/>
    <w:lvl w:ilvl="0" w:tplc="043AA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 w15:restartNumberingAfterBreak="0">
    <w:nsid w:val="7344534E"/>
    <w:multiLevelType w:val="hybridMultilevel"/>
    <w:tmpl w:val="2ED885D2"/>
    <w:lvl w:ilvl="0" w:tplc="082A861A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3"/>
  </w:num>
  <w:num w:numId="5">
    <w:abstractNumId w:val="15"/>
  </w:num>
  <w:num w:numId="6">
    <w:abstractNumId w:val="26"/>
  </w:num>
  <w:num w:numId="7">
    <w:abstractNumId w:val="1"/>
  </w:num>
  <w:num w:numId="8">
    <w:abstractNumId w:val="29"/>
  </w:num>
  <w:num w:numId="9">
    <w:abstractNumId w:val="27"/>
  </w:num>
  <w:num w:numId="10">
    <w:abstractNumId w:val="8"/>
  </w:num>
  <w:num w:numId="11">
    <w:abstractNumId w:val="18"/>
  </w:num>
  <w:num w:numId="12">
    <w:abstractNumId w:val="6"/>
  </w:num>
  <w:num w:numId="13">
    <w:abstractNumId w:val="16"/>
  </w:num>
  <w:num w:numId="14">
    <w:abstractNumId w:val="3"/>
  </w:num>
  <w:num w:numId="15">
    <w:abstractNumId w:val="24"/>
  </w:num>
  <w:num w:numId="16">
    <w:abstractNumId w:val="7"/>
  </w:num>
  <w:num w:numId="17">
    <w:abstractNumId w:val="19"/>
  </w:num>
  <w:num w:numId="18">
    <w:abstractNumId w:val="23"/>
  </w:num>
  <w:num w:numId="19">
    <w:abstractNumId w:val="9"/>
  </w:num>
  <w:num w:numId="20">
    <w:abstractNumId w:val="21"/>
  </w:num>
  <w:num w:numId="21">
    <w:abstractNumId w:val="4"/>
  </w:num>
  <w:num w:numId="22">
    <w:abstractNumId w:val="25"/>
  </w:num>
  <w:num w:numId="23">
    <w:abstractNumId w:val="2"/>
  </w:num>
  <w:num w:numId="24">
    <w:abstractNumId w:val="12"/>
  </w:num>
  <w:num w:numId="25">
    <w:abstractNumId w:val="20"/>
  </w:num>
  <w:num w:numId="26">
    <w:abstractNumId w:val="22"/>
  </w:num>
  <w:num w:numId="27">
    <w:abstractNumId w:val="31"/>
  </w:num>
  <w:num w:numId="28">
    <w:abstractNumId w:val="14"/>
  </w:num>
  <w:num w:numId="29">
    <w:abstractNumId w:val="17"/>
  </w:num>
  <w:num w:numId="30">
    <w:abstractNumId w:val="10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EA"/>
    <w:rsid w:val="0000575B"/>
    <w:rsid w:val="0008460D"/>
    <w:rsid w:val="00094A87"/>
    <w:rsid w:val="000963D5"/>
    <w:rsid w:val="000A6E7E"/>
    <w:rsid w:val="000B7DB4"/>
    <w:rsid w:val="000D18AC"/>
    <w:rsid w:val="000D3A6C"/>
    <w:rsid w:val="000E4F01"/>
    <w:rsid w:val="000F5D85"/>
    <w:rsid w:val="00131629"/>
    <w:rsid w:val="001378C5"/>
    <w:rsid w:val="001413AF"/>
    <w:rsid w:val="00151B06"/>
    <w:rsid w:val="001A43BB"/>
    <w:rsid w:val="001B65EE"/>
    <w:rsid w:val="001C1BEA"/>
    <w:rsid w:val="001C27CA"/>
    <w:rsid w:val="001E3362"/>
    <w:rsid w:val="002358D7"/>
    <w:rsid w:val="002849BB"/>
    <w:rsid w:val="002861D1"/>
    <w:rsid w:val="002B1F66"/>
    <w:rsid w:val="002B4006"/>
    <w:rsid w:val="002E3424"/>
    <w:rsid w:val="0030353E"/>
    <w:rsid w:val="00312BBC"/>
    <w:rsid w:val="00321414"/>
    <w:rsid w:val="00322A8A"/>
    <w:rsid w:val="00347E90"/>
    <w:rsid w:val="003670C6"/>
    <w:rsid w:val="003726AA"/>
    <w:rsid w:val="003A3E22"/>
    <w:rsid w:val="003C08C1"/>
    <w:rsid w:val="003C3FC6"/>
    <w:rsid w:val="003C4E56"/>
    <w:rsid w:val="003C6CAB"/>
    <w:rsid w:val="003D6978"/>
    <w:rsid w:val="003F56C5"/>
    <w:rsid w:val="0040246B"/>
    <w:rsid w:val="0041220A"/>
    <w:rsid w:val="004619C4"/>
    <w:rsid w:val="004A5DD6"/>
    <w:rsid w:val="004B4D96"/>
    <w:rsid w:val="004C4F28"/>
    <w:rsid w:val="004D151A"/>
    <w:rsid w:val="004E113D"/>
    <w:rsid w:val="004E1878"/>
    <w:rsid w:val="004E67F8"/>
    <w:rsid w:val="004F6221"/>
    <w:rsid w:val="0052155E"/>
    <w:rsid w:val="00532DC3"/>
    <w:rsid w:val="00532F01"/>
    <w:rsid w:val="00540E32"/>
    <w:rsid w:val="00543967"/>
    <w:rsid w:val="00544FB5"/>
    <w:rsid w:val="00547E01"/>
    <w:rsid w:val="00575C22"/>
    <w:rsid w:val="005F2EBD"/>
    <w:rsid w:val="005F5DF8"/>
    <w:rsid w:val="00625EF6"/>
    <w:rsid w:val="006477E8"/>
    <w:rsid w:val="00654353"/>
    <w:rsid w:val="00663210"/>
    <w:rsid w:val="00664B40"/>
    <w:rsid w:val="006660BE"/>
    <w:rsid w:val="006671BD"/>
    <w:rsid w:val="006D10BA"/>
    <w:rsid w:val="006D3124"/>
    <w:rsid w:val="006D5EFF"/>
    <w:rsid w:val="006E33FC"/>
    <w:rsid w:val="006F7E49"/>
    <w:rsid w:val="00717348"/>
    <w:rsid w:val="007422B4"/>
    <w:rsid w:val="0075391C"/>
    <w:rsid w:val="00753C02"/>
    <w:rsid w:val="007668D1"/>
    <w:rsid w:val="007706EA"/>
    <w:rsid w:val="00786BF9"/>
    <w:rsid w:val="007E65C2"/>
    <w:rsid w:val="007E787D"/>
    <w:rsid w:val="00816902"/>
    <w:rsid w:val="00846CBA"/>
    <w:rsid w:val="00851D46"/>
    <w:rsid w:val="00867FAC"/>
    <w:rsid w:val="00870B1A"/>
    <w:rsid w:val="0089604E"/>
    <w:rsid w:val="008964E1"/>
    <w:rsid w:val="008A05DF"/>
    <w:rsid w:val="008A7696"/>
    <w:rsid w:val="008D40FC"/>
    <w:rsid w:val="008D5BEF"/>
    <w:rsid w:val="00904B95"/>
    <w:rsid w:val="0095072E"/>
    <w:rsid w:val="00956CE1"/>
    <w:rsid w:val="0098621C"/>
    <w:rsid w:val="00996796"/>
    <w:rsid w:val="009B37E9"/>
    <w:rsid w:val="00A03A4D"/>
    <w:rsid w:val="00A14AB8"/>
    <w:rsid w:val="00A277C2"/>
    <w:rsid w:val="00A4684D"/>
    <w:rsid w:val="00A6361B"/>
    <w:rsid w:val="00A83D1F"/>
    <w:rsid w:val="00A84E4E"/>
    <w:rsid w:val="00AD366B"/>
    <w:rsid w:val="00AD41ED"/>
    <w:rsid w:val="00AE483C"/>
    <w:rsid w:val="00B16E54"/>
    <w:rsid w:val="00B32936"/>
    <w:rsid w:val="00B33EFF"/>
    <w:rsid w:val="00B5644F"/>
    <w:rsid w:val="00B71BAE"/>
    <w:rsid w:val="00B73B3F"/>
    <w:rsid w:val="00B76253"/>
    <w:rsid w:val="00B77BF4"/>
    <w:rsid w:val="00BB44D8"/>
    <w:rsid w:val="00BC1725"/>
    <w:rsid w:val="00BF49D5"/>
    <w:rsid w:val="00BF5CC0"/>
    <w:rsid w:val="00C015D3"/>
    <w:rsid w:val="00C11603"/>
    <w:rsid w:val="00C14DB0"/>
    <w:rsid w:val="00C219BA"/>
    <w:rsid w:val="00C80A06"/>
    <w:rsid w:val="00C84AFE"/>
    <w:rsid w:val="00C858CD"/>
    <w:rsid w:val="00CA5B9F"/>
    <w:rsid w:val="00CB253C"/>
    <w:rsid w:val="00CC37EF"/>
    <w:rsid w:val="00CD722E"/>
    <w:rsid w:val="00CE5BD6"/>
    <w:rsid w:val="00D01138"/>
    <w:rsid w:val="00D01482"/>
    <w:rsid w:val="00D111DE"/>
    <w:rsid w:val="00D15D3C"/>
    <w:rsid w:val="00D4782D"/>
    <w:rsid w:val="00D61CF0"/>
    <w:rsid w:val="00D73114"/>
    <w:rsid w:val="00D82978"/>
    <w:rsid w:val="00DA0C1C"/>
    <w:rsid w:val="00DA383B"/>
    <w:rsid w:val="00DD0053"/>
    <w:rsid w:val="00E263ED"/>
    <w:rsid w:val="00E27D7D"/>
    <w:rsid w:val="00E3368E"/>
    <w:rsid w:val="00E371EE"/>
    <w:rsid w:val="00E458CC"/>
    <w:rsid w:val="00E82C06"/>
    <w:rsid w:val="00E867EF"/>
    <w:rsid w:val="00E87B30"/>
    <w:rsid w:val="00E91EFE"/>
    <w:rsid w:val="00F02602"/>
    <w:rsid w:val="00F1614D"/>
    <w:rsid w:val="00F262E2"/>
    <w:rsid w:val="00F37549"/>
    <w:rsid w:val="00F57BFF"/>
    <w:rsid w:val="00F70814"/>
    <w:rsid w:val="00F7574E"/>
    <w:rsid w:val="00F81AFA"/>
    <w:rsid w:val="00F9469D"/>
    <w:rsid w:val="00F94912"/>
    <w:rsid w:val="00FA08F0"/>
    <w:rsid w:val="00FC43CF"/>
    <w:rsid w:val="00FC5701"/>
    <w:rsid w:val="00FC725F"/>
    <w:rsid w:val="00FD6084"/>
    <w:rsid w:val="00FD705A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46F8A6D"/>
  <w15:docId w15:val="{A95C8428-BC99-4E5A-A3B9-7941E86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B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1C1BEA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C1BEA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B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1C1BEA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C1BEA"/>
    <w:rPr>
      <w:rFonts w:ascii="Browallia New" w:eastAsia="Times New Roman" w:hAnsi="Browallia New" w:cs="Browallia New"/>
      <w:sz w:val="28"/>
    </w:rPr>
  </w:style>
  <w:style w:type="character" w:customStyle="1" w:styleId="40">
    <w:name w:val="หัวเรื่อง 4 อักขระ"/>
    <w:basedOn w:val="a0"/>
    <w:link w:val="4"/>
    <w:semiHidden/>
    <w:rsid w:val="001C1BEA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0"/>
    <w:link w:val="6"/>
    <w:semiHidden/>
    <w:rsid w:val="001C1BEA"/>
    <w:rPr>
      <w:rFonts w:ascii="Calibri" w:eastAsia="Times New Roman" w:hAnsi="Calibri" w:cs="Angsana New"/>
      <w:b/>
      <w:bCs/>
      <w:lang w:val="x-none" w:eastAsia="x-none"/>
    </w:rPr>
  </w:style>
  <w:style w:type="table" w:styleId="a3">
    <w:name w:val="Table Grid"/>
    <w:basedOn w:val="a1"/>
    <w:rsid w:val="001C1B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1BE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C1BE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1C1BEA"/>
    <w:rPr>
      <w:rFonts w:ascii="Times New Roman" w:eastAsia="Times New Roman" w:hAnsi="Times New Roman" w:cs="Angsana New"/>
      <w:sz w:val="24"/>
      <w:lang w:val="x-none" w:eastAsia="x-none"/>
    </w:rPr>
  </w:style>
  <w:style w:type="character" w:styleId="a7">
    <w:name w:val="page number"/>
    <w:basedOn w:val="a0"/>
    <w:rsid w:val="001C1BEA"/>
  </w:style>
  <w:style w:type="paragraph" w:styleId="a8">
    <w:name w:val="footer"/>
    <w:basedOn w:val="a"/>
    <w:link w:val="a9"/>
    <w:uiPriority w:val="99"/>
    <w:rsid w:val="001C1BE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1C1BEA"/>
    <w:rPr>
      <w:rFonts w:ascii="Times New Roman" w:eastAsia="Times New Roman" w:hAnsi="Times New Roman" w:cs="Angsana New"/>
      <w:sz w:val="24"/>
      <w:lang w:val="x-none" w:eastAsia="x-none"/>
    </w:rPr>
  </w:style>
  <w:style w:type="paragraph" w:styleId="aa">
    <w:name w:val="Balloon Text"/>
    <w:basedOn w:val="a"/>
    <w:link w:val="ab"/>
    <w:rsid w:val="001C1BEA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rsid w:val="001C1BEA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c">
    <w:name w:val="No Spacing"/>
    <w:link w:val="ad"/>
    <w:uiPriority w:val="1"/>
    <w:qFormat/>
    <w:rsid w:val="001C1BEA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d">
    <w:name w:val="ไม่มีการเว้นระยะห่าง อักขระ"/>
    <w:link w:val="ac"/>
    <w:uiPriority w:val="1"/>
    <w:rsid w:val="001C1BEA"/>
    <w:rPr>
      <w:rFonts w:ascii="Calibri" w:eastAsia="Times New Roman" w:hAnsi="Calibri" w:cs="Angsana New"/>
    </w:rPr>
  </w:style>
  <w:style w:type="paragraph" w:customStyle="1" w:styleId="21">
    <w:name w:val="รายการย่อหน้า2"/>
    <w:basedOn w:val="a"/>
    <w:uiPriority w:val="99"/>
    <w:rsid w:val="001C1BEA"/>
    <w:pPr>
      <w:ind w:left="720"/>
      <w:jc w:val="center"/>
    </w:pPr>
    <w:rPr>
      <w:rFonts w:ascii="Calibri" w:eastAsia="Calibri" w:hAnsi="Calibri" w:cs="Cordia New"/>
      <w:sz w:val="22"/>
    </w:rPr>
  </w:style>
  <w:style w:type="paragraph" w:styleId="ae">
    <w:name w:val="List Paragraph"/>
    <w:basedOn w:val="a"/>
    <w:uiPriority w:val="34"/>
    <w:qFormat/>
    <w:rsid w:val="001C1BEA"/>
    <w:pPr>
      <w:ind w:left="720"/>
      <w:contextualSpacing/>
    </w:pPr>
    <w:rPr>
      <w:szCs w:val="32"/>
    </w:rPr>
  </w:style>
  <w:style w:type="paragraph" w:customStyle="1" w:styleId="Style5">
    <w:name w:val="Style5"/>
    <w:basedOn w:val="a"/>
    <w:link w:val="Style5Char"/>
    <w:qFormat/>
    <w:rsid w:val="001C1BEA"/>
    <w:rPr>
      <w:sz w:val="20"/>
      <w:szCs w:val="20"/>
    </w:rPr>
  </w:style>
  <w:style w:type="character" w:customStyle="1" w:styleId="Style5Char">
    <w:name w:val="Style5 Char"/>
    <w:link w:val="Style5"/>
    <w:rsid w:val="001C1BEA"/>
    <w:rPr>
      <w:rFonts w:ascii="Times New Roman" w:eastAsia="Times New Roman" w:hAnsi="Times New Roman" w:cs="Angsana New"/>
      <w:sz w:val="20"/>
      <w:szCs w:val="20"/>
    </w:rPr>
  </w:style>
  <w:style w:type="paragraph" w:customStyle="1" w:styleId="Style3">
    <w:name w:val="Style3"/>
    <w:basedOn w:val="a"/>
    <w:link w:val="Style3Char"/>
    <w:qFormat/>
    <w:rsid w:val="001C1BEA"/>
    <w:pPr>
      <w:framePr w:hSpace="180" w:wrap="around" w:vAnchor="text" w:hAnchor="margin" w:xAlign="center" w:y="300"/>
    </w:pPr>
    <w:rPr>
      <w:rFonts w:ascii="Cordia New" w:hAnsi="Cordia New"/>
      <w:sz w:val="20"/>
      <w:szCs w:val="20"/>
    </w:rPr>
  </w:style>
  <w:style w:type="character" w:customStyle="1" w:styleId="Style3Char">
    <w:name w:val="Style3 Char"/>
    <w:link w:val="Style3"/>
    <w:rsid w:val="001C1BEA"/>
    <w:rPr>
      <w:rFonts w:ascii="Cordia New" w:eastAsia="Times New Roman" w:hAnsi="Cordia New" w:cs="Angsana New"/>
      <w:sz w:val="20"/>
      <w:szCs w:val="20"/>
    </w:rPr>
  </w:style>
  <w:style w:type="paragraph" w:customStyle="1" w:styleId="1">
    <w:name w:val="ไม่มีการเว้นระยะห่าง1"/>
    <w:uiPriority w:val="1"/>
    <w:qFormat/>
    <w:rsid w:val="00131629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3B3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E3A3-3526-4B87-AF2C-C2B3ABD4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13</Pages>
  <Words>2390</Words>
  <Characters>13624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SSRU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Administrator</cp:lastModifiedBy>
  <cp:revision>8</cp:revision>
  <cp:lastPrinted>2021-12-03T02:20:00Z</cp:lastPrinted>
  <dcterms:created xsi:type="dcterms:W3CDTF">2024-05-15T03:24:00Z</dcterms:created>
  <dcterms:modified xsi:type="dcterms:W3CDTF">2024-06-23T01:39:00Z</dcterms:modified>
</cp:coreProperties>
</file>