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24" w:rsidRPr="00F84029" w:rsidRDefault="00F06729" w:rsidP="0069612E">
      <w:pPr>
        <w:spacing w:after="0" w:line="240" w:lineRule="auto"/>
        <w:jc w:val="center"/>
        <w:rPr>
          <w:rFonts w:ascii="TH SarabunPSK" w:hAnsi="TH SarabunPSK" w:cs="TH SarabunPSK"/>
          <w:b/>
          <w:bCs/>
          <w:sz w:val="30"/>
          <w:szCs w:val="30"/>
        </w:rPr>
      </w:pPr>
      <w:r w:rsidRPr="00F84029">
        <w:rPr>
          <w:rFonts w:ascii="TH SarabunPSK" w:hAnsi="TH SarabunPSK" w:cs="TH SarabunPSK"/>
          <w:noProof/>
        </w:rPr>
        <w:drawing>
          <wp:inline distT="0" distB="0" distL="0" distR="0">
            <wp:extent cx="828675" cy="1028700"/>
            <wp:effectExtent l="0" t="0" r="9525" b="0"/>
            <wp:docPr id="3"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_Suan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8675" cy="1028700"/>
                    </a:xfrm>
                    <a:prstGeom prst="rect">
                      <a:avLst/>
                    </a:prstGeom>
                    <a:noFill/>
                    <a:ln>
                      <a:noFill/>
                    </a:ln>
                  </pic:spPr>
                </pic:pic>
              </a:graphicData>
            </a:graphic>
          </wp:inline>
        </w:drawing>
      </w:r>
    </w:p>
    <w:p w:rsidR="004F1824" w:rsidRPr="00F84029" w:rsidRDefault="00F06729" w:rsidP="00917EC6">
      <w:pPr>
        <w:spacing w:after="0" w:line="240" w:lineRule="auto"/>
        <w:jc w:val="center"/>
        <w:rPr>
          <w:rFonts w:ascii="TH SarabunPSK" w:hAnsi="TH SarabunPSK" w:cs="TH SarabunPSK"/>
          <w:b/>
          <w:bCs/>
          <w:sz w:val="36"/>
          <w:szCs w:val="36"/>
        </w:rPr>
      </w:pPr>
      <w:r w:rsidRPr="00F84029">
        <w:rPr>
          <w:rFonts w:ascii="TH SarabunPSK" w:hAnsi="TH SarabunPSK" w:cs="TH SarabunPSK"/>
          <w:b/>
          <w:bCs/>
          <w:sz w:val="36"/>
          <w:szCs w:val="36"/>
          <w:cs/>
        </w:rPr>
        <w:t>รายละเอียดของรายวิชา (</w:t>
      </w:r>
      <w:r w:rsidRPr="00F84029">
        <w:rPr>
          <w:rFonts w:ascii="TH SarabunPSK" w:hAnsi="TH SarabunPSK" w:cs="TH SarabunPSK"/>
          <w:b/>
          <w:bCs/>
          <w:sz w:val="36"/>
          <w:szCs w:val="36"/>
        </w:rPr>
        <w:t>Course Specification</w:t>
      </w:r>
      <w:r w:rsidRPr="00F84029">
        <w:rPr>
          <w:rFonts w:ascii="TH SarabunPSK" w:hAnsi="TH SarabunPSK" w:cs="TH SarabunPSK"/>
          <w:b/>
          <w:bCs/>
          <w:sz w:val="36"/>
          <w:szCs w:val="36"/>
          <w:cs/>
        </w:rPr>
        <w:t>)</w:t>
      </w:r>
    </w:p>
    <w:p w:rsidR="004F1824" w:rsidRPr="00F84029" w:rsidRDefault="00F06729" w:rsidP="00917EC6">
      <w:pPr>
        <w:tabs>
          <w:tab w:val="left" w:pos="630"/>
          <w:tab w:val="left" w:pos="851"/>
          <w:tab w:val="left" w:pos="1440"/>
          <w:tab w:val="left" w:pos="1985"/>
          <w:tab w:val="left" w:pos="2592"/>
          <w:tab w:val="left" w:pos="8080"/>
        </w:tabs>
        <w:spacing w:after="0" w:line="240" w:lineRule="auto"/>
        <w:ind w:right="-421"/>
        <w:jc w:val="center"/>
        <w:rPr>
          <w:rFonts w:ascii="TH SarabunPSK" w:hAnsi="TH SarabunPSK" w:cs="TH SarabunPSK"/>
          <w:sz w:val="32"/>
          <w:szCs w:val="32"/>
        </w:rPr>
      </w:pPr>
      <w:r w:rsidRPr="00F84029">
        <w:rPr>
          <w:rFonts w:ascii="TH SarabunPSK" w:eastAsia="BrowalliaNew-Bold" w:hAnsi="TH SarabunPSK" w:cs="TH SarabunPSK"/>
          <w:b/>
          <w:bCs/>
          <w:sz w:val="30"/>
          <w:szCs w:val="30"/>
          <w:cs/>
        </w:rPr>
        <w:t>รหัสวิชา</w:t>
      </w:r>
      <w:r w:rsidRPr="00F84029">
        <w:rPr>
          <w:rFonts w:ascii="TH SarabunPSK" w:hAnsi="TH SarabunPSK" w:cs="TH SarabunPSK"/>
          <w:b/>
          <w:bCs/>
          <w:sz w:val="30"/>
          <w:szCs w:val="30"/>
        </w:rPr>
        <w:t xml:space="preserve"> </w:t>
      </w:r>
      <w:r w:rsidR="008F17D8" w:rsidRPr="00F84029">
        <w:rPr>
          <w:rFonts w:ascii="TH SarabunPSK" w:eastAsia="BrowalliaNew-Bold" w:hAnsi="TH SarabunPSK" w:cs="TH SarabunPSK"/>
          <w:b/>
          <w:bCs/>
          <w:sz w:val="30"/>
          <w:szCs w:val="30"/>
        </w:rPr>
        <w:t>STO</w:t>
      </w:r>
      <w:r w:rsidR="00917EC6" w:rsidRPr="00F84029">
        <w:rPr>
          <w:rFonts w:ascii="TH SarabunPSK" w:eastAsia="BrowalliaNew-Bold" w:hAnsi="TH SarabunPSK" w:cs="TH SarabunPSK"/>
          <w:b/>
          <w:bCs/>
          <w:sz w:val="30"/>
          <w:szCs w:val="30"/>
        </w:rPr>
        <w:t>2141</w:t>
      </w:r>
      <w:r w:rsidR="008F17D8" w:rsidRPr="00F84029">
        <w:rPr>
          <w:rFonts w:ascii="TH SarabunPSK" w:eastAsia="BrowalliaNew-Bold" w:hAnsi="TH SarabunPSK" w:cs="TH SarabunPSK"/>
          <w:b/>
          <w:bCs/>
          <w:sz w:val="30"/>
          <w:szCs w:val="30"/>
          <w:cs/>
        </w:rPr>
        <w:t xml:space="preserve"> รายวิชา </w:t>
      </w:r>
      <w:r w:rsidR="00917EC6" w:rsidRPr="00F84029">
        <w:rPr>
          <w:rFonts w:ascii="TH SarabunPSK" w:eastAsia="BrowalliaNew-Bold" w:hAnsi="TH SarabunPSK" w:cs="TH SarabunPSK"/>
          <w:b/>
          <w:bCs/>
          <w:sz w:val="30"/>
          <w:szCs w:val="30"/>
          <w:cs/>
        </w:rPr>
        <w:t>การจัดการสุขภาพและการปฐมพยาบาล</w:t>
      </w:r>
    </w:p>
    <w:p w:rsidR="004F1824" w:rsidRPr="00F84029" w:rsidRDefault="00F06729" w:rsidP="00917EC6">
      <w:pPr>
        <w:autoSpaceDE w:val="0"/>
        <w:autoSpaceDN w:val="0"/>
        <w:adjustRightInd w:val="0"/>
        <w:spacing w:after="0" w:line="240" w:lineRule="auto"/>
        <w:jc w:val="center"/>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สาขาวิชา เทคโนโลยีความปลอดภัยและอาชีวอนามัย</w:t>
      </w:r>
    </w:p>
    <w:p w:rsidR="004F1824" w:rsidRPr="00F84029" w:rsidRDefault="00F06729" w:rsidP="00917EC6">
      <w:pPr>
        <w:autoSpaceDE w:val="0"/>
        <w:autoSpaceDN w:val="0"/>
        <w:adjustRightInd w:val="0"/>
        <w:spacing w:after="0" w:line="240" w:lineRule="auto"/>
        <w:jc w:val="center"/>
        <w:rPr>
          <w:rFonts w:ascii="TH SarabunPSK" w:hAnsi="TH SarabunPSK" w:cs="TH SarabunPSK"/>
          <w:b/>
          <w:bCs/>
          <w:sz w:val="30"/>
          <w:szCs w:val="30"/>
          <w:cs/>
        </w:rPr>
      </w:pPr>
      <w:r w:rsidRPr="00F84029">
        <w:rPr>
          <w:rFonts w:ascii="TH SarabunPSK" w:hAnsi="TH SarabunPSK" w:cs="TH SarabunPSK"/>
          <w:b/>
          <w:bCs/>
          <w:sz w:val="30"/>
          <w:szCs w:val="30"/>
          <w:cs/>
        </w:rPr>
        <w:t>คณะเทคโนโลยีอุตสาหกรรม</w:t>
      </w:r>
      <w:r w:rsidRPr="00F84029">
        <w:rPr>
          <w:rFonts w:ascii="TH SarabunPSK" w:eastAsia="BrowalliaNew-Bold" w:hAnsi="TH SarabunPSK" w:cs="TH SarabunPSK"/>
          <w:b/>
          <w:bCs/>
          <w:sz w:val="30"/>
          <w:szCs w:val="30"/>
          <w:cs/>
        </w:rPr>
        <w:t xml:space="preserve"> มหาวิทยาลัยราช</w:t>
      </w:r>
      <w:proofErr w:type="spellStart"/>
      <w:r w:rsidRPr="00F84029">
        <w:rPr>
          <w:rFonts w:ascii="TH SarabunPSK" w:eastAsia="BrowalliaNew-Bold" w:hAnsi="TH SarabunPSK" w:cs="TH SarabunPSK"/>
          <w:b/>
          <w:bCs/>
          <w:sz w:val="30"/>
          <w:szCs w:val="30"/>
          <w:cs/>
        </w:rPr>
        <w:t>ภัฏ</w:t>
      </w:r>
      <w:proofErr w:type="spellEnd"/>
      <w:r w:rsidRPr="00F84029">
        <w:rPr>
          <w:rFonts w:ascii="TH SarabunPSK" w:eastAsia="BrowalliaNew-Bold" w:hAnsi="TH SarabunPSK" w:cs="TH SarabunPSK"/>
          <w:b/>
          <w:bCs/>
          <w:sz w:val="30"/>
          <w:szCs w:val="30"/>
          <w:cs/>
        </w:rPr>
        <w:t>สวน</w:t>
      </w:r>
      <w:proofErr w:type="spellStart"/>
      <w:r w:rsidRPr="00F84029">
        <w:rPr>
          <w:rFonts w:ascii="TH SarabunPSK" w:eastAsia="BrowalliaNew-Bold" w:hAnsi="TH SarabunPSK" w:cs="TH SarabunPSK"/>
          <w:b/>
          <w:bCs/>
          <w:sz w:val="30"/>
          <w:szCs w:val="30"/>
          <w:cs/>
        </w:rPr>
        <w:t>สุนัน</w:t>
      </w:r>
      <w:proofErr w:type="spellEnd"/>
      <w:r w:rsidRPr="00F84029">
        <w:rPr>
          <w:rFonts w:ascii="TH SarabunPSK" w:eastAsia="BrowalliaNew-Bold" w:hAnsi="TH SarabunPSK" w:cs="TH SarabunPSK"/>
          <w:b/>
          <w:bCs/>
          <w:sz w:val="30"/>
          <w:szCs w:val="30"/>
          <w:cs/>
        </w:rPr>
        <w:t>ทา</w:t>
      </w:r>
    </w:p>
    <w:p w:rsidR="004F1824" w:rsidRPr="00F84029" w:rsidRDefault="0076033E" w:rsidP="00917EC6">
      <w:pPr>
        <w:autoSpaceDE w:val="0"/>
        <w:autoSpaceDN w:val="0"/>
        <w:adjustRightInd w:val="0"/>
        <w:spacing w:after="0" w:line="240" w:lineRule="auto"/>
        <w:jc w:val="center"/>
        <w:rPr>
          <w:rFonts w:ascii="TH SarabunPSK" w:eastAsia="BrowalliaNew-Bold" w:hAnsi="TH SarabunPSK" w:cs="TH SarabunPSK"/>
          <w:b/>
          <w:bCs/>
          <w:sz w:val="30"/>
          <w:szCs w:val="30"/>
          <w:cs/>
        </w:rPr>
      </w:pPr>
      <w:r w:rsidRPr="00F84029">
        <w:rPr>
          <w:rFonts w:ascii="TH SarabunPSK" w:eastAsia="BrowalliaNew-Bold" w:hAnsi="TH SarabunPSK" w:cs="TH SarabunPSK"/>
          <w:b/>
          <w:bCs/>
          <w:sz w:val="30"/>
          <w:szCs w:val="30"/>
          <w:cs/>
        </w:rPr>
        <w:t xml:space="preserve">ภาคการศึกษา </w:t>
      </w:r>
      <w:r w:rsidRPr="00F84029">
        <w:rPr>
          <w:rFonts w:ascii="TH SarabunPSK" w:eastAsia="BrowalliaNew-Bold" w:hAnsi="TH SarabunPSK" w:cs="TH SarabunPSK"/>
          <w:b/>
          <w:bCs/>
          <w:sz w:val="30"/>
          <w:szCs w:val="30"/>
        </w:rPr>
        <w:t>1</w:t>
      </w:r>
      <w:r w:rsidR="00F06729" w:rsidRPr="00F84029">
        <w:rPr>
          <w:rFonts w:ascii="TH SarabunPSK" w:eastAsia="BrowalliaNew-Bold" w:hAnsi="TH SarabunPSK" w:cs="TH SarabunPSK"/>
          <w:b/>
          <w:bCs/>
          <w:sz w:val="30"/>
          <w:szCs w:val="30"/>
          <w:cs/>
        </w:rPr>
        <w:t xml:space="preserve"> ปีการศึกษา </w:t>
      </w:r>
      <w:r w:rsidR="00F84029" w:rsidRPr="00F84029">
        <w:rPr>
          <w:rFonts w:ascii="TH SarabunPSK" w:eastAsia="BrowalliaNew-Bold" w:hAnsi="TH SarabunPSK" w:cs="TH SarabunPSK"/>
          <w:b/>
          <w:bCs/>
          <w:sz w:val="30"/>
          <w:szCs w:val="30"/>
          <w:cs/>
        </w:rPr>
        <w:t>2</w:t>
      </w:r>
      <w:r w:rsidR="00F84029">
        <w:rPr>
          <w:rFonts w:ascii="TH SarabunPSK" w:eastAsia="BrowalliaNew-Bold" w:hAnsi="TH SarabunPSK" w:cs="TH SarabunPSK"/>
          <w:b/>
          <w:bCs/>
          <w:sz w:val="30"/>
          <w:szCs w:val="30"/>
          <w:cs/>
        </w:rPr>
        <w:t>56</w:t>
      </w:r>
      <w:r w:rsidR="00E271C4">
        <w:rPr>
          <w:rFonts w:ascii="TH SarabunPSK" w:eastAsia="BrowalliaNew-Bold" w:hAnsi="TH SarabunPSK" w:cs="TH SarabunPSK"/>
          <w:b/>
          <w:bCs/>
          <w:sz w:val="30"/>
          <w:szCs w:val="30"/>
        </w:rPr>
        <w:t>8</w:t>
      </w:r>
    </w:p>
    <w:p w:rsidR="004F1824" w:rsidRPr="00F84029" w:rsidRDefault="004F1824" w:rsidP="0069612E">
      <w:pPr>
        <w:autoSpaceDE w:val="0"/>
        <w:autoSpaceDN w:val="0"/>
        <w:adjustRightInd w:val="0"/>
        <w:spacing w:after="0" w:line="240" w:lineRule="auto"/>
        <w:rPr>
          <w:rFonts w:ascii="TH SarabunPSK" w:eastAsia="BrowalliaNew-Bold" w:hAnsi="TH SarabunPSK" w:cs="TH SarabunPSK"/>
          <w:b/>
          <w:bCs/>
          <w:sz w:val="20"/>
          <w:szCs w:val="20"/>
          <w:cs/>
        </w:rPr>
      </w:pP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 xml:space="preserve">หมวดที่ </w:t>
      </w:r>
      <w:r w:rsidR="00F84029">
        <w:rPr>
          <w:rFonts w:ascii="TH SarabunPSK" w:eastAsia="BrowalliaNew" w:hAnsi="TH SarabunPSK" w:cs="TH SarabunPSK"/>
          <w:b/>
          <w:bCs/>
          <w:sz w:val="30"/>
          <w:szCs w:val="30"/>
          <w:cs/>
        </w:rPr>
        <w:t>1</w:t>
      </w:r>
      <w:r w:rsidRPr="00F84029">
        <w:rPr>
          <w:rFonts w:ascii="TH SarabunPSK" w:eastAsia="BrowalliaNew" w:hAnsi="TH SarabunPSK" w:cs="TH SarabunPSK"/>
          <w:b/>
          <w:bCs/>
          <w:sz w:val="30"/>
          <w:szCs w:val="30"/>
          <w:cs/>
        </w:rPr>
        <w:t xml:space="preserve"> ข้อมูลทั่วไป</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color w:val="000000"/>
          <w:sz w:val="30"/>
          <w:szCs w:val="30"/>
        </w:rPr>
      </w:pPr>
      <w:r>
        <w:rPr>
          <w:rFonts w:ascii="TH SarabunPSK" w:eastAsia="BrowalliaNew-Bold" w:hAnsi="TH SarabunPSK" w:cs="TH SarabunPSK"/>
          <w:b/>
          <w:bCs/>
          <w:color w:val="000000"/>
          <w:sz w:val="30"/>
          <w:szCs w:val="30"/>
          <w:cs/>
        </w:rPr>
        <w:t>1</w:t>
      </w:r>
      <w:r w:rsidR="00F06729" w:rsidRPr="00F84029">
        <w:rPr>
          <w:rFonts w:ascii="TH SarabunPSK" w:eastAsia="BrowalliaNew-Bold" w:hAnsi="TH SarabunPSK" w:cs="TH SarabunPSK"/>
          <w:b/>
          <w:bCs/>
          <w:color w:val="000000"/>
          <w:sz w:val="30"/>
          <w:szCs w:val="30"/>
        </w:rPr>
        <w:t xml:space="preserve">. </w:t>
      </w:r>
      <w:r w:rsidR="00F06729" w:rsidRPr="00F84029">
        <w:rPr>
          <w:rFonts w:ascii="TH SarabunPSK" w:eastAsia="BrowalliaNew-Bold" w:hAnsi="TH SarabunPSK" w:cs="TH SarabunPSK"/>
          <w:b/>
          <w:bCs/>
          <w:color w:val="000000"/>
          <w:sz w:val="30"/>
          <w:szCs w:val="30"/>
          <w:cs/>
        </w:rPr>
        <w:t>รหัสและชื่อรายวิชา</w:t>
      </w:r>
      <w:r w:rsidR="00F06729" w:rsidRPr="00F84029">
        <w:rPr>
          <w:rFonts w:ascii="TH SarabunPSK" w:eastAsia="BrowalliaNew-Bold" w:hAnsi="TH SarabunPSK" w:cs="TH SarabunPSK"/>
          <w:b/>
          <w:bCs/>
          <w:color w:val="000000"/>
          <w:sz w:val="30"/>
          <w:szCs w:val="30"/>
        </w:rPr>
        <w:tab/>
      </w:r>
      <w:r w:rsidR="00F06729" w:rsidRPr="00F84029">
        <w:rPr>
          <w:rFonts w:ascii="TH SarabunPSK" w:eastAsia="BrowalliaNew-Bold" w:hAnsi="TH SarabunPSK" w:cs="TH SarabunPSK"/>
          <w:b/>
          <w:bCs/>
          <w:color w:val="000000"/>
          <w:sz w:val="30"/>
          <w:szCs w:val="30"/>
        </w:rPr>
        <w:tab/>
      </w:r>
    </w:p>
    <w:p w:rsidR="004F1824" w:rsidRPr="00F84029" w:rsidRDefault="00F06729" w:rsidP="0069612E">
      <w:pPr>
        <w:tabs>
          <w:tab w:val="left" w:pos="2970"/>
        </w:tabs>
        <w:autoSpaceDE w:val="0"/>
        <w:autoSpaceDN w:val="0"/>
        <w:adjustRightInd w:val="0"/>
        <w:spacing w:after="0" w:line="240" w:lineRule="auto"/>
        <w:ind w:firstLine="720"/>
        <w:rPr>
          <w:rFonts w:ascii="TH SarabunPSK" w:eastAsia="BrowalliaNew-Bold" w:hAnsi="TH SarabunPSK" w:cs="TH SarabunPSK"/>
          <w:sz w:val="30"/>
          <w:szCs w:val="30"/>
        </w:rPr>
      </w:pPr>
      <w:r w:rsidRPr="00F84029">
        <w:rPr>
          <w:rFonts w:ascii="TH SarabunPSK" w:eastAsia="BrowalliaNew-Bold" w:hAnsi="TH SarabunPSK" w:cs="TH SarabunPSK"/>
          <w:sz w:val="30"/>
          <w:szCs w:val="30"/>
          <w:cs/>
        </w:rPr>
        <w:t xml:space="preserve">รหัสวิชา </w:t>
      </w:r>
      <w:r w:rsidRPr="00F84029">
        <w:rPr>
          <w:rFonts w:ascii="TH SarabunPSK" w:eastAsia="BrowalliaNew-Bold" w:hAnsi="TH SarabunPSK" w:cs="TH SarabunPSK"/>
          <w:sz w:val="30"/>
          <w:szCs w:val="30"/>
          <w:cs/>
        </w:rPr>
        <w:tab/>
      </w:r>
      <w:r w:rsidR="004326E4" w:rsidRPr="00F84029">
        <w:rPr>
          <w:rFonts w:ascii="TH SarabunPSK" w:eastAsia="BrowalliaNew-Bold" w:hAnsi="TH SarabunPSK" w:cs="TH SarabunPSK"/>
          <w:sz w:val="30"/>
          <w:szCs w:val="30"/>
        </w:rPr>
        <w:t>STO</w:t>
      </w:r>
      <w:r w:rsidR="00494B9D" w:rsidRPr="00F84029">
        <w:rPr>
          <w:rFonts w:ascii="TH SarabunPSK" w:eastAsia="BrowalliaNew-Bold" w:hAnsi="TH SarabunPSK" w:cs="TH SarabunPSK"/>
          <w:sz w:val="30"/>
          <w:szCs w:val="30"/>
        </w:rPr>
        <w:t>2141</w:t>
      </w:r>
      <w:r w:rsidR="004326E4" w:rsidRPr="00F84029">
        <w:rPr>
          <w:rFonts w:ascii="TH SarabunPSK" w:eastAsia="BrowalliaNew-Bold" w:hAnsi="TH SarabunPSK" w:cs="TH SarabunPSK"/>
          <w:sz w:val="30"/>
          <w:szCs w:val="30"/>
          <w:cs/>
        </w:rPr>
        <w:t xml:space="preserve"> </w:t>
      </w:r>
    </w:p>
    <w:p w:rsidR="004F1824" w:rsidRPr="00F84029" w:rsidRDefault="00F06729" w:rsidP="0069612E">
      <w:pPr>
        <w:tabs>
          <w:tab w:val="left" w:pos="2970"/>
        </w:tabs>
        <w:autoSpaceDE w:val="0"/>
        <w:autoSpaceDN w:val="0"/>
        <w:adjustRightInd w:val="0"/>
        <w:spacing w:after="0" w:line="240" w:lineRule="auto"/>
        <w:ind w:firstLine="720"/>
        <w:rPr>
          <w:rFonts w:ascii="TH SarabunPSK" w:eastAsia="BrowalliaNew-Bold" w:hAnsi="TH SarabunPSK" w:cs="TH SarabunPSK"/>
          <w:sz w:val="30"/>
          <w:szCs w:val="30"/>
        </w:rPr>
      </w:pPr>
      <w:r w:rsidRPr="00F84029">
        <w:rPr>
          <w:rFonts w:ascii="TH SarabunPSK" w:eastAsia="BrowalliaNew-Bold" w:hAnsi="TH SarabunPSK" w:cs="TH SarabunPSK"/>
          <w:sz w:val="30"/>
          <w:szCs w:val="30"/>
          <w:cs/>
        </w:rPr>
        <w:t>ชื่อรายวิชาภาษาไทย</w:t>
      </w:r>
      <w:r w:rsidRPr="00F84029">
        <w:rPr>
          <w:rFonts w:ascii="TH SarabunPSK" w:eastAsia="BrowalliaNew-Bold" w:hAnsi="TH SarabunPSK" w:cs="TH SarabunPSK"/>
          <w:sz w:val="30"/>
          <w:szCs w:val="30"/>
          <w:cs/>
        </w:rPr>
        <w:tab/>
      </w:r>
      <w:r w:rsidR="00917EC6" w:rsidRPr="00F84029">
        <w:rPr>
          <w:rFonts w:ascii="TH SarabunPSK" w:eastAsia="BrowalliaNew-Bold" w:hAnsi="TH SarabunPSK" w:cs="TH SarabunPSK"/>
          <w:sz w:val="30"/>
          <w:szCs w:val="30"/>
          <w:cs/>
        </w:rPr>
        <w:t>การจัดการสุขภาพและการปฐมพยาบาล</w:t>
      </w:r>
    </w:p>
    <w:p w:rsidR="004F1824" w:rsidRPr="00F84029" w:rsidRDefault="00917EC6" w:rsidP="00917EC6">
      <w:pPr>
        <w:tabs>
          <w:tab w:val="left" w:pos="630"/>
          <w:tab w:val="left" w:pos="851"/>
          <w:tab w:val="left" w:pos="1440"/>
          <w:tab w:val="left" w:pos="1985"/>
          <w:tab w:val="left" w:pos="2592"/>
          <w:tab w:val="left" w:pos="8080"/>
        </w:tabs>
        <w:ind w:right="-421"/>
        <w:jc w:val="both"/>
        <w:rPr>
          <w:rFonts w:ascii="TH SarabunPSK" w:hAnsi="TH SarabunPSK" w:cs="TH SarabunPSK"/>
          <w:sz w:val="32"/>
          <w:szCs w:val="32"/>
          <w:cs/>
        </w:rPr>
      </w:pPr>
      <w:r w:rsidRPr="00F84029">
        <w:rPr>
          <w:rFonts w:ascii="TH SarabunPSK" w:eastAsia="BrowalliaNew-Bold" w:hAnsi="TH SarabunPSK" w:cs="TH SarabunPSK"/>
          <w:sz w:val="30"/>
          <w:szCs w:val="30"/>
        </w:rPr>
        <w:t xml:space="preserve"> </w:t>
      </w:r>
      <w:r w:rsidRPr="00F84029">
        <w:rPr>
          <w:rFonts w:ascii="TH SarabunPSK" w:eastAsia="BrowalliaNew-Bold" w:hAnsi="TH SarabunPSK" w:cs="TH SarabunPSK"/>
          <w:sz w:val="30"/>
          <w:szCs w:val="30"/>
        </w:rPr>
        <w:tab/>
        <w:t xml:space="preserve"> </w:t>
      </w:r>
      <w:r w:rsidR="00F06729" w:rsidRPr="00F84029">
        <w:rPr>
          <w:rFonts w:ascii="TH SarabunPSK" w:eastAsia="BrowalliaNew-Bold" w:hAnsi="TH SarabunPSK" w:cs="TH SarabunPSK"/>
          <w:sz w:val="30"/>
          <w:szCs w:val="30"/>
          <w:cs/>
        </w:rPr>
        <w:t>ชื่อรายวิชาภาษาอังกฤษ</w:t>
      </w:r>
      <w:r w:rsidR="00F06729" w:rsidRPr="00F84029">
        <w:rPr>
          <w:rFonts w:ascii="TH SarabunPSK" w:eastAsia="BrowalliaNew-Bold" w:hAnsi="TH SarabunPSK" w:cs="TH SarabunPSK"/>
          <w:sz w:val="30"/>
          <w:szCs w:val="30"/>
          <w:cs/>
        </w:rPr>
        <w:tab/>
      </w:r>
      <w:r w:rsidRPr="00F84029">
        <w:rPr>
          <w:rFonts w:ascii="TH SarabunPSK" w:eastAsia="BrowalliaNew-Bold" w:hAnsi="TH SarabunPSK" w:cs="TH SarabunPSK"/>
          <w:sz w:val="30"/>
          <w:szCs w:val="30"/>
        </w:rPr>
        <w:t xml:space="preserve">      </w:t>
      </w:r>
      <w:r w:rsidRPr="00F84029">
        <w:rPr>
          <w:rFonts w:ascii="TH SarabunPSK" w:hAnsi="TH SarabunPSK" w:cs="TH SarabunPSK"/>
          <w:sz w:val="32"/>
          <w:szCs w:val="32"/>
        </w:rPr>
        <w:t xml:space="preserve">Health Management and First Aids </w:t>
      </w:r>
    </w:p>
    <w:p w:rsidR="004F1824" w:rsidRPr="00F84029" w:rsidRDefault="00F84029" w:rsidP="0069612E">
      <w:pPr>
        <w:tabs>
          <w:tab w:val="left" w:pos="540"/>
          <w:tab w:val="left" w:pos="2970"/>
        </w:tabs>
        <w:spacing w:after="0" w:line="240" w:lineRule="auto"/>
        <w:jc w:val="both"/>
        <w:rPr>
          <w:rFonts w:ascii="TH SarabunPSK" w:hAnsi="TH SarabunPSK" w:cs="TH SarabunPSK"/>
          <w:color w:val="000000"/>
          <w:sz w:val="30"/>
          <w:szCs w:val="30"/>
        </w:rPr>
      </w:pPr>
      <w:r w:rsidRPr="00F84029">
        <w:rPr>
          <w:rFonts w:ascii="TH SarabunPSK" w:eastAsia="BrowalliaNew-Bold" w:hAnsi="TH SarabunPSK" w:cs="TH SarabunPSK"/>
          <w:b/>
          <w:bCs/>
          <w:sz w:val="30"/>
          <w:szCs w:val="30"/>
          <w:cs/>
        </w:rPr>
        <w:t>2</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จำนวนหน่วยกิต</w:t>
      </w:r>
      <w:r w:rsidR="00F06729" w:rsidRPr="00F84029">
        <w:rPr>
          <w:rFonts w:ascii="TH SarabunPSK" w:eastAsia="BrowalliaNew" w:hAnsi="TH SarabunPSK" w:cs="TH SarabunPSK"/>
          <w:sz w:val="30"/>
          <w:szCs w:val="30"/>
          <w:cs/>
        </w:rPr>
        <w:tab/>
      </w:r>
      <w:r>
        <w:rPr>
          <w:rFonts w:ascii="TH SarabunPSK" w:eastAsia="BrowalliaNew-Bold" w:hAnsi="TH SarabunPSK" w:cs="TH SarabunPSK"/>
          <w:sz w:val="30"/>
          <w:szCs w:val="30"/>
          <w:cs/>
        </w:rPr>
        <w:t>3</w:t>
      </w:r>
      <w:r w:rsidR="00F06729" w:rsidRPr="00F84029">
        <w:rPr>
          <w:rFonts w:ascii="TH SarabunPSK" w:eastAsia="BrowalliaNew-Bold" w:hAnsi="TH SarabunPSK" w:cs="TH SarabunPSK"/>
          <w:sz w:val="30"/>
          <w:szCs w:val="30"/>
        </w:rPr>
        <w:t>(</w:t>
      </w:r>
      <w:r w:rsidRPr="00F84029">
        <w:rPr>
          <w:rFonts w:ascii="TH SarabunPSK" w:eastAsia="BrowalliaNew-Bold" w:hAnsi="TH SarabunPSK" w:cs="TH SarabunPSK"/>
          <w:sz w:val="30"/>
          <w:szCs w:val="30"/>
          <w:cs/>
        </w:rPr>
        <w:t>2</w:t>
      </w:r>
      <w:r w:rsidR="00F06729" w:rsidRPr="00F84029">
        <w:rPr>
          <w:rFonts w:ascii="TH SarabunPSK" w:eastAsia="BrowalliaNew-Bold" w:hAnsi="TH SarabunPSK" w:cs="TH SarabunPSK"/>
          <w:sz w:val="30"/>
          <w:szCs w:val="30"/>
        </w:rPr>
        <w:t>-</w:t>
      </w:r>
      <w:r w:rsidRPr="00F84029">
        <w:rPr>
          <w:rFonts w:ascii="TH SarabunPSK" w:eastAsia="BrowalliaNew-Bold" w:hAnsi="TH SarabunPSK" w:cs="TH SarabunPSK"/>
          <w:sz w:val="30"/>
          <w:szCs w:val="30"/>
          <w:cs/>
        </w:rPr>
        <w:t>2</w:t>
      </w:r>
      <w:r w:rsidR="00F06729" w:rsidRPr="00F84029">
        <w:rPr>
          <w:rFonts w:ascii="TH SarabunPSK" w:eastAsia="BrowalliaNew-Bold" w:hAnsi="TH SarabunPSK" w:cs="TH SarabunPSK"/>
          <w:sz w:val="30"/>
          <w:szCs w:val="30"/>
        </w:rPr>
        <w:t>-</w:t>
      </w:r>
      <w:r>
        <w:rPr>
          <w:rFonts w:ascii="TH SarabunPSK" w:eastAsia="BrowalliaNew-Bold" w:hAnsi="TH SarabunPSK" w:cs="TH SarabunPSK"/>
          <w:sz w:val="30"/>
          <w:szCs w:val="30"/>
          <w:cs/>
        </w:rPr>
        <w:t>5</w:t>
      </w:r>
      <w:r w:rsidR="00F06729" w:rsidRPr="00F84029">
        <w:rPr>
          <w:rFonts w:ascii="TH SarabunPSK" w:eastAsia="BrowalliaNew-Bold" w:hAnsi="TH SarabunPSK" w:cs="TH SarabunPSK"/>
          <w:sz w:val="30"/>
          <w:szCs w:val="30"/>
        </w:rPr>
        <w:t>)</w:t>
      </w:r>
      <w:r w:rsidR="00F06729" w:rsidRPr="00F84029">
        <w:rPr>
          <w:rFonts w:ascii="TH SarabunPSK" w:eastAsia="BrowalliaNew" w:hAnsi="TH SarabunPSK" w:cs="TH SarabunPSK"/>
          <w:sz w:val="30"/>
          <w:szCs w:val="30"/>
          <w:cs/>
        </w:rPr>
        <w:tab/>
      </w:r>
      <w:r w:rsidR="00F06729" w:rsidRPr="00F84029">
        <w:rPr>
          <w:rFonts w:ascii="TH SarabunPSK" w:hAnsi="TH SarabunPSK" w:cs="TH SarabunPSK"/>
          <w:color w:val="000000"/>
          <w:sz w:val="30"/>
          <w:szCs w:val="30"/>
          <w:cs/>
        </w:rPr>
        <w:tab/>
      </w:r>
      <w:r w:rsidR="00F06729" w:rsidRPr="00F84029">
        <w:rPr>
          <w:rFonts w:ascii="TH SarabunPSK" w:hAnsi="TH SarabunPSK" w:cs="TH SarabunPSK"/>
          <w:color w:val="000000"/>
          <w:sz w:val="30"/>
          <w:szCs w:val="30"/>
          <w:cs/>
        </w:rPr>
        <w:tab/>
      </w:r>
      <w:r w:rsidR="00F06729" w:rsidRPr="00F84029">
        <w:rPr>
          <w:rFonts w:ascii="TH SarabunPSK" w:hAnsi="TH SarabunPSK" w:cs="TH SarabunPSK"/>
          <w:color w:val="000000"/>
          <w:sz w:val="30"/>
          <w:szCs w:val="30"/>
          <w:cs/>
        </w:rPr>
        <w:tab/>
      </w:r>
      <w:r w:rsidR="00F06729" w:rsidRPr="00F84029">
        <w:rPr>
          <w:rFonts w:ascii="TH SarabunPSK" w:hAnsi="TH SarabunPSK" w:cs="TH SarabunPSK"/>
          <w:color w:val="000000"/>
          <w:sz w:val="30"/>
          <w:szCs w:val="30"/>
          <w:cs/>
        </w:rPr>
        <w:tab/>
      </w:r>
      <w:r w:rsidR="00F06729" w:rsidRPr="00F84029">
        <w:rPr>
          <w:rFonts w:ascii="TH SarabunPSK" w:hAnsi="TH SarabunPSK" w:cs="TH SarabunPSK"/>
          <w:color w:val="000000"/>
          <w:sz w:val="30"/>
          <w:szCs w:val="30"/>
          <w:cs/>
        </w:rPr>
        <w:tab/>
      </w:r>
    </w:p>
    <w:p w:rsidR="004F1824" w:rsidRPr="00F84029" w:rsidRDefault="00F84029" w:rsidP="0069612E">
      <w:pPr>
        <w:tabs>
          <w:tab w:val="left" w:pos="2970"/>
        </w:tabs>
        <w:autoSpaceDE w:val="0"/>
        <w:autoSpaceDN w:val="0"/>
        <w:adjustRightInd w:val="0"/>
        <w:spacing w:after="0" w:line="240" w:lineRule="auto"/>
        <w:rPr>
          <w:rFonts w:ascii="TH SarabunPSK" w:eastAsia="BrowalliaNew" w:hAnsi="TH SarabunPSK" w:cs="TH SarabunPSK"/>
          <w:sz w:val="30"/>
          <w:szCs w:val="30"/>
          <w:highlight w:val="yellow"/>
        </w:rPr>
      </w:pPr>
      <w:r>
        <w:rPr>
          <w:rFonts w:ascii="TH SarabunPSK" w:eastAsia="BrowalliaNew-Bold" w:hAnsi="TH SarabunPSK" w:cs="TH SarabunPSK"/>
          <w:b/>
          <w:bCs/>
          <w:sz w:val="30"/>
          <w:szCs w:val="30"/>
          <w:cs/>
        </w:rPr>
        <w:t>3</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หลักสูตรและประเภทของรายวิชา</w:t>
      </w:r>
    </w:p>
    <w:p w:rsidR="004F1824" w:rsidRPr="00F84029" w:rsidRDefault="00F84029" w:rsidP="0069612E">
      <w:pPr>
        <w:tabs>
          <w:tab w:val="left" w:pos="2970"/>
        </w:tabs>
        <w:autoSpaceDE w:val="0"/>
        <w:autoSpaceDN w:val="0"/>
        <w:adjustRightInd w:val="0"/>
        <w:spacing w:after="0" w:line="240" w:lineRule="auto"/>
        <w:ind w:firstLine="720"/>
        <w:rPr>
          <w:rFonts w:ascii="TH SarabunPSK" w:eastAsia="BrowalliaNew-Bold" w:hAnsi="TH SarabunPSK" w:cs="TH SarabunPSK"/>
          <w:color w:val="000000"/>
          <w:sz w:val="30"/>
          <w:szCs w:val="30"/>
        </w:rPr>
      </w:pPr>
      <w:r>
        <w:rPr>
          <w:rFonts w:ascii="TH SarabunPSK" w:eastAsia="BrowalliaNew-Bold" w:hAnsi="TH SarabunPSK" w:cs="TH SarabunPSK"/>
          <w:color w:val="000000"/>
          <w:sz w:val="30"/>
          <w:szCs w:val="30"/>
          <w:cs/>
        </w:rPr>
        <w:t>3</w:t>
      </w:r>
      <w:r w:rsidR="00F06729" w:rsidRPr="00F84029">
        <w:rPr>
          <w:rFonts w:ascii="TH SarabunPSK" w:eastAsia="BrowalliaNew-Bold" w:hAnsi="TH SarabunPSK" w:cs="TH SarabunPSK"/>
          <w:color w:val="000000"/>
          <w:sz w:val="30"/>
          <w:szCs w:val="30"/>
          <w:cs/>
        </w:rPr>
        <w:t>.</w:t>
      </w:r>
      <w:r>
        <w:rPr>
          <w:rFonts w:ascii="TH SarabunPSK" w:eastAsia="BrowalliaNew-Bold" w:hAnsi="TH SarabunPSK" w:cs="TH SarabunPSK"/>
          <w:color w:val="000000"/>
          <w:sz w:val="30"/>
          <w:szCs w:val="30"/>
          <w:cs/>
        </w:rPr>
        <w:t>1</w:t>
      </w:r>
      <w:r w:rsidR="00F06729" w:rsidRPr="00F84029">
        <w:rPr>
          <w:rFonts w:ascii="TH SarabunPSK" w:eastAsia="BrowalliaNew-Bold" w:hAnsi="TH SarabunPSK" w:cs="TH SarabunPSK"/>
          <w:color w:val="000000"/>
          <w:sz w:val="30"/>
          <w:szCs w:val="30"/>
        </w:rPr>
        <w:t xml:space="preserve"> </w:t>
      </w:r>
      <w:r w:rsidR="00F06729" w:rsidRPr="00F84029">
        <w:rPr>
          <w:rFonts w:ascii="TH SarabunPSK" w:eastAsia="BrowalliaNew-Bold" w:hAnsi="TH SarabunPSK" w:cs="TH SarabunPSK"/>
          <w:color w:val="000000"/>
          <w:sz w:val="30"/>
          <w:szCs w:val="30"/>
          <w:cs/>
        </w:rPr>
        <w:t xml:space="preserve">หลักสูตร    </w:t>
      </w:r>
      <w:r w:rsidR="00F06729" w:rsidRPr="00F84029">
        <w:rPr>
          <w:rFonts w:ascii="TH SarabunPSK" w:eastAsia="BrowalliaNew-Bold" w:hAnsi="TH SarabunPSK" w:cs="TH SarabunPSK"/>
          <w:color w:val="000000"/>
          <w:sz w:val="30"/>
          <w:szCs w:val="30"/>
        </w:rPr>
        <w:tab/>
      </w:r>
      <w:r w:rsidR="00F06729" w:rsidRPr="00F84029">
        <w:rPr>
          <w:rFonts w:ascii="TH SarabunPSK" w:hAnsi="TH SarabunPSK" w:cs="TH SarabunPSK"/>
          <w:sz w:val="30"/>
          <w:szCs w:val="30"/>
          <w:cs/>
        </w:rPr>
        <w:t>วิทยา</w:t>
      </w:r>
      <w:proofErr w:type="spellStart"/>
      <w:r w:rsidR="00F06729" w:rsidRPr="00F84029">
        <w:rPr>
          <w:rFonts w:ascii="TH SarabunPSK" w:hAnsi="TH SarabunPSK" w:cs="TH SarabunPSK"/>
          <w:sz w:val="30"/>
          <w:szCs w:val="30"/>
          <w:cs/>
        </w:rPr>
        <w:t>ศา</w:t>
      </w:r>
      <w:proofErr w:type="spellEnd"/>
      <w:r w:rsidR="00F06729" w:rsidRPr="00F84029">
        <w:rPr>
          <w:rFonts w:ascii="TH SarabunPSK" w:hAnsi="TH SarabunPSK" w:cs="TH SarabunPSK"/>
          <w:sz w:val="30"/>
          <w:szCs w:val="30"/>
          <w:cs/>
        </w:rPr>
        <w:t>สตรบัณฑิต (เทคโนโลยีความปลอดภัยและอาชีวอนามัย)</w:t>
      </w:r>
      <w:r w:rsidR="00F06729" w:rsidRPr="00F84029">
        <w:rPr>
          <w:rFonts w:ascii="TH SarabunPSK" w:eastAsia="BrowalliaNew-Bold" w:hAnsi="TH SarabunPSK" w:cs="TH SarabunPSK"/>
          <w:color w:val="000000"/>
          <w:sz w:val="30"/>
          <w:szCs w:val="30"/>
          <w:cs/>
        </w:rPr>
        <w:tab/>
      </w:r>
    </w:p>
    <w:p w:rsidR="004F1824" w:rsidRPr="00F84029" w:rsidRDefault="00F84029" w:rsidP="0069612E">
      <w:pPr>
        <w:tabs>
          <w:tab w:val="left" w:pos="2970"/>
        </w:tabs>
        <w:autoSpaceDE w:val="0"/>
        <w:autoSpaceDN w:val="0"/>
        <w:adjustRightInd w:val="0"/>
        <w:spacing w:after="0" w:line="240" w:lineRule="auto"/>
        <w:ind w:firstLine="720"/>
        <w:rPr>
          <w:rFonts w:ascii="TH SarabunPSK" w:eastAsia="BrowalliaNew-Bold" w:hAnsi="TH SarabunPSK" w:cs="TH SarabunPSK"/>
          <w:color w:val="000000"/>
          <w:sz w:val="30"/>
          <w:szCs w:val="30"/>
        </w:rPr>
      </w:pPr>
      <w:r>
        <w:rPr>
          <w:rFonts w:ascii="TH SarabunPSK" w:eastAsia="BrowalliaNew-Bold" w:hAnsi="TH SarabunPSK" w:cs="TH SarabunPSK"/>
          <w:color w:val="000000"/>
          <w:sz w:val="30"/>
          <w:szCs w:val="30"/>
          <w:cs/>
        </w:rPr>
        <w:t>3</w:t>
      </w:r>
      <w:r w:rsidR="00F06729" w:rsidRPr="00F84029">
        <w:rPr>
          <w:rFonts w:ascii="TH SarabunPSK" w:eastAsia="BrowalliaNew-Bold" w:hAnsi="TH SarabunPSK" w:cs="TH SarabunPSK"/>
          <w:color w:val="000000"/>
          <w:sz w:val="30"/>
          <w:szCs w:val="30"/>
          <w:cs/>
        </w:rPr>
        <w:t>.</w:t>
      </w:r>
      <w:r w:rsidRPr="00F84029">
        <w:rPr>
          <w:rFonts w:ascii="TH SarabunPSK" w:eastAsia="BrowalliaNew-Bold" w:hAnsi="TH SarabunPSK" w:cs="TH SarabunPSK"/>
          <w:color w:val="000000"/>
          <w:sz w:val="30"/>
          <w:szCs w:val="30"/>
          <w:cs/>
        </w:rPr>
        <w:t>2</w:t>
      </w:r>
      <w:r w:rsidR="00F06729" w:rsidRPr="00F84029">
        <w:rPr>
          <w:rFonts w:ascii="TH SarabunPSK" w:eastAsia="BrowalliaNew-Bold" w:hAnsi="TH SarabunPSK" w:cs="TH SarabunPSK"/>
          <w:color w:val="000000"/>
          <w:sz w:val="30"/>
          <w:szCs w:val="30"/>
        </w:rPr>
        <w:t xml:space="preserve"> </w:t>
      </w:r>
      <w:r w:rsidR="00F06729" w:rsidRPr="00F84029">
        <w:rPr>
          <w:rFonts w:ascii="TH SarabunPSK" w:eastAsia="BrowalliaNew-Bold" w:hAnsi="TH SarabunPSK" w:cs="TH SarabunPSK"/>
          <w:color w:val="000000"/>
          <w:sz w:val="30"/>
          <w:szCs w:val="30"/>
          <w:cs/>
        </w:rPr>
        <w:t xml:space="preserve">ประเภทของรายวิชา </w:t>
      </w:r>
      <w:r w:rsidR="00F06729" w:rsidRPr="00F84029">
        <w:rPr>
          <w:rFonts w:ascii="TH SarabunPSK" w:eastAsia="BrowalliaNew-Bold" w:hAnsi="TH SarabunPSK" w:cs="TH SarabunPSK"/>
          <w:color w:val="000000"/>
          <w:sz w:val="30"/>
          <w:szCs w:val="30"/>
        </w:rPr>
        <w:tab/>
      </w:r>
      <w:r w:rsidR="00F06729" w:rsidRPr="00F84029">
        <w:rPr>
          <w:rFonts w:ascii="TH SarabunPSK" w:eastAsia="BrowalliaNew-Bold" w:hAnsi="TH SarabunPSK" w:cs="TH SarabunPSK"/>
          <w:color w:val="000000"/>
          <w:sz w:val="30"/>
          <w:szCs w:val="30"/>
          <w:cs/>
        </w:rPr>
        <w:t>หมวดวิชาเฉพาะ</w:t>
      </w:r>
      <w:r w:rsidR="00F06729" w:rsidRPr="00F84029">
        <w:rPr>
          <w:rFonts w:ascii="TH SarabunPSK" w:eastAsia="BrowalliaNew-Bold" w:hAnsi="TH SarabunPSK" w:cs="TH SarabunPSK"/>
          <w:color w:val="000000"/>
          <w:sz w:val="30"/>
          <w:szCs w:val="30"/>
        </w:rPr>
        <w:t xml:space="preserve"> </w:t>
      </w:r>
      <w:r w:rsidR="00F06729" w:rsidRPr="00F84029">
        <w:rPr>
          <w:rFonts w:ascii="TH SarabunPSK" w:hAnsi="TH SarabunPSK" w:cs="TH SarabunPSK"/>
          <w:sz w:val="30"/>
          <w:szCs w:val="30"/>
          <w:cs/>
        </w:rPr>
        <w:t>กลุ่มวิชาชีพ ประเภทวิชาบังคับ</w:t>
      </w:r>
    </w:p>
    <w:p w:rsidR="004F1824" w:rsidRPr="00F84029" w:rsidRDefault="00F84029" w:rsidP="0069612E">
      <w:pPr>
        <w:autoSpaceDE w:val="0"/>
        <w:autoSpaceDN w:val="0"/>
        <w:adjustRightInd w:val="0"/>
        <w:spacing w:after="0" w:line="240" w:lineRule="auto"/>
        <w:rPr>
          <w:rFonts w:ascii="TH SarabunPSK" w:hAnsi="TH SarabunPSK" w:cs="TH SarabunPSK"/>
          <w:color w:val="000000"/>
          <w:sz w:val="30"/>
          <w:szCs w:val="30"/>
        </w:rPr>
      </w:pPr>
      <w:r>
        <w:rPr>
          <w:rFonts w:ascii="TH SarabunPSK" w:eastAsia="BrowalliaNew-Bold" w:hAnsi="TH SarabunPSK" w:cs="TH SarabunPSK"/>
          <w:b/>
          <w:bCs/>
          <w:sz w:val="30"/>
          <w:szCs w:val="30"/>
          <w:cs/>
        </w:rPr>
        <w:t>4</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อาจารย์ผู้รับผิดชอบรายวิชาและอาจารย์ผู้สอน</w:t>
      </w:r>
      <w:r w:rsidR="00F06729" w:rsidRPr="00F84029">
        <w:rPr>
          <w:rFonts w:ascii="TH SarabunPSK" w:eastAsia="BrowalliaNew-Bold" w:hAnsi="TH SarabunPSK" w:cs="TH SarabunPSK"/>
          <w:b/>
          <w:bCs/>
          <w:sz w:val="30"/>
          <w:szCs w:val="30"/>
        </w:rPr>
        <w:tab/>
      </w:r>
      <w:r w:rsidR="00F06729" w:rsidRPr="00F84029">
        <w:rPr>
          <w:rFonts w:ascii="TH SarabunPSK" w:hAnsi="TH SarabunPSK" w:cs="TH SarabunPSK"/>
          <w:color w:val="000000"/>
          <w:sz w:val="30"/>
          <w:szCs w:val="30"/>
          <w:cs/>
        </w:rPr>
        <w:tab/>
      </w:r>
      <w:r w:rsidR="00F06729" w:rsidRPr="00F84029">
        <w:rPr>
          <w:rFonts w:ascii="TH SarabunPSK" w:hAnsi="TH SarabunPSK" w:cs="TH SarabunPSK"/>
          <w:color w:val="000000"/>
          <w:sz w:val="30"/>
          <w:szCs w:val="30"/>
          <w:cs/>
        </w:rPr>
        <w:tab/>
      </w:r>
    </w:p>
    <w:p w:rsidR="008005F9" w:rsidRPr="00F84029" w:rsidRDefault="00F84029" w:rsidP="008005F9">
      <w:pPr>
        <w:autoSpaceDE w:val="0"/>
        <w:autoSpaceDN w:val="0"/>
        <w:adjustRightInd w:val="0"/>
        <w:spacing w:after="0" w:line="240" w:lineRule="auto"/>
        <w:ind w:firstLine="720"/>
        <w:rPr>
          <w:rFonts w:ascii="TH SarabunPSK" w:eastAsia="BrowalliaNew-Bold" w:hAnsi="TH SarabunPSK" w:cs="TH SarabunPSK"/>
          <w:sz w:val="30"/>
          <w:szCs w:val="30"/>
        </w:rPr>
      </w:pPr>
      <w:r>
        <w:rPr>
          <w:rFonts w:ascii="TH SarabunPSK" w:eastAsia="BrowalliaNew-Bold" w:hAnsi="TH SarabunPSK" w:cs="TH SarabunPSK"/>
          <w:color w:val="000000"/>
          <w:sz w:val="30"/>
          <w:szCs w:val="30"/>
          <w:cs/>
        </w:rPr>
        <w:t>4</w:t>
      </w:r>
      <w:r w:rsidR="00F06729" w:rsidRPr="00F84029">
        <w:rPr>
          <w:rFonts w:ascii="TH SarabunPSK" w:eastAsia="BrowalliaNew-Bold" w:hAnsi="TH SarabunPSK" w:cs="TH SarabunPSK"/>
          <w:color w:val="000000"/>
          <w:sz w:val="30"/>
          <w:szCs w:val="30"/>
          <w:cs/>
        </w:rPr>
        <w:t>.</w:t>
      </w:r>
      <w:r>
        <w:rPr>
          <w:rFonts w:ascii="TH SarabunPSK" w:eastAsia="BrowalliaNew-Bold" w:hAnsi="TH SarabunPSK" w:cs="TH SarabunPSK"/>
          <w:color w:val="000000"/>
          <w:sz w:val="30"/>
          <w:szCs w:val="30"/>
          <w:cs/>
        </w:rPr>
        <w:t>1</w:t>
      </w:r>
      <w:r w:rsidR="00F06729" w:rsidRPr="00F84029">
        <w:rPr>
          <w:rFonts w:ascii="TH SarabunPSK" w:eastAsia="BrowalliaNew-Bold" w:hAnsi="TH SarabunPSK" w:cs="TH SarabunPSK"/>
          <w:color w:val="000000"/>
          <w:sz w:val="30"/>
          <w:szCs w:val="30"/>
        </w:rPr>
        <w:t xml:space="preserve"> </w:t>
      </w:r>
      <w:r w:rsidR="00F06729" w:rsidRPr="00F84029">
        <w:rPr>
          <w:rFonts w:ascii="TH SarabunPSK" w:eastAsia="BrowalliaNew-Bold" w:hAnsi="TH SarabunPSK" w:cs="TH SarabunPSK"/>
          <w:color w:val="000000"/>
          <w:sz w:val="30"/>
          <w:szCs w:val="30"/>
          <w:cs/>
        </w:rPr>
        <w:t>อาจารย์ผู้รับผิดชอบรายวิชา</w:t>
      </w:r>
      <w:r w:rsidR="00F06729" w:rsidRPr="00F84029">
        <w:rPr>
          <w:rFonts w:ascii="TH SarabunPSK" w:eastAsia="BrowalliaNew-Bold" w:hAnsi="TH SarabunPSK" w:cs="TH SarabunPSK"/>
          <w:color w:val="000000"/>
          <w:sz w:val="30"/>
          <w:szCs w:val="30"/>
        </w:rPr>
        <w:tab/>
        <w:t xml:space="preserve"> </w:t>
      </w:r>
      <w:r w:rsidR="008005F9" w:rsidRPr="00F84029">
        <w:rPr>
          <w:rFonts w:ascii="TH SarabunPSK" w:eastAsia="BrowalliaNew-Bold" w:hAnsi="TH SarabunPSK" w:cs="TH SarabunPSK"/>
          <w:sz w:val="30"/>
          <w:szCs w:val="30"/>
          <w:cs/>
        </w:rPr>
        <w:t>รองศาสตราจารย์</w:t>
      </w:r>
      <w:r w:rsidR="008005F9" w:rsidRPr="00F84029">
        <w:rPr>
          <w:rFonts w:ascii="TH SarabunPSK" w:eastAsia="BrowalliaNew-Bold" w:hAnsi="TH SarabunPSK" w:cs="TH SarabunPSK"/>
          <w:sz w:val="30"/>
          <w:szCs w:val="30"/>
        </w:rPr>
        <w:t xml:space="preserve"> </w:t>
      </w:r>
      <w:r w:rsidR="008005F9" w:rsidRPr="00F84029">
        <w:rPr>
          <w:rFonts w:ascii="TH SarabunPSK" w:eastAsia="BrowalliaNew-Bold" w:hAnsi="TH SarabunPSK" w:cs="TH SarabunPSK"/>
          <w:sz w:val="30"/>
          <w:szCs w:val="30"/>
          <w:cs/>
        </w:rPr>
        <w:t>อรัญ</w:t>
      </w:r>
      <w:r w:rsidR="008005F9" w:rsidRPr="00F84029">
        <w:rPr>
          <w:rFonts w:ascii="TH SarabunPSK" w:eastAsia="BrowalliaNew-Bold" w:hAnsi="TH SarabunPSK" w:cs="TH SarabunPSK"/>
          <w:sz w:val="30"/>
          <w:szCs w:val="30"/>
        </w:rPr>
        <w:t xml:space="preserve">  </w:t>
      </w:r>
      <w:r w:rsidR="008005F9" w:rsidRPr="00F84029">
        <w:rPr>
          <w:rFonts w:ascii="TH SarabunPSK" w:eastAsia="BrowalliaNew-Bold" w:hAnsi="TH SarabunPSK" w:cs="TH SarabunPSK"/>
          <w:sz w:val="30"/>
          <w:szCs w:val="30"/>
          <w:cs/>
        </w:rPr>
        <w:t>ขวัญปาน</w:t>
      </w:r>
      <w:r w:rsidR="008005F9" w:rsidRPr="00F84029">
        <w:rPr>
          <w:rFonts w:ascii="TH SarabunPSK" w:eastAsia="BrowalliaNew-Bold" w:hAnsi="TH SarabunPSK" w:cs="TH SarabunPSK"/>
          <w:sz w:val="30"/>
          <w:szCs w:val="30"/>
        </w:rPr>
        <w:t xml:space="preserve"> </w:t>
      </w:r>
    </w:p>
    <w:p w:rsidR="004F1824" w:rsidRPr="00F84029" w:rsidRDefault="00F84029" w:rsidP="008005F9">
      <w:pPr>
        <w:autoSpaceDE w:val="0"/>
        <w:autoSpaceDN w:val="0"/>
        <w:adjustRightInd w:val="0"/>
        <w:spacing w:after="0" w:line="240" w:lineRule="auto"/>
        <w:ind w:firstLine="720"/>
        <w:rPr>
          <w:rFonts w:ascii="TH SarabunPSK" w:eastAsia="BrowalliaNew-Bold" w:hAnsi="TH SarabunPSK" w:cs="TH SarabunPSK"/>
          <w:color w:val="000000"/>
          <w:sz w:val="30"/>
          <w:szCs w:val="30"/>
        </w:rPr>
      </w:pPr>
      <w:r>
        <w:rPr>
          <w:rFonts w:ascii="TH SarabunPSK" w:eastAsia="BrowalliaNew-Bold" w:hAnsi="TH SarabunPSK" w:cs="TH SarabunPSK"/>
          <w:color w:val="000000"/>
          <w:sz w:val="30"/>
          <w:szCs w:val="30"/>
          <w:cs/>
        </w:rPr>
        <w:t>4</w:t>
      </w:r>
      <w:r w:rsidR="00F06729" w:rsidRPr="00F84029">
        <w:rPr>
          <w:rFonts w:ascii="TH SarabunPSK" w:eastAsia="BrowalliaNew-Bold" w:hAnsi="TH SarabunPSK" w:cs="TH SarabunPSK"/>
          <w:color w:val="000000"/>
          <w:sz w:val="30"/>
          <w:szCs w:val="30"/>
          <w:cs/>
        </w:rPr>
        <w:t>.</w:t>
      </w:r>
      <w:r w:rsidRPr="00F84029">
        <w:rPr>
          <w:rFonts w:ascii="TH SarabunPSK" w:eastAsia="BrowalliaNew-Bold" w:hAnsi="TH SarabunPSK" w:cs="TH SarabunPSK"/>
          <w:color w:val="000000"/>
          <w:sz w:val="30"/>
          <w:szCs w:val="30"/>
          <w:cs/>
        </w:rPr>
        <w:t>2</w:t>
      </w:r>
      <w:r w:rsidR="00F06729" w:rsidRPr="00F84029">
        <w:rPr>
          <w:rFonts w:ascii="TH SarabunPSK" w:eastAsia="BrowalliaNew-Bold" w:hAnsi="TH SarabunPSK" w:cs="TH SarabunPSK"/>
          <w:color w:val="000000"/>
          <w:sz w:val="30"/>
          <w:szCs w:val="30"/>
        </w:rPr>
        <w:t xml:space="preserve"> </w:t>
      </w:r>
      <w:r w:rsidR="00F06729" w:rsidRPr="00F84029">
        <w:rPr>
          <w:rFonts w:ascii="TH SarabunPSK" w:eastAsia="BrowalliaNew-Bold" w:hAnsi="TH SarabunPSK" w:cs="TH SarabunPSK"/>
          <w:color w:val="000000"/>
          <w:sz w:val="30"/>
          <w:szCs w:val="30"/>
          <w:cs/>
        </w:rPr>
        <w:t xml:space="preserve">อาจารย์ผู้สอน  </w:t>
      </w:r>
      <w:r w:rsidR="00F06729" w:rsidRPr="00F84029">
        <w:rPr>
          <w:rFonts w:ascii="TH SarabunPSK" w:eastAsia="BrowalliaNew-Bold" w:hAnsi="TH SarabunPSK" w:cs="TH SarabunPSK"/>
          <w:color w:val="000000"/>
          <w:sz w:val="30"/>
          <w:szCs w:val="30"/>
        </w:rPr>
        <w:t xml:space="preserve"> </w:t>
      </w:r>
      <w:r w:rsidR="008005F9" w:rsidRPr="00F84029">
        <w:rPr>
          <w:rFonts w:ascii="TH SarabunPSK" w:eastAsia="BrowalliaNew-Bold" w:hAnsi="TH SarabunPSK" w:cs="TH SarabunPSK"/>
          <w:sz w:val="30"/>
          <w:szCs w:val="30"/>
          <w:cs/>
        </w:rPr>
        <w:t>รองศาสตราจารย์</w:t>
      </w:r>
      <w:r w:rsidR="008005F9" w:rsidRPr="00F84029">
        <w:rPr>
          <w:rFonts w:ascii="TH SarabunPSK" w:eastAsia="BrowalliaNew-Bold" w:hAnsi="TH SarabunPSK" w:cs="TH SarabunPSK"/>
          <w:sz w:val="30"/>
          <w:szCs w:val="30"/>
        </w:rPr>
        <w:t xml:space="preserve"> </w:t>
      </w:r>
      <w:r w:rsidR="008005F9" w:rsidRPr="00F84029">
        <w:rPr>
          <w:rFonts w:ascii="TH SarabunPSK" w:eastAsia="BrowalliaNew-Bold" w:hAnsi="TH SarabunPSK" w:cs="TH SarabunPSK"/>
          <w:sz w:val="30"/>
          <w:szCs w:val="30"/>
          <w:cs/>
        </w:rPr>
        <w:t>อรัญ</w:t>
      </w:r>
      <w:r w:rsidR="008005F9" w:rsidRPr="00F84029">
        <w:rPr>
          <w:rFonts w:ascii="TH SarabunPSK" w:eastAsia="BrowalliaNew-Bold" w:hAnsi="TH SarabunPSK" w:cs="TH SarabunPSK"/>
          <w:sz w:val="30"/>
          <w:szCs w:val="30"/>
        </w:rPr>
        <w:t xml:space="preserve">  </w:t>
      </w:r>
      <w:r w:rsidR="008005F9" w:rsidRPr="00F84029">
        <w:rPr>
          <w:rFonts w:ascii="TH SarabunPSK" w:eastAsia="BrowalliaNew-Bold" w:hAnsi="TH SarabunPSK" w:cs="TH SarabunPSK"/>
          <w:sz w:val="30"/>
          <w:szCs w:val="30"/>
          <w:cs/>
        </w:rPr>
        <w:t>ขวัญปาน</w:t>
      </w:r>
      <w:r w:rsidR="00D42B77">
        <w:rPr>
          <w:rFonts w:ascii="TH SarabunPSK" w:eastAsia="BrowalliaNew-Bold" w:hAnsi="TH SarabunPSK" w:cs="TH SarabunPSK" w:hint="cs"/>
          <w:sz w:val="30"/>
          <w:szCs w:val="30"/>
          <w:cs/>
        </w:rPr>
        <w:t xml:space="preserve"> </w:t>
      </w:r>
    </w:p>
    <w:p w:rsidR="004F1824" w:rsidRPr="00F84029" w:rsidRDefault="00F84029" w:rsidP="0069612E">
      <w:pPr>
        <w:autoSpaceDE w:val="0"/>
        <w:autoSpaceDN w:val="0"/>
        <w:adjustRightInd w:val="0"/>
        <w:spacing w:after="0" w:line="240" w:lineRule="auto"/>
        <w:rPr>
          <w:rFonts w:ascii="TH SarabunPSK" w:hAnsi="TH SarabunPSK" w:cs="TH SarabunPSK"/>
          <w:color w:val="000000"/>
          <w:sz w:val="30"/>
          <w:szCs w:val="30"/>
        </w:rPr>
      </w:pPr>
      <w:r>
        <w:rPr>
          <w:rFonts w:ascii="TH SarabunPSK" w:hAnsi="TH SarabunPSK" w:cs="TH SarabunPSK"/>
          <w:b/>
          <w:bCs/>
          <w:color w:val="000000"/>
          <w:sz w:val="30"/>
          <w:szCs w:val="30"/>
          <w:cs/>
        </w:rPr>
        <w:t>5</w:t>
      </w:r>
      <w:r w:rsidR="00F06729" w:rsidRPr="00F84029">
        <w:rPr>
          <w:rFonts w:ascii="TH SarabunPSK" w:hAnsi="TH SarabunPSK" w:cs="TH SarabunPSK"/>
          <w:b/>
          <w:bCs/>
          <w:color w:val="000000"/>
          <w:sz w:val="30"/>
          <w:szCs w:val="30"/>
          <w:cs/>
        </w:rPr>
        <w:t xml:space="preserve">.  สถานที่ติดต่อ  </w:t>
      </w:r>
      <w:r w:rsidR="00F06729" w:rsidRPr="00F84029">
        <w:rPr>
          <w:rFonts w:ascii="TH SarabunPSK" w:hAnsi="TH SarabunPSK" w:cs="TH SarabunPSK"/>
          <w:color w:val="000000"/>
          <w:sz w:val="30"/>
          <w:szCs w:val="30"/>
          <w:cs/>
        </w:rPr>
        <w:t>สาขาวิชาเทคโนโลยี</w:t>
      </w:r>
      <w:r w:rsidR="00F06729" w:rsidRPr="00F84029">
        <w:rPr>
          <w:rFonts w:ascii="TH SarabunPSK" w:hAnsi="TH SarabunPSK" w:cs="TH SarabunPSK"/>
          <w:sz w:val="30"/>
          <w:szCs w:val="30"/>
          <w:cs/>
        </w:rPr>
        <w:t>ความปลอดภัยและอาชีวอนามัย</w:t>
      </w:r>
      <w:r w:rsidR="00F06729" w:rsidRPr="00F84029">
        <w:rPr>
          <w:rFonts w:ascii="TH SarabunPSK" w:hAnsi="TH SarabunPSK" w:cs="TH SarabunPSK"/>
          <w:color w:val="000000"/>
          <w:sz w:val="30"/>
          <w:szCs w:val="30"/>
        </w:rPr>
        <w:t xml:space="preserve"> </w:t>
      </w:r>
    </w:p>
    <w:p w:rsidR="004F1824" w:rsidRPr="00F84029" w:rsidRDefault="00F06729" w:rsidP="0069612E">
      <w:pPr>
        <w:autoSpaceDE w:val="0"/>
        <w:autoSpaceDN w:val="0"/>
        <w:adjustRightInd w:val="0"/>
        <w:spacing w:after="0" w:line="240" w:lineRule="auto"/>
        <w:rPr>
          <w:rFonts w:ascii="TH SarabunPSK" w:hAnsi="TH SarabunPSK" w:cs="TH SarabunPSK"/>
          <w:color w:val="000000"/>
          <w:sz w:val="30"/>
          <w:szCs w:val="30"/>
        </w:rPr>
      </w:pPr>
      <w:r w:rsidRPr="00F84029">
        <w:rPr>
          <w:rFonts w:ascii="TH SarabunPSK" w:hAnsi="TH SarabunPSK" w:cs="TH SarabunPSK"/>
          <w:b/>
          <w:bCs/>
          <w:color w:val="000000"/>
          <w:sz w:val="30"/>
          <w:szCs w:val="30"/>
          <w:cs/>
        </w:rPr>
        <w:t xml:space="preserve"> </w:t>
      </w:r>
      <w:r w:rsidRPr="00F84029">
        <w:rPr>
          <w:rFonts w:ascii="TH SarabunPSK" w:hAnsi="TH SarabunPSK" w:cs="TH SarabunPSK"/>
          <w:b/>
          <w:bCs/>
          <w:color w:val="000000"/>
          <w:sz w:val="30"/>
          <w:szCs w:val="30"/>
          <w:cs/>
        </w:rPr>
        <w:tab/>
      </w:r>
      <w:r w:rsidRPr="00F84029">
        <w:rPr>
          <w:rFonts w:ascii="TH SarabunPSK" w:hAnsi="TH SarabunPSK" w:cs="TH SarabunPSK"/>
          <w:b/>
          <w:bCs/>
          <w:color w:val="000000"/>
          <w:sz w:val="30"/>
          <w:szCs w:val="30"/>
        </w:rPr>
        <w:t>E–</w:t>
      </w:r>
      <w:proofErr w:type="gramStart"/>
      <w:r w:rsidRPr="00F84029">
        <w:rPr>
          <w:rFonts w:ascii="TH SarabunPSK" w:hAnsi="TH SarabunPSK" w:cs="TH SarabunPSK"/>
          <w:b/>
          <w:bCs/>
          <w:color w:val="000000"/>
          <w:sz w:val="30"/>
          <w:szCs w:val="30"/>
        </w:rPr>
        <w:t xml:space="preserve">mail </w:t>
      </w:r>
      <w:r w:rsidRPr="00F84029">
        <w:rPr>
          <w:rFonts w:ascii="TH SarabunPSK" w:hAnsi="TH SarabunPSK" w:cs="TH SarabunPSK"/>
          <w:color w:val="000000"/>
          <w:sz w:val="30"/>
          <w:szCs w:val="30"/>
        </w:rPr>
        <w:t>:</w:t>
      </w:r>
      <w:proofErr w:type="gramEnd"/>
      <w:r w:rsidRPr="00F84029">
        <w:rPr>
          <w:rFonts w:ascii="TH SarabunPSK" w:hAnsi="TH SarabunPSK" w:cs="TH SarabunPSK"/>
          <w:color w:val="000000"/>
          <w:sz w:val="30"/>
          <w:szCs w:val="30"/>
          <w:cs/>
        </w:rPr>
        <w:t xml:space="preserve"> </w:t>
      </w:r>
      <w:r w:rsidRPr="00F84029">
        <w:rPr>
          <w:rFonts w:ascii="TH SarabunPSK" w:hAnsi="TH SarabunPSK" w:cs="TH SarabunPSK"/>
          <w:sz w:val="30"/>
          <w:szCs w:val="30"/>
        </w:rPr>
        <w:t>aran.kw@ssru.ac.th</w:t>
      </w:r>
      <w:r w:rsidRPr="00F84029">
        <w:rPr>
          <w:rFonts w:ascii="TH SarabunPSK" w:hAnsi="TH SarabunPSK" w:cs="TH SarabunPSK"/>
          <w:color w:val="000000"/>
          <w:sz w:val="30"/>
          <w:szCs w:val="30"/>
        </w:rPr>
        <w:t>, arantum@gmail.com</w:t>
      </w:r>
    </w:p>
    <w:p w:rsidR="004F1824" w:rsidRPr="00F84029" w:rsidRDefault="00F06729" w:rsidP="0069612E">
      <w:pPr>
        <w:autoSpaceDE w:val="0"/>
        <w:autoSpaceDN w:val="0"/>
        <w:adjustRightInd w:val="0"/>
        <w:spacing w:after="0" w:line="240" w:lineRule="auto"/>
        <w:rPr>
          <w:rFonts w:ascii="TH SarabunPSK" w:hAnsi="TH SarabunPSK" w:cs="TH SarabunPSK"/>
          <w:color w:val="000000"/>
          <w:sz w:val="30"/>
          <w:szCs w:val="30"/>
        </w:rPr>
      </w:pPr>
      <w:r w:rsidRPr="00F84029">
        <w:rPr>
          <w:rFonts w:ascii="TH SarabunPSK" w:hAnsi="TH SarabunPSK" w:cs="TH SarabunPSK"/>
          <w:color w:val="000000"/>
          <w:sz w:val="30"/>
          <w:szCs w:val="30"/>
        </w:rPr>
        <w:tab/>
      </w:r>
      <w:proofErr w:type="gramStart"/>
      <w:r w:rsidRPr="00F84029">
        <w:rPr>
          <w:rFonts w:ascii="TH SarabunPSK" w:hAnsi="TH SarabunPSK" w:cs="TH SarabunPSK"/>
          <w:b/>
          <w:bCs/>
          <w:color w:val="000000"/>
          <w:sz w:val="30"/>
          <w:szCs w:val="30"/>
        </w:rPr>
        <w:t>Website :</w:t>
      </w:r>
      <w:proofErr w:type="gramEnd"/>
      <w:r w:rsidRPr="00F84029">
        <w:rPr>
          <w:rFonts w:ascii="TH SarabunPSK" w:hAnsi="TH SarabunPSK" w:cs="TH SarabunPSK"/>
          <w:color w:val="000000"/>
          <w:sz w:val="30"/>
          <w:szCs w:val="30"/>
        </w:rPr>
        <w:t xml:space="preserve"> http://</w:t>
      </w:r>
      <w:r w:rsidR="00CE0ADE" w:rsidRPr="00F84029">
        <w:rPr>
          <w:rFonts w:ascii="TH SarabunPSK" w:hAnsi="TH SarabunPSK" w:cs="TH SarabunPSK"/>
          <w:color w:val="000000"/>
          <w:sz w:val="30"/>
          <w:szCs w:val="30"/>
        </w:rPr>
        <w:t>elfit</w:t>
      </w:r>
      <w:r w:rsidRPr="00F84029">
        <w:rPr>
          <w:rFonts w:ascii="TH SarabunPSK" w:hAnsi="TH SarabunPSK" w:cs="TH SarabunPSK"/>
          <w:color w:val="000000"/>
          <w:sz w:val="30"/>
          <w:szCs w:val="30"/>
        </w:rPr>
        <w:t>.ssru.ac.th/aran_kw/</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color w:val="000000"/>
          <w:sz w:val="30"/>
          <w:szCs w:val="30"/>
        </w:rPr>
      </w:pPr>
      <w:r>
        <w:rPr>
          <w:rFonts w:ascii="TH SarabunPSK" w:eastAsia="BrowalliaNew-Bold" w:hAnsi="TH SarabunPSK" w:cs="TH SarabunPSK"/>
          <w:b/>
          <w:bCs/>
          <w:color w:val="000000"/>
          <w:sz w:val="30"/>
          <w:szCs w:val="30"/>
          <w:cs/>
        </w:rPr>
        <w:t>6</w:t>
      </w:r>
      <w:r w:rsidR="00F06729" w:rsidRPr="00F84029">
        <w:rPr>
          <w:rFonts w:ascii="TH SarabunPSK" w:eastAsia="BrowalliaNew-Bold" w:hAnsi="TH SarabunPSK" w:cs="TH SarabunPSK"/>
          <w:b/>
          <w:bCs/>
          <w:color w:val="000000"/>
          <w:sz w:val="30"/>
          <w:szCs w:val="30"/>
        </w:rPr>
        <w:t xml:space="preserve">. </w:t>
      </w:r>
      <w:r w:rsidR="00F06729" w:rsidRPr="00F84029">
        <w:rPr>
          <w:rFonts w:ascii="TH SarabunPSK" w:eastAsia="BrowalliaNew-Bold" w:hAnsi="TH SarabunPSK" w:cs="TH SarabunPSK"/>
          <w:b/>
          <w:bCs/>
          <w:color w:val="000000"/>
          <w:sz w:val="30"/>
          <w:szCs w:val="30"/>
          <w:cs/>
        </w:rPr>
        <w:t>ภาคการศึกษา</w:t>
      </w:r>
      <w:r w:rsidR="00F06729" w:rsidRPr="00F84029">
        <w:rPr>
          <w:rFonts w:ascii="TH SarabunPSK" w:eastAsia="BrowalliaNew-Bold" w:hAnsi="TH SarabunPSK" w:cs="TH SarabunPSK"/>
          <w:b/>
          <w:bCs/>
          <w:color w:val="000000"/>
          <w:sz w:val="30"/>
          <w:szCs w:val="30"/>
        </w:rPr>
        <w:t xml:space="preserve"> / </w:t>
      </w:r>
      <w:r w:rsidR="00F06729" w:rsidRPr="00F84029">
        <w:rPr>
          <w:rFonts w:ascii="TH SarabunPSK" w:eastAsia="BrowalliaNew-Bold" w:hAnsi="TH SarabunPSK" w:cs="TH SarabunPSK"/>
          <w:b/>
          <w:bCs/>
          <w:color w:val="000000"/>
          <w:sz w:val="30"/>
          <w:szCs w:val="30"/>
          <w:cs/>
        </w:rPr>
        <w:t>ชั้นปีที่เรียน</w:t>
      </w:r>
      <w:r w:rsidR="00F06729" w:rsidRPr="00F84029">
        <w:rPr>
          <w:rFonts w:ascii="TH SarabunPSK" w:eastAsia="BrowalliaNew-Bold" w:hAnsi="TH SarabunPSK" w:cs="TH SarabunPSK"/>
          <w:b/>
          <w:bCs/>
          <w:color w:val="000000"/>
          <w:sz w:val="30"/>
          <w:szCs w:val="30"/>
        </w:rPr>
        <w:tab/>
      </w:r>
      <w:r w:rsidR="00F06729" w:rsidRPr="00F84029">
        <w:rPr>
          <w:rFonts w:ascii="TH SarabunPSK" w:eastAsia="BrowalliaNew-Bold" w:hAnsi="TH SarabunPSK" w:cs="TH SarabunPSK"/>
          <w:color w:val="000000"/>
          <w:sz w:val="30"/>
          <w:szCs w:val="30"/>
          <w:cs/>
        </w:rPr>
        <w:tab/>
      </w:r>
    </w:p>
    <w:p w:rsidR="004F1824" w:rsidRPr="00F84029" w:rsidRDefault="00F84029" w:rsidP="0069612E">
      <w:pPr>
        <w:tabs>
          <w:tab w:val="left" w:pos="2970"/>
        </w:tabs>
        <w:autoSpaceDE w:val="0"/>
        <w:autoSpaceDN w:val="0"/>
        <w:adjustRightInd w:val="0"/>
        <w:spacing w:after="0" w:line="240" w:lineRule="auto"/>
        <w:ind w:firstLine="720"/>
        <w:rPr>
          <w:rFonts w:ascii="TH SarabunPSK" w:eastAsia="BrowalliaNew-Bold" w:hAnsi="TH SarabunPSK" w:cs="TH SarabunPSK"/>
          <w:color w:val="000000"/>
          <w:sz w:val="30"/>
          <w:szCs w:val="30"/>
          <w:cs/>
        </w:rPr>
      </w:pPr>
      <w:r>
        <w:rPr>
          <w:rFonts w:ascii="TH SarabunPSK" w:eastAsia="BrowalliaNew-Bold" w:hAnsi="TH SarabunPSK" w:cs="TH SarabunPSK"/>
          <w:color w:val="000000"/>
          <w:sz w:val="30"/>
          <w:szCs w:val="30"/>
          <w:cs/>
        </w:rPr>
        <w:t>6</w:t>
      </w:r>
      <w:r w:rsidR="00F06729" w:rsidRPr="00F84029">
        <w:rPr>
          <w:rFonts w:ascii="TH SarabunPSK" w:eastAsia="BrowalliaNew-Bold" w:hAnsi="TH SarabunPSK" w:cs="TH SarabunPSK"/>
          <w:color w:val="000000"/>
          <w:sz w:val="30"/>
          <w:szCs w:val="30"/>
          <w:cs/>
        </w:rPr>
        <w:t>.</w:t>
      </w:r>
      <w:r>
        <w:rPr>
          <w:rFonts w:ascii="TH SarabunPSK" w:eastAsia="BrowalliaNew-Bold" w:hAnsi="TH SarabunPSK" w:cs="TH SarabunPSK"/>
          <w:color w:val="000000"/>
          <w:sz w:val="30"/>
          <w:szCs w:val="30"/>
          <w:cs/>
        </w:rPr>
        <w:t>1</w:t>
      </w:r>
      <w:r w:rsidR="00F06729" w:rsidRPr="00F84029">
        <w:rPr>
          <w:rFonts w:ascii="TH SarabunPSK" w:eastAsia="BrowalliaNew-Bold" w:hAnsi="TH SarabunPSK" w:cs="TH SarabunPSK"/>
          <w:color w:val="000000"/>
          <w:sz w:val="30"/>
          <w:szCs w:val="30"/>
        </w:rPr>
        <w:t xml:space="preserve"> </w:t>
      </w:r>
      <w:r w:rsidR="00986AFA" w:rsidRPr="00F84029">
        <w:rPr>
          <w:rFonts w:ascii="TH SarabunPSK" w:eastAsia="BrowalliaNew-Bold" w:hAnsi="TH SarabunPSK" w:cs="TH SarabunPSK"/>
          <w:color w:val="000000"/>
          <w:sz w:val="30"/>
          <w:szCs w:val="30"/>
          <w:cs/>
        </w:rPr>
        <w:t>ภาคการศึกษาที่  1</w:t>
      </w:r>
      <w:r w:rsidR="00F06729" w:rsidRPr="00F84029">
        <w:rPr>
          <w:rFonts w:ascii="TH SarabunPSK" w:eastAsia="BrowalliaNew-Bold" w:hAnsi="TH SarabunPSK" w:cs="TH SarabunPSK"/>
          <w:color w:val="000000"/>
          <w:sz w:val="30"/>
          <w:szCs w:val="30"/>
          <w:cs/>
        </w:rPr>
        <w:t xml:space="preserve"> </w:t>
      </w:r>
      <w:r w:rsidR="00F06729" w:rsidRPr="00F84029">
        <w:rPr>
          <w:rFonts w:ascii="TH SarabunPSK" w:eastAsia="BrowalliaNew-Bold" w:hAnsi="TH SarabunPSK" w:cs="TH SarabunPSK"/>
          <w:color w:val="000000"/>
          <w:sz w:val="30"/>
          <w:szCs w:val="30"/>
        </w:rPr>
        <w:t>/</w:t>
      </w:r>
      <w:r w:rsidR="004D7B5A">
        <w:rPr>
          <w:rFonts w:ascii="TH SarabunPSK" w:eastAsia="BrowalliaNew-Bold" w:hAnsi="TH SarabunPSK" w:cs="TH SarabunPSK" w:hint="cs"/>
          <w:color w:val="000000"/>
          <w:sz w:val="30"/>
          <w:szCs w:val="30"/>
          <w:cs/>
        </w:rPr>
        <w:t>2568</w:t>
      </w:r>
      <w:bookmarkStart w:id="0" w:name="_GoBack"/>
      <w:bookmarkEnd w:id="0"/>
      <w:r w:rsidR="00986AFA" w:rsidRPr="00F84029">
        <w:rPr>
          <w:rFonts w:ascii="TH SarabunPSK" w:eastAsia="BrowalliaNew-Bold" w:hAnsi="TH SarabunPSK" w:cs="TH SarabunPSK"/>
          <w:color w:val="000000"/>
          <w:sz w:val="30"/>
          <w:szCs w:val="30"/>
          <w:cs/>
        </w:rPr>
        <w:t xml:space="preserve"> ชั้นปีที่ 2</w:t>
      </w:r>
    </w:p>
    <w:p w:rsidR="004F1824" w:rsidRPr="00F84029" w:rsidRDefault="00F84029" w:rsidP="0069612E">
      <w:pPr>
        <w:tabs>
          <w:tab w:val="left" w:pos="2970"/>
        </w:tabs>
        <w:autoSpaceDE w:val="0"/>
        <w:autoSpaceDN w:val="0"/>
        <w:adjustRightInd w:val="0"/>
        <w:spacing w:after="0" w:line="240" w:lineRule="auto"/>
        <w:ind w:firstLine="720"/>
        <w:rPr>
          <w:rFonts w:ascii="TH SarabunPSK" w:eastAsia="BrowalliaNew-Bold" w:hAnsi="TH SarabunPSK" w:cs="TH SarabunPSK"/>
          <w:color w:val="000000"/>
          <w:sz w:val="30"/>
          <w:szCs w:val="30"/>
        </w:rPr>
      </w:pPr>
      <w:r>
        <w:rPr>
          <w:rFonts w:ascii="TH SarabunPSK" w:eastAsia="BrowalliaNew-Bold" w:hAnsi="TH SarabunPSK" w:cs="TH SarabunPSK"/>
          <w:color w:val="000000"/>
          <w:sz w:val="30"/>
          <w:szCs w:val="30"/>
          <w:cs/>
        </w:rPr>
        <w:t>6</w:t>
      </w:r>
      <w:r w:rsidR="00F06729" w:rsidRPr="00F84029">
        <w:rPr>
          <w:rFonts w:ascii="TH SarabunPSK" w:eastAsia="BrowalliaNew-Bold" w:hAnsi="TH SarabunPSK" w:cs="TH SarabunPSK"/>
          <w:color w:val="000000"/>
          <w:sz w:val="30"/>
          <w:szCs w:val="30"/>
          <w:cs/>
        </w:rPr>
        <w:t>.</w:t>
      </w:r>
      <w:r w:rsidRPr="00F84029">
        <w:rPr>
          <w:rFonts w:ascii="TH SarabunPSK" w:eastAsia="BrowalliaNew-Bold" w:hAnsi="TH SarabunPSK" w:cs="TH SarabunPSK"/>
          <w:color w:val="000000"/>
          <w:sz w:val="30"/>
          <w:szCs w:val="30"/>
          <w:cs/>
        </w:rPr>
        <w:t>2</w:t>
      </w:r>
      <w:r w:rsidR="00F06729" w:rsidRPr="00F84029">
        <w:rPr>
          <w:rFonts w:ascii="TH SarabunPSK" w:eastAsia="BrowalliaNew-Bold" w:hAnsi="TH SarabunPSK" w:cs="TH SarabunPSK"/>
          <w:color w:val="000000"/>
          <w:sz w:val="30"/>
          <w:szCs w:val="30"/>
        </w:rPr>
        <w:t xml:space="preserve"> </w:t>
      </w:r>
      <w:r w:rsidRPr="00F84029">
        <w:rPr>
          <w:rFonts w:ascii="TH SarabunPSK" w:eastAsia="BrowalliaNew-Bold" w:hAnsi="TH SarabunPSK" w:cs="TH SarabunPSK"/>
          <w:color w:val="000000"/>
          <w:sz w:val="30"/>
          <w:szCs w:val="30"/>
          <w:cs/>
        </w:rPr>
        <w:t>จำนวนผู้เรียนที่รับได้</w:t>
      </w:r>
      <w:r w:rsidRPr="00F84029">
        <w:rPr>
          <w:rFonts w:ascii="TH SarabunPSK" w:eastAsia="BrowalliaNew-Bold" w:hAnsi="TH SarabunPSK" w:cs="TH SarabunPSK"/>
          <w:color w:val="000000"/>
          <w:sz w:val="30"/>
          <w:szCs w:val="30"/>
        </w:rPr>
        <w:t xml:space="preserve"> </w:t>
      </w:r>
      <w:r w:rsidR="00F06729" w:rsidRPr="00F84029">
        <w:rPr>
          <w:rFonts w:ascii="TH SarabunPSK" w:eastAsia="BrowalliaNew-Bold" w:hAnsi="TH SarabunPSK" w:cs="TH SarabunPSK"/>
          <w:color w:val="000000"/>
          <w:sz w:val="30"/>
          <w:szCs w:val="30"/>
          <w:cs/>
        </w:rPr>
        <w:t xml:space="preserve">ประมาณ </w:t>
      </w:r>
      <w:r>
        <w:rPr>
          <w:rFonts w:ascii="TH SarabunPSK" w:eastAsia="BrowalliaNew-Bold" w:hAnsi="TH SarabunPSK" w:cs="TH SarabunPSK"/>
          <w:color w:val="000000"/>
          <w:sz w:val="30"/>
          <w:szCs w:val="30"/>
          <w:cs/>
        </w:rPr>
        <w:t>40</w:t>
      </w:r>
      <w:r w:rsidR="00F06729" w:rsidRPr="00F84029">
        <w:rPr>
          <w:rFonts w:ascii="TH SarabunPSK" w:eastAsia="BrowalliaNew-Bold" w:hAnsi="TH SarabunPSK" w:cs="TH SarabunPSK"/>
          <w:color w:val="000000"/>
          <w:sz w:val="30"/>
          <w:szCs w:val="30"/>
          <w:cs/>
        </w:rPr>
        <w:t xml:space="preserve"> คน</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color w:val="000000"/>
          <w:sz w:val="30"/>
          <w:szCs w:val="30"/>
        </w:rPr>
      </w:pPr>
      <w:r>
        <w:rPr>
          <w:rFonts w:ascii="TH SarabunPSK" w:eastAsia="BrowalliaNew-Bold" w:hAnsi="TH SarabunPSK" w:cs="TH SarabunPSK"/>
          <w:b/>
          <w:bCs/>
          <w:color w:val="000000"/>
          <w:sz w:val="30"/>
          <w:szCs w:val="30"/>
          <w:cs/>
        </w:rPr>
        <w:t>7</w:t>
      </w:r>
      <w:r w:rsidR="00F06729" w:rsidRPr="00F84029">
        <w:rPr>
          <w:rFonts w:ascii="TH SarabunPSK" w:eastAsia="BrowalliaNew-Bold" w:hAnsi="TH SarabunPSK" w:cs="TH SarabunPSK"/>
          <w:b/>
          <w:bCs/>
          <w:color w:val="000000"/>
          <w:sz w:val="30"/>
          <w:szCs w:val="30"/>
        </w:rPr>
        <w:t xml:space="preserve">. </w:t>
      </w:r>
      <w:r w:rsidR="00F06729" w:rsidRPr="00F84029">
        <w:rPr>
          <w:rFonts w:ascii="TH SarabunPSK" w:eastAsia="BrowalliaNew-Bold" w:hAnsi="TH SarabunPSK" w:cs="TH SarabunPSK"/>
          <w:b/>
          <w:bCs/>
          <w:color w:val="000000"/>
          <w:sz w:val="30"/>
          <w:szCs w:val="30"/>
          <w:cs/>
        </w:rPr>
        <w:t>รายวิชาที่ต้องเรียนมาก่อน</w:t>
      </w:r>
      <w:r w:rsidR="00F06729" w:rsidRPr="00F84029">
        <w:rPr>
          <w:rFonts w:ascii="TH SarabunPSK" w:eastAsia="BrowalliaNew-Bold" w:hAnsi="TH SarabunPSK" w:cs="TH SarabunPSK"/>
          <w:b/>
          <w:bCs/>
          <w:color w:val="000000"/>
          <w:sz w:val="30"/>
          <w:szCs w:val="30"/>
        </w:rPr>
        <w:t xml:space="preserve">(Pre-requisite)  </w:t>
      </w:r>
      <w:r w:rsidR="00F06729" w:rsidRPr="00F84029">
        <w:rPr>
          <w:rFonts w:ascii="TH SarabunPSK" w:eastAsia="BrowalliaNew-Bold" w:hAnsi="TH SarabunPSK" w:cs="TH SarabunPSK"/>
          <w:color w:val="000000"/>
          <w:sz w:val="30"/>
          <w:szCs w:val="30"/>
          <w:cs/>
        </w:rPr>
        <w:t>(ถ้ามี)</w:t>
      </w:r>
      <w:r w:rsidR="00F06729" w:rsidRPr="00F84029">
        <w:rPr>
          <w:rFonts w:ascii="TH SarabunPSK" w:eastAsia="BrowalliaNew-Bold" w:hAnsi="TH SarabunPSK" w:cs="TH SarabunPSK"/>
          <w:b/>
          <w:bCs/>
          <w:color w:val="000000"/>
          <w:sz w:val="30"/>
          <w:szCs w:val="30"/>
        </w:rPr>
        <w:tab/>
      </w:r>
      <w:r w:rsidR="00F06729" w:rsidRPr="00F84029">
        <w:rPr>
          <w:rFonts w:ascii="TH SarabunPSK" w:eastAsia="BrowalliaNew-Bold" w:hAnsi="TH SarabunPSK" w:cs="TH SarabunPSK"/>
          <w:sz w:val="30"/>
          <w:szCs w:val="30"/>
          <w:cs/>
        </w:rPr>
        <w:t>-</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color w:val="000000"/>
          <w:sz w:val="30"/>
          <w:szCs w:val="30"/>
          <w:cs/>
        </w:rPr>
      </w:pPr>
      <w:r>
        <w:rPr>
          <w:rFonts w:ascii="TH SarabunPSK" w:eastAsia="BrowalliaNew-Bold" w:hAnsi="TH SarabunPSK" w:cs="TH SarabunPSK"/>
          <w:b/>
          <w:bCs/>
          <w:color w:val="000000"/>
          <w:sz w:val="30"/>
          <w:szCs w:val="30"/>
          <w:cs/>
        </w:rPr>
        <w:t>8</w:t>
      </w:r>
      <w:r w:rsidR="00F06729" w:rsidRPr="00F84029">
        <w:rPr>
          <w:rFonts w:ascii="TH SarabunPSK" w:eastAsia="BrowalliaNew-Bold" w:hAnsi="TH SarabunPSK" w:cs="TH SarabunPSK"/>
          <w:b/>
          <w:bCs/>
          <w:color w:val="000000"/>
          <w:sz w:val="30"/>
          <w:szCs w:val="30"/>
        </w:rPr>
        <w:t xml:space="preserve">. </w:t>
      </w:r>
      <w:r w:rsidR="00F06729" w:rsidRPr="00F84029">
        <w:rPr>
          <w:rFonts w:ascii="TH SarabunPSK" w:eastAsia="BrowalliaNew-Bold" w:hAnsi="TH SarabunPSK" w:cs="TH SarabunPSK"/>
          <w:b/>
          <w:bCs/>
          <w:color w:val="000000"/>
          <w:sz w:val="30"/>
          <w:szCs w:val="30"/>
          <w:cs/>
        </w:rPr>
        <w:t>รายวิชาที่ต้องเรียนพร้อมกัน</w:t>
      </w:r>
      <w:r w:rsidR="00F06729" w:rsidRPr="00F84029">
        <w:rPr>
          <w:rFonts w:ascii="TH SarabunPSK" w:eastAsia="BrowalliaNew-Bold" w:hAnsi="TH SarabunPSK" w:cs="TH SarabunPSK"/>
          <w:b/>
          <w:bCs/>
          <w:color w:val="000000"/>
          <w:sz w:val="30"/>
          <w:szCs w:val="30"/>
        </w:rPr>
        <w:t xml:space="preserve">(Co-requisites) </w:t>
      </w:r>
      <w:r w:rsidR="00F06729" w:rsidRPr="00F84029">
        <w:rPr>
          <w:rFonts w:ascii="TH SarabunPSK" w:eastAsia="BrowalliaNew-Bold" w:hAnsi="TH SarabunPSK" w:cs="TH SarabunPSK"/>
          <w:color w:val="000000"/>
          <w:sz w:val="30"/>
          <w:szCs w:val="30"/>
          <w:cs/>
        </w:rPr>
        <w:t>(ถ้ามี)</w:t>
      </w:r>
      <w:r w:rsidR="00F06729" w:rsidRPr="00F84029">
        <w:rPr>
          <w:rFonts w:ascii="TH SarabunPSK" w:eastAsia="BrowalliaNew-Bold" w:hAnsi="TH SarabunPSK" w:cs="TH SarabunPSK"/>
          <w:b/>
          <w:bCs/>
          <w:color w:val="000000"/>
          <w:sz w:val="30"/>
          <w:szCs w:val="30"/>
          <w:cs/>
        </w:rPr>
        <w:tab/>
      </w:r>
      <w:r w:rsidR="00F06729" w:rsidRPr="00F84029">
        <w:rPr>
          <w:rFonts w:ascii="TH SarabunPSK" w:eastAsia="BrowalliaNew-Bold" w:hAnsi="TH SarabunPSK" w:cs="TH SarabunPSK"/>
          <w:sz w:val="30"/>
          <w:szCs w:val="30"/>
          <w:cs/>
        </w:rPr>
        <w:t>-</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color w:val="000000"/>
          <w:sz w:val="30"/>
          <w:szCs w:val="30"/>
        </w:rPr>
      </w:pPr>
      <w:r>
        <w:rPr>
          <w:rFonts w:ascii="TH SarabunPSK" w:eastAsia="BrowalliaNew-Bold" w:hAnsi="TH SarabunPSK" w:cs="TH SarabunPSK"/>
          <w:b/>
          <w:bCs/>
          <w:color w:val="000000"/>
          <w:sz w:val="30"/>
          <w:szCs w:val="30"/>
          <w:cs/>
        </w:rPr>
        <w:t>9</w:t>
      </w:r>
      <w:r w:rsidR="00F06729" w:rsidRPr="00F84029">
        <w:rPr>
          <w:rFonts w:ascii="TH SarabunPSK" w:eastAsia="BrowalliaNew-Bold" w:hAnsi="TH SarabunPSK" w:cs="TH SarabunPSK"/>
          <w:b/>
          <w:bCs/>
          <w:color w:val="000000"/>
          <w:sz w:val="30"/>
          <w:szCs w:val="30"/>
        </w:rPr>
        <w:t xml:space="preserve">. </w:t>
      </w:r>
      <w:r w:rsidR="00F06729" w:rsidRPr="00F84029">
        <w:rPr>
          <w:rFonts w:ascii="TH SarabunPSK" w:eastAsia="BrowalliaNew-Bold" w:hAnsi="TH SarabunPSK" w:cs="TH SarabunPSK"/>
          <w:b/>
          <w:bCs/>
          <w:color w:val="000000"/>
          <w:sz w:val="30"/>
          <w:szCs w:val="30"/>
          <w:cs/>
        </w:rPr>
        <w:t>สถานที่เรียน</w:t>
      </w:r>
      <w:r w:rsidR="00F06729" w:rsidRPr="00F84029">
        <w:rPr>
          <w:rFonts w:ascii="TH SarabunPSK" w:eastAsia="BrowalliaNew-Bold" w:hAnsi="TH SarabunPSK" w:cs="TH SarabunPSK"/>
          <w:b/>
          <w:bCs/>
          <w:color w:val="000000"/>
          <w:sz w:val="30"/>
          <w:szCs w:val="30"/>
        </w:rPr>
        <w:tab/>
      </w:r>
      <w:r w:rsidR="00F06729" w:rsidRPr="00F84029">
        <w:rPr>
          <w:rFonts w:ascii="TH SarabunPSK" w:eastAsia="BrowalliaNew-Bold" w:hAnsi="TH SarabunPSK" w:cs="TH SarabunPSK"/>
          <w:b/>
          <w:bCs/>
          <w:color w:val="000000"/>
          <w:sz w:val="30"/>
          <w:szCs w:val="30"/>
          <w:cs/>
        </w:rPr>
        <w:t xml:space="preserve"> </w:t>
      </w:r>
      <w:r w:rsidR="00F06729" w:rsidRPr="00F84029">
        <w:rPr>
          <w:rFonts w:ascii="TH SarabunPSK" w:eastAsia="BrowalliaNew-Bold" w:hAnsi="TH SarabunPSK" w:cs="TH SarabunPSK"/>
          <w:color w:val="000000"/>
          <w:sz w:val="30"/>
          <w:szCs w:val="30"/>
          <w:cs/>
        </w:rPr>
        <w:t xml:space="preserve">อาคาร </w:t>
      </w:r>
      <w:r>
        <w:rPr>
          <w:rFonts w:ascii="TH SarabunPSK" w:eastAsia="BrowalliaNew-Bold" w:hAnsi="TH SarabunPSK" w:cs="TH SarabunPSK"/>
          <w:color w:val="000000"/>
          <w:sz w:val="30"/>
          <w:szCs w:val="30"/>
          <w:cs/>
        </w:rPr>
        <w:t>4</w:t>
      </w:r>
      <w:r w:rsidRPr="00F84029">
        <w:rPr>
          <w:rFonts w:ascii="TH SarabunPSK" w:eastAsia="BrowalliaNew-Bold" w:hAnsi="TH SarabunPSK" w:cs="TH SarabunPSK"/>
          <w:color w:val="000000"/>
          <w:sz w:val="30"/>
          <w:szCs w:val="30"/>
          <w:cs/>
        </w:rPr>
        <w:t>2</w:t>
      </w:r>
      <w:r w:rsidR="00F06729" w:rsidRPr="00F84029">
        <w:rPr>
          <w:rFonts w:ascii="TH SarabunPSK" w:eastAsia="BrowalliaNew-Bold" w:hAnsi="TH SarabunPSK" w:cs="TH SarabunPSK"/>
          <w:color w:val="000000"/>
          <w:sz w:val="30"/>
          <w:szCs w:val="30"/>
          <w:cs/>
        </w:rPr>
        <w:t xml:space="preserve"> </w:t>
      </w:r>
      <w:r w:rsidR="00F06729" w:rsidRPr="00F84029">
        <w:rPr>
          <w:rFonts w:ascii="TH SarabunPSK" w:hAnsi="TH SarabunPSK" w:cs="TH SarabunPSK"/>
          <w:color w:val="000000"/>
          <w:sz w:val="30"/>
          <w:szCs w:val="30"/>
          <w:cs/>
        </w:rPr>
        <w:t xml:space="preserve">ห้อง </w:t>
      </w:r>
      <w:r>
        <w:rPr>
          <w:rFonts w:ascii="TH SarabunPSK" w:hAnsi="TH SarabunPSK" w:cs="TH SarabunPSK"/>
          <w:color w:val="000000"/>
          <w:sz w:val="30"/>
          <w:szCs w:val="30"/>
          <w:cs/>
        </w:rPr>
        <w:t>4</w:t>
      </w:r>
      <w:r w:rsidRPr="00F84029">
        <w:rPr>
          <w:rFonts w:ascii="TH SarabunPSK" w:hAnsi="TH SarabunPSK" w:cs="TH SarabunPSK"/>
          <w:color w:val="000000"/>
          <w:sz w:val="30"/>
          <w:szCs w:val="30"/>
          <w:cs/>
        </w:rPr>
        <w:t>2</w:t>
      </w:r>
      <w:r>
        <w:rPr>
          <w:rFonts w:ascii="TH SarabunPSK" w:hAnsi="TH SarabunPSK" w:cs="TH SarabunPSK"/>
          <w:color w:val="000000"/>
          <w:sz w:val="30"/>
          <w:szCs w:val="30"/>
          <w:cs/>
        </w:rPr>
        <w:t>5</w:t>
      </w:r>
      <w:r w:rsidR="008E4AEB" w:rsidRPr="00F84029">
        <w:rPr>
          <w:rFonts w:ascii="TH SarabunPSK" w:hAnsi="TH SarabunPSK" w:cs="TH SarabunPSK"/>
          <w:color w:val="000000"/>
          <w:sz w:val="30"/>
          <w:szCs w:val="30"/>
        </w:rPr>
        <w:t>1</w:t>
      </w: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10</w:t>
      </w:r>
      <w:r w:rsidR="00F06729" w:rsidRPr="00F84029">
        <w:rPr>
          <w:rFonts w:ascii="TH SarabunPSK" w:eastAsia="BrowalliaNew-Bold" w:hAnsi="TH SarabunPSK" w:cs="TH SarabunPSK"/>
          <w:b/>
          <w:bCs/>
          <w:sz w:val="30"/>
          <w:szCs w:val="30"/>
        </w:rPr>
        <w:t>.</w:t>
      </w:r>
      <w:r w:rsidR="00F06729" w:rsidRPr="00F84029">
        <w:rPr>
          <w:rFonts w:ascii="TH SarabunPSK" w:eastAsia="BrowalliaNew-Bold" w:hAnsi="TH SarabunPSK" w:cs="TH SarabunPSK"/>
          <w:b/>
          <w:bCs/>
          <w:sz w:val="30"/>
          <w:szCs w:val="30"/>
          <w:cs/>
        </w:rPr>
        <w:t xml:space="preserve"> วันที่จัดทำหรือปรับปรุงรายละเอียดของรายวิชาครั้งล่าสุด </w:t>
      </w:r>
      <w:r w:rsidR="00F06729" w:rsidRPr="00F84029">
        <w:rPr>
          <w:rFonts w:ascii="TH SarabunPSK" w:eastAsia="BrowalliaNew-Bold" w:hAnsi="TH SarabunPSK" w:cs="TH SarabunPSK"/>
          <w:sz w:val="30"/>
          <w:szCs w:val="30"/>
          <w:cs/>
        </w:rPr>
        <w:t xml:space="preserve">วันที่ </w:t>
      </w:r>
      <w:r>
        <w:rPr>
          <w:rFonts w:ascii="TH SarabunPSK" w:eastAsia="BrowalliaNew-Bold" w:hAnsi="TH SarabunPSK" w:cs="TH SarabunPSK"/>
          <w:sz w:val="30"/>
          <w:szCs w:val="30"/>
          <w:cs/>
        </w:rPr>
        <w:t>1</w:t>
      </w:r>
      <w:r w:rsidR="00F06729" w:rsidRPr="00F84029">
        <w:rPr>
          <w:rFonts w:ascii="TH SarabunPSK" w:eastAsia="BrowalliaNew-Bold" w:hAnsi="TH SarabunPSK" w:cs="TH SarabunPSK"/>
          <w:sz w:val="30"/>
          <w:szCs w:val="30"/>
          <w:cs/>
        </w:rPr>
        <w:t xml:space="preserve"> เดือน </w:t>
      </w:r>
      <w:r w:rsidR="00B94B51">
        <w:rPr>
          <w:rFonts w:ascii="TH SarabunPSK" w:eastAsia="BrowalliaNew-Bold" w:hAnsi="TH SarabunPSK" w:cs="TH SarabunPSK" w:hint="cs"/>
          <w:sz w:val="30"/>
          <w:szCs w:val="30"/>
          <w:cs/>
        </w:rPr>
        <w:t>เมษายน</w:t>
      </w:r>
      <w:r w:rsidR="00F06729" w:rsidRPr="00F84029">
        <w:rPr>
          <w:rFonts w:ascii="TH SarabunPSK" w:eastAsia="BrowalliaNew-Bold" w:hAnsi="TH SarabunPSK" w:cs="TH SarabunPSK"/>
          <w:sz w:val="30"/>
          <w:szCs w:val="30"/>
          <w:cs/>
        </w:rPr>
        <w:t xml:space="preserve"> พ.ศ. </w:t>
      </w:r>
      <w:r w:rsidR="00E271C4">
        <w:rPr>
          <w:rFonts w:ascii="TH SarabunPSK" w:eastAsia="BrowalliaNew-Bold" w:hAnsi="TH SarabunPSK" w:cs="TH SarabunPSK"/>
          <w:sz w:val="30"/>
          <w:szCs w:val="30"/>
          <w:cs/>
        </w:rPr>
        <w:t>2568</w:t>
      </w:r>
    </w:p>
    <w:p w:rsidR="004F1824" w:rsidRPr="00F84029" w:rsidRDefault="004F1824" w:rsidP="0069612E">
      <w:pPr>
        <w:autoSpaceDE w:val="0"/>
        <w:autoSpaceDN w:val="0"/>
        <w:adjustRightInd w:val="0"/>
        <w:spacing w:after="0" w:line="240" w:lineRule="auto"/>
        <w:rPr>
          <w:rFonts w:ascii="TH SarabunPSK" w:eastAsia="BrowalliaNew-Bold" w:hAnsi="TH SarabunPSK" w:cs="TH SarabunPSK"/>
          <w:b/>
          <w:bCs/>
          <w:sz w:val="30"/>
          <w:szCs w:val="30"/>
        </w:rPr>
      </w:pPr>
    </w:p>
    <w:p w:rsidR="008005F9" w:rsidRPr="00F84029" w:rsidRDefault="008005F9" w:rsidP="0069612E">
      <w:pPr>
        <w:autoSpaceDE w:val="0"/>
        <w:autoSpaceDN w:val="0"/>
        <w:adjustRightInd w:val="0"/>
        <w:spacing w:after="0" w:line="240" w:lineRule="auto"/>
        <w:rPr>
          <w:rFonts w:ascii="TH SarabunPSK" w:eastAsia="BrowalliaNew-Bold" w:hAnsi="TH SarabunPSK" w:cs="TH SarabunPSK"/>
          <w:b/>
          <w:bCs/>
          <w:sz w:val="30"/>
          <w:szCs w:val="30"/>
        </w:rPr>
      </w:pPr>
    </w:p>
    <w:p w:rsidR="008005F9" w:rsidRPr="00F84029" w:rsidRDefault="008005F9" w:rsidP="0069612E">
      <w:pPr>
        <w:autoSpaceDE w:val="0"/>
        <w:autoSpaceDN w:val="0"/>
        <w:adjustRightInd w:val="0"/>
        <w:spacing w:after="0" w:line="240" w:lineRule="auto"/>
        <w:rPr>
          <w:rFonts w:ascii="TH SarabunPSK" w:eastAsia="BrowalliaNew-Bold" w:hAnsi="TH SarabunPSK" w:cs="TH SarabunPSK"/>
          <w:b/>
          <w:bCs/>
          <w:sz w:val="30"/>
          <w:szCs w:val="30"/>
        </w:rPr>
      </w:pPr>
    </w:p>
    <w:p w:rsidR="008005F9" w:rsidRPr="00F84029" w:rsidRDefault="008005F9" w:rsidP="0069612E">
      <w:pPr>
        <w:autoSpaceDE w:val="0"/>
        <w:autoSpaceDN w:val="0"/>
        <w:adjustRightInd w:val="0"/>
        <w:spacing w:after="0" w:line="240" w:lineRule="auto"/>
        <w:rPr>
          <w:rFonts w:ascii="TH SarabunPSK" w:eastAsia="BrowalliaNew-Bold" w:hAnsi="TH SarabunPSK" w:cs="TH SarabunPSK"/>
          <w:b/>
          <w:bCs/>
          <w:sz w:val="30"/>
          <w:szCs w:val="30"/>
        </w:rPr>
      </w:pPr>
    </w:p>
    <w:p w:rsidR="008005F9" w:rsidRPr="00F84029" w:rsidRDefault="008005F9" w:rsidP="0069612E">
      <w:pPr>
        <w:autoSpaceDE w:val="0"/>
        <w:autoSpaceDN w:val="0"/>
        <w:adjustRightInd w:val="0"/>
        <w:spacing w:after="0" w:line="240" w:lineRule="auto"/>
        <w:rPr>
          <w:rFonts w:ascii="TH SarabunPSK" w:eastAsia="BrowalliaNew-Bold" w:hAnsi="TH SarabunPSK" w:cs="TH SarabunPSK"/>
          <w:b/>
          <w:bCs/>
          <w:sz w:val="30"/>
          <w:szCs w:val="30"/>
        </w:rPr>
      </w:pP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lastRenderedPageBreak/>
        <w:t xml:space="preserve">หมวดที่ </w:t>
      </w:r>
      <w:r w:rsidR="00F84029" w:rsidRPr="00F84029">
        <w:rPr>
          <w:rFonts w:ascii="TH SarabunPSK" w:eastAsia="BrowalliaNew" w:hAnsi="TH SarabunPSK" w:cs="TH SarabunPSK"/>
          <w:b/>
          <w:bCs/>
          <w:sz w:val="30"/>
          <w:szCs w:val="30"/>
          <w:cs/>
        </w:rPr>
        <w:t>2</w:t>
      </w:r>
      <w:r w:rsidRPr="00F84029">
        <w:rPr>
          <w:rFonts w:ascii="TH SarabunPSK" w:eastAsia="BrowalliaNew" w:hAnsi="TH SarabunPSK" w:cs="TH SarabunPSK"/>
          <w:b/>
          <w:bCs/>
          <w:sz w:val="30"/>
          <w:szCs w:val="30"/>
          <w:cs/>
        </w:rPr>
        <w:t xml:space="preserve"> จุดมุ่งหมายและวัตถุประสงค์</w:t>
      </w:r>
    </w:p>
    <w:p w:rsidR="004F1824" w:rsidRPr="00F84029" w:rsidRDefault="004F1824" w:rsidP="0069612E">
      <w:pPr>
        <w:autoSpaceDE w:val="0"/>
        <w:autoSpaceDN w:val="0"/>
        <w:adjustRightInd w:val="0"/>
        <w:spacing w:after="0" w:line="240" w:lineRule="auto"/>
        <w:jc w:val="center"/>
        <w:rPr>
          <w:rFonts w:ascii="TH SarabunPSK" w:eastAsia="BrowalliaNew-Bold" w:hAnsi="TH SarabunPSK" w:cs="TH SarabunPSK"/>
          <w:b/>
          <w:bCs/>
          <w:sz w:val="30"/>
          <w:szCs w:val="30"/>
        </w:rPr>
      </w:pP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จุดมุ่งหมายของรายวิชา</w:t>
      </w:r>
    </w:p>
    <w:p w:rsidR="004B2C31" w:rsidRPr="00F84029" w:rsidRDefault="00F06729" w:rsidP="004B2C31">
      <w:pPr>
        <w:autoSpaceDE w:val="0"/>
        <w:autoSpaceDN w:val="0"/>
        <w:adjustRightInd w:val="0"/>
        <w:spacing w:after="0" w:line="240" w:lineRule="auto"/>
        <w:jc w:val="thaiDistribute"/>
        <w:rPr>
          <w:rFonts w:ascii="TH SarabunPSK" w:eastAsia="AngsanaNew" w:hAnsi="TH SarabunPSK" w:cs="TH SarabunPSK"/>
          <w:sz w:val="32"/>
          <w:szCs w:val="32"/>
        </w:rPr>
      </w:pPr>
      <w:r w:rsidRPr="00F84029">
        <w:rPr>
          <w:rFonts w:ascii="TH SarabunPSK" w:eastAsia="AngsanaNew" w:hAnsi="TH SarabunPSK" w:cs="TH SarabunPSK"/>
          <w:sz w:val="32"/>
          <w:szCs w:val="32"/>
          <w:cs/>
        </w:rPr>
        <w:t xml:space="preserve"> </w:t>
      </w:r>
      <w:r w:rsidRPr="00F84029">
        <w:rPr>
          <w:rFonts w:ascii="TH SarabunPSK" w:eastAsia="AngsanaNew" w:hAnsi="TH SarabunPSK" w:cs="TH SarabunPSK"/>
          <w:sz w:val="32"/>
          <w:szCs w:val="32"/>
          <w:cs/>
        </w:rPr>
        <w:tab/>
      </w:r>
      <w:r w:rsidR="004B2C31" w:rsidRPr="00F84029">
        <w:rPr>
          <w:rFonts w:ascii="TH SarabunPSK" w:eastAsia="AngsanaNew" w:hAnsi="TH SarabunPSK" w:cs="TH SarabunPSK"/>
          <w:sz w:val="32"/>
          <w:szCs w:val="32"/>
          <w:cs/>
        </w:rPr>
        <w:t>ด้วยความเจริญก้าวหน้าจากการพัฒนาเศรษฐกิจของประเทศ ได้มีการพัฒนาเทคโนโลยีเพื่อให้ทันต่อความต้องการด้านการผลิตและบริการของสถานประกอบการ</w:t>
      </w:r>
      <w:proofErr w:type="spellStart"/>
      <w:r w:rsidR="004B2C31" w:rsidRPr="00F84029">
        <w:rPr>
          <w:rFonts w:ascii="TH SarabunPSK" w:eastAsia="AngsanaNew" w:hAnsi="TH SarabunPSK" w:cs="TH SarabunPSK"/>
          <w:sz w:val="32"/>
          <w:szCs w:val="32"/>
          <w:cs/>
        </w:rPr>
        <w:t>ต่างๆ</w:t>
      </w:r>
      <w:proofErr w:type="spellEnd"/>
      <w:r w:rsidR="004B2C31" w:rsidRPr="00F84029">
        <w:rPr>
          <w:rFonts w:ascii="TH SarabunPSK" w:eastAsia="AngsanaNew" w:hAnsi="TH SarabunPSK" w:cs="TH SarabunPSK"/>
          <w:sz w:val="32"/>
          <w:szCs w:val="32"/>
          <w:cs/>
        </w:rPr>
        <w:t xml:space="preserve"> ทั้งหน่วยงานของรัฐ เอกชน รัฐวิสาหกิจ สถานพยาบาล</w:t>
      </w:r>
      <w:proofErr w:type="spellStart"/>
      <w:r w:rsidR="004B2C31" w:rsidRPr="00F84029">
        <w:rPr>
          <w:rFonts w:ascii="TH SarabunPSK" w:eastAsia="AngsanaNew" w:hAnsi="TH SarabunPSK" w:cs="TH SarabunPSK"/>
          <w:sz w:val="32"/>
          <w:szCs w:val="32"/>
          <w:cs/>
        </w:rPr>
        <w:t>ต่างๆ</w:t>
      </w:r>
      <w:proofErr w:type="spellEnd"/>
      <w:r w:rsidR="004B2C31" w:rsidRPr="00F84029">
        <w:rPr>
          <w:rFonts w:ascii="TH SarabunPSK" w:eastAsia="AngsanaNew" w:hAnsi="TH SarabunPSK" w:cs="TH SarabunPSK"/>
          <w:sz w:val="32"/>
          <w:szCs w:val="32"/>
          <w:cs/>
        </w:rPr>
        <w:t xml:space="preserve"> มีการใช้เครื่องจักร เครื่องมือ อุปกรณ์ในกิจกรรม</w:t>
      </w:r>
      <w:proofErr w:type="spellStart"/>
      <w:r w:rsidR="004B2C31" w:rsidRPr="00F84029">
        <w:rPr>
          <w:rFonts w:ascii="TH SarabunPSK" w:eastAsia="AngsanaNew" w:hAnsi="TH SarabunPSK" w:cs="TH SarabunPSK"/>
          <w:sz w:val="32"/>
          <w:szCs w:val="32"/>
          <w:cs/>
        </w:rPr>
        <w:t>ต่างๆ</w:t>
      </w:r>
      <w:proofErr w:type="spellEnd"/>
      <w:r w:rsidR="004B2C31" w:rsidRPr="00F84029">
        <w:rPr>
          <w:rFonts w:ascii="TH SarabunPSK" w:eastAsia="AngsanaNew" w:hAnsi="TH SarabunPSK" w:cs="TH SarabunPSK"/>
          <w:sz w:val="32"/>
          <w:szCs w:val="32"/>
          <w:cs/>
        </w:rPr>
        <w:t xml:space="preserve"> ซึ่งน าเทคโนโลยีที่สลับซับซ้อนมาใช้ มีการนำเชื้อเพลิงสารเคมีในการผลิตที่มีผลกระทบต่อผู้ปฏิบัติงานและสิ่งแวดล้อม นับวันจะรุนแรงขึ้น เป็นสาเหตุให้เกิดอุบัติเหตุในการทำงาน การศึกษาหลักการปฐมพยาบาลและเวชศาสตร์ฟื้นฟูสามารถช่วยรักษาชีวิตของผู้ป่วย การปฐมพยาบาลที่ถูกต้องและรวดเร็วสามารถช่วยลดอันตรายที่รุนแรงหรือลดความเสี่ยงต่อการเสียชีวิตได้</w:t>
      </w:r>
    </w:p>
    <w:p w:rsidR="004F1824" w:rsidRPr="00F84029" w:rsidRDefault="00F84029" w:rsidP="004B2C31">
      <w:pPr>
        <w:autoSpaceDE w:val="0"/>
        <w:autoSpaceDN w:val="0"/>
        <w:adjustRightInd w:val="0"/>
        <w:spacing w:after="0" w:line="240" w:lineRule="auto"/>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2</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วัตถุประสงค์ในการพัฒนา</w:t>
      </w:r>
      <w:r w:rsidR="00F06729" w:rsidRPr="00F84029">
        <w:rPr>
          <w:rFonts w:ascii="TH SarabunPSK" w:eastAsia="BrowalliaNew-Bold" w:hAnsi="TH SarabunPSK" w:cs="TH SarabunPSK"/>
          <w:b/>
          <w:bCs/>
          <w:sz w:val="30"/>
          <w:szCs w:val="30"/>
        </w:rPr>
        <w:t>/</w:t>
      </w:r>
      <w:r w:rsidR="00F06729" w:rsidRPr="00F84029">
        <w:rPr>
          <w:rFonts w:ascii="TH SarabunPSK" w:eastAsia="BrowalliaNew-Bold" w:hAnsi="TH SarabunPSK" w:cs="TH SarabunPSK"/>
          <w:b/>
          <w:bCs/>
          <w:sz w:val="30"/>
          <w:szCs w:val="30"/>
          <w:cs/>
        </w:rPr>
        <w:t>ปรับปรุงรายวิชา</w:t>
      </w:r>
    </w:p>
    <w:p w:rsidR="004F1824" w:rsidRPr="00F84029" w:rsidRDefault="00F06729" w:rsidP="004B2C31">
      <w:pPr>
        <w:autoSpaceDE w:val="0"/>
        <w:autoSpaceDN w:val="0"/>
        <w:adjustRightInd w:val="0"/>
        <w:spacing w:after="0" w:line="240" w:lineRule="auto"/>
        <w:jc w:val="thaiDistribute"/>
        <w:rPr>
          <w:rFonts w:ascii="TH SarabunPSK" w:eastAsia="AngsanaNew" w:hAnsi="TH SarabunPSK" w:cs="TH SarabunPSK"/>
          <w:sz w:val="32"/>
          <w:szCs w:val="32"/>
        </w:rPr>
      </w:pPr>
      <w:r w:rsidRPr="00F84029">
        <w:rPr>
          <w:rFonts w:ascii="TH SarabunPSK" w:eastAsia="AngsanaNew" w:hAnsi="TH SarabunPSK" w:cs="TH SarabunPSK"/>
          <w:sz w:val="32"/>
          <w:szCs w:val="32"/>
          <w:cs/>
        </w:rPr>
        <w:t xml:space="preserve">  </w:t>
      </w:r>
      <w:r w:rsidRPr="00F84029">
        <w:rPr>
          <w:rFonts w:ascii="TH SarabunPSK" w:eastAsia="AngsanaNew" w:hAnsi="TH SarabunPSK" w:cs="TH SarabunPSK"/>
          <w:sz w:val="32"/>
          <w:szCs w:val="32"/>
          <w:cs/>
        </w:rPr>
        <w:tab/>
      </w:r>
      <w:r w:rsidR="004B2C31" w:rsidRPr="00F84029">
        <w:rPr>
          <w:rFonts w:ascii="TH SarabunPSK" w:eastAsia="AngsanaNew" w:hAnsi="TH SarabunPSK" w:cs="TH SarabunPSK"/>
          <w:sz w:val="32"/>
          <w:szCs w:val="32"/>
          <w:cs/>
        </w:rPr>
        <w:t>ให้นักศึกษามีความรู้เข้าใจความหมาย ประเภท ความสำคัญ และขอบข่ายของการปฐมพยาบาล หลักการและแนวคิดด้านเวชศาสตร์พื้นฟู การช่วยเหลือผู้ป่วยเบื้องต้น การพื้นฟูสุขภาพทั้งทางด้านร่างกายและทางด้านจิตใจ และการสาธิตและฝึกปฏิบัติการปฐมพยาบาลแบบ</w:t>
      </w:r>
      <w:proofErr w:type="spellStart"/>
      <w:r w:rsidR="004B2C31" w:rsidRPr="00F84029">
        <w:rPr>
          <w:rFonts w:ascii="TH SarabunPSK" w:eastAsia="AngsanaNew" w:hAnsi="TH SarabunPSK" w:cs="TH SarabunPSK"/>
          <w:sz w:val="32"/>
          <w:szCs w:val="32"/>
          <w:cs/>
        </w:rPr>
        <w:t>ต่างๆ</w:t>
      </w:r>
      <w:proofErr w:type="spellEnd"/>
      <w:r w:rsidR="004B2C31" w:rsidRPr="00F84029">
        <w:rPr>
          <w:rFonts w:ascii="TH SarabunPSK" w:eastAsia="AngsanaNew" w:hAnsi="TH SarabunPSK" w:cs="TH SarabunPSK"/>
          <w:sz w:val="32"/>
          <w:szCs w:val="32"/>
          <w:cs/>
        </w:rPr>
        <w:t xml:space="preserve"> รวมถึงการกำหนดแผนงานและกิจกรรมความ ในการประยุกต์ใช้กับปฏิบัติงานจริง</w:t>
      </w:r>
    </w:p>
    <w:p w:rsidR="004F1824" w:rsidRPr="00F84029" w:rsidRDefault="004F1824" w:rsidP="0069612E">
      <w:pPr>
        <w:tabs>
          <w:tab w:val="left" w:pos="540"/>
          <w:tab w:val="left" w:pos="851"/>
          <w:tab w:val="left" w:pos="1260"/>
          <w:tab w:val="left" w:pos="1440"/>
        </w:tabs>
        <w:spacing w:after="0" w:line="240" w:lineRule="auto"/>
        <w:jc w:val="thaiDistribute"/>
        <w:rPr>
          <w:rFonts w:ascii="TH SarabunPSK" w:eastAsia="AngsanaNew" w:hAnsi="TH SarabunPSK" w:cs="TH SarabunPSK"/>
          <w:sz w:val="32"/>
          <w:szCs w:val="32"/>
        </w:rPr>
      </w:pP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 xml:space="preserve">หมวดที่ </w:t>
      </w:r>
      <w:r w:rsidR="00F84029">
        <w:rPr>
          <w:rFonts w:ascii="TH SarabunPSK" w:eastAsia="BrowalliaNew" w:hAnsi="TH SarabunPSK" w:cs="TH SarabunPSK"/>
          <w:b/>
          <w:bCs/>
          <w:sz w:val="30"/>
          <w:szCs w:val="30"/>
          <w:cs/>
        </w:rPr>
        <w:t>3</w:t>
      </w:r>
      <w:r w:rsidRPr="00F84029">
        <w:rPr>
          <w:rFonts w:ascii="TH SarabunPSK" w:eastAsia="BrowalliaNew" w:hAnsi="TH SarabunPSK" w:cs="TH SarabunPSK"/>
          <w:b/>
          <w:bCs/>
          <w:sz w:val="30"/>
          <w:szCs w:val="30"/>
          <w:cs/>
        </w:rPr>
        <w:t xml:space="preserve"> ลักษณะและการดำเนินการ</w:t>
      </w:r>
    </w:p>
    <w:p w:rsidR="004F1824" w:rsidRPr="00F84029" w:rsidRDefault="004F1824" w:rsidP="0069612E">
      <w:pPr>
        <w:autoSpaceDE w:val="0"/>
        <w:autoSpaceDN w:val="0"/>
        <w:adjustRightInd w:val="0"/>
        <w:spacing w:after="0" w:line="240" w:lineRule="auto"/>
        <w:jc w:val="center"/>
        <w:rPr>
          <w:rFonts w:ascii="TH SarabunPSK" w:eastAsia="BrowalliaNew-Bold" w:hAnsi="TH SarabunPSK" w:cs="TH SarabunPSK"/>
          <w:b/>
          <w:bCs/>
          <w:sz w:val="16"/>
          <w:szCs w:val="16"/>
        </w:rPr>
      </w:pP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คำอธิบายรายวิชา</w:t>
      </w:r>
    </w:p>
    <w:p w:rsidR="00E62D20" w:rsidRPr="00F84029" w:rsidRDefault="00F06729" w:rsidP="004B2C31">
      <w:pPr>
        <w:pStyle w:val="Default"/>
        <w:spacing w:after="0" w:line="240" w:lineRule="auto"/>
        <w:jc w:val="thaiDistribute"/>
        <w:rPr>
          <w:rFonts w:ascii="TH SarabunPSK" w:hAnsi="TH SarabunPSK" w:cs="TH SarabunPSK"/>
          <w:sz w:val="32"/>
          <w:szCs w:val="32"/>
        </w:rPr>
      </w:pPr>
      <w:r w:rsidRPr="00F84029">
        <w:rPr>
          <w:rFonts w:ascii="TH SarabunPSK" w:eastAsia="AngsanaNew" w:hAnsi="TH SarabunPSK" w:cs="TH SarabunPSK"/>
          <w:sz w:val="32"/>
          <w:szCs w:val="32"/>
          <w:cs/>
        </w:rPr>
        <w:t xml:space="preserve"> </w:t>
      </w:r>
      <w:r w:rsidRPr="00F84029">
        <w:rPr>
          <w:rFonts w:ascii="TH SarabunPSK" w:eastAsia="AngsanaNew" w:hAnsi="TH SarabunPSK" w:cs="TH SarabunPSK"/>
          <w:sz w:val="32"/>
          <w:szCs w:val="32"/>
          <w:cs/>
        </w:rPr>
        <w:tab/>
      </w:r>
      <w:r w:rsidR="00E62D20" w:rsidRPr="00F84029">
        <w:rPr>
          <w:rFonts w:ascii="TH SarabunPSK" w:hAnsi="TH SarabunPSK" w:cs="TH SarabunPSK"/>
          <w:sz w:val="32"/>
          <w:szCs w:val="32"/>
          <w:cs/>
        </w:rPr>
        <w:t>ความหมายและความสำคัญของการจัดการสุขภาพ การดูแลสุขภาพ กาย ใจ สังคม และปัญญา หลักและแนวคิดการดูแลสุขภาพ การเสริมสร้างสุขภาพ การควบคุมและป้องกันโรค การปฐมพยาบาล การฟื้นฟูสมรรถภาพ การสร้างเสริมสุขภาพและระบบบริการสุขภาพและการประกันสุขภาพ</w:t>
      </w:r>
      <w:r w:rsidR="00E62D20" w:rsidRPr="00F84029">
        <w:rPr>
          <w:rFonts w:ascii="TH SarabunPSK" w:hAnsi="TH SarabunPSK" w:cs="TH SarabunPSK"/>
          <w:sz w:val="32"/>
          <w:szCs w:val="32"/>
        </w:rPr>
        <w:t xml:space="preserve"> </w:t>
      </w:r>
      <w:r w:rsidR="00E62D20" w:rsidRPr="00F84029">
        <w:rPr>
          <w:rFonts w:ascii="TH SarabunPSK" w:hAnsi="TH SarabunPSK" w:cs="TH SarabunPSK"/>
          <w:sz w:val="32"/>
          <w:szCs w:val="32"/>
          <w:cs/>
        </w:rPr>
        <w:t>ความหมายและขอบข่ายของการปฐมพยาบาล</w:t>
      </w:r>
      <w:r w:rsidR="00E62D20" w:rsidRPr="00F84029">
        <w:rPr>
          <w:rFonts w:ascii="TH SarabunPSK" w:hAnsi="TH SarabunPSK" w:cs="TH SarabunPSK"/>
          <w:sz w:val="32"/>
          <w:szCs w:val="32"/>
        </w:rPr>
        <w:t xml:space="preserve"> </w:t>
      </w:r>
      <w:r w:rsidR="00E62D20" w:rsidRPr="00F84029">
        <w:rPr>
          <w:rFonts w:ascii="TH SarabunPSK" w:hAnsi="TH SarabunPSK" w:cs="TH SarabunPSK"/>
          <w:sz w:val="32"/>
          <w:szCs w:val="32"/>
          <w:cs/>
        </w:rPr>
        <w:t>การช่วยเหลือผู้ป่วยเบื้องต้น</w:t>
      </w:r>
      <w:r w:rsidR="00E62D20" w:rsidRPr="00F84029">
        <w:rPr>
          <w:rFonts w:ascii="TH SarabunPSK" w:hAnsi="TH SarabunPSK" w:cs="TH SarabunPSK"/>
          <w:sz w:val="32"/>
          <w:szCs w:val="32"/>
        </w:rPr>
        <w:t xml:space="preserve"> </w:t>
      </w:r>
      <w:r w:rsidR="00E62D20" w:rsidRPr="00F84029">
        <w:rPr>
          <w:rFonts w:ascii="TH SarabunPSK" w:hAnsi="TH SarabunPSK" w:cs="TH SarabunPSK"/>
          <w:sz w:val="32"/>
          <w:szCs w:val="32"/>
          <w:cs/>
        </w:rPr>
        <w:t>และการสาธิตและฝึกปฏิบัติการปฐมพยาบาลแบบ</w:t>
      </w:r>
      <w:proofErr w:type="spellStart"/>
      <w:r w:rsidR="00E62D20" w:rsidRPr="00F84029">
        <w:rPr>
          <w:rFonts w:ascii="TH SarabunPSK" w:hAnsi="TH SarabunPSK" w:cs="TH SarabunPSK"/>
          <w:sz w:val="32"/>
          <w:szCs w:val="32"/>
          <w:cs/>
        </w:rPr>
        <w:t>ต่างๆ</w:t>
      </w:r>
      <w:proofErr w:type="spellEnd"/>
    </w:p>
    <w:p w:rsidR="004F1824" w:rsidRPr="00F84029" w:rsidRDefault="004B2C31" w:rsidP="004B2C31">
      <w:pPr>
        <w:pStyle w:val="Default"/>
        <w:spacing w:after="0" w:line="240" w:lineRule="auto"/>
        <w:jc w:val="thaiDistribute"/>
        <w:rPr>
          <w:rFonts w:ascii="TH SarabunPSK" w:hAnsi="TH SarabunPSK" w:cs="TH SarabunPSK"/>
          <w:color w:val="auto"/>
          <w:sz w:val="32"/>
          <w:szCs w:val="32"/>
        </w:rPr>
      </w:pPr>
      <w:r w:rsidRPr="00F84029">
        <w:rPr>
          <w:rFonts w:ascii="TH SarabunPSK" w:hAnsi="TH SarabunPSK" w:cs="TH SarabunPSK"/>
          <w:color w:val="auto"/>
          <w:sz w:val="32"/>
          <w:szCs w:val="32"/>
          <w:cs/>
        </w:rPr>
        <w:t xml:space="preserve"> </w:t>
      </w:r>
      <w:r w:rsidRPr="00F84029">
        <w:rPr>
          <w:rFonts w:ascii="TH SarabunPSK" w:hAnsi="TH SarabunPSK" w:cs="TH SarabunPSK"/>
          <w:color w:val="auto"/>
          <w:sz w:val="32"/>
          <w:szCs w:val="32"/>
          <w:cs/>
        </w:rPr>
        <w:tab/>
      </w:r>
      <w:r w:rsidR="00E62D20" w:rsidRPr="00F84029">
        <w:rPr>
          <w:rFonts w:ascii="TH SarabunPSK" w:hAnsi="TH SarabunPSK" w:cs="TH SarabunPSK"/>
          <w:sz w:val="32"/>
          <w:szCs w:val="32"/>
        </w:rPr>
        <w:t>Definition and significance of health management, health care, body, mind, society, and wisdom, principles and concepts in health care, health promotion as well as disease control and prevention, first aids, physical rehabilitation, health promotion health service system and health insurance.</w:t>
      </w:r>
      <w:r w:rsidR="00E62D20" w:rsidRPr="00F84029">
        <w:rPr>
          <w:rFonts w:ascii="TH SarabunPSK" w:hAnsi="TH SarabunPSK" w:cs="TH SarabunPSK"/>
          <w:b/>
          <w:bCs/>
          <w:sz w:val="32"/>
          <w:szCs w:val="32"/>
        </w:rPr>
        <w:t xml:space="preserve"> </w:t>
      </w:r>
      <w:r w:rsidR="00E62D20" w:rsidRPr="00F84029">
        <w:rPr>
          <w:rFonts w:ascii="TH SarabunPSK" w:hAnsi="TH SarabunPSK" w:cs="TH SarabunPSK"/>
          <w:sz w:val="32"/>
          <w:szCs w:val="32"/>
        </w:rPr>
        <w:t>Definition and scope of first aids primary casualty rescue, first aids demonstrate and practice</w:t>
      </w:r>
    </w:p>
    <w:p w:rsidR="004B2C31" w:rsidRPr="00F84029" w:rsidRDefault="004B2C31" w:rsidP="004B2C31">
      <w:pPr>
        <w:pStyle w:val="Default"/>
        <w:spacing w:after="0" w:line="240" w:lineRule="auto"/>
        <w:jc w:val="thaiDistribute"/>
        <w:rPr>
          <w:rFonts w:ascii="TH SarabunPSK" w:hAnsi="TH SarabunPSK" w:cs="TH SarabunPSK"/>
          <w:color w:val="auto"/>
          <w:sz w:val="32"/>
          <w:szCs w:val="32"/>
        </w:rPr>
      </w:pP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2</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จำนวนชั่วโมงที่ใช้ต่อภาคการศึกษา</w:t>
      </w:r>
    </w:p>
    <w:p w:rsidR="004F1824" w:rsidRPr="00F84029" w:rsidRDefault="004F1824" w:rsidP="0069612E">
      <w:pPr>
        <w:autoSpaceDE w:val="0"/>
        <w:autoSpaceDN w:val="0"/>
        <w:adjustRightInd w:val="0"/>
        <w:spacing w:after="0" w:line="240" w:lineRule="auto"/>
        <w:rPr>
          <w:rFonts w:ascii="TH SarabunPSK" w:eastAsia="BrowalliaNew-Bold" w:hAnsi="TH SarabunPSK" w:cs="TH SarabunPSK"/>
          <w:b/>
          <w:bCs/>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430"/>
        <w:gridCol w:w="3150"/>
        <w:gridCol w:w="2430"/>
      </w:tblGrid>
      <w:tr w:rsidR="004F1824" w:rsidRPr="00F84029">
        <w:tc>
          <w:tcPr>
            <w:tcW w:w="1818" w:type="dxa"/>
            <w:shd w:val="clear" w:color="auto" w:fill="auto"/>
          </w:tcPr>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บรรยาย</w:t>
            </w: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rPr>
              <w:t>(</w:t>
            </w:r>
            <w:r w:rsidRPr="00F84029">
              <w:rPr>
                <w:rFonts w:ascii="TH SarabunPSK" w:eastAsia="BrowalliaNew" w:hAnsi="TH SarabunPSK" w:cs="TH SarabunPSK"/>
                <w:b/>
                <w:bCs/>
                <w:sz w:val="30"/>
                <w:szCs w:val="30"/>
                <w:cs/>
              </w:rPr>
              <w:t>ชั่วโมง</w:t>
            </w:r>
            <w:r w:rsidRPr="00F84029">
              <w:rPr>
                <w:rFonts w:ascii="TH SarabunPSK" w:eastAsia="BrowalliaNew" w:hAnsi="TH SarabunPSK" w:cs="TH SarabunPSK"/>
                <w:b/>
                <w:bCs/>
                <w:sz w:val="30"/>
                <w:szCs w:val="30"/>
              </w:rPr>
              <w:t>)</w:t>
            </w:r>
          </w:p>
        </w:tc>
        <w:tc>
          <w:tcPr>
            <w:tcW w:w="2430" w:type="dxa"/>
            <w:shd w:val="clear" w:color="auto" w:fill="auto"/>
          </w:tcPr>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สอนเสริม</w:t>
            </w: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rPr>
              <w:t>(</w:t>
            </w:r>
            <w:r w:rsidRPr="00F84029">
              <w:rPr>
                <w:rFonts w:ascii="TH SarabunPSK" w:eastAsia="BrowalliaNew" w:hAnsi="TH SarabunPSK" w:cs="TH SarabunPSK"/>
                <w:b/>
                <w:bCs/>
                <w:sz w:val="30"/>
                <w:szCs w:val="30"/>
                <w:cs/>
              </w:rPr>
              <w:t>ชั่วโมง</w:t>
            </w:r>
            <w:r w:rsidRPr="00F84029">
              <w:rPr>
                <w:rFonts w:ascii="TH SarabunPSK" w:eastAsia="BrowalliaNew" w:hAnsi="TH SarabunPSK" w:cs="TH SarabunPSK"/>
                <w:b/>
                <w:bCs/>
                <w:sz w:val="30"/>
                <w:szCs w:val="30"/>
              </w:rPr>
              <w:t>)</w:t>
            </w:r>
          </w:p>
        </w:tc>
        <w:tc>
          <w:tcPr>
            <w:tcW w:w="3150" w:type="dxa"/>
            <w:shd w:val="clear" w:color="auto" w:fill="auto"/>
          </w:tcPr>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การฝึกปฏิบัติ/งาน</w:t>
            </w: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cs/>
              </w:rPr>
            </w:pPr>
            <w:r w:rsidRPr="00F84029">
              <w:rPr>
                <w:rFonts w:ascii="TH SarabunPSK" w:eastAsia="BrowalliaNew" w:hAnsi="TH SarabunPSK" w:cs="TH SarabunPSK"/>
                <w:b/>
                <w:bCs/>
                <w:sz w:val="30"/>
                <w:szCs w:val="30"/>
                <w:cs/>
              </w:rPr>
              <w:t>ภาคสนาม/การฝึกงาน</w:t>
            </w:r>
            <w:r w:rsidRPr="00F84029">
              <w:rPr>
                <w:rFonts w:ascii="TH SarabunPSK" w:eastAsia="BrowalliaNew" w:hAnsi="TH SarabunPSK" w:cs="TH SarabunPSK"/>
                <w:b/>
                <w:bCs/>
                <w:sz w:val="30"/>
                <w:szCs w:val="30"/>
              </w:rPr>
              <w:t>(</w:t>
            </w:r>
            <w:r w:rsidRPr="00F84029">
              <w:rPr>
                <w:rFonts w:ascii="TH SarabunPSK" w:eastAsia="BrowalliaNew" w:hAnsi="TH SarabunPSK" w:cs="TH SarabunPSK"/>
                <w:b/>
                <w:bCs/>
                <w:sz w:val="30"/>
                <w:szCs w:val="30"/>
                <w:cs/>
              </w:rPr>
              <w:t>ชั่วโมง</w:t>
            </w:r>
            <w:r w:rsidRPr="00F84029">
              <w:rPr>
                <w:rFonts w:ascii="TH SarabunPSK" w:eastAsia="BrowalliaNew" w:hAnsi="TH SarabunPSK" w:cs="TH SarabunPSK"/>
                <w:b/>
                <w:bCs/>
                <w:sz w:val="30"/>
                <w:szCs w:val="30"/>
              </w:rPr>
              <w:t>)</w:t>
            </w:r>
          </w:p>
        </w:tc>
        <w:tc>
          <w:tcPr>
            <w:tcW w:w="2430" w:type="dxa"/>
            <w:shd w:val="clear" w:color="auto" w:fill="auto"/>
          </w:tcPr>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การศึกษาด้วยตนเอง</w:t>
            </w: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rPr>
              <w:t>(</w:t>
            </w:r>
            <w:r w:rsidRPr="00F84029">
              <w:rPr>
                <w:rFonts w:ascii="TH SarabunPSK" w:eastAsia="BrowalliaNew" w:hAnsi="TH SarabunPSK" w:cs="TH SarabunPSK"/>
                <w:b/>
                <w:bCs/>
                <w:sz w:val="30"/>
                <w:szCs w:val="30"/>
                <w:cs/>
              </w:rPr>
              <w:t>ชั่วโมง</w:t>
            </w:r>
            <w:r w:rsidRPr="00F84029">
              <w:rPr>
                <w:rFonts w:ascii="TH SarabunPSK" w:eastAsia="BrowalliaNew" w:hAnsi="TH SarabunPSK" w:cs="TH SarabunPSK"/>
                <w:b/>
                <w:bCs/>
                <w:sz w:val="30"/>
                <w:szCs w:val="30"/>
              </w:rPr>
              <w:t>)</w:t>
            </w:r>
          </w:p>
        </w:tc>
      </w:tr>
      <w:tr w:rsidR="004F1824" w:rsidRPr="00F84029">
        <w:tc>
          <w:tcPr>
            <w:tcW w:w="1818" w:type="dxa"/>
            <w:shd w:val="clear" w:color="auto" w:fill="auto"/>
          </w:tcPr>
          <w:p w:rsidR="004F1824" w:rsidRPr="00F84029" w:rsidRDefault="00F84029" w:rsidP="0069612E">
            <w:pPr>
              <w:autoSpaceDE w:val="0"/>
              <w:autoSpaceDN w:val="0"/>
              <w:adjustRightInd w:val="0"/>
              <w:spacing w:after="0" w:line="240" w:lineRule="auto"/>
              <w:jc w:val="center"/>
              <w:rPr>
                <w:rFonts w:ascii="TH SarabunPSK" w:hAnsi="TH SarabunPSK" w:cs="TH SarabunPSK"/>
                <w:sz w:val="30"/>
                <w:szCs w:val="30"/>
              </w:rPr>
            </w:pPr>
            <w:r w:rsidRPr="00F84029">
              <w:rPr>
                <w:rFonts w:ascii="TH SarabunPSK" w:hAnsi="TH SarabunPSK" w:cs="TH SarabunPSK"/>
                <w:sz w:val="30"/>
                <w:szCs w:val="30"/>
                <w:cs/>
              </w:rPr>
              <w:t>2</w:t>
            </w:r>
            <w:r w:rsidR="00F06729" w:rsidRPr="00F84029">
              <w:rPr>
                <w:rFonts w:ascii="TH SarabunPSK" w:hAnsi="TH SarabunPSK" w:cs="TH SarabunPSK"/>
                <w:sz w:val="30"/>
                <w:szCs w:val="30"/>
              </w:rPr>
              <w:t xml:space="preserve"> </w:t>
            </w:r>
            <w:r w:rsidR="00F06729" w:rsidRPr="00F84029">
              <w:rPr>
                <w:rFonts w:ascii="TH SarabunPSK" w:hAnsi="TH SarabunPSK" w:cs="TH SarabunPSK"/>
                <w:sz w:val="30"/>
                <w:szCs w:val="30"/>
                <w:cs/>
              </w:rPr>
              <w:t>ชั่วโมงต่อสัปดาห์</w:t>
            </w:r>
          </w:p>
        </w:tc>
        <w:tc>
          <w:tcPr>
            <w:tcW w:w="2430" w:type="dxa"/>
            <w:shd w:val="clear" w:color="auto" w:fill="auto"/>
          </w:tcPr>
          <w:p w:rsidR="004F1824" w:rsidRPr="00F84029" w:rsidRDefault="00F06729" w:rsidP="0069612E">
            <w:pPr>
              <w:autoSpaceDE w:val="0"/>
              <w:autoSpaceDN w:val="0"/>
              <w:adjustRightInd w:val="0"/>
              <w:spacing w:after="0" w:line="240" w:lineRule="auto"/>
              <w:jc w:val="center"/>
              <w:rPr>
                <w:rFonts w:ascii="TH SarabunPSK" w:hAnsi="TH SarabunPSK" w:cs="TH SarabunPSK"/>
                <w:sz w:val="30"/>
                <w:szCs w:val="30"/>
              </w:rPr>
            </w:pPr>
            <w:r w:rsidRPr="00F84029">
              <w:rPr>
                <w:rFonts w:ascii="TH SarabunPSK" w:hAnsi="TH SarabunPSK" w:cs="TH SarabunPSK"/>
                <w:sz w:val="30"/>
                <w:szCs w:val="30"/>
                <w:cs/>
              </w:rPr>
              <w:t>ตามความต้องการของ</w:t>
            </w:r>
          </w:p>
          <w:p w:rsidR="004F1824" w:rsidRPr="00F84029" w:rsidRDefault="00F06729" w:rsidP="0069612E">
            <w:pPr>
              <w:autoSpaceDE w:val="0"/>
              <w:autoSpaceDN w:val="0"/>
              <w:adjustRightInd w:val="0"/>
              <w:spacing w:after="0" w:line="240" w:lineRule="auto"/>
              <w:jc w:val="center"/>
              <w:rPr>
                <w:rFonts w:ascii="TH SarabunPSK" w:hAnsi="TH SarabunPSK" w:cs="TH SarabunPSK"/>
                <w:sz w:val="30"/>
                <w:szCs w:val="30"/>
              </w:rPr>
            </w:pPr>
            <w:r w:rsidRPr="00F84029">
              <w:rPr>
                <w:rFonts w:ascii="TH SarabunPSK" w:hAnsi="TH SarabunPSK" w:cs="TH SarabunPSK"/>
                <w:sz w:val="30"/>
                <w:szCs w:val="30"/>
                <w:cs/>
              </w:rPr>
              <w:t>นักศึกษาเฉพาะราย</w:t>
            </w:r>
          </w:p>
        </w:tc>
        <w:tc>
          <w:tcPr>
            <w:tcW w:w="3150" w:type="dxa"/>
            <w:shd w:val="clear" w:color="auto" w:fill="auto"/>
          </w:tcPr>
          <w:p w:rsidR="004F1824" w:rsidRPr="00F84029" w:rsidRDefault="00F84029" w:rsidP="0069612E">
            <w:pPr>
              <w:autoSpaceDE w:val="0"/>
              <w:autoSpaceDN w:val="0"/>
              <w:adjustRightInd w:val="0"/>
              <w:spacing w:after="0" w:line="240" w:lineRule="auto"/>
              <w:jc w:val="center"/>
              <w:rPr>
                <w:rFonts w:ascii="TH SarabunPSK" w:hAnsi="TH SarabunPSK" w:cs="TH SarabunPSK"/>
                <w:sz w:val="30"/>
                <w:szCs w:val="30"/>
              </w:rPr>
            </w:pPr>
            <w:r w:rsidRPr="00F84029">
              <w:rPr>
                <w:rFonts w:ascii="TH SarabunPSK" w:hAnsi="TH SarabunPSK" w:cs="TH SarabunPSK"/>
                <w:sz w:val="30"/>
                <w:szCs w:val="30"/>
                <w:cs/>
              </w:rPr>
              <w:t>2</w:t>
            </w:r>
            <w:r w:rsidR="00F06729" w:rsidRPr="00F84029">
              <w:rPr>
                <w:rFonts w:ascii="TH SarabunPSK" w:hAnsi="TH SarabunPSK" w:cs="TH SarabunPSK"/>
                <w:sz w:val="30"/>
                <w:szCs w:val="30"/>
              </w:rPr>
              <w:t xml:space="preserve"> </w:t>
            </w:r>
            <w:r w:rsidR="00F06729" w:rsidRPr="00F84029">
              <w:rPr>
                <w:rFonts w:ascii="TH SarabunPSK" w:hAnsi="TH SarabunPSK" w:cs="TH SarabunPSK"/>
                <w:sz w:val="30"/>
                <w:szCs w:val="30"/>
                <w:cs/>
              </w:rPr>
              <w:t>ชั่วโมงต่อสัปดาห์</w:t>
            </w:r>
          </w:p>
        </w:tc>
        <w:tc>
          <w:tcPr>
            <w:tcW w:w="2430" w:type="dxa"/>
            <w:shd w:val="clear" w:color="auto" w:fill="auto"/>
          </w:tcPr>
          <w:p w:rsidR="004F1824" w:rsidRPr="00F84029" w:rsidRDefault="00F84029" w:rsidP="0069612E">
            <w:pPr>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cs/>
              </w:rPr>
              <w:t>5</w:t>
            </w:r>
            <w:r w:rsidR="00F06729" w:rsidRPr="00F84029">
              <w:rPr>
                <w:rFonts w:ascii="TH SarabunPSK" w:hAnsi="TH SarabunPSK" w:cs="TH SarabunPSK"/>
                <w:sz w:val="30"/>
                <w:szCs w:val="30"/>
                <w:cs/>
              </w:rPr>
              <w:t xml:space="preserve"> ชั่วโมงต่อสัปดาห์</w:t>
            </w:r>
          </w:p>
        </w:tc>
      </w:tr>
    </w:tbl>
    <w:p w:rsidR="004F1824" w:rsidRPr="00F84029" w:rsidRDefault="004F1824" w:rsidP="0069612E">
      <w:pPr>
        <w:autoSpaceDE w:val="0"/>
        <w:autoSpaceDN w:val="0"/>
        <w:adjustRightInd w:val="0"/>
        <w:spacing w:after="0" w:line="240" w:lineRule="auto"/>
        <w:rPr>
          <w:rFonts w:ascii="TH SarabunPSK" w:eastAsia="BrowalliaNew" w:hAnsi="TH SarabunPSK" w:cs="TH SarabunPSK"/>
          <w:sz w:val="16"/>
          <w:szCs w:val="16"/>
        </w:rPr>
      </w:pPr>
    </w:p>
    <w:p w:rsidR="004F1824" w:rsidRPr="00F84029" w:rsidRDefault="004F1824" w:rsidP="0069612E">
      <w:pPr>
        <w:autoSpaceDE w:val="0"/>
        <w:autoSpaceDN w:val="0"/>
        <w:adjustRightInd w:val="0"/>
        <w:spacing w:after="0" w:line="240" w:lineRule="auto"/>
        <w:rPr>
          <w:rFonts w:ascii="TH SarabunPSK" w:eastAsia="BrowalliaNew-Bold" w:hAnsi="TH SarabunPSK" w:cs="TH SarabunPSK"/>
          <w:b/>
          <w:bCs/>
          <w:sz w:val="20"/>
          <w:szCs w:val="20"/>
        </w:rPr>
      </w:pP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3</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จำนวนชั่วโมงต่อสัปดาห์ที่อาจารย์ให้คำปรึกษาและแนะนำทางวิชาการแก่นักศึกษาเป็นรายบุคคล</w:t>
      </w:r>
    </w:p>
    <w:p w:rsidR="004F1824" w:rsidRPr="00F84029" w:rsidRDefault="00F06729" w:rsidP="0069612E">
      <w:pPr>
        <w:autoSpaceDE w:val="0"/>
        <w:autoSpaceDN w:val="0"/>
        <w:adjustRightInd w:val="0"/>
        <w:spacing w:after="0" w:line="240" w:lineRule="auto"/>
        <w:rPr>
          <w:rFonts w:ascii="TH SarabunPSK" w:eastAsia="BrowalliaNew" w:hAnsi="TH SarabunPSK" w:cs="TH SarabunPSK"/>
          <w:sz w:val="30"/>
          <w:szCs w:val="30"/>
        </w:rPr>
      </w:pPr>
      <w:r w:rsidRPr="00F84029">
        <w:rPr>
          <w:rFonts w:ascii="TH SarabunPSK" w:eastAsia="BrowalliaNew" w:hAnsi="TH SarabunPSK" w:cs="TH SarabunPSK"/>
          <w:sz w:val="30"/>
          <w:szCs w:val="30"/>
        </w:rPr>
        <w:tab/>
      </w:r>
      <w:r w:rsidR="00F84029">
        <w:rPr>
          <w:rFonts w:ascii="TH SarabunPSK" w:eastAsia="BrowalliaNew" w:hAnsi="TH SarabunPSK" w:cs="TH SarabunPSK"/>
          <w:sz w:val="30"/>
          <w:szCs w:val="30"/>
          <w:cs/>
        </w:rPr>
        <w:t>3</w:t>
      </w:r>
      <w:r w:rsidRPr="00F84029">
        <w:rPr>
          <w:rFonts w:ascii="TH SarabunPSK" w:eastAsia="BrowalliaNew" w:hAnsi="TH SarabunPSK" w:cs="TH SarabunPSK"/>
          <w:sz w:val="30"/>
          <w:szCs w:val="30"/>
          <w:cs/>
        </w:rPr>
        <w:t>.</w:t>
      </w:r>
      <w:r w:rsidR="00F84029">
        <w:rPr>
          <w:rFonts w:ascii="TH SarabunPSK" w:eastAsia="BrowalliaNew" w:hAnsi="TH SarabunPSK" w:cs="TH SarabunPSK"/>
          <w:sz w:val="30"/>
          <w:szCs w:val="30"/>
          <w:cs/>
        </w:rPr>
        <w:t>1</w:t>
      </w:r>
      <w:r w:rsidRPr="00F84029">
        <w:rPr>
          <w:rFonts w:ascii="TH SarabunPSK" w:eastAsia="BrowalliaNew" w:hAnsi="TH SarabunPSK" w:cs="TH SarabunPSK"/>
          <w:sz w:val="30"/>
          <w:szCs w:val="30"/>
          <w:cs/>
        </w:rPr>
        <w:t xml:space="preserve"> ปรึกษาด้วยตนเองที่ห้องพักอาจารย์ผู้สอน  ห้อง </w:t>
      </w:r>
      <w:r w:rsidR="00F84029">
        <w:rPr>
          <w:rFonts w:ascii="TH SarabunPSK" w:eastAsia="BrowalliaNew" w:hAnsi="TH SarabunPSK" w:cs="TH SarabunPSK"/>
          <w:sz w:val="30"/>
          <w:szCs w:val="30"/>
          <w:cs/>
        </w:rPr>
        <w:t>4</w:t>
      </w:r>
      <w:r w:rsidR="00F84029" w:rsidRPr="00F84029">
        <w:rPr>
          <w:rFonts w:ascii="TH SarabunPSK" w:eastAsia="BrowalliaNew" w:hAnsi="TH SarabunPSK" w:cs="TH SarabunPSK"/>
          <w:sz w:val="30"/>
          <w:szCs w:val="30"/>
          <w:cs/>
        </w:rPr>
        <w:t>2</w:t>
      </w:r>
      <w:r w:rsidR="00F84029">
        <w:rPr>
          <w:rFonts w:ascii="TH SarabunPSK" w:eastAsia="BrowalliaNew" w:hAnsi="TH SarabunPSK" w:cs="TH SarabunPSK"/>
          <w:sz w:val="30"/>
          <w:szCs w:val="30"/>
          <w:cs/>
        </w:rPr>
        <w:t>15</w:t>
      </w:r>
      <w:r w:rsidRPr="00F84029">
        <w:rPr>
          <w:rFonts w:ascii="TH SarabunPSK" w:eastAsia="BrowalliaNew" w:hAnsi="TH SarabunPSK" w:cs="TH SarabunPSK"/>
          <w:sz w:val="30"/>
          <w:szCs w:val="30"/>
          <w:cs/>
        </w:rPr>
        <w:t xml:space="preserve"> ชั้น </w:t>
      </w:r>
      <w:r w:rsidR="00F84029">
        <w:rPr>
          <w:rFonts w:ascii="TH SarabunPSK" w:eastAsia="BrowalliaNew" w:hAnsi="TH SarabunPSK" w:cs="TH SarabunPSK"/>
          <w:sz w:val="30"/>
          <w:szCs w:val="30"/>
          <w:cs/>
        </w:rPr>
        <w:t>1</w:t>
      </w:r>
      <w:r w:rsidRPr="00F84029">
        <w:rPr>
          <w:rFonts w:ascii="TH SarabunPSK" w:eastAsia="BrowalliaNew" w:hAnsi="TH SarabunPSK" w:cs="TH SarabunPSK"/>
          <w:sz w:val="30"/>
          <w:szCs w:val="30"/>
          <w:cs/>
        </w:rPr>
        <w:t xml:space="preserve"> อาคาร </w:t>
      </w:r>
      <w:r w:rsidR="00F84029">
        <w:rPr>
          <w:rFonts w:ascii="TH SarabunPSK" w:eastAsia="BrowalliaNew" w:hAnsi="TH SarabunPSK" w:cs="TH SarabunPSK"/>
          <w:sz w:val="30"/>
          <w:szCs w:val="30"/>
          <w:cs/>
        </w:rPr>
        <w:t>4</w:t>
      </w:r>
      <w:r w:rsidR="00F84029" w:rsidRPr="00F84029">
        <w:rPr>
          <w:rFonts w:ascii="TH SarabunPSK" w:eastAsia="BrowalliaNew" w:hAnsi="TH SarabunPSK" w:cs="TH SarabunPSK"/>
          <w:sz w:val="30"/>
          <w:szCs w:val="30"/>
          <w:cs/>
        </w:rPr>
        <w:t>2</w:t>
      </w:r>
      <w:r w:rsidRPr="00F84029">
        <w:rPr>
          <w:rFonts w:ascii="TH SarabunPSK" w:eastAsia="BrowalliaNew" w:hAnsi="TH SarabunPSK" w:cs="TH SarabunPSK"/>
          <w:sz w:val="30"/>
          <w:szCs w:val="30"/>
          <w:cs/>
        </w:rPr>
        <w:t xml:space="preserve"> </w:t>
      </w:r>
    </w:p>
    <w:p w:rsidR="004F1824" w:rsidRPr="00F84029" w:rsidRDefault="00F06729" w:rsidP="0069612E">
      <w:pPr>
        <w:autoSpaceDE w:val="0"/>
        <w:autoSpaceDN w:val="0"/>
        <w:adjustRightInd w:val="0"/>
        <w:spacing w:after="0" w:line="240" w:lineRule="auto"/>
        <w:rPr>
          <w:rFonts w:ascii="TH SarabunPSK" w:eastAsia="BrowalliaNew" w:hAnsi="TH SarabunPSK" w:cs="TH SarabunPSK"/>
          <w:sz w:val="30"/>
          <w:szCs w:val="30"/>
        </w:rPr>
      </w:pPr>
      <w:r w:rsidRPr="00F84029">
        <w:rPr>
          <w:rFonts w:ascii="TH SarabunPSK" w:eastAsia="BrowalliaNew" w:hAnsi="TH SarabunPSK" w:cs="TH SarabunPSK"/>
          <w:sz w:val="30"/>
          <w:szCs w:val="30"/>
          <w:cs/>
        </w:rPr>
        <w:tab/>
      </w:r>
      <w:r w:rsidR="00F84029">
        <w:rPr>
          <w:rFonts w:ascii="TH SarabunPSK" w:eastAsia="BrowalliaNew" w:hAnsi="TH SarabunPSK" w:cs="TH SarabunPSK"/>
          <w:sz w:val="30"/>
          <w:szCs w:val="30"/>
          <w:cs/>
        </w:rPr>
        <w:t>3</w:t>
      </w:r>
      <w:r w:rsidRPr="00F84029">
        <w:rPr>
          <w:rFonts w:ascii="TH SarabunPSK" w:eastAsia="BrowalliaNew" w:hAnsi="TH SarabunPSK" w:cs="TH SarabunPSK"/>
          <w:sz w:val="30"/>
          <w:szCs w:val="30"/>
          <w:cs/>
        </w:rPr>
        <w:t>.</w:t>
      </w:r>
      <w:r w:rsidR="00F84029" w:rsidRPr="00F84029">
        <w:rPr>
          <w:rFonts w:ascii="TH SarabunPSK" w:eastAsia="BrowalliaNew" w:hAnsi="TH SarabunPSK" w:cs="TH SarabunPSK"/>
          <w:sz w:val="30"/>
          <w:szCs w:val="30"/>
          <w:cs/>
        </w:rPr>
        <w:t>2</w:t>
      </w:r>
      <w:r w:rsidRPr="00F84029">
        <w:rPr>
          <w:rFonts w:ascii="TH SarabunPSK" w:eastAsia="BrowalliaNew" w:hAnsi="TH SarabunPSK" w:cs="TH SarabunPSK"/>
          <w:sz w:val="30"/>
          <w:szCs w:val="30"/>
          <w:cs/>
        </w:rPr>
        <w:t xml:space="preserve"> ปรึกษาผ่านโทรศัพท์ที่ทำงาน หมายเลข </w:t>
      </w:r>
      <w:r w:rsidR="00F84029">
        <w:rPr>
          <w:rFonts w:ascii="TH SarabunPSK" w:eastAsia="BrowalliaNew" w:hAnsi="TH SarabunPSK" w:cs="TH SarabunPSK"/>
          <w:sz w:val="30"/>
          <w:szCs w:val="30"/>
          <w:cs/>
        </w:rPr>
        <w:t>0</w:t>
      </w:r>
      <w:r w:rsidRPr="00F84029">
        <w:rPr>
          <w:rFonts w:ascii="TH SarabunPSK" w:eastAsia="BrowalliaNew" w:hAnsi="TH SarabunPSK" w:cs="TH SarabunPSK"/>
          <w:sz w:val="30"/>
          <w:szCs w:val="30"/>
          <w:cs/>
        </w:rPr>
        <w:t xml:space="preserve"> </w:t>
      </w:r>
      <w:r w:rsidR="00F84029" w:rsidRPr="00F84029">
        <w:rPr>
          <w:rFonts w:ascii="TH SarabunPSK" w:eastAsia="BrowalliaNew" w:hAnsi="TH SarabunPSK" w:cs="TH SarabunPSK"/>
          <w:sz w:val="30"/>
          <w:szCs w:val="30"/>
          <w:cs/>
        </w:rPr>
        <w:t>2</w:t>
      </w:r>
      <w:r w:rsidR="00F84029">
        <w:rPr>
          <w:rFonts w:ascii="TH SarabunPSK" w:eastAsia="BrowalliaNew" w:hAnsi="TH SarabunPSK" w:cs="TH SarabunPSK"/>
          <w:sz w:val="30"/>
          <w:szCs w:val="30"/>
          <w:cs/>
        </w:rPr>
        <w:t>160</w:t>
      </w:r>
      <w:r w:rsidRPr="00F84029">
        <w:rPr>
          <w:rFonts w:ascii="TH SarabunPSK" w:eastAsia="BrowalliaNew" w:hAnsi="TH SarabunPSK" w:cs="TH SarabunPSK"/>
          <w:sz w:val="30"/>
          <w:szCs w:val="30"/>
          <w:cs/>
        </w:rPr>
        <w:t xml:space="preserve"> </w:t>
      </w:r>
      <w:r w:rsidR="00F84029">
        <w:rPr>
          <w:rFonts w:ascii="TH SarabunPSK" w:eastAsia="BrowalliaNew" w:hAnsi="TH SarabunPSK" w:cs="TH SarabunPSK"/>
          <w:sz w:val="30"/>
          <w:szCs w:val="30"/>
          <w:cs/>
        </w:rPr>
        <w:t>1413</w:t>
      </w:r>
      <w:r w:rsidRPr="00F84029">
        <w:rPr>
          <w:rFonts w:ascii="TH SarabunPSK" w:eastAsia="BrowalliaNew" w:hAnsi="TH SarabunPSK" w:cs="TH SarabunPSK"/>
          <w:sz w:val="30"/>
          <w:szCs w:val="30"/>
          <w:cs/>
        </w:rPr>
        <w:t xml:space="preserve"> / มือถือ  </w:t>
      </w:r>
      <w:r w:rsidR="00F84029">
        <w:rPr>
          <w:rFonts w:ascii="TH SarabunPSK" w:eastAsia="BrowalliaNew" w:hAnsi="TH SarabunPSK" w:cs="TH SarabunPSK"/>
          <w:sz w:val="30"/>
          <w:szCs w:val="30"/>
          <w:cs/>
        </w:rPr>
        <w:t>08</w:t>
      </w:r>
      <w:r w:rsidRPr="00F84029">
        <w:rPr>
          <w:rFonts w:ascii="TH SarabunPSK" w:eastAsia="BrowalliaNew" w:hAnsi="TH SarabunPSK" w:cs="TH SarabunPSK"/>
          <w:sz w:val="30"/>
          <w:szCs w:val="30"/>
          <w:cs/>
        </w:rPr>
        <w:t xml:space="preserve"> </w:t>
      </w:r>
      <w:r w:rsidR="00F84029">
        <w:rPr>
          <w:rFonts w:ascii="TH SarabunPSK" w:eastAsia="BrowalliaNew" w:hAnsi="TH SarabunPSK" w:cs="TH SarabunPSK"/>
          <w:sz w:val="30"/>
          <w:szCs w:val="30"/>
          <w:cs/>
        </w:rPr>
        <w:t>4111</w:t>
      </w:r>
      <w:r w:rsidRPr="00F84029">
        <w:rPr>
          <w:rFonts w:ascii="TH SarabunPSK" w:eastAsia="BrowalliaNew" w:hAnsi="TH SarabunPSK" w:cs="TH SarabunPSK"/>
          <w:sz w:val="30"/>
          <w:szCs w:val="30"/>
          <w:cs/>
        </w:rPr>
        <w:t xml:space="preserve"> </w:t>
      </w:r>
      <w:r w:rsidR="00F84029">
        <w:rPr>
          <w:rFonts w:ascii="TH SarabunPSK" w:eastAsia="BrowalliaNew" w:hAnsi="TH SarabunPSK" w:cs="TH SarabunPSK"/>
          <w:sz w:val="30"/>
          <w:szCs w:val="30"/>
          <w:cs/>
        </w:rPr>
        <w:t>4108</w:t>
      </w:r>
    </w:p>
    <w:p w:rsidR="004F1824" w:rsidRPr="00F84029" w:rsidRDefault="00F06729" w:rsidP="0069612E">
      <w:pPr>
        <w:autoSpaceDE w:val="0"/>
        <w:autoSpaceDN w:val="0"/>
        <w:adjustRightInd w:val="0"/>
        <w:spacing w:after="0" w:line="240" w:lineRule="auto"/>
        <w:rPr>
          <w:rFonts w:ascii="TH SarabunPSK" w:eastAsia="BrowalliaNew" w:hAnsi="TH SarabunPSK" w:cs="TH SarabunPSK"/>
          <w:sz w:val="30"/>
          <w:szCs w:val="30"/>
        </w:rPr>
      </w:pPr>
      <w:r w:rsidRPr="00F84029">
        <w:rPr>
          <w:rFonts w:ascii="TH SarabunPSK" w:eastAsia="BrowalliaNew" w:hAnsi="TH SarabunPSK" w:cs="TH SarabunPSK"/>
          <w:sz w:val="30"/>
          <w:szCs w:val="30"/>
          <w:cs/>
        </w:rPr>
        <w:tab/>
      </w:r>
      <w:r w:rsidR="00F84029">
        <w:rPr>
          <w:rFonts w:ascii="TH SarabunPSK" w:eastAsia="BrowalliaNew" w:hAnsi="TH SarabunPSK" w:cs="TH SarabunPSK"/>
          <w:sz w:val="30"/>
          <w:szCs w:val="30"/>
          <w:cs/>
        </w:rPr>
        <w:t>3</w:t>
      </w:r>
      <w:r w:rsidRPr="00F84029">
        <w:rPr>
          <w:rFonts w:ascii="TH SarabunPSK" w:eastAsia="BrowalliaNew" w:hAnsi="TH SarabunPSK" w:cs="TH SarabunPSK"/>
          <w:sz w:val="30"/>
          <w:szCs w:val="30"/>
          <w:cs/>
        </w:rPr>
        <w:t>.</w:t>
      </w:r>
      <w:r w:rsidR="00F84029">
        <w:rPr>
          <w:rFonts w:ascii="TH SarabunPSK" w:eastAsia="BrowalliaNew" w:hAnsi="TH SarabunPSK" w:cs="TH SarabunPSK"/>
          <w:sz w:val="30"/>
          <w:szCs w:val="30"/>
          <w:cs/>
        </w:rPr>
        <w:t>3</w:t>
      </w:r>
      <w:r w:rsidRPr="00F84029">
        <w:rPr>
          <w:rFonts w:ascii="TH SarabunPSK" w:eastAsia="BrowalliaNew" w:hAnsi="TH SarabunPSK" w:cs="TH SarabunPSK"/>
          <w:sz w:val="30"/>
          <w:szCs w:val="30"/>
          <w:cs/>
        </w:rPr>
        <w:t xml:space="preserve"> ปรึกษาผ่านจดหมายอิเล็กทรอนิกส์ (</w:t>
      </w:r>
      <w:r w:rsidRPr="00F84029">
        <w:rPr>
          <w:rFonts w:ascii="TH SarabunPSK" w:eastAsia="BrowalliaNew" w:hAnsi="TH SarabunPSK" w:cs="TH SarabunPSK"/>
          <w:sz w:val="30"/>
          <w:szCs w:val="30"/>
        </w:rPr>
        <w:t>E</w:t>
      </w:r>
      <w:r w:rsidRPr="00F84029">
        <w:rPr>
          <w:rFonts w:ascii="TH SarabunPSK" w:eastAsia="BrowalliaNew" w:hAnsi="TH SarabunPSK" w:cs="TH SarabunPSK"/>
          <w:sz w:val="30"/>
          <w:szCs w:val="30"/>
          <w:cs/>
        </w:rPr>
        <w:t>-</w:t>
      </w:r>
      <w:r w:rsidRPr="00F84029">
        <w:rPr>
          <w:rFonts w:ascii="TH SarabunPSK" w:eastAsia="BrowalliaNew" w:hAnsi="TH SarabunPSK" w:cs="TH SarabunPSK"/>
          <w:sz w:val="30"/>
          <w:szCs w:val="30"/>
        </w:rPr>
        <w:t>mail</w:t>
      </w:r>
      <w:r w:rsidRPr="00F84029">
        <w:rPr>
          <w:rFonts w:ascii="TH SarabunPSK" w:eastAsia="BrowalliaNew" w:hAnsi="TH SarabunPSK" w:cs="TH SarabunPSK"/>
          <w:sz w:val="30"/>
          <w:szCs w:val="30"/>
          <w:cs/>
        </w:rPr>
        <w:t xml:space="preserve">) </w:t>
      </w:r>
      <w:r w:rsidRPr="00F84029">
        <w:rPr>
          <w:rFonts w:ascii="TH SarabunPSK" w:eastAsia="BrowalliaNew" w:hAnsi="TH SarabunPSK" w:cs="TH SarabunPSK"/>
          <w:sz w:val="30"/>
          <w:szCs w:val="30"/>
        </w:rPr>
        <w:t>aran.kw@ssru.ac.th</w:t>
      </w:r>
    </w:p>
    <w:p w:rsidR="004F1824" w:rsidRPr="00F84029" w:rsidRDefault="00F06729" w:rsidP="0069612E">
      <w:pPr>
        <w:autoSpaceDE w:val="0"/>
        <w:autoSpaceDN w:val="0"/>
        <w:adjustRightInd w:val="0"/>
        <w:spacing w:after="0" w:line="240" w:lineRule="auto"/>
        <w:rPr>
          <w:rFonts w:ascii="TH SarabunPSK" w:eastAsia="BrowalliaNew" w:hAnsi="TH SarabunPSK" w:cs="TH SarabunPSK"/>
          <w:sz w:val="30"/>
          <w:szCs w:val="30"/>
        </w:rPr>
      </w:pPr>
      <w:r w:rsidRPr="00F84029">
        <w:rPr>
          <w:rFonts w:ascii="TH SarabunPSK" w:eastAsia="BrowalliaNew" w:hAnsi="TH SarabunPSK" w:cs="TH SarabunPSK"/>
          <w:sz w:val="30"/>
          <w:szCs w:val="30"/>
          <w:cs/>
        </w:rPr>
        <w:lastRenderedPageBreak/>
        <w:tab/>
      </w:r>
      <w:r w:rsidR="00F84029">
        <w:rPr>
          <w:rFonts w:ascii="TH SarabunPSK" w:eastAsia="BrowalliaNew" w:hAnsi="TH SarabunPSK" w:cs="TH SarabunPSK"/>
          <w:sz w:val="30"/>
          <w:szCs w:val="30"/>
          <w:cs/>
        </w:rPr>
        <w:t>3</w:t>
      </w:r>
      <w:r w:rsidRPr="00F84029">
        <w:rPr>
          <w:rFonts w:ascii="TH SarabunPSK" w:eastAsia="BrowalliaNew" w:hAnsi="TH SarabunPSK" w:cs="TH SarabunPSK"/>
          <w:sz w:val="30"/>
          <w:szCs w:val="30"/>
          <w:cs/>
        </w:rPr>
        <w:t>.</w:t>
      </w:r>
      <w:r w:rsidR="00F84029">
        <w:rPr>
          <w:rFonts w:ascii="TH SarabunPSK" w:eastAsia="BrowalliaNew" w:hAnsi="TH SarabunPSK" w:cs="TH SarabunPSK"/>
          <w:sz w:val="30"/>
          <w:szCs w:val="30"/>
          <w:cs/>
        </w:rPr>
        <w:t>4</w:t>
      </w:r>
      <w:r w:rsidRPr="00F84029">
        <w:rPr>
          <w:rFonts w:ascii="TH SarabunPSK" w:eastAsia="BrowalliaNew" w:hAnsi="TH SarabunPSK" w:cs="TH SarabunPSK"/>
          <w:sz w:val="30"/>
          <w:szCs w:val="30"/>
          <w:cs/>
        </w:rPr>
        <w:t xml:space="preserve"> ปรึกษาผ่านเครือข่ายสังคมออนไลน์ (</w:t>
      </w:r>
      <w:r w:rsidRPr="00F84029">
        <w:rPr>
          <w:rFonts w:ascii="TH SarabunPSK" w:eastAsia="BrowalliaNew" w:hAnsi="TH SarabunPSK" w:cs="TH SarabunPSK"/>
          <w:sz w:val="30"/>
          <w:szCs w:val="30"/>
        </w:rPr>
        <w:t>Line)</w:t>
      </w:r>
      <w:r w:rsidRPr="00F84029">
        <w:rPr>
          <w:rFonts w:ascii="TH SarabunPSK" w:eastAsia="BrowalliaNew" w:hAnsi="TH SarabunPSK" w:cs="TH SarabunPSK"/>
          <w:sz w:val="30"/>
          <w:szCs w:val="30"/>
          <w:cs/>
        </w:rPr>
        <w:t xml:space="preserve"> </w:t>
      </w:r>
      <w:r w:rsidRPr="00F84029">
        <w:rPr>
          <w:rFonts w:ascii="TH SarabunPSK" w:eastAsia="BrowalliaNew" w:hAnsi="TH SarabunPSK" w:cs="TH SarabunPSK"/>
          <w:sz w:val="30"/>
          <w:szCs w:val="30"/>
        </w:rPr>
        <w:t>Line ID : aran.kw</w:t>
      </w:r>
    </w:p>
    <w:p w:rsidR="004F1824" w:rsidRPr="00F84029" w:rsidRDefault="00F84029" w:rsidP="0069612E">
      <w:pPr>
        <w:autoSpaceDE w:val="0"/>
        <w:autoSpaceDN w:val="0"/>
        <w:adjustRightInd w:val="0"/>
        <w:spacing w:after="0" w:line="240" w:lineRule="auto"/>
        <w:ind w:firstLine="720"/>
        <w:rPr>
          <w:rFonts w:ascii="TH SarabunPSK" w:eastAsia="BrowalliaNew-Bold" w:hAnsi="TH SarabunPSK" w:cs="TH SarabunPSK"/>
          <w:sz w:val="30"/>
          <w:szCs w:val="30"/>
        </w:rPr>
      </w:pPr>
      <w:r>
        <w:rPr>
          <w:rFonts w:ascii="TH SarabunPSK" w:eastAsia="BrowalliaNew" w:hAnsi="TH SarabunPSK" w:cs="TH SarabunPSK"/>
          <w:sz w:val="30"/>
          <w:szCs w:val="30"/>
          <w:cs/>
        </w:rPr>
        <w:t>3</w:t>
      </w:r>
      <w:r w:rsidR="00F06729" w:rsidRPr="00F84029">
        <w:rPr>
          <w:rFonts w:ascii="TH SarabunPSK" w:eastAsia="BrowalliaNew" w:hAnsi="TH SarabunPSK" w:cs="TH SarabunPSK"/>
          <w:sz w:val="30"/>
          <w:szCs w:val="30"/>
          <w:cs/>
        </w:rPr>
        <w:t>.</w:t>
      </w:r>
      <w:r>
        <w:rPr>
          <w:rFonts w:ascii="TH SarabunPSK" w:eastAsia="BrowalliaNew" w:hAnsi="TH SarabunPSK" w:cs="TH SarabunPSK"/>
          <w:sz w:val="30"/>
          <w:szCs w:val="30"/>
          <w:cs/>
        </w:rPr>
        <w:t>5</w:t>
      </w:r>
      <w:r w:rsidR="00F06729" w:rsidRPr="00F84029">
        <w:rPr>
          <w:rFonts w:ascii="TH SarabunPSK" w:eastAsia="BrowalliaNew" w:hAnsi="TH SarabunPSK" w:cs="TH SarabunPSK"/>
          <w:sz w:val="30"/>
          <w:szCs w:val="30"/>
          <w:cs/>
        </w:rPr>
        <w:t xml:space="preserve"> ปรึกษาผ่านเครือข่ายคอมพิวเตอร์ (</w:t>
      </w:r>
      <w:r w:rsidR="00F06729" w:rsidRPr="00F84029">
        <w:rPr>
          <w:rFonts w:ascii="TH SarabunPSK" w:eastAsia="BrowalliaNew" w:hAnsi="TH SarabunPSK" w:cs="TH SarabunPSK"/>
          <w:sz w:val="30"/>
          <w:szCs w:val="30"/>
        </w:rPr>
        <w:t>Internet/</w:t>
      </w:r>
      <w:proofErr w:type="spellStart"/>
      <w:r w:rsidR="00F06729" w:rsidRPr="00F84029">
        <w:rPr>
          <w:rFonts w:ascii="TH SarabunPSK" w:eastAsia="BrowalliaNew" w:hAnsi="TH SarabunPSK" w:cs="TH SarabunPSK"/>
          <w:sz w:val="30"/>
          <w:szCs w:val="30"/>
        </w:rPr>
        <w:t>Webboard</w:t>
      </w:r>
      <w:proofErr w:type="spellEnd"/>
      <w:r w:rsidR="00F06729" w:rsidRPr="00F84029">
        <w:rPr>
          <w:rFonts w:ascii="TH SarabunPSK" w:eastAsia="BrowalliaNew" w:hAnsi="TH SarabunPSK" w:cs="TH SarabunPSK"/>
          <w:sz w:val="30"/>
          <w:szCs w:val="30"/>
          <w:cs/>
        </w:rPr>
        <w:t>)</w:t>
      </w:r>
      <w:r w:rsidR="00F06729" w:rsidRPr="00F84029">
        <w:rPr>
          <w:rFonts w:ascii="TH SarabunPSK" w:eastAsia="BrowalliaNew-Bold" w:hAnsi="TH SarabunPSK" w:cs="TH SarabunPSK"/>
          <w:sz w:val="30"/>
          <w:szCs w:val="30"/>
          <w:cs/>
        </w:rPr>
        <w:t xml:space="preserve"> </w:t>
      </w:r>
      <w:r w:rsidR="00CE0ADE" w:rsidRPr="00F84029">
        <w:rPr>
          <w:rFonts w:ascii="TH SarabunPSK" w:hAnsi="TH SarabunPSK" w:cs="TH SarabunPSK"/>
          <w:color w:val="000000"/>
          <w:sz w:val="30"/>
          <w:szCs w:val="30"/>
        </w:rPr>
        <w:t>http://elfit.ssru.ac.th/aran_kw/</w:t>
      </w:r>
    </w:p>
    <w:p w:rsidR="004F1824" w:rsidRPr="00F84029" w:rsidRDefault="004F1824" w:rsidP="0069612E">
      <w:pPr>
        <w:autoSpaceDE w:val="0"/>
        <w:autoSpaceDN w:val="0"/>
        <w:adjustRightInd w:val="0"/>
        <w:spacing w:after="0" w:line="240" w:lineRule="auto"/>
        <w:rPr>
          <w:rFonts w:ascii="TH SarabunPSK" w:eastAsia="BrowalliaNew" w:hAnsi="TH SarabunPSK" w:cs="TH SarabunPSK"/>
          <w:b/>
          <w:bCs/>
          <w:sz w:val="30"/>
          <w:szCs w:val="30"/>
        </w:rPr>
      </w:pPr>
    </w:p>
    <w:p w:rsidR="004F1824" w:rsidRPr="00F84029" w:rsidRDefault="00F06729" w:rsidP="008005F9">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หมวดที่</w:t>
      </w:r>
      <w:r w:rsidRPr="00F84029">
        <w:rPr>
          <w:rFonts w:ascii="TH SarabunPSK" w:eastAsia="BrowalliaNew" w:hAnsi="TH SarabunPSK" w:cs="TH SarabunPSK"/>
          <w:b/>
          <w:bCs/>
          <w:sz w:val="30"/>
          <w:szCs w:val="30"/>
        </w:rPr>
        <w:t xml:space="preserve"> </w:t>
      </w:r>
      <w:r w:rsidR="00F84029">
        <w:rPr>
          <w:rFonts w:ascii="TH SarabunPSK" w:eastAsia="BrowalliaNew" w:hAnsi="TH SarabunPSK" w:cs="TH SarabunPSK"/>
          <w:b/>
          <w:bCs/>
          <w:sz w:val="30"/>
          <w:szCs w:val="30"/>
          <w:cs/>
        </w:rPr>
        <w:t>4</w:t>
      </w:r>
      <w:r w:rsidRPr="00F84029">
        <w:rPr>
          <w:rFonts w:ascii="TH SarabunPSK" w:eastAsia="BrowalliaNew" w:hAnsi="TH SarabunPSK" w:cs="TH SarabunPSK"/>
          <w:b/>
          <w:bCs/>
          <w:sz w:val="30"/>
          <w:szCs w:val="30"/>
        </w:rPr>
        <w:t xml:space="preserve"> </w:t>
      </w:r>
      <w:r w:rsidRPr="00F84029">
        <w:rPr>
          <w:rFonts w:ascii="TH SarabunPSK" w:eastAsia="BrowalliaNew" w:hAnsi="TH SarabunPSK" w:cs="TH SarabunPSK"/>
          <w:b/>
          <w:bCs/>
          <w:sz w:val="30"/>
          <w:szCs w:val="30"/>
          <w:cs/>
        </w:rPr>
        <w:t>การพัฒนาผลการเรียนรู้ของนักศึกษา</w:t>
      </w:r>
    </w:p>
    <w:p w:rsidR="00BA573D" w:rsidRPr="00F84029" w:rsidRDefault="00BA573D" w:rsidP="00BA573D">
      <w:pPr>
        <w:tabs>
          <w:tab w:val="left" w:pos="360"/>
        </w:tabs>
        <w:spacing w:after="0" w:line="240" w:lineRule="auto"/>
        <w:rPr>
          <w:rFonts w:ascii="TH SarabunPSK" w:hAnsi="TH SarabunPSK" w:cs="TH SarabunPSK"/>
          <w:bCs/>
          <w:color w:val="000000"/>
          <w:sz w:val="32"/>
          <w:szCs w:val="32"/>
        </w:rPr>
      </w:pPr>
      <w:r w:rsidRPr="00F84029">
        <w:rPr>
          <w:rFonts w:ascii="TH SarabunPSK" w:hAnsi="TH SarabunPSK" w:cs="TH SarabunPSK"/>
          <w:b/>
          <w:color w:val="000000"/>
          <w:sz w:val="32"/>
          <w:szCs w:val="32"/>
        </w:rPr>
        <w:t>1.</w:t>
      </w:r>
      <w:r w:rsidRPr="00F84029">
        <w:rPr>
          <w:rFonts w:ascii="TH SarabunPSK" w:hAnsi="TH SarabunPSK" w:cs="TH SarabunPSK"/>
          <w:b/>
          <w:color w:val="000000"/>
          <w:sz w:val="32"/>
          <w:szCs w:val="32"/>
          <w:cs/>
        </w:rPr>
        <w:t xml:space="preserve"> </w:t>
      </w:r>
      <w:r w:rsidRPr="00F84029">
        <w:rPr>
          <w:rFonts w:ascii="TH SarabunPSK" w:hAnsi="TH SarabunPSK" w:cs="TH SarabunPSK"/>
          <w:bCs/>
          <w:color w:val="000000"/>
          <w:sz w:val="32"/>
          <w:szCs w:val="32"/>
          <w:cs/>
        </w:rPr>
        <w:t>คุณธรรม จริยธรรม</w:t>
      </w:r>
    </w:p>
    <w:p w:rsidR="00BA573D" w:rsidRPr="00F84029" w:rsidRDefault="00BA573D" w:rsidP="00BA573D">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t>1.1</w:t>
      </w:r>
      <w:r w:rsidRPr="00F84029">
        <w:rPr>
          <w:rFonts w:ascii="TH SarabunPSK" w:hAnsi="TH SarabunPSK" w:cs="TH SarabunPSK"/>
          <w:bCs/>
          <w:color w:val="000000"/>
          <w:sz w:val="32"/>
          <w:szCs w:val="32"/>
          <w:cs/>
        </w:rPr>
        <w:tab/>
        <w:t>คุณธรรม  จริยธรรมที่ต้องพัฒนา</w:t>
      </w:r>
    </w:p>
    <w:p w:rsidR="00BA573D" w:rsidRPr="00F84029" w:rsidRDefault="00BA573D" w:rsidP="00BA573D">
      <w:pPr>
        <w:autoSpaceDE w:val="0"/>
        <w:autoSpaceDN w:val="0"/>
        <w:adjustRightInd w:val="0"/>
        <w:spacing w:after="0" w:line="240" w:lineRule="auto"/>
        <w:ind w:firstLine="720"/>
        <w:rPr>
          <w:rFonts w:ascii="TH SarabunPSK" w:eastAsia="BrowalliaNew" w:hAnsi="TH SarabunPSK" w:cs="TH SarabunPSK"/>
          <w:sz w:val="32"/>
          <w:szCs w:val="32"/>
        </w:rPr>
      </w:pPr>
      <w:r w:rsidRPr="00F84029">
        <w:rPr>
          <w:rFonts w:ascii="TH SarabunPSK" w:eastAsia="BrowalliaNew" w:hAnsi="TH SarabunPSK" w:cs="TH SarabunPSK"/>
          <w:sz w:val="32"/>
          <w:szCs w:val="32"/>
        </w:rPr>
        <w:t>(</w:t>
      </w:r>
      <w:r w:rsidRPr="00F84029">
        <w:rPr>
          <w:rFonts w:ascii="TH SarabunPSK" w:eastAsia="BrowalliaNew" w:hAnsi="TH SarabunPSK" w:cs="TH SarabunPSK"/>
          <w:sz w:val="32"/>
          <w:szCs w:val="32"/>
          <w:cs/>
        </w:rPr>
        <w:t>1</w:t>
      </w:r>
      <w:r w:rsidRPr="00F84029">
        <w:rPr>
          <w:rFonts w:ascii="TH SarabunPSK" w:eastAsia="BrowalliaNew" w:hAnsi="TH SarabunPSK" w:cs="TH SarabunPSK"/>
          <w:sz w:val="32"/>
          <w:szCs w:val="32"/>
        </w:rPr>
        <w:t>)</w:t>
      </w:r>
      <w:r w:rsidRPr="00F84029">
        <w:rPr>
          <w:rFonts w:ascii="TH SarabunPSK" w:eastAsia="BrowalliaNew" w:hAnsi="TH SarabunPSK" w:cs="TH SarabunPSK"/>
          <w:sz w:val="32"/>
          <w:szCs w:val="32"/>
          <w:cs/>
        </w:rPr>
        <w:t xml:space="preserve"> สามารถปฏิบัติตนอย่างมีคุณค่า คุณธรรม จริยธรรม เสียสละ และซื่อสัตย์สุจริต</w:t>
      </w:r>
    </w:p>
    <w:p w:rsidR="00BA573D" w:rsidRPr="00F84029" w:rsidRDefault="00BA573D" w:rsidP="00BA573D">
      <w:pPr>
        <w:autoSpaceDE w:val="0"/>
        <w:autoSpaceDN w:val="0"/>
        <w:adjustRightInd w:val="0"/>
        <w:spacing w:after="0" w:line="240" w:lineRule="auto"/>
        <w:rPr>
          <w:rFonts w:ascii="TH SarabunPSK" w:eastAsia="BrowalliaNew" w:hAnsi="TH SarabunPSK" w:cs="TH SarabunPSK"/>
          <w:sz w:val="32"/>
          <w:szCs w:val="32"/>
        </w:rPr>
      </w:pPr>
      <w:r w:rsidRPr="00F84029">
        <w:rPr>
          <w:rFonts w:ascii="TH SarabunPSK" w:eastAsia="BrowalliaNew" w:hAnsi="TH SarabunPSK" w:cs="TH SarabunPSK"/>
          <w:sz w:val="32"/>
          <w:szCs w:val="32"/>
          <w:cs/>
        </w:rPr>
        <w:t xml:space="preserve"> </w:t>
      </w:r>
      <w:r w:rsidRPr="00F84029">
        <w:rPr>
          <w:rFonts w:ascii="TH SarabunPSK" w:eastAsia="BrowalliaNew" w:hAnsi="TH SarabunPSK" w:cs="TH SarabunPSK"/>
          <w:sz w:val="32"/>
          <w:szCs w:val="32"/>
          <w:cs/>
        </w:rPr>
        <w:tab/>
      </w:r>
      <w:r w:rsidRPr="00F84029">
        <w:rPr>
          <w:rFonts w:ascii="TH SarabunPSK" w:eastAsia="BrowalliaNew" w:hAnsi="TH SarabunPSK" w:cs="TH SarabunPSK"/>
          <w:sz w:val="32"/>
          <w:szCs w:val="32"/>
        </w:rPr>
        <w:t>(</w:t>
      </w:r>
      <w:r w:rsidRPr="00F84029">
        <w:rPr>
          <w:rFonts w:ascii="TH SarabunPSK" w:eastAsia="BrowalliaNew" w:hAnsi="TH SarabunPSK" w:cs="TH SarabunPSK"/>
          <w:sz w:val="32"/>
          <w:szCs w:val="32"/>
          <w:cs/>
        </w:rPr>
        <w:t>2</w:t>
      </w:r>
      <w:r w:rsidRPr="00F84029">
        <w:rPr>
          <w:rFonts w:ascii="TH SarabunPSK" w:eastAsia="BrowalliaNew" w:hAnsi="TH SarabunPSK" w:cs="TH SarabunPSK"/>
          <w:sz w:val="32"/>
          <w:szCs w:val="32"/>
        </w:rPr>
        <w:t>)</w:t>
      </w:r>
      <w:r w:rsidRPr="00F84029">
        <w:rPr>
          <w:rFonts w:ascii="TH SarabunPSK" w:eastAsia="BrowalliaNew" w:hAnsi="TH SarabunPSK" w:cs="TH SarabunPSK"/>
          <w:sz w:val="32"/>
          <w:szCs w:val="32"/>
          <w:cs/>
        </w:rPr>
        <w:t xml:space="preserve"> สามารถรักษาวินัย</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ตรงต่อเวลา</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และรับผิดชอบต่อตนเองและสังคม</w:t>
      </w:r>
    </w:p>
    <w:p w:rsidR="00BA573D" w:rsidRPr="00F84029" w:rsidRDefault="00BA573D" w:rsidP="00BA573D">
      <w:pPr>
        <w:tabs>
          <w:tab w:val="left" w:pos="360"/>
        </w:tabs>
        <w:spacing w:after="0" w:line="240" w:lineRule="auto"/>
        <w:ind w:left="360"/>
        <w:rPr>
          <w:rFonts w:ascii="TH SarabunPSK" w:hAnsi="TH SarabunPSK" w:cs="TH SarabunPSK"/>
          <w:sz w:val="32"/>
          <w:szCs w:val="32"/>
          <w:lang w:val="en-AU"/>
        </w:rPr>
      </w:pPr>
      <w:r w:rsidRPr="00F84029">
        <w:rPr>
          <w:rFonts w:ascii="TH SarabunPSK" w:hAnsi="TH SarabunPSK" w:cs="TH SarabunPSK"/>
          <w:bCs/>
          <w:color w:val="000000"/>
          <w:sz w:val="32"/>
          <w:szCs w:val="32"/>
          <w:cs/>
        </w:rPr>
        <w:t>1.2</w:t>
      </w:r>
      <w:r w:rsidRPr="00F84029">
        <w:rPr>
          <w:rFonts w:ascii="TH SarabunPSK" w:hAnsi="TH SarabunPSK" w:cs="TH SarabunPSK"/>
          <w:bCs/>
          <w:color w:val="000000"/>
          <w:sz w:val="32"/>
          <w:szCs w:val="32"/>
          <w:cs/>
        </w:rPr>
        <w:tab/>
        <w:t>วิธีการสอน</w:t>
      </w:r>
      <w:r w:rsidRPr="00F84029">
        <w:rPr>
          <w:rFonts w:ascii="TH SarabunPSK" w:hAnsi="TH SarabunPSK" w:cs="TH SarabunPSK"/>
          <w:sz w:val="32"/>
          <w:szCs w:val="32"/>
          <w:cs/>
          <w:lang w:val="en-AU"/>
        </w:rPr>
        <w:t xml:space="preserve"> </w:t>
      </w:r>
    </w:p>
    <w:p w:rsidR="00BA573D" w:rsidRPr="00F84029" w:rsidRDefault="00BA573D" w:rsidP="00BA573D">
      <w:pPr>
        <w:tabs>
          <w:tab w:val="left" w:pos="360"/>
        </w:tabs>
        <w:spacing w:after="0" w:line="240" w:lineRule="auto"/>
        <w:rPr>
          <w:rFonts w:ascii="TH SarabunPSK" w:hAnsi="TH SarabunPSK" w:cs="TH SarabunPSK"/>
          <w:bCs/>
          <w:color w:val="000000"/>
          <w:sz w:val="32"/>
          <w:szCs w:val="32"/>
          <w:cs/>
        </w:rPr>
      </w:pPr>
      <w:r w:rsidRPr="00F84029">
        <w:rPr>
          <w:rFonts w:ascii="TH SarabunPSK" w:hAnsi="TH SarabunPSK" w:cs="TH SarabunPSK"/>
          <w:sz w:val="32"/>
          <w:szCs w:val="32"/>
          <w:cs/>
          <w:lang w:val="en-AU"/>
        </w:rPr>
        <w:t xml:space="preserve"> </w:t>
      </w:r>
      <w:r w:rsidRPr="00F84029">
        <w:rPr>
          <w:rFonts w:ascii="TH SarabunPSK" w:hAnsi="TH SarabunPSK" w:cs="TH SarabunPSK"/>
          <w:sz w:val="32"/>
          <w:szCs w:val="32"/>
          <w:cs/>
          <w:lang w:val="en-AU"/>
        </w:rPr>
        <w:tab/>
      </w:r>
      <w:r w:rsidRPr="00F84029">
        <w:rPr>
          <w:rFonts w:ascii="TH SarabunPSK" w:hAnsi="TH SarabunPSK" w:cs="TH SarabunPSK"/>
          <w:sz w:val="32"/>
          <w:szCs w:val="32"/>
          <w:cs/>
          <w:lang w:val="en-AU"/>
        </w:rPr>
        <w:tab/>
        <w:t xml:space="preserve">(1) </w:t>
      </w:r>
      <w:r w:rsidRPr="00F84029">
        <w:rPr>
          <w:rFonts w:ascii="TH SarabunPSK" w:hAnsi="TH SarabunPSK" w:cs="TH SarabunPSK"/>
          <w:color w:val="000000"/>
          <w:sz w:val="32"/>
          <w:szCs w:val="32"/>
          <w:cs/>
        </w:rPr>
        <w:t>มอบหมายงานให้</w:t>
      </w:r>
      <w:r w:rsidRPr="00F84029">
        <w:rPr>
          <w:rFonts w:ascii="TH SarabunPSK" w:hAnsi="TH SarabunPSK" w:cs="TH SarabunPSK"/>
          <w:sz w:val="32"/>
          <w:szCs w:val="32"/>
          <w:cs/>
        </w:rPr>
        <w:t>นักศึกษาทำเป็นลักษณะกลุ่มย่อย เพื่อฝึกให้นักศึกษา</w:t>
      </w:r>
      <w:r w:rsidRPr="00F84029">
        <w:rPr>
          <w:rFonts w:ascii="TH SarabunPSK" w:eastAsia="BrowalliaNew" w:hAnsi="TH SarabunPSK" w:cs="TH SarabunPSK"/>
          <w:sz w:val="32"/>
          <w:szCs w:val="32"/>
          <w:cs/>
        </w:rPr>
        <w:t>มีความรับผิดชอบ</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ต้องฝึกให้รู้หน้าที่ของการเป็นผู้นำกลุ่มและการเป็นสมาชิกกลุ่ม</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มีความซื่อสัตย์โดยต้องไม่กระทำการทุจริตในการสอบหรือลอกการบ้านของผู้อื่น</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นอกจากนี้สอดแทรกเรื่องคุณธรรม</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จริยธรรมในการสอนทุกครั้ง</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รวมทั้งมีการจัดกิจกรรมส่งเสริมคุณธรรม</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 xml:space="preserve">จริยธรรม </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เช่น</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การยกย่องนักศึกษาที่ทำดี</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ทำประโยชน์แก่ส่วนรวม</w:t>
      </w:r>
      <w:r w:rsidRPr="00F84029">
        <w:rPr>
          <w:rFonts w:ascii="TH SarabunPSK" w:eastAsia="BrowalliaNew" w:hAnsi="TH SarabunPSK" w:cs="TH SarabunPSK"/>
          <w:sz w:val="32"/>
          <w:szCs w:val="32"/>
        </w:rPr>
        <w:t xml:space="preserve">  </w:t>
      </w:r>
      <w:r w:rsidRPr="00F84029">
        <w:rPr>
          <w:rFonts w:ascii="TH SarabunPSK" w:eastAsia="BrowalliaNew" w:hAnsi="TH SarabunPSK" w:cs="TH SarabunPSK"/>
          <w:sz w:val="32"/>
          <w:szCs w:val="32"/>
          <w:cs/>
        </w:rPr>
        <w:t>เสียสละ</w:t>
      </w:r>
    </w:p>
    <w:p w:rsidR="00BA573D" w:rsidRPr="00F84029" w:rsidRDefault="00BA573D" w:rsidP="00BA573D">
      <w:pPr>
        <w:autoSpaceDE w:val="0"/>
        <w:autoSpaceDN w:val="0"/>
        <w:adjustRightInd w:val="0"/>
        <w:spacing w:after="0" w:line="240" w:lineRule="auto"/>
        <w:rPr>
          <w:rFonts w:ascii="TH SarabunPSK" w:hAnsi="TH SarabunPSK" w:cs="TH SarabunPSK"/>
          <w:color w:val="000000"/>
          <w:sz w:val="32"/>
          <w:szCs w:val="32"/>
          <w:cs/>
        </w:rPr>
      </w:pPr>
      <w:r w:rsidRPr="00F84029">
        <w:rPr>
          <w:rFonts w:ascii="TH SarabunPSK" w:hAnsi="TH SarabunPSK" w:cs="TH SarabunPSK"/>
          <w:color w:val="000000"/>
          <w:sz w:val="32"/>
          <w:szCs w:val="32"/>
        </w:rPr>
        <w:tab/>
      </w:r>
      <w:r w:rsidRPr="00F84029">
        <w:rPr>
          <w:rFonts w:ascii="TH SarabunPSK" w:eastAsia="AngsanaNew" w:hAnsi="TH SarabunPSK" w:cs="TH SarabunPSK"/>
          <w:color w:val="000000"/>
          <w:sz w:val="32"/>
          <w:szCs w:val="32"/>
          <w:cs/>
        </w:rPr>
        <w:t>(</w:t>
      </w:r>
      <w:r w:rsidRPr="00F84029">
        <w:rPr>
          <w:rFonts w:ascii="TH SarabunPSK" w:eastAsia="AngsanaNew" w:hAnsi="TH SarabunPSK" w:cs="TH SarabunPSK"/>
          <w:color w:val="000000"/>
          <w:sz w:val="32"/>
          <w:szCs w:val="32"/>
        </w:rPr>
        <w:t>2</w:t>
      </w:r>
      <w:r w:rsidRPr="00F84029">
        <w:rPr>
          <w:rFonts w:ascii="TH SarabunPSK" w:eastAsia="AngsanaNew" w:hAnsi="TH SarabunPSK" w:cs="TH SarabunPSK"/>
          <w:color w:val="000000"/>
          <w:sz w:val="32"/>
          <w:szCs w:val="32"/>
          <w:cs/>
        </w:rPr>
        <w:t>)</w:t>
      </w:r>
      <w:r w:rsidRPr="00F84029">
        <w:rPr>
          <w:rFonts w:ascii="TH SarabunPSK" w:eastAsia="AngsanaNew" w:hAnsi="TH SarabunPSK" w:cs="TH SarabunPSK"/>
          <w:color w:val="000000"/>
          <w:sz w:val="32"/>
          <w:szCs w:val="32"/>
        </w:rPr>
        <w:t xml:space="preserve"> </w:t>
      </w:r>
      <w:r w:rsidRPr="00F84029">
        <w:rPr>
          <w:rFonts w:ascii="TH SarabunPSK" w:hAnsi="TH SarabunPSK" w:cs="TH SarabunPSK"/>
          <w:color w:val="000000"/>
          <w:sz w:val="32"/>
          <w:szCs w:val="32"/>
          <w:cs/>
        </w:rPr>
        <w:t>กำหนดหลักเกณฑ์</w:t>
      </w:r>
      <w:proofErr w:type="spellStart"/>
      <w:r w:rsidRPr="00F84029">
        <w:rPr>
          <w:rFonts w:ascii="TH SarabunPSK" w:hAnsi="TH SarabunPSK" w:cs="TH SarabunPSK"/>
          <w:color w:val="000000"/>
          <w:sz w:val="32"/>
          <w:szCs w:val="32"/>
          <w:cs/>
        </w:rPr>
        <w:t>ต่างๆ</w:t>
      </w:r>
      <w:proofErr w:type="spellEnd"/>
      <w:r w:rsidRPr="00F84029">
        <w:rPr>
          <w:rFonts w:ascii="TH SarabunPSK" w:hAnsi="TH SarabunPSK" w:cs="TH SarabunPSK"/>
          <w:color w:val="000000"/>
          <w:sz w:val="32"/>
          <w:szCs w:val="32"/>
        </w:rPr>
        <w:t xml:space="preserve"> </w:t>
      </w:r>
      <w:r w:rsidRPr="00F84029">
        <w:rPr>
          <w:rFonts w:ascii="TH SarabunPSK" w:eastAsia="BrowalliaNew" w:hAnsi="TH SarabunPSK" w:cs="TH SarabunPSK"/>
          <w:sz w:val="32"/>
          <w:szCs w:val="32"/>
          <w:cs/>
        </w:rPr>
        <w:t>ให้มีวัฒนธรรมองค์กรเพื่อเป็นการปลูกฝังให้</w:t>
      </w:r>
      <w:r w:rsidRPr="00F84029">
        <w:rPr>
          <w:rFonts w:ascii="TH SarabunPSK" w:hAnsi="TH SarabunPSK" w:cs="TH SarabunPSK"/>
          <w:sz w:val="32"/>
          <w:szCs w:val="32"/>
          <w:cs/>
        </w:rPr>
        <w:t>นักศึกษา</w:t>
      </w:r>
      <w:r w:rsidRPr="00F84029">
        <w:rPr>
          <w:rFonts w:ascii="TH SarabunPSK" w:eastAsia="BrowalliaNew" w:hAnsi="TH SarabunPSK" w:cs="TH SarabunPSK"/>
          <w:sz w:val="32"/>
          <w:szCs w:val="32"/>
          <w:cs/>
        </w:rPr>
        <w:t>มีระเบียบวินัย</w:t>
      </w:r>
      <w:r w:rsidRPr="00F84029">
        <w:rPr>
          <w:rFonts w:ascii="TH SarabunPSK" w:eastAsia="BrowalliaNew" w:hAnsi="TH SarabunPSK" w:cs="TH SarabunPSK"/>
          <w:sz w:val="32"/>
          <w:szCs w:val="32"/>
        </w:rPr>
        <w:t xml:space="preserve">  </w:t>
      </w:r>
      <w:r w:rsidRPr="00F84029">
        <w:rPr>
          <w:rFonts w:ascii="TH SarabunPSK" w:hAnsi="TH SarabunPSK" w:cs="TH SarabunPSK"/>
          <w:color w:val="000000"/>
          <w:sz w:val="32"/>
          <w:szCs w:val="32"/>
          <w:cs/>
        </w:rPr>
        <w:t>เช่น</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ให้เข้าห้องเรียนตรงเวลาและเข้าเรียนอย่างสม่ำเสมอ ให้มีความรับผิดชอบในงานที่มอบหมาย</w:t>
      </w:r>
      <w:r w:rsidRPr="00F84029">
        <w:rPr>
          <w:rFonts w:ascii="TH SarabunPSK" w:hAnsi="TH SarabunPSK" w:cs="TH SarabunPSK"/>
          <w:color w:val="000000"/>
          <w:sz w:val="32"/>
          <w:szCs w:val="32"/>
        </w:rPr>
        <w:t xml:space="preserve"> </w:t>
      </w:r>
    </w:p>
    <w:p w:rsidR="00BA573D" w:rsidRPr="00F84029" w:rsidRDefault="00BA573D" w:rsidP="00BA573D">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t>1.3</w:t>
      </w:r>
      <w:r w:rsidRPr="00F84029">
        <w:rPr>
          <w:rFonts w:ascii="TH SarabunPSK" w:hAnsi="TH SarabunPSK" w:cs="TH SarabunPSK"/>
          <w:bCs/>
          <w:color w:val="000000"/>
          <w:sz w:val="32"/>
          <w:szCs w:val="32"/>
          <w:cs/>
        </w:rPr>
        <w:tab/>
        <w:t>วิธีการประเมินผล</w:t>
      </w:r>
    </w:p>
    <w:p w:rsidR="00BA573D" w:rsidRPr="00F84029" w:rsidRDefault="00BA573D" w:rsidP="00BA573D">
      <w:pPr>
        <w:tabs>
          <w:tab w:val="left" w:pos="360"/>
          <w:tab w:val="left" w:pos="720"/>
        </w:tabs>
        <w:spacing w:after="0" w:line="240" w:lineRule="auto"/>
        <w:rPr>
          <w:rFonts w:ascii="TH SarabunPSK" w:eastAsia="AngsanaNew-Bold" w:hAnsi="TH SarabunPSK" w:cs="TH SarabunPSK"/>
          <w:color w:val="000000"/>
          <w:sz w:val="32"/>
          <w:szCs w:val="32"/>
        </w:rPr>
      </w:pPr>
      <w:r w:rsidRPr="00F84029">
        <w:rPr>
          <w:rFonts w:ascii="TH SarabunPSK" w:hAnsi="TH SarabunPSK" w:cs="TH SarabunPSK"/>
          <w:bCs/>
          <w:color w:val="000000"/>
          <w:sz w:val="32"/>
          <w:szCs w:val="32"/>
        </w:rPr>
        <w:tab/>
      </w:r>
      <w:r w:rsidRPr="00F84029">
        <w:rPr>
          <w:rFonts w:ascii="TH SarabunPSK" w:hAnsi="TH SarabunPSK" w:cs="TH SarabunPSK"/>
          <w:bCs/>
          <w:color w:val="000000"/>
          <w:sz w:val="32"/>
          <w:szCs w:val="32"/>
          <w:cs/>
        </w:rPr>
        <w:t xml:space="preserve"> </w:t>
      </w:r>
      <w:r w:rsidRPr="00F84029">
        <w:rPr>
          <w:rFonts w:ascii="TH SarabunPSK" w:hAnsi="TH SarabunPSK" w:cs="TH SarabunPSK"/>
          <w:bCs/>
          <w:color w:val="000000"/>
          <w:sz w:val="32"/>
          <w:szCs w:val="32"/>
          <w:cs/>
        </w:rPr>
        <w:tab/>
      </w:r>
      <w:r w:rsidRPr="00F84029">
        <w:rPr>
          <w:rFonts w:ascii="TH SarabunPSK" w:eastAsia="AngsanaNew" w:hAnsi="TH SarabunPSK" w:cs="TH SarabunPSK"/>
          <w:color w:val="000000"/>
          <w:sz w:val="32"/>
          <w:szCs w:val="32"/>
          <w:cs/>
        </w:rPr>
        <w:t>(1)</w:t>
      </w:r>
      <w:r w:rsidRPr="00F84029">
        <w:rPr>
          <w:rFonts w:ascii="TH SarabunPSK" w:eastAsia="AngsanaNew" w:hAnsi="TH SarabunPSK" w:cs="TH SarabunPSK"/>
          <w:color w:val="000000"/>
          <w:sz w:val="32"/>
          <w:szCs w:val="32"/>
        </w:rPr>
        <w:t xml:space="preserve"> </w:t>
      </w:r>
      <w:r w:rsidRPr="00F84029">
        <w:rPr>
          <w:rFonts w:ascii="TH SarabunPSK" w:hAnsi="TH SarabunPSK" w:cs="TH SarabunPSK"/>
          <w:color w:val="000000"/>
          <w:sz w:val="32"/>
          <w:szCs w:val="32"/>
          <w:cs/>
        </w:rPr>
        <w:t>ร้อยละ</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95</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กลุ่มย่อยของ</w:t>
      </w:r>
      <w:r w:rsidRPr="00F84029">
        <w:rPr>
          <w:rFonts w:ascii="TH SarabunPSK" w:eastAsia="AngsanaNew-Bold" w:hAnsi="TH SarabunPSK" w:cs="TH SarabunPSK"/>
          <w:color w:val="000000"/>
          <w:sz w:val="32"/>
          <w:szCs w:val="32"/>
          <w:cs/>
        </w:rPr>
        <w:t>นักศึกษา สามารถปฏิบัติงานเป็นทีมได้ถูกต้อง</w:t>
      </w:r>
    </w:p>
    <w:p w:rsidR="00BA573D" w:rsidRPr="00F84029" w:rsidRDefault="00BA573D" w:rsidP="00BA573D">
      <w:pPr>
        <w:tabs>
          <w:tab w:val="left" w:pos="360"/>
          <w:tab w:val="left" w:pos="720"/>
        </w:tabs>
        <w:spacing w:after="0" w:line="240" w:lineRule="auto"/>
        <w:rPr>
          <w:rFonts w:ascii="TH SarabunPSK" w:hAnsi="TH SarabunPSK" w:cs="TH SarabunPSK"/>
          <w:color w:val="000000"/>
          <w:sz w:val="32"/>
          <w:szCs w:val="32"/>
          <w:cs/>
        </w:rPr>
      </w:pPr>
      <w:r w:rsidRPr="00F84029">
        <w:rPr>
          <w:rFonts w:ascii="TH SarabunPSK" w:eastAsia="AngsanaNew" w:hAnsi="TH SarabunPSK" w:cs="TH SarabunPSK"/>
          <w:color w:val="000000"/>
          <w:sz w:val="32"/>
          <w:szCs w:val="32"/>
          <w:cs/>
        </w:rPr>
        <w:t xml:space="preserve"> </w:t>
      </w:r>
      <w:r w:rsidRPr="00F84029">
        <w:rPr>
          <w:rFonts w:ascii="TH SarabunPSK" w:eastAsia="AngsanaNew" w:hAnsi="TH SarabunPSK" w:cs="TH SarabunPSK"/>
          <w:color w:val="000000"/>
          <w:sz w:val="32"/>
          <w:szCs w:val="32"/>
          <w:cs/>
        </w:rPr>
        <w:tab/>
      </w:r>
      <w:r w:rsidRPr="00F84029">
        <w:rPr>
          <w:rFonts w:ascii="TH SarabunPSK" w:eastAsia="AngsanaNew" w:hAnsi="TH SarabunPSK" w:cs="TH SarabunPSK"/>
          <w:color w:val="000000"/>
          <w:sz w:val="32"/>
          <w:szCs w:val="32"/>
          <w:cs/>
        </w:rPr>
        <w:tab/>
        <w:t>(</w:t>
      </w:r>
      <w:r w:rsidRPr="00F84029">
        <w:rPr>
          <w:rFonts w:ascii="TH SarabunPSK" w:eastAsia="AngsanaNew" w:hAnsi="TH SarabunPSK" w:cs="TH SarabunPSK"/>
          <w:color w:val="000000"/>
          <w:sz w:val="32"/>
          <w:szCs w:val="32"/>
        </w:rPr>
        <w:t>2</w:t>
      </w:r>
      <w:r w:rsidRPr="00F84029">
        <w:rPr>
          <w:rFonts w:ascii="TH SarabunPSK" w:eastAsia="AngsanaNew" w:hAnsi="TH SarabunPSK" w:cs="TH SarabunPSK"/>
          <w:color w:val="000000"/>
          <w:sz w:val="32"/>
          <w:szCs w:val="32"/>
          <w:cs/>
        </w:rPr>
        <w:t>)</w:t>
      </w:r>
      <w:r w:rsidRPr="00F84029">
        <w:rPr>
          <w:rFonts w:ascii="TH SarabunPSK" w:eastAsia="AngsanaNew" w:hAnsi="TH SarabunPSK" w:cs="TH SarabunPSK"/>
          <w:color w:val="000000"/>
          <w:sz w:val="32"/>
          <w:szCs w:val="32"/>
        </w:rPr>
        <w:t xml:space="preserve"> </w:t>
      </w:r>
      <w:r w:rsidRPr="00F84029">
        <w:rPr>
          <w:rFonts w:ascii="TH SarabunPSK" w:hAnsi="TH SarabunPSK" w:cs="TH SarabunPSK"/>
          <w:color w:val="000000"/>
          <w:sz w:val="32"/>
          <w:szCs w:val="32"/>
          <w:cs/>
        </w:rPr>
        <w:t>ร้อยละ</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90</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ของ</w:t>
      </w:r>
      <w:r w:rsidRPr="00F84029">
        <w:rPr>
          <w:rFonts w:ascii="TH SarabunPSK" w:eastAsia="AngsanaNew-Bold" w:hAnsi="TH SarabunPSK" w:cs="TH SarabunPSK"/>
          <w:color w:val="000000"/>
          <w:sz w:val="32"/>
          <w:szCs w:val="32"/>
          <w:cs/>
        </w:rPr>
        <w:t>นักศึกษา</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เข้าเรียนตรงเวลา</w:t>
      </w:r>
    </w:p>
    <w:p w:rsidR="00BA573D" w:rsidRPr="00F84029" w:rsidRDefault="00BA573D" w:rsidP="00BA573D">
      <w:pPr>
        <w:autoSpaceDE w:val="0"/>
        <w:autoSpaceDN w:val="0"/>
        <w:adjustRightInd w:val="0"/>
        <w:spacing w:after="0" w:line="240" w:lineRule="auto"/>
        <w:ind w:firstLine="720"/>
        <w:rPr>
          <w:rFonts w:ascii="TH SarabunPSK" w:eastAsia="BrowalliaNew" w:hAnsi="TH SarabunPSK" w:cs="TH SarabunPSK"/>
          <w:sz w:val="32"/>
          <w:szCs w:val="32"/>
          <w:cs/>
        </w:rPr>
      </w:pPr>
      <w:r w:rsidRPr="00F84029">
        <w:rPr>
          <w:rFonts w:ascii="TH SarabunPSK" w:eastAsia="AngsanaNew" w:hAnsi="TH SarabunPSK" w:cs="TH SarabunPSK"/>
          <w:color w:val="000000"/>
          <w:sz w:val="32"/>
          <w:szCs w:val="32"/>
          <w:cs/>
        </w:rPr>
        <w:t>(2)</w:t>
      </w:r>
      <w:r w:rsidRPr="00F84029">
        <w:rPr>
          <w:rFonts w:ascii="TH SarabunPSK" w:eastAsia="AngsanaNew" w:hAnsi="TH SarabunPSK" w:cs="TH SarabunPSK"/>
          <w:color w:val="000000"/>
          <w:sz w:val="32"/>
          <w:szCs w:val="32"/>
        </w:rPr>
        <w:t xml:space="preserve"> </w:t>
      </w:r>
      <w:r w:rsidRPr="00F84029">
        <w:rPr>
          <w:rFonts w:ascii="TH SarabunPSK" w:hAnsi="TH SarabunPSK" w:cs="TH SarabunPSK"/>
          <w:color w:val="000000"/>
          <w:sz w:val="32"/>
          <w:szCs w:val="32"/>
          <w:cs/>
        </w:rPr>
        <w:t>ร้อยละ</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95</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ของ</w:t>
      </w:r>
      <w:r w:rsidRPr="00F84029">
        <w:rPr>
          <w:rFonts w:ascii="TH SarabunPSK" w:eastAsia="AngsanaNew-Bold" w:hAnsi="TH SarabunPSK" w:cs="TH SarabunPSK"/>
          <w:color w:val="000000"/>
          <w:sz w:val="32"/>
          <w:szCs w:val="32"/>
          <w:cs/>
        </w:rPr>
        <w:t>นักศึกษา</w:t>
      </w:r>
      <w:r w:rsidRPr="00F84029">
        <w:rPr>
          <w:rFonts w:ascii="TH SarabunPSK" w:hAnsi="TH SarabunPSK" w:cs="TH SarabunPSK"/>
          <w:color w:val="000000"/>
          <w:sz w:val="32"/>
          <w:szCs w:val="32"/>
        </w:rPr>
        <w:t xml:space="preserve"> </w:t>
      </w:r>
      <w:r w:rsidRPr="00F84029">
        <w:rPr>
          <w:rFonts w:ascii="TH SarabunPSK" w:eastAsia="BrowalliaNew" w:hAnsi="TH SarabunPSK" w:cs="TH SarabunPSK"/>
          <w:sz w:val="32"/>
          <w:szCs w:val="32"/>
          <w:cs/>
        </w:rPr>
        <w:t>แต่งกายถูกต้องตามกฎระเบียบของมหาวิทยาลัย</w:t>
      </w:r>
    </w:p>
    <w:p w:rsidR="00D84527" w:rsidRPr="00F84029" w:rsidRDefault="00F84029" w:rsidP="008005F9">
      <w:pPr>
        <w:tabs>
          <w:tab w:val="left" w:pos="36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2</w:t>
      </w:r>
      <w:r w:rsidR="00D84527" w:rsidRPr="00F84029">
        <w:rPr>
          <w:rFonts w:ascii="TH SarabunPSK" w:hAnsi="TH SarabunPSK" w:cs="TH SarabunPSK"/>
          <w:b/>
          <w:color w:val="000000"/>
          <w:sz w:val="32"/>
          <w:szCs w:val="32"/>
        </w:rPr>
        <w:t>.</w:t>
      </w:r>
      <w:r w:rsidR="00D84527" w:rsidRPr="00F84029">
        <w:rPr>
          <w:rFonts w:ascii="TH SarabunPSK" w:hAnsi="TH SarabunPSK" w:cs="TH SarabunPSK"/>
          <w:b/>
          <w:color w:val="000000"/>
          <w:sz w:val="32"/>
          <w:szCs w:val="32"/>
        </w:rPr>
        <w:tab/>
      </w:r>
      <w:r w:rsidR="00D84527" w:rsidRPr="00F84029">
        <w:rPr>
          <w:rFonts w:ascii="TH SarabunPSK" w:hAnsi="TH SarabunPSK" w:cs="TH SarabunPSK"/>
          <w:bCs/>
          <w:color w:val="000000"/>
          <w:sz w:val="32"/>
          <w:szCs w:val="32"/>
          <w:cs/>
        </w:rPr>
        <w:t>ความรู้</w:t>
      </w:r>
    </w:p>
    <w:p w:rsidR="00D84527" w:rsidRPr="00F84029" w:rsidRDefault="00D84527" w:rsidP="008005F9">
      <w:pPr>
        <w:tabs>
          <w:tab w:val="left" w:pos="36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1</w:t>
      </w:r>
      <w:r w:rsidRPr="00F84029">
        <w:rPr>
          <w:rFonts w:ascii="TH SarabunPSK" w:hAnsi="TH SarabunPSK" w:cs="TH SarabunPSK"/>
          <w:bCs/>
          <w:color w:val="000000"/>
          <w:sz w:val="32"/>
          <w:szCs w:val="32"/>
          <w:cs/>
        </w:rPr>
        <w:t xml:space="preserve"> ความรู้ที่ต้องได้รับ</w:t>
      </w:r>
    </w:p>
    <w:p w:rsidR="00D84527" w:rsidRPr="00F84029" w:rsidRDefault="00D84527" w:rsidP="008005F9">
      <w:pPr>
        <w:autoSpaceDE w:val="0"/>
        <w:autoSpaceDN w:val="0"/>
        <w:adjustRightInd w:val="0"/>
        <w:spacing w:after="0" w:line="240" w:lineRule="auto"/>
        <w:jc w:val="thaiDistribute"/>
        <w:rPr>
          <w:rFonts w:ascii="TH SarabunPSK" w:hAnsi="TH SarabunPSK" w:cs="TH SarabunPSK"/>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r>
      <w:r w:rsidR="00BA573D" w:rsidRPr="00F84029">
        <w:rPr>
          <w:rFonts w:ascii="TH SarabunPSK" w:eastAsia="BrowalliaNew" w:hAnsi="TH SarabunPSK" w:cs="TH SarabunPSK"/>
          <w:sz w:val="32"/>
          <w:szCs w:val="32"/>
          <w:cs/>
        </w:rPr>
        <w:t>(3) มีความรู้ ความเข้าใจข้อมูลที่เกี่ยวข้องกับวิทยาศาสตร์ สาธารณสุขศาสตร์ และด้านอาชีวอนามัยและความปลอดภัยอย่างเป็นระบบ</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w:t>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 xml:space="preserve"> วิธีการสอน</w:t>
      </w:r>
    </w:p>
    <w:p w:rsidR="00BA573D" w:rsidRPr="00F84029" w:rsidRDefault="00BA573D" w:rsidP="008005F9">
      <w:pPr>
        <w:tabs>
          <w:tab w:val="left" w:pos="360"/>
        </w:tabs>
        <w:autoSpaceDE w:val="0"/>
        <w:autoSpaceDN w:val="0"/>
        <w:adjustRightInd w:val="0"/>
        <w:spacing w:after="0" w:line="240" w:lineRule="auto"/>
        <w:rPr>
          <w:rFonts w:ascii="TH SarabunPSK" w:hAnsi="TH SarabunPSK" w:cs="TH SarabunPSK"/>
          <w:bCs/>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r>
      <w:r w:rsidRPr="00F84029">
        <w:rPr>
          <w:rFonts w:ascii="TH SarabunPSK" w:hAnsi="TH SarabunPSK" w:cs="TH SarabunPSK"/>
          <w:color w:val="000000"/>
          <w:sz w:val="32"/>
          <w:szCs w:val="32"/>
          <w:cs/>
        </w:rPr>
        <w:tab/>
        <w:t>(3)</w:t>
      </w:r>
      <w:r w:rsidRPr="00F84029">
        <w:rPr>
          <w:rFonts w:ascii="TH SarabunPSK" w:hAnsi="TH SarabunPSK" w:cs="TH SarabunPSK"/>
          <w:bCs/>
          <w:color w:val="000000"/>
          <w:sz w:val="32"/>
          <w:szCs w:val="32"/>
          <w:cs/>
        </w:rPr>
        <w:t xml:space="preserve"> </w:t>
      </w:r>
      <w:r w:rsidRPr="00F84029">
        <w:rPr>
          <w:rFonts w:ascii="TH SarabunPSK" w:hAnsi="TH SarabunPSK" w:cs="TH SarabunPSK"/>
          <w:color w:val="000000"/>
          <w:sz w:val="32"/>
          <w:szCs w:val="32"/>
          <w:cs/>
        </w:rPr>
        <w:t>การบรรยาย</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ยกตัวอย่างกรณีศึกษา</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การคิด</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วิเคราะห์</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ถาม</w:t>
      </w:r>
      <w:r w:rsidRPr="00F84029">
        <w:rPr>
          <w:rFonts w:ascii="TH SarabunPSK" w:eastAsia="AngsanaNew" w:hAnsi="TH SarabunPSK" w:cs="TH SarabunPSK"/>
          <w:color w:val="000000"/>
          <w:sz w:val="32"/>
          <w:szCs w:val="32"/>
        </w:rPr>
        <w:t>-</w:t>
      </w:r>
      <w:r w:rsidRPr="00F84029">
        <w:rPr>
          <w:rFonts w:ascii="TH SarabunPSK" w:hAnsi="TH SarabunPSK" w:cs="TH SarabunPSK"/>
          <w:color w:val="000000"/>
          <w:sz w:val="32"/>
          <w:szCs w:val="32"/>
          <w:cs/>
        </w:rPr>
        <w:t>ตอบ</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ในชั้นเรียน ให้ค้นคว้าเพิ่มเติมและจัดทำเป็นรายงานหรือนำเสนอรายงานในชั้นเรียน</w:t>
      </w:r>
      <w:r w:rsidRPr="00F84029">
        <w:rPr>
          <w:rFonts w:ascii="TH SarabunPSK" w:hAnsi="TH SarabunPSK" w:cs="TH SarabunPSK"/>
          <w:bCs/>
          <w:color w:val="000000"/>
          <w:sz w:val="32"/>
          <w:szCs w:val="32"/>
        </w:rPr>
        <w:t xml:space="preserve"> </w:t>
      </w:r>
      <w:r w:rsidRPr="00F84029">
        <w:rPr>
          <w:rFonts w:ascii="TH SarabunPSK" w:hAnsi="TH SarabunPSK" w:cs="TH SarabunPSK"/>
          <w:color w:val="000000"/>
          <w:sz w:val="32"/>
          <w:szCs w:val="32"/>
          <w:cs/>
        </w:rPr>
        <w:t>และการศึกษา</w:t>
      </w:r>
      <w:r w:rsidRPr="00F84029">
        <w:rPr>
          <w:rFonts w:ascii="TH SarabunPSK" w:eastAsia="BrowalliaNew" w:hAnsi="TH SarabunPSK" w:cs="TH SarabunPSK"/>
          <w:sz w:val="32"/>
          <w:szCs w:val="32"/>
          <w:cs/>
        </w:rPr>
        <w:t>ดูงานหรือเชิญผู้เชี่ยวชาญที่มีประสบการณ์ตรงมาเป็นวิทยากรพิเศษเฉพาะเรื่อง</w:t>
      </w:r>
      <w:r w:rsidR="00D84527" w:rsidRPr="00F84029">
        <w:rPr>
          <w:rFonts w:ascii="TH SarabunPSK" w:hAnsi="TH SarabunPSK" w:cs="TH SarabunPSK"/>
          <w:bCs/>
          <w:color w:val="000000"/>
          <w:sz w:val="32"/>
          <w:szCs w:val="32"/>
          <w:cs/>
        </w:rPr>
        <w:t xml:space="preserve"> </w:t>
      </w:r>
      <w:r w:rsidR="00D84527" w:rsidRPr="00F84029">
        <w:rPr>
          <w:rFonts w:ascii="TH SarabunPSK" w:hAnsi="TH SarabunPSK" w:cs="TH SarabunPSK"/>
          <w:bCs/>
          <w:color w:val="000000"/>
          <w:sz w:val="32"/>
          <w:szCs w:val="32"/>
          <w:cs/>
        </w:rPr>
        <w:tab/>
      </w:r>
    </w:p>
    <w:p w:rsidR="00D84527" w:rsidRPr="00F84029" w:rsidRDefault="00BA573D" w:rsidP="008005F9">
      <w:pPr>
        <w:tabs>
          <w:tab w:val="left" w:pos="360"/>
        </w:tabs>
        <w:autoSpaceDE w:val="0"/>
        <w:autoSpaceDN w:val="0"/>
        <w:adjustRightInd w:val="0"/>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 xml:space="preserve"> </w:t>
      </w:r>
      <w:r w:rsidRPr="00F84029">
        <w:rPr>
          <w:rFonts w:ascii="TH SarabunPSK" w:hAnsi="TH SarabunPSK" w:cs="TH SarabunPSK"/>
          <w:bCs/>
          <w:color w:val="000000"/>
          <w:sz w:val="32"/>
          <w:szCs w:val="32"/>
          <w:cs/>
        </w:rPr>
        <w:tab/>
      </w:r>
      <w:r w:rsidR="00F84029" w:rsidRPr="00F84029">
        <w:rPr>
          <w:rFonts w:ascii="TH SarabunPSK" w:hAnsi="TH SarabunPSK" w:cs="TH SarabunPSK"/>
          <w:bCs/>
          <w:color w:val="000000"/>
          <w:sz w:val="32"/>
          <w:szCs w:val="32"/>
          <w:cs/>
        </w:rPr>
        <w:t>2</w:t>
      </w:r>
      <w:r w:rsidR="00D84527"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3</w:t>
      </w:r>
      <w:r w:rsidR="00D84527" w:rsidRPr="00F84029">
        <w:rPr>
          <w:rFonts w:ascii="TH SarabunPSK" w:hAnsi="TH SarabunPSK" w:cs="TH SarabunPSK"/>
          <w:bCs/>
          <w:color w:val="000000"/>
          <w:sz w:val="32"/>
          <w:szCs w:val="32"/>
          <w:cs/>
        </w:rPr>
        <w:t xml:space="preserve"> วิธีการประเมินผล</w:t>
      </w:r>
    </w:p>
    <w:p w:rsidR="00D84527" w:rsidRPr="00F84029" w:rsidRDefault="00BA573D" w:rsidP="008005F9">
      <w:pPr>
        <w:tabs>
          <w:tab w:val="left" w:pos="360"/>
        </w:tabs>
        <w:spacing w:after="0" w:line="240" w:lineRule="auto"/>
        <w:rPr>
          <w:rFonts w:ascii="TH SarabunPSK" w:hAnsi="TH SarabunPSK" w:cs="TH SarabunPSK"/>
          <w:bCs/>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r>
      <w:r w:rsidRPr="00F84029">
        <w:rPr>
          <w:rFonts w:ascii="TH SarabunPSK" w:hAnsi="TH SarabunPSK" w:cs="TH SarabunPSK"/>
          <w:color w:val="000000"/>
          <w:sz w:val="32"/>
          <w:szCs w:val="32"/>
          <w:cs/>
        </w:rPr>
        <w:tab/>
        <w:t xml:space="preserve">(3) การตอบคำถาม </w:t>
      </w:r>
      <w:r w:rsidRPr="00F84029">
        <w:rPr>
          <w:rFonts w:ascii="TH SarabunPSK" w:hAnsi="TH SarabunPSK" w:cs="TH SarabunPSK"/>
          <w:sz w:val="32"/>
          <w:szCs w:val="32"/>
          <w:cs/>
        </w:rPr>
        <w:t>การนำเสนอผลงานที่ได้ค้นคว้าด้วยตนเอง</w:t>
      </w:r>
      <w:r w:rsidRPr="00F84029">
        <w:rPr>
          <w:rFonts w:ascii="TH SarabunPSK" w:hAnsi="TH SarabunPSK" w:cs="TH SarabunPSK"/>
          <w:sz w:val="32"/>
          <w:szCs w:val="32"/>
        </w:rPr>
        <w:t xml:space="preserve"> </w:t>
      </w:r>
      <w:r w:rsidRPr="00F84029">
        <w:rPr>
          <w:rFonts w:ascii="TH SarabunPSK" w:hAnsi="TH SarabunPSK" w:cs="TH SarabunPSK"/>
          <w:sz w:val="32"/>
          <w:szCs w:val="32"/>
          <w:cs/>
        </w:rPr>
        <w:t xml:space="preserve">และการประเมินผลจากรายงานประเมินจากการมีส่วนร่วมในการค้นคว้าแบบกลุ่ม สอบข้อเขียน </w:t>
      </w:r>
      <w:r w:rsidRPr="00F84029">
        <w:rPr>
          <w:rFonts w:ascii="TH SarabunPSK" w:hAnsi="TH SarabunPSK" w:cs="TH SarabunPSK"/>
          <w:color w:val="000000"/>
          <w:sz w:val="32"/>
          <w:szCs w:val="32"/>
          <w:cs/>
        </w:rPr>
        <w:t>ความสอดคล้องในการศึกษากรณีตัวอย่าง และความสามารถการนำเสนอในชั้นเรียน</w:t>
      </w:r>
      <w:r w:rsidR="00F84029">
        <w:rPr>
          <w:rFonts w:ascii="TH SarabunPSK" w:hAnsi="TH SarabunPSK" w:cs="TH SarabunPSK"/>
          <w:bCs/>
          <w:color w:val="000000"/>
          <w:sz w:val="32"/>
          <w:szCs w:val="32"/>
          <w:cs/>
        </w:rPr>
        <w:t>3</w:t>
      </w:r>
      <w:r w:rsidR="00D84527" w:rsidRPr="00F84029">
        <w:rPr>
          <w:rFonts w:ascii="TH SarabunPSK" w:hAnsi="TH SarabunPSK" w:cs="TH SarabunPSK"/>
          <w:bCs/>
          <w:color w:val="000000"/>
          <w:sz w:val="32"/>
          <w:szCs w:val="32"/>
        </w:rPr>
        <w:t xml:space="preserve">. </w:t>
      </w:r>
      <w:r w:rsidR="00D84527" w:rsidRPr="00F84029">
        <w:rPr>
          <w:rFonts w:ascii="TH SarabunPSK" w:hAnsi="TH SarabunPSK" w:cs="TH SarabunPSK"/>
          <w:bCs/>
          <w:color w:val="000000"/>
          <w:sz w:val="32"/>
          <w:szCs w:val="32"/>
          <w:cs/>
        </w:rPr>
        <w:t>ทักษะทางปัญญา</w:t>
      </w:r>
    </w:p>
    <w:p w:rsidR="00D84527" w:rsidRPr="00F84029" w:rsidRDefault="00D84527" w:rsidP="008005F9">
      <w:pPr>
        <w:tabs>
          <w:tab w:val="left" w:pos="360"/>
        </w:tabs>
        <w:spacing w:after="0" w:line="240" w:lineRule="auto"/>
        <w:rPr>
          <w:rFonts w:ascii="TH SarabunPSK" w:hAnsi="TH SarabunPSK" w:cs="TH SarabunPSK"/>
          <w:bCs/>
          <w:color w:val="000000"/>
          <w:sz w:val="32"/>
          <w:szCs w:val="32"/>
          <w:cs/>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1</w:t>
      </w:r>
      <w:r w:rsidRPr="00F84029">
        <w:rPr>
          <w:rFonts w:ascii="TH SarabunPSK" w:hAnsi="TH SarabunPSK" w:cs="TH SarabunPSK"/>
          <w:bCs/>
          <w:color w:val="000000"/>
          <w:sz w:val="32"/>
          <w:szCs w:val="32"/>
          <w:cs/>
        </w:rPr>
        <w:t xml:space="preserve"> ทักษะทางปัญญาที่ต้องพัฒนา</w:t>
      </w:r>
    </w:p>
    <w:p w:rsidR="00BA573D" w:rsidRPr="00F84029" w:rsidRDefault="00BA573D" w:rsidP="00BA573D">
      <w:pPr>
        <w:autoSpaceDE w:val="0"/>
        <w:autoSpaceDN w:val="0"/>
        <w:adjustRightInd w:val="0"/>
        <w:spacing w:before="120" w:after="0" w:line="240" w:lineRule="auto"/>
        <w:ind w:firstLine="851"/>
        <w:jc w:val="thaiDistribute"/>
        <w:rPr>
          <w:rFonts w:ascii="TH SarabunPSK" w:eastAsia="BrowalliaNew" w:hAnsi="TH SarabunPSK" w:cs="TH SarabunPSK"/>
          <w:sz w:val="32"/>
          <w:szCs w:val="32"/>
        </w:rPr>
      </w:pPr>
      <w:r w:rsidRPr="00F84029">
        <w:rPr>
          <w:rFonts w:ascii="TH SarabunPSK" w:eastAsia="BrowalliaNew" w:hAnsi="TH SarabunPSK" w:cs="TH SarabunPSK"/>
          <w:sz w:val="32"/>
          <w:szCs w:val="32"/>
          <w:cs/>
        </w:rPr>
        <w:t>(1) สามารถบูรณาการองค์ความรู้และประยุกต์ใช้งานวิทยาศาสตร์ สาธารณสุขศาสตร์ และงานอาชีวอนามัยและความปลอดภัยได้อย่างเป็นระบบ</w:t>
      </w:r>
    </w:p>
    <w:p w:rsidR="00E62D20" w:rsidRPr="00F84029" w:rsidRDefault="00E62D20" w:rsidP="00BA573D">
      <w:pPr>
        <w:autoSpaceDE w:val="0"/>
        <w:autoSpaceDN w:val="0"/>
        <w:adjustRightInd w:val="0"/>
        <w:spacing w:before="120" w:after="0" w:line="240" w:lineRule="auto"/>
        <w:ind w:firstLine="851"/>
        <w:jc w:val="thaiDistribute"/>
        <w:rPr>
          <w:rFonts w:ascii="TH SarabunPSK" w:eastAsia="BrowalliaNew" w:hAnsi="TH SarabunPSK" w:cs="TH SarabunPSK"/>
          <w:sz w:val="32"/>
          <w:szCs w:val="32"/>
        </w:rPr>
      </w:pPr>
    </w:p>
    <w:p w:rsidR="00E62D20" w:rsidRPr="00F84029" w:rsidRDefault="00E62D20" w:rsidP="008005F9">
      <w:pPr>
        <w:autoSpaceDE w:val="0"/>
        <w:autoSpaceDN w:val="0"/>
        <w:adjustRightInd w:val="0"/>
        <w:spacing w:after="0" w:line="240" w:lineRule="auto"/>
        <w:rPr>
          <w:rFonts w:ascii="TH SarabunPSK" w:hAnsi="TH SarabunPSK" w:cs="TH SarabunPSK"/>
          <w:bCs/>
          <w:color w:val="000000"/>
          <w:sz w:val="32"/>
          <w:szCs w:val="32"/>
        </w:rPr>
      </w:pPr>
    </w:p>
    <w:p w:rsidR="00D84527" w:rsidRPr="00F84029" w:rsidRDefault="00D84527" w:rsidP="008005F9">
      <w:pPr>
        <w:autoSpaceDE w:val="0"/>
        <w:autoSpaceDN w:val="0"/>
        <w:adjustRightInd w:val="0"/>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lastRenderedPageBreak/>
        <w:t xml:space="preserve">     </w:t>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w:t>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 xml:space="preserve"> วิธีการสอน</w:t>
      </w:r>
    </w:p>
    <w:p w:rsidR="00BA573D" w:rsidRPr="00F84029" w:rsidRDefault="00D84527" w:rsidP="00E62D20">
      <w:pPr>
        <w:autoSpaceDE w:val="0"/>
        <w:autoSpaceDN w:val="0"/>
        <w:adjustRightInd w:val="0"/>
        <w:spacing w:after="0" w:line="240" w:lineRule="auto"/>
        <w:ind w:firstLine="720"/>
        <w:rPr>
          <w:rFonts w:ascii="TH SarabunPSK" w:hAnsi="TH SarabunPSK" w:cs="TH SarabunPSK"/>
          <w:sz w:val="30"/>
          <w:szCs w:val="30"/>
          <w:cs/>
        </w:rPr>
      </w:pPr>
      <w:r w:rsidRPr="00F84029">
        <w:rPr>
          <w:rFonts w:ascii="TH SarabunPSK" w:hAnsi="TH SarabunPSK" w:cs="TH SarabunPSK"/>
          <w:color w:val="000000"/>
          <w:sz w:val="32"/>
          <w:szCs w:val="32"/>
          <w:cs/>
        </w:rPr>
        <w:t xml:space="preserve"> </w:t>
      </w:r>
      <w:r w:rsidR="00BA573D" w:rsidRPr="00F84029">
        <w:rPr>
          <w:rFonts w:ascii="TH SarabunPSK" w:hAnsi="TH SarabunPSK" w:cs="TH SarabunPSK"/>
          <w:color w:val="000000"/>
          <w:sz w:val="32"/>
          <w:szCs w:val="32"/>
          <w:cs/>
        </w:rPr>
        <w:t>(1</w:t>
      </w:r>
      <w:r w:rsidRPr="00F84029">
        <w:rPr>
          <w:rFonts w:ascii="TH SarabunPSK" w:hAnsi="TH SarabunPSK" w:cs="TH SarabunPSK"/>
          <w:color w:val="000000"/>
          <w:sz w:val="32"/>
          <w:szCs w:val="32"/>
          <w:cs/>
        </w:rPr>
        <w:t>)</w:t>
      </w:r>
      <w:r w:rsidRPr="00F84029">
        <w:rPr>
          <w:rFonts w:ascii="TH SarabunPSK" w:hAnsi="TH SarabunPSK" w:cs="TH SarabunPSK"/>
          <w:color w:val="000000"/>
          <w:sz w:val="32"/>
          <w:szCs w:val="32"/>
        </w:rPr>
        <w:t xml:space="preserve"> </w:t>
      </w:r>
      <w:r w:rsidRPr="00F84029">
        <w:rPr>
          <w:rFonts w:ascii="TH SarabunPSK" w:hAnsi="TH SarabunPSK" w:cs="TH SarabunPSK"/>
          <w:sz w:val="30"/>
          <w:szCs w:val="30"/>
          <w:cs/>
        </w:rPr>
        <w:t>ตั้งโจทย์ปัญหาเป็นกรณีตัวอย่าง แล้วให้นักศึกษาสืบค้นข้อมูลจากสารสนเทศด้านความปลอดภัยและอาชีวอนามัยมาแก้โจทย์ปัญหา</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 xml:space="preserve"> วิธีการประเมินผล</w:t>
      </w:r>
    </w:p>
    <w:p w:rsidR="00D84527" w:rsidRPr="00F84029" w:rsidRDefault="00BA573D" w:rsidP="008005F9">
      <w:pPr>
        <w:autoSpaceDE w:val="0"/>
        <w:autoSpaceDN w:val="0"/>
        <w:adjustRightInd w:val="0"/>
        <w:spacing w:after="0" w:line="240" w:lineRule="auto"/>
        <w:ind w:firstLine="720"/>
        <w:rPr>
          <w:rFonts w:ascii="TH SarabunPSK" w:hAnsi="TH SarabunPSK" w:cs="TH SarabunPSK"/>
          <w:color w:val="000000"/>
          <w:sz w:val="32"/>
          <w:szCs w:val="32"/>
        </w:rPr>
      </w:pPr>
      <w:r w:rsidRPr="00F84029">
        <w:rPr>
          <w:rFonts w:ascii="TH SarabunPSK" w:hAnsi="TH SarabunPSK" w:cs="TH SarabunPSK"/>
          <w:color w:val="000000"/>
          <w:sz w:val="32"/>
          <w:szCs w:val="32"/>
          <w:cs/>
        </w:rPr>
        <w:t>(1</w:t>
      </w:r>
      <w:r w:rsidR="00D84527" w:rsidRPr="00F84029">
        <w:rPr>
          <w:rFonts w:ascii="TH SarabunPSK" w:hAnsi="TH SarabunPSK" w:cs="TH SarabunPSK"/>
          <w:color w:val="000000"/>
          <w:sz w:val="32"/>
          <w:szCs w:val="32"/>
          <w:cs/>
        </w:rPr>
        <w:t>) ความถูกต้องในการคิดวิเคราะห์แก้ปัญหา</w:t>
      </w:r>
    </w:p>
    <w:p w:rsidR="00D84527" w:rsidRPr="00F84029" w:rsidRDefault="00F84029" w:rsidP="008005F9">
      <w:pPr>
        <w:tabs>
          <w:tab w:val="left" w:pos="360"/>
        </w:tabs>
        <w:spacing w:after="0" w:line="240" w:lineRule="auto"/>
        <w:rPr>
          <w:rFonts w:ascii="TH SarabunPSK" w:hAnsi="TH SarabunPSK" w:cs="TH SarabunPSK"/>
          <w:bCs/>
          <w:color w:val="000000"/>
          <w:sz w:val="32"/>
          <w:szCs w:val="32"/>
        </w:rPr>
      </w:pPr>
      <w:r>
        <w:rPr>
          <w:rFonts w:ascii="TH SarabunPSK" w:hAnsi="TH SarabunPSK" w:cs="TH SarabunPSK"/>
          <w:bCs/>
          <w:color w:val="000000"/>
          <w:sz w:val="32"/>
          <w:szCs w:val="32"/>
          <w:cs/>
        </w:rPr>
        <w:t>4</w:t>
      </w:r>
      <w:r w:rsidR="00D84527" w:rsidRPr="00F84029">
        <w:rPr>
          <w:rFonts w:ascii="TH SarabunPSK" w:hAnsi="TH SarabunPSK" w:cs="TH SarabunPSK"/>
          <w:bCs/>
          <w:color w:val="000000"/>
          <w:sz w:val="32"/>
          <w:szCs w:val="32"/>
        </w:rPr>
        <w:t>.</w:t>
      </w:r>
      <w:r w:rsidR="00D84527" w:rsidRPr="00F84029">
        <w:rPr>
          <w:rFonts w:ascii="TH SarabunPSK" w:hAnsi="TH SarabunPSK" w:cs="TH SarabunPSK"/>
          <w:b/>
          <w:color w:val="000000"/>
          <w:sz w:val="32"/>
          <w:szCs w:val="32"/>
        </w:rPr>
        <w:tab/>
      </w:r>
      <w:r w:rsidR="00D84527" w:rsidRPr="00F84029">
        <w:rPr>
          <w:rFonts w:ascii="TH SarabunPSK" w:hAnsi="TH SarabunPSK" w:cs="TH SarabunPSK"/>
          <w:bCs/>
          <w:color w:val="000000"/>
          <w:sz w:val="32"/>
          <w:szCs w:val="32"/>
          <w:cs/>
        </w:rPr>
        <w:t>ทักษะความสัมพันธ์ระหว่างบุคคลและความรับผิดชอบ</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4</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1</w:t>
      </w:r>
      <w:r w:rsidRPr="00F84029">
        <w:rPr>
          <w:rFonts w:ascii="TH SarabunPSK" w:hAnsi="TH SarabunPSK" w:cs="TH SarabunPSK"/>
          <w:bCs/>
          <w:color w:val="000000"/>
          <w:sz w:val="32"/>
          <w:szCs w:val="32"/>
          <w:cs/>
        </w:rPr>
        <w:t xml:space="preserve"> ทักษะความสัมพันธ์ระหว่างบุคคลและความรับผิดชอบที่ต้องพัฒนา</w:t>
      </w:r>
    </w:p>
    <w:p w:rsidR="00D84527" w:rsidRPr="00F84029" w:rsidRDefault="00D84527" w:rsidP="008005F9">
      <w:pPr>
        <w:autoSpaceDE w:val="0"/>
        <w:autoSpaceDN w:val="0"/>
        <w:adjustRightInd w:val="0"/>
        <w:spacing w:after="0" w:line="240" w:lineRule="auto"/>
        <w:ind w:firstLine="720"/>
        <w:rPr>
          <w:rFonts w:ascii="TH SarabunPSK" w:hAnsi="TH SarabunPSK" w:cs="TH SarabunPSK"/>
          <w:color w:val="000000"/>
          <w:sz w:val="32"/>
          <w:szCs w:val="32"/>
        </w:rPr>
      </w:pPr>
      <w:r w:rsidRPr="00F84029">
        <w:rPr>
          <w:rFonts w:ascii="TH SarabunPSK" w:hAnsi="TH SarabunPSK" w:cs="TH SarabunPSK"/>
          <w:color w:val="000000"/>
          <w:sz w:val="32"/>
          <w:szCs w:val="32"/>
          <w:cs/>
        </w:rPr>
        <w:t>(</w:t>
      </w:r>
      <w:r w:rsidR="00F84029" w:rsidRPr="00F84029">
        <w:rPr>
          <w:rFonts w:ascii="TH SarabunPSK" w:hAnsi="TH SarabunPSK" w:cs="TH SarabunPSK"/>
          <w:color w:val="000000"/>
          <w:sz w:val="32"/>
          <w:szCs w:val="32"/>
          <w:cs/>
        </w:rPr>
        <w:t>2</w:t>
      </w:r>
      <w:r w:rsidRPr="00F84029">
        <w:rPr>
          <w:rFonts w:ascii="TH SarabunPSK" w:hAnsi="TH SarabunPSK" w:cs="TH SarabunPSK"/>
          <w:color w:val="000000"/>
          <w:sz w:val="32"/>
          <w:szCs w:val="32"/>
          <w:cs/>
        </w:rPr>
        <w:t xml:space="preserve">) </w:t>
      </w:r>
      <w:r w:rsidRPr="00F84029">
        <w:rPr>
          <w:rFonts w:ascii="TH SarabunPSK" w:eastAsia="BrowalliaNew" w:hAnsi="TH SarabunPSK" w:cs="TH SarabunPSK"/>
          <w:sz w:val="32"/>
          <w:szCs w:val="32"/>
          <w:cs/>
        </w:rPr>
        <w:t>มีความสามารถในการสื่อสาร มีความรับผิดชอบต่อตนเองต่อผู้อื่น และงานที่ได้รับมอบหมาย</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4</w:t>
      </w:r>
      <w:r w:rsidRPr="00F84029">
        <w:rPr>
          <w:rFonts w:ascii="TH SarabunPSK" w:hAnsi="TH SarabunPSK" w:cs="TH SarabunPSK"/>
          <w:bCs/>
          <w:color w:val="000000"/>
          <w:sz w:val="32"/>
          <w:szCs w:val="32"/>
          <w:cs/>
        </w:rPr>
        <w:t>.</w:t>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 xml:space="preserve"> วิธีการสอน</w:t>
      </w:r>
    </w:p>
    <w:p w:rsidR="00D84527" w:rsidRPr="00F84029" w:rsidRDefault="00D84527" w:rsidP="008005F9">
      <w:pPr>
        <w:autoSpaceDE w:val="0"/>
        <w:autoSpaceDN w:val="0"/>
        <w:adjustRightInd w:val="0"/>
        <w:spacing w:after="0" w:line="240" w:lineRule="auto"/>
        <w:ind w:firstLine="720"/>
        <w:rPr>
          <w:rFonts w:ascii="TH SarabunPSK" w:hAnsi="TH SarabunPSK" w:cs="TH SarabunPSK"/>
          <w:color w:val="000000"/>
          <w:sz w:val="32"/>
          <w:szCs w:val="32"/>
        </w:rPr>
      </w:pPr>
      <w:r w:rsidRPr="00F84029">
        <w:rPr>
          <w:rFonts w:ascii="TH SarabunPSK" w:hAnsi="TH SarabunPSK" w:cs="TH SarabunPSK"/>
          <w:color w:val="000000"/>
          <w:sz w:val="32"/>
          <w:szCs w:val="32"/>
          <w:cs/>
        </w:rPr>
        <w:t>(</w:t>
      </w:r>
      <w:r w:rsidR="00F84029" w:rsidRPr="00F84029">
        <w:rPr>
          <w:rFonts w:ascii="TH SarabunPSK" w:hAnsi="TH SarabunPSK" w:cs="TH SarabunPSK"/>
          <w:color w:val="000000"/>
          <w:sz w:val="32"/>
          <w:szCs w:val="32"/>
          <w:cs/>
        </w:rPr>
        <w:t>2</w:t>
      </w:r>
      <w:r w:rsidRPr="00F84029">
        <w:rPr>
          <w:rFonts w:ascii="TH SarabunPSK" w:hAnsi="TH SarabunPSK" w:cs="TH SarabunPSK"/>
          <w:color w:val="000000"/>
          <w:sz w:val="32"/>
          <w:szCs w:val="32"/>
          <w:cs/>
        </w:rPr>
        <w:t>) มอบหมายงานเป็นกลุ่มและให้ร่วมกันอภิปรายในลักษณะกระบวนการกลุ่มแบบปุจฉาวิสัชนา ฝึกทักษะการเป็นผู้นำกลุ่ม</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สมาชิกที่ดี</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และรับผิดชอบงานในกลุ่ม</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4</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 xml:space="preserve"> วิธีการประเมินผล</w:t>
      </w:r>
    </w:p>
    <w:p w:rsidR="00D84527" w:rsidRPr="00F84029" w:rsidRDefault="00D84527" w:rsidP="008005F9">
      <w:pPr>
        <w:tabs>
          <w:tab w:val="left" w:pos="360"/>
        </w:tabs>
        <w:spacing w:after="0" w:line="240" w:lineRule="auto"/>
        <w:rPr>
          <w:rFonts w:ascii="TH SarabunPSK" w:hAnsi="TH SarabunPSK" w:cs="TH SarabunPSK"/>
          <w:color w:val="000000"/>
          <w:sz w:val="32"/>
          <w:szCs w:val="32"/>
        </w:rPr>
      </w:pPr>
      <w:r w:rsidRPr="00F84029">
        <w:rPr>
          <w:rFonts w:ascii="TH SarabunPSK" w:hAnsi="TH SarabunPSK" w:cs="TH SarabunPSK"/>
          <w:color w:val="000000"/>
          <w:sz w:val="32"/>
          <w:szCs w:val="32"/>
        </w:rPr>
        <w:tab/>
      </w:r>
      <w:r w:rsidRPr="00F84029">
        <w:rPr>
          <w:rFonts w:ascii="TH SarabunPSK" w:hAnsi="TH SarabunPSK" w:cs="TH SarabunPSK"/>
          <w:color w:val="000000"/>
          <w:sz w:val="32"/>
          <w:szCs w:val="32"/>
        </w:rPr>
        <w:tab/>
      </w:r>
      <w:r w:rsidRPr="00F84029">
        <w:rPr>
          <w:rFonts w:ascii="TH SarabunPSK" w:hAnsi="TH SarabunPSK" w:cs="TH SarabunPSK"/>
          <w:color w:val="000000"/>
          <w:sz w:val="32"/>
          <w:szCs w:val="32"/>
          <w:cs/>
        </w:rPr>
        <w:t>(</w:t>
      </w:r>
      <w:r w:rsidR="00F84029" w:rsidRPr="00F84029">
        <w:rPr>
          <w:rFonts w:ascii="TH SarabunPSK" w:hAnsi="TH SarabunPSK" w:cs="TH SarabunPSK"/>
          <w:color w:val="000000"/>
          <w:sz w:val="32"/>
          <w:szCs w:val="32"/>
          <w:cs/>
        </w:rPr>
        <w:t>2</w:t>
      </w:r>
      <w:r w:rsidRPr="00F84029">
        <w:rPr>
          <w:rFonts w:ascii="TH SarabunPSK" w:hAnsi="TH SarabunPSK" w:cs="TH SarabunPSK"/>
          <w:color w:val="000000"/>
          <w:sz w:val="32"/>
          <w:szCs w:val="32"/>
          <w:cs/>
        </w:rPr>
        <w:t>) ประเมินคะแนนจากกระบวนการอภิปราย</w:t>
      </w:r>
      <w:r w:rsidRPr="00F84029">
        <w:rPr>
          <w:rFonts w:ascii="TH SarabunPSK" w:hAnsi="TH SarabunPSK" w:cs="TH SarabunPSK"/>
          <w:color w:val="000000"/>
          <w:sz w:val="32"/>
          <w:szCs w:val="32"/>
        </w:rPr>
        <w:t xml:space="preserve"> </w:t>
      </w:r>
    </w:p>
    <w:p w:rsidR="00D84527" w:rsidRPr="00F84029" w:rsidRDefault="00F84029" w:rsidP="008005F9">
      <w:pPr>
        <w:tabs>
          <w:tab w:val="left" w:pos="360"/>
        </w:tabs>
        <w:spacing w:after="0" w:line="240" w:lineRule="auto"/>
        <w:rPr>
          <w:rFonts w:ascii="TH SarabunPSK" w:hAnsi="TH SarabunPSK" w:cs="TH SarabunPSK"/>
          <w:bCs/>
          <w:color w:val="000000"/>
          <w:sz w:val="32"/>
          <w:szCs w:val="32"/>
        </w:rPr>
      </w:pPr>
      <w:r>
        <w:rPr>
          <w:rFonts w:ascii="TH SarabunPSK" w:hAnsi="TH SarabunPSK" w:cs="TH SarabunPSK"/>
          <w:bCs/>
          <w:color w:val="000000"/>
          <w:sz w:val="32"/>
          <w:szCs w:val="32"/>
          <w:cs/>
        </w:rPr>
        <w:t>5</w:t>
      </w:r>
      <w:r w:rsidR="00D84527" w:rsidRPr="00F84029">
        <w:rPr>
          <w:rFonts w:ascii="TH SarabunPSK" w:hAnsi="TH SarabunPSK" w:cs="TH SarabunPSK"/>
          <w:b/>
          <w:color w:val="000000"/>
          <w:sz w:val="32"/>
          <w:szCs w:val="32"/>
        </w:rPr>
        <w:t>.</w:t>
      </w:r>
      <w:r w:rsidR="00D84527" w:rsidRPr="00F84029">
        <w:rPr>
          <w:rFonts w:ascii="TH SarabunPSK" w:hAnsi="TH SarabunPSK" w:cs="TH SarabunPSK"/>
          <w:b/>
          <w:color w:val="000000"/>
          <w:sz w:val="32"/>
          <w:szCs w:val="32"/>
        </w:rPr>
        <w:tab/>
      </w:r>
      <w:r w:rsidR="00D84527" w:rsidRPr="00F84029">
        <w:rPr>
          <w:rFonts w:ascii="TH SarabunPSK" w:hAnsi="TH SarabunPSK" w:cs="TH SarabunPSK"/>
          <w:bCs/>
          <w:color w:val="000000"/>
          <w:sz w:val="32"/>
          <w:szCs w:val="32"/>
          <w:cs/>
        </w:rPr>
        <w:t>ทักษะการวิเคราะห์เชิงตัวเลข  การสื่อสาร  และการใช้เทคโนโลยีสารสนเทศ</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5</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1</w:t>
      </w:r>
      <w:r w:rsidRPr="00F84029">
        <w:rPr>
          <w:rFonts w:ascii="TH SarabunPSK" w:hAnsi="TH SarabunPSK" w:cs="TH SarabunPSK"/>
          <w:bCs/>
          <w:color w:val="000000"/>
          <w:sz w:val="32"/>
          <w:szCs w:val="32"/>
          <w:cs/>
        </w:rPr>
        <w:t xml:space="preserve"> ทักษะการวิเคราะห์เชิงตัวเลข  การสื่อสาร  และการใช้เทคโนโลยีสารสนเทศที่ต้องพัฒนา</w:t>
      </w:r>
    </w:p>
    <w:p w:rsidR="00D84527" w:rsidRPr="00F84029" w:rsidRDefault="00D84527" w:rsidP="008005F9">
      <w:pPr>
        <w:autoSpaceDE w:val="0"/>
        <w:autoSpaceDN w:val="0"/>
        <w:adjustRightInd w:val="0"/>
        <w:spacing w:after="0" w:line="240" w:lineRule="auto"/>
        <w:jc w:val="thaiDistribute"/>
        <w:rPr>
          <w:rFonts w:ascii="TH SarabunPSK" w:hAnsi="TH SarabunPSK" w:cs="TH SarabunPSK"/>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t>(</w:t>
      </w:r>
      <w:r w:rsidR="00F84029">
        <w:rPr>
          <w:rFonts w:ascii="TH SarabunPSK" w:hAnsi="TH SarabunPSK" w:cs="TH SarabunPSK"/>
          <w:color w:val="000000"/>
          <w:sz w:val="32"/>
          <w:szCs w:val="32"/>
          <w:cs/>
        </w:rPr>
        <w:t>1</w:t>
      </w:r>
      <w:r w:rsidRPr="00F84029">
        <w:rPr>
          <w:rFonts w:ascii="TH SarabunPSK" w:hAnsi="TH SarabunPSK" w:cs="TH SarabunPSK"/>
          <w:color w:val="000000"/>
          <w:sz w:val="32"/>
          <w:szCs w:val="32"/>
          <w:cs/>
        </w:rPr>
        <w:t xml:space="preserve">) </w:t>
      </w:r>
      <w:r w:rsidRPr="00F84029">
        <w:rPr>
          <w:rFonts w:ascii="TH SarabunPSK" w:eastAsia="BrowalliaNew" w:hAnsi="TH SarabunPSK" w:cs="TH SarabunPSK"/>
          <w:sz w:val="32"/>
          <w:szCs w:val="32"/>
          <w:cs/>
        </w:rPr>
        <w:t>สามารถใช้คอมพิวเตอร์ และเทคโนโลยีสารสนเทศในการค้นคว้า เก็บรวบรวมข้อมูล วิเคราะห์ข้อมูล และเลือกใช้รูปแบบของสื่อการนำเสนออย่างเหมาะสม</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5</w:t>
      </w:r>
      <w:r w:rsidRPr="00F84029">
        <w:rPr>
          <w:rFonts w:ascii="TH SarabunPSK" w:hAnsi="TH SarabunPSK" w:cs="TH SarabunPSK"/>
          <w:bCs/>
          <w:color w:val="000000"/>
          <w:sz w:val="32"/>
          <w:szCs w:val="32"/>
          <w:cs/>
        </w:rPr>
        <w:t>.</w:t>
      </w:r>
      <w:r w:rsidR="00F84029" w:rsidRPr="00F84029">
        <w:rPr>
          <w:rFonts w:ascii="TH SarabunPSK" w:hAnsi="TH SarabunPSK" w:cs="TH SarabunPSK"/>
          <w:bCs/>
          <w:color w:val="000000"/>
          <w:sz w:val="32"/>
          <w:szCs w:val="32"/>
          <w:cs/>
        </w:rPr>
        <w:t>2</w:t>
      </w:r>
      <w:r w:rsidRPr="00F84029">
        <w:rPr>
          <w:rFonts w:ascii="TH SarabunPSK" w:hAnsi="TH SarabunPSK" w:cs="TH SarabunPSK"/>
          <w:bCs/>
          <w:color w:val="000000"/>
          <w:sz w:val="32"/>
          <w:szCs w:val="32"/>
          <w:cs/>
        </w:rPr>
        <w:t xml:space="preserve"> วิธีการสอน</w:t>
      </w:r>
    </w:p>
    <w:p w:rsidR="00D84527" w:rsidRPr="00F84029" w:rsidRDefault="00D84527" w:rsidP="008005F9">
      <w:pPr>
        <w:tabs>
          <w:tab w:val="left" w:pos="360"/>
          <w:tab w:val="left" w:pos="720"/>
        </w:tabs>
        <w:spacing w:after="0" w:line="240" w:lineRule="auto"/>
        <w:rPr>
          <w:rFonts w:ascii="TH SarabunPSK" w:hAnsi="TH SarabunPSK" w:cs="TH SarabunPSK"/>
          <w:color w:val="000000"/>
          <w:sz w:val="32"/>
          <w:szCs w:val="32"/>
        </w:rPr>
      </w:pPr>
      <w:r w:rsidRPr="00F84029">
        <w:rPr>
          <w:rFonts w:ascii="TH SarabunPSK" w:hAnsi="TH SarabunPSK" w:cs="TH SarabunPSK"/>
          <w:bCs/>
          <w:color w:val="000000"/>
          <w:sz w:val="32"/>
          <w:szCs w:val="32"/>
          <w:cs/>
        </w:rPr>
        <w:tab/>
        <w:t xml:space="preserve"> </w:t>
      </w:r>
      <w:r w:rsidRPr="00F84029">
        <w:rPr>
          <w:rFonts w:ascii="TH SarabunPSK" w:hAnsi="TH SarabunPSK" w:cs="TH SarabunPSK"/>
          <w:bCs/>
          <w:color w:val="000000"/>
          <w:sz w:val="32"/>
          <w:szCs w:val="32"/>
          <w:cs/>
        </w:rPr>
        <w:tab/>
      </w:r>
      <w:r w:rsidRPr="00F84029">
        <w:rPr>
          <w:rFonts w:ascii="TH SarabunPSK" w:hAnsi="TH SarabunPSK" w:cs="TH SarabunPSK"/>
          <w:color w:val="000000"/>
          <w:sz w:val="32"/>
          <w:szCs w:val="32"/>
          <w:cs/>
        </w:rPr>
        <w:t>(</w:t>
      </w:r>
      <w:r w:rsidR="00F84029">
        <w:rPr>
          <w:rFonts w:ascii="TH SarabunPSK" w:hAnsi="TH SarabunPSK" w:cs="TH SarabunPSK"/>
          <w:color w:val="000000"/>
          <w:sz w:val="32"/>
          <w:szCs w:val="32"/>
          <w:cs/>
        </w:rPr>
        <w:t>1</w:t>
      </w:r>
      <w:r w:rsidRPr="00F84029">
        <w:rPr>
          <w:rFonts w:ascii="TH SarabunPSK" w:hAnsi="TH SarabunPSK" w:cs="TH SarabunPSK"/>
          <w:color w:val="000000"/>
          <w:sz w:val="32"/>
          <w:szCs w:val="32"/>
          <w:cs/>
        </w:rPr>
        <w:t>) ให้นักศึกษาสืบค้าข้อมูลจากสารสนเทศ ในเนื้อหาด้านความปลอดภัยและอาชีวอนามัย แล้วอภิปรายในชั้นเรียน โดยใช้สื่อการนำเสนอตามความถนัด</w:t>
      </w:r>
    </w:p>
    <w:p w:rsidR="00D84527" w:rsidRPr="00F84029" w:rsidRDefault="00D84527" w:rsidP="008005F9">
      <w:pPr>
        <w:tabs>
          <w:tab w:val="left" w:pos="360"/>
          <w:tab w:val="left" w:pos="720"/>
        </w:tabs>
        <w:spacing w:after="0" w:line="240" w:lineRule="auto"/>
        <w:rPr>
          <w:rFonts w:ascii="TH SarabunPSK" w:hAnsi="TH SarabunPSK" w:cs="TH SarabunPSK"/>
          <w:bCs/>
          <w:color w:val="000000"/>
          <w:sz w:val="32"/>
          <w:szCs w:val="32"/>
        </w:rPr>
      </w:pPr>
      <w:r w:rsidRPr="00F84029">
        <w:rPr>
          <w:rFonts w:ascii="TH SarabunPSK" w:hAnsi="TH SarabunPSK" w:cs="TH SarabunPSK"/>
          <w:bCs/>
          <w:color w:val="000000"/>
          <w:sz w:val="32"/>
          <w:szCs w:val="32"/>
          <w:cs/>
        </w:rPr>
        <w:tab/>
      </w:r>
      <w:r w:rsidR="00F84029">
        <w:rPr>
          <w:rFonts w:ascii="TH SarabunPSK" w:hAnsi="TH SarabunPSK" w:cs="TH SarabunPSK"/>
          <w:bCs/>
          <w:color w:val="000000"/>
          <w:sz w:val="32"/>
          <w:szCs w:val="32"/>
          <w:cs/>
        </w:rPr>
        <w:t>5</w:t>
      </w:r>
      <w:r w:rsidRPr="00F84029">
        <w:rPr>
          <w:rFonts w:ascii="TH SarabunPSK" w:hAnsi="TH SarabunPSK" w:cs="TH SarabunPSK"/>
          <w:bCs/>
          <w:color w:val="000000"/>
          <w:sz w:val="32"/>
          <w:szCs w:val="32"/>
          <w:cs/>
        </w:rPr>
        <w:t>.</w:t>
      </w:r>
      <w:r w:rsidR="00F84029">
        <w:rPr>
          <w:rFonts w:ascii="TH SarabunPSK" w:hAnsi="TH SarabunPSK" w:cs="TH SarabunPSK"/>
          <w:bCs/>
          <w:color w:val="000000"/>
          <w:sz w:val="32"/>
          <w:szCs w:val="32"/>
          <w:cs/>
        </w:rPr>
        <w:t>3</w:t>
      </w:r>
      <w:r w:rsidRPr="00F84029">
        <w:rPr>
          <w:rFonts w:ascii="TH SarabunPSK" w:hAnsi="TH SarabunPSK" w:cs="TH SarabunPSK"/>
          <w:bCs/>
          <w:color w:val="000000"/>
          <w:sz w:val="32"/>
          <w:szCs w:val="32"/>
          <w:cs/>
        </w:rPr>
        <w:t xml:space="preserve"> วิธีการประเมินผล</w:t>
      </w:r>
    </w:p>
    <w:p w:rsidR="00D84527" w:rsidRPr="00F84029" w:rsidRDefault="00D84527" w:rsidP="008005F9">
      <w:pPr>
        <w:tabs>
          <w:tab w:val="left" w:pos="360"/>
          <w:tab w:val="left" w:pos="720"/>
        </w:tabs>
        <w:spacing w:after="0" w:line="240" w:lineRule="auto"/>
        <w:rPr>
          <w:rFonts w:ascii="TH SarabunPSK" w:hAnsi="TH SarabunPSK" w:cs="TH SarabunPSK"/>
          <w:color w:val="000000"/>
          <w:sz w:val="32"/>
          <w:szCs w:val="32"/>
        </w:rPr>
      </w:pPr>
      <w:r w:rsidRPr="00F84029">
        <w:rPr>
          <w:rFonts w:ascii="TH SarabunPSK" w:hAnsi="TH SarabunPSK" w:cs="TH SarabunPSK"/>
          <w:bCs/>
          <w:color w:val="000000"/>
          <w:sz w:val="32"/>
          <w:szCs w:val="32"/>
          <w:cs/>
        </w:rPr>
        <w:tab/>
      </w:r>
      <w:r w:rsidRPr="00F84029">
        <w:rPr>
          <w:rFonts w:ascii="TH SarabunPSK" w:hAnsi="TH SarabunPSK" w:cs="TH SarabunPSK"/>
          <w:bCs/>
          <w:color w:val="000000"/>
          <w:sz w:val="32"/>
          <w:szCs w:val="32"/>
          <w:cs/>
        </w:rPr>
        <w:tab/>
      </w:r>
      <w:r w:rsidRPr="00F84029">
        <w:rPr>
          <w:rFonts w:ascii="TH SarabunPSK" w:hAnsi="TH SarabunPSK" w:cs="TH SarabunPSK"/>
          <w:color w:val="000000"/>
          <w:sz w:val="32"/>
          <w:szCs w:val="32"/>
          <w:cs/>
        </w:rPr>
        <w:t>(</w:t>
      </w:r>
      <w:r w:rsidR="00F84029">
        <w:rPr>
          <w:rFonts w:ascii="TH SarabunPSK" w:hAnsi="TH SarabunPSK" w:cs="TH SarabunPSK"/>
          <w:color w:val="000000"/>
          <w:sz w:val="32"/>
          <w:szCs w:val="32"/>
          <w:cs/>
        </w:rPr>
        <w:t>1</w:t>
      </w:r>
      <w:r w:rsidRPr="00F84029">
        <w:rPr>
          <w:rFonts w:ascii="TH SarabunPSK" w:hAnsi="TH SarabunPSK" w:cs="TH SarabunPSK"/>
          <w:color w:val="000000"/>
          <w:sz w:val="32"/>
          <w:szCs w:val="32"/>
          <w:cs/>
        </w:rPr>
        <w:t>)</w:t>
      </w:r>
      <w:r w:rsidRPr="00F84029">
        <w:rPr>
          <w:rFonts w:ascii="TH SarabunPSK" w:hAnsi="TH SarabunPSK" w:cs="TH SarabunPSK"/>
          <w:color w:val="000000"/>
          <w:sz w:val="32"/>
          <w:szCs w:val="32"/>
        </w:rPr>
        <w:t xml:space="preserve"> </w:t>
      </w:r>
      <w:r w:rsidRPr="00F84029">
        <w:rPr>
          <w:rFonts w:ascii="TH SarabunPSK" w:hAnsi="TH SarabunPSK" w:cs="TH SarabunPSK"/>
          <w:color w:val="000000"/>
          <w:sz w:val="32"/>
          <w:szCs w:val="32"/>
          <w:cs/>
        </w:rPr>
        <w:t>พิจารณาถึงความความสามารถในการใช้ภาษาในการอภิปราย ตลอดถึงการเลือกใช้สื่อและการใช้ภาษาราชการเขียน</w:t>
      </w:r>
    </w:p>
    <w:p w:rsidR="00D84527" w:rsidRPr="00F84029" w:rsidRDefault="00D84527" w:rsidP="008005F9">
      <w:pPr>
        <w:autoSpaceDE w:val="0"/>
        <w:autoSpaceDN w:val="0"/>
        <w:adjustRightInd w:val="0"/>
        <w:spacing w:after="0" w:line="240" w:lineRule="auto"/>
        <w:rPr>
          <w:rFonts w:ascii="TH SarabunPSK" w:eastAsia="BrowalliaNew" w:hAnsi="TH SarabunPSK" w:cs="TH SarabunPSK"/>
          <w:b/>
          <w:bCs/>
          <w:sz w:val="32"/>
          <w:szCs w:val="32"/>
        </w:rPr>
      </w:pPr>
      <w:r w:rsidRPr="00F84029">
        <w:rPr>
          <w:rFonts w:ascii="TH SarabunPSK" w:eastAsia="BrowalliaNew" w:hAnsi="TH SarabunPSK" w:cs="TH SarabunPSK"/>
          <w:b/>
          <w:bCs/>
          <w:sz w:val="32"/>
          <w:szCs w:val="32"/>
          <w:cs/>
        </w:rPr>
        <w:t>6. ทักษะการฝึกปฏิบัติ</w:t>
      </w:r>
    </w:p>
    <w:p w:rsidR="00D84527" w:rsidRPr="00F84029" w:rsidRDefault="00D84527" w:rsidP="008005F9">
      <w:pPr>
        <w:autoSpaceDE w:val="0"/>
        <w:autoSpaceDN w:val="0"/>
        <w:adjustRightInd w:val="0"/>
        <w:spacing w:after="0" w:line="240" w:lineRule="auto"/>
        <w:rPr>
          <w:rFonts w:ascii="TH SarabunPSK" w:eastAsia="BrowalliaNew" w:hAnsi="TH SarabunPSK" w:cs="TH SarabunPSK"/>
          <w:sz w:val="32"/>
          <w:szCs w:val="32"/>
        </w:rPr>
      </w:pPr>
      <w:r w:rsidRPr="00F84029">
        <w:rPr>
          <w:rFonts w:ascii="TH SarabunPSK" w:eastAsia="BrowalliaNew" w:hAnsi="TH SarabunPSK" w:cs="TH SarabunPSK"/>
          <w:sz w:val="32"/>
          <w:szCs w:val="32"/>
          <w:cs/>
        </w:rPr>
        <w:t xml:space="preserve"> </w:t>
      </w:r>
      <w:r w:rsidRPr="00F84029">
        <w:rPr>
          <w:rFonts w:ascii="TH SarabunPSK" w:eastAsia="BrowalliaNew" w:hAnsi="TH SarabunPSK" w:cs="TH SarabunPSK"/>
          <w:sz w:val="32"/>
          <w:szCs w:val="32"/>
          <w:cs/>
        </w:rPr>
        <w:tab/>
        <w:t>6.1 ทักษะการฝึกปฏิบัติ</w:t>
      </w:r>
      <w:r w:rsidRPr="00F84029">
        <w:rPr>
          <w:rFonts w:ascii="TH SarabunPSK" w:hAnsi="TH SarabunPSK" w:cs="TH SarabunPSK"/>
          <w:sz w:val="32"/>
          <w:szCs w:val="32"/>
          <w:cs/>
        </w:rPr>
        <w:t>ที่ต้องพัฒนา</w:t>
      </w:r>
    </w:p>
    <w:p w:rsidR="00D84527" w:rsidRPr="00F84029" w:rsidRDefault="00D84527" w:rsidP="008005F9">
      <w:pPr>
        <w:tabs>
          <w:tab w:val="left" w:pos="1134"/>
        </w:tabs>
        <w:autoSpaceDE w:val="0"/>
        <w:autoSpaceDN w:val="0"/>
        <w:adjustRightInd w:val="0"/>
        <w:spacing w:after="0" w:line="240" w:lineRule="auto"/>
        <w:rPr>
          <w:rFonts w:ascii="TH SarabunPSK" w:eastAsia="BrowalliaNew" w:hAnsi="TH SarabunPSK" w:cs="TH SarabunPSK"/>
          <w:sz w:val="32"/>
          <w:szCs w:val="32"/>
        </w:rPr>
      </w:pPr>
      <w:r w:rsidRPr="00F84029">
        <w:rPr>
          <w:rFonts w:ascii="TH SarabunPSK" w:eastAsia="BrowalliaNew" w:hAnsi="TH SarabunPSK" w:cs="TH SarabunPSK"/>
          <w:sz w:val="32"/>
          <w:szCs w:val="32"/>
          <w:cs/>
        </w:rPr>
        <w:t xml:space="preserve"> </w:t>
      </w:r>
      <w:r w:rsidRPr="00F84029">
        <w:rPr>
          <w:rFonts w:ascii="TH SarabunPSK" w:eastAsia="BrowalliaNew" w:hAnsi="TH SarabunPSK" w:cs="TH SarabunPSK"/>
          <w:sz w:val="32"/>
          <w:szCs w:val="32"/>
          <w:cs/>
        </w:rPr>
        <w:tab/>
      </w:r>
      <w:r w:rsidR="00BA573D" w:rsidRPr="00F84029">
        <w:rPr>
          <w:rFonts w:ascii="TH SarabunPSK" w:eastAsia="BrowalliaNew" w:hAnsi="TH SarabunPSK" w:cs="TH SarabunPSK"/>
          <w:sz w:val="32"/>
          <w:szCs w:val="32"/>
          <w:cs/>
        </w:rPr>
        <w:t>(2) สามารถตรวจประเมิน บำบัดโรคเบื้องต้น การดูแลให้ความช่วยเหลือผู้ป่วยเพื่อการส่งต่อ</w:t>
      </w:r>
    </w:p>
    <w:p w:rsidR="00D84527" w:rsidRPr="00F84029" w:rsidRDefault="00D84527" w:rsidP="008005F9">
      <w:pPr>
        <w:autoSpaceDE w:val="0"/>
        <w:autoSpaceDN w:val="0"/>
        <w:adjustRightInd w:val="0"/>
        <w:spacing w:after="0" w:line="240" w:lineRule="auto"/>
        <w:rPr>
          <w:rFonts w:ascii="TH SarabunPSK" w:hAnsi="TH SarabunPSK" w:cs="TH SarabunPSK"/>
          <w:sz w:val="32"/>
          <w:szCs w:val="32"/>
        </w:rPr>
      </w:pPr>
      <w:r w:rsidRPr="00F84029">
        <w:rPr>
          <w:rFonts w:ascii="TH SarabunPSK" w:eastAsia="BrowalliaNew" w:hAnsi="TH SarabunPSK" w:cs="TH SarabunPSK"/>
          <w:b/>
          <w:bCs/>
          <w:sz w:val="32"/>
          <w:szCs w:val="32"/>
          <w:cs/>
        </w:rPr>
        <w:tab/>
      </w:r>
      <w:r w:rsidRPr="00F84029">
        <w:rPr>
          <w:rFonts w:ascii="TH SarabunPSK" w:eastAsia="BrowalliaNew" w:hAnsi="TH SarabunPSK" w:cs="TH SarabunPSK"/>
          <w:sz w:val="32"/>
          <w:szCs w:val="32"/>
          <w:cs/>
        </w:rPr>
        <w:t xml:space="preserve">6.2 </w:t>
      </w:r>
      <w:r w:rsidRPr="00F84029">
        <w:rPr>
          <w:rFonts w:ascii="TH SarabunPSK" w:hAnsi="TH SarabunPSK" w:cs="TH SarabunPSK"/>
          <w:sz w:val="32"/>
          <w:szCs w:val="32"/>
          <w:cs/>
        </w:rPr>
        <w:t>วิธีการสอน</w:t>
      </w:r>
    </w:p>
    <w:p w:rsidR="00D84527" w:rsidRPr="00F84029" w:rsidRDefault="00BA573D" w:rsidP="008005F9">
      <w:pPr>
        <w:tabs>
          <w:tab w:val="left" w:pos="1134"/>
        </w:tabs>
        <w:spacing w:after="0" w:line="240" w:lineRule="auto"/>
        <w:rPr>
          <w:rFonts w:ascii="TH SarabunPSK" w:eastAsia="AngsanaNew" w:hAnsi="TH SarabunPSK" w:cs="TH SarabunPSK"/>
          <w:sz w:val="32"/>
          <w:szCs w:val="32"/>
        </w:rPr>
      </w:pPr>
      <w:r w:rsidRPr="00F84029">
        <w:rPr>
          <w:rFonts w:ascii="TH SarabunPSK" w:hAnsi="TH SarabunPSK" w:cs="TH SarabunPSK"/>
          <w:sz w:val="32"/>
          <w:szCs w:val="32"/>
          <w:cs/>
        </w:rPr>
        <w:tab/>
        <w:t xml:space="preserve"> (2</w:t>
      </w:r>
      <w:r w:rsidR="00D84527" w:rsidRPr="00F84029">
        <w:rPr>
          <w:rFonts w:ascii="TH SarabunPSK" w:hAnsi="TH SarabunPSK" w:cs="TH SarabunPSK"/>
          <w:sz w:val="32"/>
          <w:szCs w:val="32"/>
          <w:cs/>
        </w:rPr>
        <w:t>) สอน</w:t>
      </w:r>
      <w:r w:rsidRPr="00F84029">
        <w:rPr>
          <w:rFonts w:ascii="TH SarabunPSK" w:hAnsi="TH SarabunPSK" w:cs="TH SarabunPSK"/>
          <w:sz w:val="32"/>
          <w:szCs w:val="32"/>
          <w:cs/>
        </w:rPr>
        <w:t xml:space="preserve">ประเมินช่วยชีวิตเมื่อเกิดอุบัติเหตุจากสถานการณ์จำลอง </w:t>
      </w:r>
      <w:r w:rsidR="00D84527" w:rsidRPr="00F84029">
        <w:rPr>
          <w:rFonts w:ascii="TH SarabunPSK" w:eastAsia="BrowalliaNew" w:hAnsi="TH SarabunPSK" w:cs="TH SarabunPSK"/>
          <w:color w:val="000000"/>
          <w:sz w:val="32"/>
          <w:szCs w:val="32"/>
          <w:cs/>
        </w:rPr>
        <w:t>และให้ นศ.ออก</w:t>
      </w:r>
      <w:r w:rsidRPr="00F84029">
        <w:rPr>
          <w:rFonts w:ascii="TH SarabunPSK" w:eastAsia="BrowalliaNew" w:hAnsi="TH SarabunPSK" w:cs="TH SarabunPSK"/>
          <w:color w:val="000000"/>
          <w:sz w:val="32"/>
          <w:szCs w:val="32"/>
          <w:cs/>
        </w:rPr>
        <w:t>ฝึกปฏิบัติจริงในสถานการณ์จำลอง</w:t>
      </w:r>
      <w:r w:rsidR="00D84527" w:rsidRPr="00F84029">
        <w:rPr>
          <w:rFonts w:ascii="TH SarabunPSK" w:eastAsia="AngsanaNew" w:hAnsi="TH SarabunPSK" w:cs="TH SarabunPSK"/>
          <w:sz w:val="32"/>
          <w:szCs w:val="32"/>
          <w:cs/>
        </w:rPr>
        <w:t xml:space="preserve">  </w:t>
      </w:r>
    </w:p>
    <w:p w:rsidR="00D84527" w:rsidRPr="00F84029" w:rsidRDefault="00D84527" w:rsidP="008005F9">
      <w:pPr>
        <w:autoSpaceDE w:val="0"/>
        <w:autoSpaceDN w:val="0"/>
        <w:adjustRightInd w:val="0"/>
        <w:spacing w:after="0" w:line="240" w:lineRule="auto"/>
        <w:rPr>
          <w:rFonts w:ascii="TH SarabunPSK" w:hAnsi="TH SarabunPSK" w:cs="TH SarabunPSK"/>
          <w:sz w:val="32"/>
          <w:szCs w:val="32"/>
        </w:rPr>
      </w:pPr>
      <w:r w:rsidRPr="00F84029">
        <w:rPr>
          <w:rFonts w:ascii="TH SarabunPSK" w:eastAsia="BrowalliaNew" w:hAnsi="TH SarabunPSK" w:cs="TH SarabunPSK"/>
          <w:sz w:val="32"/>
          <w:szCs w:val="32"/>
          <w:cs/>
        </w:rPr>
        <w:tab/>
        <w:t xml:space="preserve">6.3 </w:t>
      </w:r>
      <w:r w:rsidRPr="00F84029">
        <w:rPr>
          <w:rFonts w:ascii="TH SarabunPSK" w:hAnsi="TH SarabunPSK" w:cs="TH SarabunPSK"/>
          <w:sz w:val="32"/>
          <w:szCs w:val="32"/>
          <w:cs/>
        </w:rPr>
        <w:t>วิธีการประเมินผล</w:t>
      </w:r>
    </w:p>
    <w:p w:rsidR="00D84527" w:rsidRPr="00F84029" w:rsidRDefault="00BA573D" w:rsidP="008005F9">
      <w:pPr>
        <w:tabs>
          <w:tab w:val="left" w:pos="1134"/>
        </w:tabs>
        <w:autoSpaceDE w:val="0"/>
        <w:autoSpaceDN w:val="0"/>
        <w:adjustRightInd w:val="0"/>
        <w:spacing w:after="0" w:line="240" w:lineRule="auto"/>
        <w:rPr>
          <w:rFonts w:ascii="TH SarabunPSK" w:hAnsi="TH SarabunPSK" w:cs="TH SarabunPSK"/>
          <w:sz w:val="32"/>
          <w:szCs w:val="32"/>
        </w:rPr>
      </w:pPr>
      <w:r w:rsidRPr="00F84029">
        <w:rPr>
          <w:rFonts w:ascii="TH SarabunPSK" w:hAnsi="TH SarabunPSK" w:cs="TH SarabunPSK"/>
          <w:sz w:val="32"/>
          <w:szCs w:val="32"/>
          <w:cs/>
        </w:rPr>
        <w:tab/>
        <w:t>(2</w:t>
      </w:r>
      <w:r w:rsidR="00D84527" w:rsidRPr="00F84029">
        <w:rPr>
          <w:rFonts w:ascii="TH SarabunPSK" w:hAnsi="TH SarabunPSK" w:cs="TH SarabunPSK"/>
          <w:sz w:val="32"/>
          <w:szCs w:val="32"/>
          <w:cs/>
        </w:rPr>
        <w:t xml:space="preserve">) ความถูกต้อง </w:t>
      </w:r>
      <w:r w:rsidRPr="00F84029">
        <w:rPr>
          <w:rFonts w:ascii="TH SarabunPSK" w:hAnsi="TH SarabunPSK" w:cs="TH SarabunPSK"/>
          <w:sz w:val="32"/>
          <w:szCs w:val="32"/>
          <w:cs/>
        </w:rPr>
        <w:t>และเวลาที่จำกัด</w:t>
      </w:r>
    </w:p>
    <w:p w:rsidR="008005F9" w:rsidRPr="00F84029" w:rsidRDefault="008005F9" w:rsidP="008005F9">
      <w:pPr>
        <w:tabs>
          <w:tab w:val="left" w:pos="1134"/>
        </w:tabs>
        <w:autoSpaceDE w:val="0"/>
        <w:autoSpaceDN w:val="0"/>
        <w:adjustRightInd w:val="0"/>
        <w:spacing w:after="0" w:line="240" w:lineRule="auto"/>
        <w:rPr>
          <w:rFonts w:ascii="TH SarabunPSK" w:hAnsi="TH SarabunPSK" w:cs="TH SarabunPSK"/>
          <w:sz w:val="32"/>
          <w:szCs w:val="32"/>
        </w:rPr>
      </w:pPr>
    </w:p>
    <w:p w:rsidR="00E62D20" w:rsidRPr="00F84029" w:rsidRDefault="00E62D20" w:rsidP="008005F9">
      <w:pPr>
        <w:tabs>
          <w:tab w:val="left" w:pos="1134"/>
        </w:tabs>
        <w:autoSpaceDE w:val="0"/>
        <w:autoSpaceDN w:val="0"/>
        <w:adjustRightInd w:val="0"/>
        <w:spacing w:after="0" w:line="240" w:lineRule="auto"/>
        <w:rPr>
          <w:rFonts w:ascii="TH SarabunPSK" w:hAnsi="TH SarabunPSK" w:cs="TH SarabunPSK"/>
          <w:sz w:val="32"/>
          <w:szCs w:val="32"/>
        </w:rPr>
      </w:pPr>
    </w:p>
    <w:p w:rsidR="00E62D20" w:rsidRPr="00F84029" w:rsidRDefault="00E62D20" w:rsidP="008005F9">
      <w:pPr>
        <w:tabs>
          <w:tab w:val="left" w:pos="1134"/>
        </w:tabs>
        <w:autoSpaceDE w:val="0"/>
        <w:autoSpaceDN w:val="0"/>
        <w:adjustRightInd w:val="0"/>
        <w:spacing w:after="0" w:line="240" w:lineRule="auto"/>
        <w:rPr>
          <w:rFonts w:ascii="TH SarabunPSK" w:hAnsi="TH SarabunPSK" w:cs="TH SarabunPSK"/>
          <w:sz w:val="32"/>
          <w:szCs w:val="32"/>
        </w:rPr>
      </w:pPr>
    </w:p>
    <w:p w:rsidR="00E62D20" w:rsidRPr="00F84029" w:rsidRDefault="00E62D20" w:rsidP="008005F9">
      <w:pPr>
        <w:tabs>
          <w:tab w:val="left" w:pos="1134"/>
        </w:tabs>
        <w:autoSpaceDE w:val="0"/>
        <w:autoSpaceDN w:val="0"/>
        <w:adjustRightInd w:val="0"/>
        <w:spacing w:after="0" w:line="240" w:lineRule="auto"/>
        <w:rPr>
          <w:rFonts w:ascii="TH SarabunPSK" w:hAnsi="TH SarabunPSK" w:cs="TH SarabunPSK"/>
          <w:sz w:val="32"/>
          <w:szCs w:val="32"/>
        </w:rPr>
      </w:pPr>
    </w:p>
    <w:p w:rsidR="00E62D20" w:rsidRPr="00F84029" w:rsidRDefault="00E62D20" w:rsidP="008005F9">
      <w:pPr>
        <w:tabs>
          <w:tab w:val="left" w:pos="1134"/>
        </w:tabs>
        <w:autoSpaceDE w:val="0"/>
        <w:autoSpaceDN w:val="0"/>
        <w:adjustRightInd w:val="0"/>
        <w:spacing w:after="0" w:line="240" w:lineRule="auto"/>
        <w:rPr>
          <w:rFonts w:ascii="TH SarabunPSK" w:hAnsi="TH SarabunPSK" w:cs="TH SarabunPSK"/>
          <w:sz w:val="32"/>
          <w:szCs w:val="32"/>
        </w:rPr>
      </w:pPr>
    </w:p>
    <w:p w:rsidR="004F1824" w:rsidRPr="00F84029" w:rsidRDefault="00F06729" w:rsidP="008005F9">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lastRenderedPageBreak/>
        <w:t xml:space="preserve">หมวดที่ </w:t>
      </w:r>
      <w:r w:rsidR="00F84029">
        <w:rPr>
          <w:rFonts w:ascii="TH SarabunPSK" w:eastAsia="BrowalliaNew" w:hAnsi="TH SarabunPSK" w:cs="TH SarabunPSK"/>
          <w:b/>
          <w:bCs/>
          <w:sz w:val="30"/>
          <w:szCs w:val="30"/>
          <w:cs/>
        </w:rPr>
        <w:t>5</w:t>
      </w:r>
      <w:r w:rsidRPr="00F84029">
        <w:rPr>
          <w:rFonts w:ascii="TH SarabunPSK" w:eastAsia="BrowalliaNew" w:hAnsi="TH SarabunPSK" w:cs="TH SarabunPSK"/>
          <w:b/>
          <w:bCs/>
          <w:sz w:val="30"/>
          <w:szCs w:val="30"/>
          <w:cs/>
        </w:rPr>
        <w:t xml:space="preserve"> แผนการสอนและการประเมินผล</w:t>
      </w:r>
    </w:p>
    <w:p w:rsidR="004F1824" w:rsidRPr="00F84029" w:rsidRDefault="00F06729" w:rsidP="0069612E">
      <w:pPr>
        <w:numPr>
          <w:ilvl w:val="0"/>
          <w:numId w:val="1"/>
        </w:numPr>
        <w:tabs>
          <w:tab w:val="clear" w:pos="720"/>
          <w:tab w:val="left" w:pos="0"/>
          <w:tab w:val="left" w:pos="284"/>
        </w:tabs>
        <w:autoSpaceDE w:val="0"/>
        <w:autoSpaceDN w:val="0"/>
        <w:adjustRightInd w:val="0"/>
        <w:spacing w:after="0" w:line="240" w:lineRule="auto"/>
        <w:ind w:left="0" w:firstLine="0"/>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แผนการสอน</w:t>
      </w:r>
    </w:p>
    <w:p w:rsidR="005E0DFA" w:rsidRPr="00F84029" w:rsidRDefault="005E0DFA" w:rsidP="0069612E">
      <w:pPr>
        <w:autoSpaceDE w:val="0"/>
        <w:autoSpaceDN w:val="0"/>
        <w:adjustRightInd w:val="0"/>
        <w:spacing w:after="0" w:line="240" w:lineRule="auto"/>
        <w:rPr>
          <w:rFonts w:ascii="TH SarabunPSK" w:eastAsia="BrowalliaNew-Bold" w:hAnsi="TH SarabunPSK" w:cs="TH SarabunPSK"/>
          <w:b/>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22"/>
        <w:gridCol w:w="22"/>
        <w:gridCol w:w="850"/>
        <w:gridCol w:w="9"/>
        <w:gridCol w:w="3280"/>
        <w:gridCol w:w="1701"/>
      </w:tblGrid>
      <w:tr w:rsidR="005E0DFA" w:rsidRPr="00F84029" w:rsidTr="005E0DFA">
        <w:tc>
          <w:tcPr>
            <w:tcW w:w="817" w:type="dxa"/>
            <w:vAlign w:val="center"/>
          </w:tcPr>
          <w:p w:rsidR="005E0DFA" w:rsidRPr="00F84029" w:rsidRDefault="005E0DFA" w:rsidP="0085468A">
            <w:pPr>
              <w:tabs>
                <w:tab w:val="left" w:pos="360"/>
              </w:tabs>
              <w:jc w:val="center"/>
              <w:rPr>
                <w:rFonts w:ascii="TH SarabunPSK" w:hAnsi="TH SarabunPSK" w:cs="TH SarabunPSK"/>
                <w:color w:val="000000"/>
                <w:sz w:val="28"/>
                <w:cs/>
              </w:rPr>
            </w:pPr>
            <w:r w:rsidRPr="00F84029">
              <w:rPr>
                <w:rFonts w:ascii="TH SarabunPSK" w:hAnsi="TH SarabunPSK" w:cs="TH SarabunPSK"/>
                <w:color w:val="000000"/>
                <w:sz w:val="28"/>
                <w:cs/>
              </w:rPr>
              <w:t>ครั้งที่</w:t>
            </w:r>
          </w:p>
        </w:tc>
        <w:tc>
          <w:tcPr>
            <w:tcW w:w="3544" w:type="dxa"/>
            <w:gridSpan w:val="2"/>
            <w:vAlign w:val="center"/>
          </w:tcPr>
          <w:p w:rsidR="005E0DFA" w:rsidRPr="00F84029" w:rsidRDefault="005E0DFA" w:rsidP="0085468A">
            <w:pPr>
              <w:tabs>
                <w:tab w:val="left" w:pos="360"/>
              </w:tabs>
              <w:jc w:val="center"/>
              <w:rPr>
                <w:rFonts w:ascii="TH SarabunPSK" w:hAnsi="TH SarabunPSK" w:cs="TH SarabunPSK"/>
                <w:color w:val="000000"/>
                <w:sz w:val="28"/>
                <w:cs/>
              </w:rPr>
            </w:pPr>
            <w:r w:rsidRPr="00F84029">
              <w:rPr>
                <w:rFonts w:ascii="TH SarabunPSK" w:hAnsi="TH SarabunPSK" w:cs="TH SarabunPSK"/>
                <w:color w:val="000000"/>
                <w:sz w:val="28"/>
                <w:cs/>
              </w:rPr>
              <w:t>หัวข้อ/รายละเอียด</w:t>
            </w:r>
          </w:p>
        </w:tc>
        <w:tc>
          <w:tcPr>
            <w:tcW w:w="850" w:type="dxa"/>
            <w:vAlign w:val="center"/>
          </w:tcPr>
          <w:p w:rsidR="005E0DFA" w:rsidRPr="00F84029" w:rsidRDefault="005E0DFA" w:rsidP="0085468A">
            <w:pPr>
              <w:tabs>
                <w:tab w:val="left" w:pos="360"/>
              </w:tabs>
              <w:jc w:val="center"/>
              <w:rPr>
                <w:rFonts w:ascii="TH SarabunPSK" w:hAnsi="TH SarabunPSK" w:cs="TH SarabunPSK"/>
                <w:color w:val="000000"/>
                <w:sz w:val="28"/>
              </w:rPr>
            </w:pPr>
            <w:r w:rsidRPr="00F84029">
              <w:rPr>
                <w:rFonts w:ascii="TH SarabunPSK" w:hAnsi="TH SarabunPSK" w:cs="TH SarabunPSK"/>
                <w:color w:val="000000"/>
                <w:sz w:val="28"/>
                <w:cs/>
              </w:rPr>
              <w:t>จำนวนชั่วโมง</w:t>
            </w:r>
          </w:p>
        </w:tc>
        <w:tc>
          <w:tcPr>
            <w:tcW w:w="3289" w:type="dxa"/>
            <w:gridSpan w:val="2"/>
            <w:vAlign w:val="center"/>
          </w:tcPr>
          <w:p w:rsidR="005E0DFA" w:rsidRPr="00F84029" w:rsidRDefault="005E0DFA" w:rsidP="0085468A">
            <w:pPr>
              <w:tabs>
                <w:tab w:val="left" w:pos="360"/>
              </w:tabs>
              <w:jc w:val="center"/>
              <w:rPr>
                <w:rFonts w:ascii="TH SarabunPSK" w:hAnsi="TH SarabunPSK" w:cs="TH SarabunPSK"/>
                <w:color w:val="000000"/>
                <w:sz w:val="28"/>
              </w:rPr>
            </w:pPr>
            <w:r w:rsidRPr="00F84029">
              <w:rPr>
                <w:rFonts w:ascii="TH SarabunPSK" w:hAnsi="TH SarabunPSK" w:cs="TH SarabunPSK"/>
                <w:color w:val="000000"/>
                <w:sz w:val="28"/>
                <w:cs/>
              </w:rPr>
              <w:t>กิจกรรมการเรียนการสอน</w:t>
            </w:r>
          </w:p>
          <w:p w:rsidR="005E0DFA" w:rsidRPr="00F84029" w:rsidRDefault="005E0DFA" w:rsidP="0085468A">
            <w:pPr>
              <w:tabs>
                <w:tab w:val="left" w:pos="360"/>
              </w:tabs>
              <w:jc w:val="center"/>
              <w:rPr>
                <w:rFonts w:ascii="TH SarabunPSK" w:hAnsi="TH SarabunPSK" w:cs="TH SarabunPSK"/>
                <w:color w:val="000000"/>
                <w:sz w:val="28"/>
              </w:rPr>
            </w:pPr>
            <w:r w:rsidRPr="00F84029">
              <w:rPr>
                <w:rFonts w:ascii="TH SarabunPSK" w:hAnsi="TH SarabunPSK" w:cs="TH SarabunPSK"/>
                <w:color w:val="000000"/>
                <w:sz w:val="28"/>
                <w:cs/>
              </w:rPr>
              <w:t>และสื่อที่ใช้</w:t>
            </w:r>
          </w:p>
        </w:tc>
        <w:tc>
          <w:tcPr>
            <w:tcW w:w="1701" w:type="dxa"/>
            <w:vAlign w:val="center"/>
          </w:tcPr>
          <w:p w:rsidR="005E0DFA" w:rsidRPr="00F84029" w:rsidRDefault="005E0DFA" w:rsidP="0085468A">
            <w:pPr>
              <w:tabs>
                <w:tab w:val="left" w:pos="360"/>
              </w:tabs>
              <w:jc w:val="center"/>
              <w:rPr>
                <w:rFonts w:ascii="TH SarabunPSK" w:hAnsi="TH SarabunPSK" w:cs="TH SarabunPSK"/>
                <w:color w:val="000000"/>
                <w:sz w:val="28"/>
                <w:cs/>
              </w:rPr>
            </w:pPr>
            <w:r w:rsidRPr="00F84029">
              <w:rPr>
                <w:rFonts w:ascii="TH SarabunPSK" w:hAnsi="TH SarabunPSK" w:cs="TH SarabunPSK"/>
                <w:color w:val="000000"/>
                <w:sz w:val="28"/>
                <w:cs/>
              </w:rPr>
              <w:t>ผู้สอน</w:t>
            </w:r>
          </w:p>
        </w:tc>
      </w:tr>
      <w:tr w:rsidR="005E0DFA" w:rsidRPr="00F84029" w:rsidTr="005E0DFA">
        <w:tc>
          <w:tcPr>
            <w:tcW w:w="817" w:type="dxa"/>
          </w:tcPr>
          <w:p w:rsidR="005E0DFA" w:rsidRPr="00F84029" w:rsidRDefault="00F84029" w:rsidP="0085468A">
            <w:pPr>
              <w:tabs>
                <w:tab w:val="left" w:pos="360"/>
              </w:tabs>
              <w:jc w:val="center"/>
              <w:rPr>
                <w:rFonts w:ascii="TH SarabunPSK" w:hAnsi="TH SarabunPSK" w:cs="TH SarabunPSK"/>
                <w:color w:val="000000"/>
                <w:sz w:val="28"/>
              </w:rPr>
            </w:pPr>
            <w:r>
              <w:rPr>
                <w:rFonts w:ascii="TH SarabunPSK" w:hAnsi="TH SarabunPSK" w:cs="TH SarabunPSK"/>
                <w:color w:val="000000"/>
                <w:sz w:val="28"/>
                <w:cs/>
              </w:rPr>
              <w:t>1</w:t>
            </w:r>
          </w:p>
        </w:tc>
        <w:tc>
          <w:tcPr>
            <w:tcW w:w="3544" w:type="dxa"/>
            <w:gridSpan w:val="2"/>
          </w:tcPr>
          <w:p w:rsidR="005E0DFA" w:rsidRPr="00F84029" w:rsidRDefault="005E0DFA" w:rsidP="0085468A">
            <w:pPr>
              <w:rPr>
                <w:rFonts w:ascii="TH SarabunPSK" w:eastAsia="BrowalliaNew" w:hAnsi="TH SarabunPSK" w:cs="TH SarabunPSK"/>
                <w:color w:val="000000"/>
                <w:sz w:val="28"/>
              </w:rPr>
            </w:pPr>
            <w:r w:rsidRPr="00F84029">
              <w:rPr>
                <w:rFonts w:ascii="TH SarabunPSK" w:eastAsia="BrowalliaNew" w:hAnsi="TH SarabunPSK" w:cs="TH SarabunPSK"/>
                <w:color w:val="000000"/>
                <w:sz w:val="28"/>
                <w:cs/>
              </w:rPr>
              <w:t>1. ปฐมนิเทศรายวิชา</w:t>
            </w:r>
            <w:r w:rsidRPr="00F84029">
              <w:rPr>
                <w:rFonts w:ascii="TH SarabunPSK" w:eastAsia="BrowalliaNew" w:hAnsi="TH SarabunPSK" w:cs="TH SarabunPSK"/>
                <w:color w:val="000000"/>
                <w:sz w:val="28"/>
              </w:rPr>
              <w:t>/</w:t>
            </w:r>
            <w:r w:rsidRPr="00F84029">
              <w:rPr>
                <w:rFonts w:ascii="TH SarabunPSK" w:eastAsia="BrowalliaNew" w:hAnsi="TH SarabunPSK" w:cs="TH SarabunPSK"/>
                <w:color w:val="000000"/>
                <w:sz w:val="28"/>
                <w:cs/>
              </w:rPr>
              <w:t xml:space="preserve">ชี้แจง </w:t>
            </w:r>
            <w:proofErr w:type="spellStart"/>
            <w:r w:rsidRPr="00F84029">
              <w:rPr>
                <w:rFonts w:ascii="TH SarabunPSK" w:eastAsia="BrowalliaNew" w:hAnsi="TH SarabunPSK" w:cs="TH SarabunPSK"/>
                <w:color w:val="000000"/>
                <w:sz w:val="28"/>
                <w:cs/>
              </w:rPr>
              <w:t>มค</w:t>
            </w:r>
            <w:proofErr w:type="spellEnd"/>
            <w:r w:rsidRPr="00F84029">
              <w:rPr>
                <w:rFonts w:ascii="TH SarabunPSK" w:eastAsia="BrowalliaNew" w:hAnsi="TH SarabunPSK" w:cs="TH SarabunPSK"/>
                <w:color w:val="000000"/>
                <w:sz w:val="28"/>
                <w:cs/>
              </w:rPr>
              <w:t>อ.3</w:t>
            </w:r>
            <w:r w:rsidRPr="00F84029">
              <w:rPr>
                <w:rFonts w:ascii="TH SarabunPSK" w:eastAsia="BrowalliaNew" w:hAnsi="TH SarabunPSK" w:cs="TH SarabunPSK"/>
                <w:color w:val="000000"/>
                <w:sz w:val="28"/>
                <w:cs/>
              </w:rPr>
              <w:br/>
              <w:t>2. ความรู้เกี่ยวกับการปฐมพยาบาลและ</w:t>
            </w:r>
            <w:r w:rsidRPr="00F84029">
              <w:rPr>
                <w:rFonts w:ascii="TH SarabunPSK" w:hAnsi="TH SarabunPSK" w:cs="TH SarabunPSK"/>
                <w:sz w:val="28"/>
                <w:cs/>
              </w:rPr>
              <w:t>เวชศาสตร์ฟื้นฟู</w:t>
            </w:r>
          </w:p>
        </w:tc>
        <w:tc>
          <w:tcPr>
            <w:tcW w:w="850" w:type="dxa"/>
          </w:tcPr>
          <w:p w:rsidR="005E0DFA" w:rsidRPr="00F84029" w:rsidRDefault="00F84029" w:rsidP="0085468A">
            <w:pPr>
              <w:tabs>
                <w:tab w:val="left" w:pos="360"/>
              </w:tabs>
              <w:jc w:val="center"/>
              <w:rPr>
                <w:rFonts w:ascii="TH SarabunPSK" w:hAnsi="TH SarabunPSK" w:cs="TH SarabunPSK"/>
                <w:color w:val="000000"/>
                <w:sz w:val="28"/>
              </w:rPr>
            </w:pPr>
            <w:r>
              <w:rPr>
                <w:rFonts w:ascii="TH SarabunPSK" w:hAnsi="TH SarabunPSK" w:cs="TH SarabunPSK"/>
                <w:color w:val="000000"/>
                <w:sz w:val="28"/>
                <w:cs/>
              </w:rPr>
              <w:t>4</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ind w:left="34"/>
              <w:rPr>
                <w:rFonts w:ascii="TH SarabunPSK" w:hAnsi="TH SarabunPSK" w:cs="TH SarabunPSK"/>
                <w:color w:val="000000"/>
                <w:sz w:val="28"/>
                <w:cs/>
              </w:rPr>
            </w:pPr>
            <w:r w:rsidRPr="00F84029">
              <w:rPr>
                <w:rFonts w:ascii="TH SarabunPSK" w:hAnsi="TH SarabunPSK" w:cs="TH SarabunPSK"/>
                <w:color w:val="000000"/>
                <w:sz w:val="28"/>
                <w:cs/>
              </w:rP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บรรยาย ถามตอบ</w:t>
            </w:r>
            <w:r w:rsidRPr="00F84029">
              <w:rPr>
                <w:rFonts w:ascii="TH SarabunPSK" w:hAnsi="TH SarabunPSK" w:cs="TH SarabunPSK"/>
                <w:color w:val="000000"/>
                <w:sz w:val="28"/>
                <w:cs/>
              </w:rPr>
              <w:br/>
              <w:t>- เอกสารความรู้</w:t>
            </w:r>
            <w:r w:rsidRPr="00F84029">
              <w:rPr>
                <w:rFonts w:ascii="TH SarabunPSK" w:hAnsi="TH SarabunPSK" w:cs="TH SarabunPSK"/>
                <w:color w:val="000000"/>
                <w:sz w:val="28"/>
                <w:cs/>
              </w:rPr>
              <w:br/>
              <w:t>- ใบมอบหมายงาน</w:t>
            </w:r>
          </w:p>
        </w:tc>
        <w:tc>
          <w:tcPr>
            <w:tcW w:w="1701" w:type="dxa"/>
          </w:tcPr>
          <w:p w:rsidR="005E0DFA" w:rsidRPr="00F84029" w:rsidRDefault="005E0DFA" w:rsidP="0085468A">
            <w:pPr>
              <w:tabs>
                <w:tab w:val="left" w:pos="360"/>
              </w:tabs>
              <w:rPr>
                <w:rFonts w:ascii="TH SarabunPSK" w:hAnsi="TH SarabunPSK" w:cs="TH SarabunPSK"/>
                <w:color w:val="000000"/>
                <w:sz w:val="28"/>
                <w:cs/>
              </w:rPr>
            </w:pPr>
            <w:r w:rsidRPr="00F84029">
              <w:rPr>
                <w:rFonts w:ascii="TH SarabunPSK" w:hAnsi="TH SarabunPSK" w:cs="TH SarabunPSK"/>
                <w:color w:val="000000"/>
                <w:sz w:val="28"/>
                <w:cs/>
              </w:rPr>
              <w:t>รศ.อรัญ ขวัญปาน</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cs/>
              </w:rPr>
            </w:pPr>
            <w:r w:rsidRPr="00F84029">
              <w:rPr>
                <w:rFonts w:ascii="TH SarabunPSK" w:hAnsi="TH SarabunPSK" w:cs="TH SarabunPSK"/>
                <w:color w:val="000000"/>
                <w:sz w:val="28"/>
                <w:cs/>
              </w:rPr>
              <w:t>2</w:t>
            </w:r>
            <w:r w:rsidR="005E0DFA" w:rsidRPr="00F84029">
              <w:rPr>
                <w:rFonts w:ascii="TH SarabunPSK" w:hAnsi="TH SarabunPSK" w:cs="TH SarabunPSK"/>
                <w:color w:val="000000"/>
                <w:sz w:val="28"/>
                <w:cs/>
              </w:rPr>
              <w:t>-</w:t>
            </w:r>
            <w:r>
              <w:rPr>
                <w:rFonts w:ascii="TH SarabunPSK" w:hAnsi="TH SarabunPSK" w:cs="TH SarabunPSK"/>
                <w:color w:val="000000"/>
                <w:sz w:val="28"/>
                <w:cs/>
              </w:rPr>
              <w:t>3</w:t>
            </w:r>
          </w:p>
        </w:tc>
        <w:tc>
          <w:tcPr>
            <w:tcW w:w="3544" w:type="dxa"/>
            <w:gridSpan w:val="2"/>
          </w:tcPr>
          <w:p w:rsidR="005E0DFA" w:rsidRPr="00F84029" w:rsidRDefault="005E0DFA" w:rsidP="005E0DFA">
            <w:pPr>
              <w:rPr>
                <w:rFonts w:ascii="TH SarabunPSK" w:hAnsi="TH SarabunPSK" w:cs="TH SarabunPSK"/>
                <w:color w:val="000000"/>
                <w:sz w:val="28"/>
              </w:rPr>
            </w:pPr>
            <w:r w:rsidRPr="00F84029">
              <w:rPr>
                <w:rFonts w:ascii="TH SarabunPSK" w:eastAsia="BrowalliaNew" w:hAnsi="TH SarabunPSK" w:cs="TH SarabunPSK"/>
                <w:color w:val="000000"/>
                <w:sz w:val="28"/>
                <w:cs/>
              </w:rPr>
              <w:t>ศึกษา</w:t>
            </w:r>
            <w:r w:rsidRPr="00F84029">
              <w:rPr>
                <w:rFonts w:ascii="TH SarabunPSK" w:hAnsi="TH SarabunPSK" w:cs="TH SarabunPSK"/>
                <w:sz w:val="28"/>
                <w:cs/>
              </w:rPr>
              <w:t>การเคลื่อนย้ายผู้ป่วย</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ใบมอบหมายงาน</w:t>
            </w:r>
            <w:r w:rsidRPr="00F84029">
              <w:rPr>
                <w:rFonts w:ascii="TH SarabunPSK" w:hAnsi="TH SarabunPSK" w:cs="TH SarabunPSK"/>
                <w:color w:val="000000"/>
                <w:sz w:val="28"/>
              </w:rPr>
              <w:t xml:space="preserve"> </w:t>
            </w:r>
          </w:p>
          <w:p w:rsidR="005E0DFA" w:rsidRPr="00F84029" w:rsidRDefault="005E0DFA" w:rsidP="005E0DFA">
            <w:pPr>
              <w:rPr>
                <w:rFonts w:ascii="TH SarabunPSK" w:hAnsi="TH SarabunPSK" w:cs="TH SarabunPSK"/>
                <w:color w:val="000000"/>
                <w:sz w:val="28"/>
              </w:rPr>
            </w:pP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8</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rPr>
                <w:rFonts w:ascii="TH SarabunPSK" w:hAnsi="TH SarabunPSK" w:cs="TH SarabunPSK"/>
                <w:color w:val="000000"/>
                <w:sz w:val="28"/>
                <w:cs/>
              </w:rPr>
            </w:pPr>
            <w:r w:rsidRPr="00F84029">
              <w:rPr>
                <w:rFonts w:ascii="TH SarabunPSK" w:hAnsi="TH SarabunPSK" w:cs="TH SarabunPSK"/>
                <w:color w:val="000000"/>
                <w:sz w:val="28"/>
                <w:cs/>
              </w:rPr>
              <w:t xml:space="preserve">- ออนไลน์ผ่าน </w:t>
            </w:r>
            <w:r w:rsidRPr="00F84029">
              <w:rPr>
                <w:rFonts w:ascii="TH SarabunPSK" w:hAnsi="TH SarabunPSK" w:cs="TH SarabunPSK"/>
                <w:color w:val="000000"/>
                <w:sz w:val="28"/>
              </w:rPr>
              <w:t>google meet</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ทบทวนจากครั้งก่อน</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ถามตอบโดย </w:t>
            </w:r>
            <w:r w:rsidRPr="00F84029">
              <w:rPr>
                <w:rFonts w:ascii="TH SarabunPSK" w:hAnsi="TH SarabunPSK" w:cs="TH SarabunPSK"/>
                <w:color w:val="000000"/>
                <w:sz w:val="28"/>
              </w:rPr>
              <w:t>PADLET https://padlet.com/arankw/3oosx3tz73hv5885</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มอบหมายงาน</w:t>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(ส่งผ่าน </w:t>
            </w:r>
            <w:r w:rsidRPr="00F84029">
              <w:rPr>
                <w:rFonts w:ascii="TH SarabunPSK" w:hAnsi="TH SarabunPSK" w:cs="TH SarabunPSK"/>
                <w:color w:val="000000"/>
                <w:sz w:val="28"/>
              </w:rPr>
              <w:t>google drive)</w:t>
            </w:r>
            <w:r w:rsidRPr="00F84029">
              <w:rPr>
                <w:rFonts w:ascii="TH SarabunPSK" w:hAnsi="TH SarabunPSK" w:cs="TH SarabunPSK"/>
                <w:color w:val="000000"/>
                <w:sz w:val="28"/>
                <w:cs/>
              </w:rPr>
              <w:t>- เอกสารความรู้</w:t>
            </w:r>
          </w:p>
        </w:tc>
        <w:tc>
          <w:tcPr>
            <w:tcW w:w="1701" w:type="dxa"/>
          </w:tcPr>
          <w:p w:rsidR="005E0DFA" w:rsidRPr="00F84029" w:rsidRDefault="005E0DFA" w:rsidP="005E0DFA">
            <w:pPr>
              <w:rPr>
                <w:rFonts w:ascii="TH SarabunPSK" w:hAnsi="TH SarabunPSK" w:cs="TH SarabunPSK"/>
              </w:rPr>
            </w:pPr>
            <w:r w:rsidRPr="00F84029">
              <w:rPr>
                <w:rFonts w:ascii="TH SarabunPSK" w:hAnsi="TH SarabunPSK" w:cs="TH SarabunPSK"/>
                <w:color w:val="000000"/>
                <w:sz w:val="28"/>
                <w:cs/>
              </w:rPr>
              <w:t>รศ.อรัญ ขวัญปาน</w:t>
            </w:r>
          </w:p>
        </w:tc>
      </w:tr>
      <w:tr w:rsidR="005E0DFA" w:rsidRPr="00F84029" w:rsidTr="005E0DFA">
        <w:trPr>
          <w:trHeight w:val="1191"/>
        </w:trPr>
        <w:tc>
          <w:tcPr>
            <w:tcW w:w="817" w:type="dxa"/>
          </w:tcPr>
          <w:p w:rsidR="005E0DFA" w:rsidRPr="00F84029" w:rsidRDefault="00F84029" w:rsidP="005E0DF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4</w:t>
            </w:r>
          </w:p>
        </w:tc>
        <w:tc>
          <w:tcPr>
            <w:tcW w:w="3544" w:type="dxa"/>
            <w:gridSpan w:val="2"/>
          </w:tcPr>
          <w:p w:rsidR="005E0DFA" w:rsidRPr="00F84029" w:rsidRDefault="005E0DFA" w:rsidP="005E0DFA">
            <w:pPr>
              <w:rPr>
                <w:rFonts w:ascii="TH SarabunPSK" w:hAnsi="TH SarabunPSK" w:cs="TH SarabunPSK"/>
                <w:color w:val="000000"/>
                <w:sz w:val="28"/>
                <w:cs/>
              </w:rPr>
            </w:pPr>
            <w:r w:rsidRPr="00F84029">
              <w:rPr>
                <w:rFonts w:ascii="TH SarabunPSK" w:hAnsi="TH SarabunPSK" w:cs="TH SarabunPSK"/>
                <w:sz w:val="28"/>
                <w:cs/>
              </w:rPr>
              <w:t>การช่วยเหลือผู้จมน้ำ</w:t>
            </w: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4</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rPr>
                <w:rFonts w:ascii="TH SarabunPSK" w:hAnsi="TH SarabunPSK" w:cs="TH SarabunPSK"/>
                <w:color w:val="000000"/>
                <w:sz w:val="28"/>
              </w:rPr>
            </w:pPr>
            <w:r w:rsidRPr="00F84029">
              <w:rPr>
                <w:rFonts w:ascii="TH SarabunPSK" w:hAnsi="TH SarabunPSK" w:cs="TH SarabunPSK"/>
                <w:color w:val="000000"/>
                <w:sz w:val="28"/>
                <w:cs/>
              </w:rPr>
              <w:t xml:space="preserve">- ออนไลน์ผ่าน </w:t>
            </w:r>
            <w:r w:rsidRPr="00F84029">
              <w:rPr>
                <w:rFonts w:ascii="TH SarabunPSK" w:hAnsi="TH SarabunPSK" w:cs="TH SarabunPSK"/>
                <w:color w:val="000000"/>
                <w:sz w:val="28"/>
              </w:rPr>
              <w:t>google meet</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ทบทวนจากครั้งก่อน</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ถามตอบโดย </w:t>
            </w:r>
            <w:r w:rsidRPr="00F84029">
              <w:rPr>
                <w:rFonts w:ascii="TH SarabunPSK" w:hAnsi="TH SarabunPSK" w:cs="TH SarabunPSK"/>
                <w:color w:val="000000"/>
                <w:sz w:val="28"/>
              </w:rPr>
              <w:t xml:space="preserve">PADLET </w:t>
            </w:r>
            <w:hyperlink r:id="rId10" w:history="1">
              <w:r w:rsidRPr="00F84029">
                <w:rPr>
                  <w:rStyle w:val="ac"/>
                  <w:rFonts w:ascii="TH SarabunPSK" w:hAnsi="TH SarabunPSK" w:cs="TH SarabunPSK"/>
                  <w:sz w:val="28"/>
                </w:rPr>
                <w:t>https://padlet.com/arankw/3oosx3tz73hv5885</w:t>
              </w:r>
            </w:hyperlink>
            <w:r w:rsidRPr="00F84029">
              <w:rPr>
                <w:rFonts w:ascii="TH SarabunPSK" w:hAnsi="TH SarabunPSK" w:cs="TH SarabunPSK"/>
                <w:color w:val="000000"/>
                <w:sz w:val="28"/>
                <w:cs/>
              </w:rPr>
              <w:br/>
            </w:r>
            <w:r w:rsidRPr="00F84029">
              <w:rPr>
                <w:rFonts w:ascii="TH SarabunPSK" w:hAnsi="TH SarabunPSK" w:cs="TH SarabunPSK"/>
                <w:color w:val="000000"/>
                <w:sz w:val="28"/>
              </w:rPr>
              <w:lastRenderedPageBreak/>
              <w:t xml:space="preserve">- </w:t>
            </w:r>
            <w:r w:rsidRPr="00F84029">
              <w:rPr>
                <w:rFonts w:ascii="TH SarabunPSK" w:hAnsi="TH SarabunPSK" w:cs="TH SarabunPSK"/>
                <w:color w:val="000000"/>
                <w:sz w:val="28"/>
                <w:cs/>
              </w:rPr>
              <w:t>มอบหมายงาน</w:t>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(ส่งผ่าน </w:t>
            </w:r>
            <w:r w:rsidRPr="00F84029">
              <w:rPr>
                <w:rFonts w:ascii="TH SarabunPSK" w:hAnsi="TH SarabunPSK" w:cs="TH SarabunPSK"/>
                <w:color w:val="000000"/>
                <w:sz w:val="28"/>
              </w:rPr>
              <w:t>google drive)</w:t>
            </w:r>
            <w:r w:rsidRPr="00F84029">
              <w:rPr>
                <w:rFonts w:ascii="TH SarabunPSK" w:hAnsi="TH SarabunPSK" w:cs="TH SarabunPSK"/>
                <w:color w:val="000000"/>
                <w:sz w:val="28"/>
                <w:cs/>
              </w:rPr>
              <w:t>- เอกสารความรู้</w:t>
            </w:r>
          </w:p>
        </w:tc>
        <w:tc>
          <w:tcPr>
            <w:tcW w:w="1701" w:type="dxa"/>
          </w:tcPr>
          <w:p w:rsidR="005E0DFA" w:rsidRPr="00F84029" w:rsidRDefault="005E0DFA" w:rsidP="005E0DFA">
            <w:pPr>
              <w:rPr>
                <w:rFonts w:ascii="TH SarabunPSK" w:hAnsi="TH SarabunPSK" w:cs="TH SarabunPSK"/>
              </w:rPr>
            </w:pPr>
            <w:r w:rsidRPr="00F84029">
              <w:rPr>
                <w:rFonts w:ascii="TH SarabunPSK" w:hAnsi="TH SarabunPSK" w:cs="TH SarabunPSK"/>
                <w:color w:val="000000"/>
                <w:sz w:val="28"/>
                <w:cs/>
              </w:rPr>
              <w:lastRenderedPageBreak/>
              <w:t>รศ.อรัญ ขวัญปาน</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lastRenderedPageBreak/>
              <w:t>5</w:t>
            </w:r>
            <w:r w:rsidR="005E0DFA" w:rsidRPr="00F84029">
              <w:rPr>
                <w:rFonts w:ascii="TH SarabunPSK" w:hAnsi="TH SarabunPSK" w:cs="TH SarabunPSK"/>
                <w:color w:val="000000"/>
                <w:sz w:val="28"/>
                <w:cs/>
              </w:rPr>
              <w:t>-</w:t>
            </w:r>
            <w:r>
              <w:rPr>
                <w:rFonts w:ascii="TH SarabunPSK" w:hAnsi="TH SarabunPSK" w:cs="TH SarabunPSK"/>
                <w:color w:val="000000"/>
                <w:sz w:val="28"/>
                <w:cs/>
              </w:rPr>
              <w:t>6</w:t>
            </w:r>
          </w:p>
        </w:tc>
        <w:tc>
          <w:tcPr>
            <w:tcW w:w="3544" w:type="dxa"/>
            <w:gridSpan w:val="2"/>
          </w:tcPr>
          <w:p w:rsidR="005E0DFA" w:rsidRPr="00F84029" w:rsidRDefault="005E0DFA" w:rsidP="005E0DFA">
            <w:pPr>
              <w:rPr>
                <w:rFonts w:ascii="TH SarabunPSK" w:hAnsi="TH SarabunPSK" w:cs="TH SarabunPSK"/>
                <w:color w:val="000000"/>
                <w:sz w:val="28"/>
                <w:cs/>
              </w:rPr>
            </w:pPr>
            <w:r w:rsidRPr="00F84029">
              <w:rPr>
                <w:rFonts w:ascii="TH SarabunPSK" w:hAnsi="TH SarabunPSK" w:cs="TH SarabunPSK"/>
                <w:sz w:val="28"/>
                <w:cs/>
              </w:rPr>
              <w:t>การปฐมพยาบาลบาดแผลตกเลือด</w:t>
            </w: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8</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tabs>
                <w:tab w:val="num" w:pos="1080"/>
              </w:tabs>
              <w:ind w:left="34" w:right="-108"/>
              <w:rPr>
                <w:rFonts w:ascii="TH SarabunPSK" w:hAnsi="TH SarabunPSK" w:cs="TH SarabunPSK"/>
                <w:color w:val="000000"/>
                <w:sz w:val="28"/>
                <w:cs/>
              </w:rPr>
            </w:pPr>
            <w:r w:rsidRPr="00F84029">
              <w:rPr>
                <w:rFonts w:ascii="TH SarabunPSK" w:hAnsi="TH SarabunPSK" w:cs="TH SarabunPSK"/>
                <w:color w:val="000000"/>
                <w:sz w:val="28"/>
                <w:cs/>
              </w:rPr>
              <w:t xml:space="preserve">- ทบทวนจากการสอนออนไลน์ผ่าน </w:t>
            </w:r>
            <w:r w:rsidRPr="00F84029">
              <w:rPr>
                <w:rFonts w:ascii="TH SarabunPSK" w:hAnsi="TH SarabunPSK" w:cs="TH SarabunPSK"/>
                <w:color w:val="000000"/>
                <w:sz w:val="28"/>
              </w:rPr>
              <w:t xml:space="preserve">google meet </w:t>
            </w:r>
            <w:r w:rsidRPr="00F84029">
              <w:rPr>
                <w:rFonts w:ascii="TH SarabunPSK" w:hAnsi="TH SarabunPSK" w:cs="TH SarabunPSK"/>
                <w:color w:val="000000"/>
                <w:sz w:val="28"/>
                <w:cs/>
              </w:rPr>
              <w:t>ถามตอบ</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ใบมอบหมายงาน</w:t>
            </w:r>
            <w:r w:rsidRPr="00F84029">
              <w:rPr>
                <w:rFonts w:ascii="TH SarabunPSK" w:hAnsi="TH SarabunPSK" w:cs="TH SarabunPSK"/>
                <w:color w:val="000000"/>
                <w:sz w:val="28"/>
                <w:cs/>
              </w:rPr>
              <w:br/>
              <w:t>- แบบฟอร์มแผนกิจกรรม</w:t>
            </w:r>
            <w:r w:rsidRPr="00F84029">
              <w:rPr>
                <w:rFonts w:ascii="TH SarabunPSK" w:hAnsi="TH SarabunPSK" w:cs="TH SarabunPSK"/>
                <w:color w:val="000000"/>
                <w:sz w:val="28"/>
                <w:cs/>
              </w:rPr>
              <w:br/>
              <w:t>- แบบประเมินแผนงาน</w:t>
            </w:r>
            <w:r w:rsidRPr="00F84029">
              <w:rPr>
                <w:rFonts w:ascii="TH SarabunPSK" w:hAnsi="TH SarabunPSK" w:cs="TH SarabunPSK"/>
                <w:color w:val="000000"/>
                <w:sz w:val="28"/>
                <w:cs/>
              </w:rPr>
              <w:br/>
              <w:t>- การนำเสนอรายกลุ่ม</w:t>
            </w:r>
          </w:p>
        </w:tc>
        <w:tc>
          <w:tcPr>
            <w:tcW w:w="1701" w:type="dxa"/>
          </w:tcPr>
          <w:p w:rsidR="005E0DFA" w:rsidRPr="00F84029" w:rsidRDefault="005E0DFA" w:rsidP="005E0DFA">
            <w:pPr>
              <w:rPr>
                <w:rFonts w:ascii="TH SarabunPSK" w:hAnsi="TH SarabunPSK" w:cs="TH SarabunPSK"/>
              </w:rPr>
            </w:pPr>
            <w:r w:rsidRPr="00F84029">
              <w:rPr>
                <w:rFonts w:ascii="TH SarabunPSK" w:hAnsi="TH SarabunPSK" w:cs="TH SarabunPSK"/>
                <w:color w:val="000000"/>
                <w:sz w:val="28"/>
                <w:cs/>
              </w:rPr>
              <w:t>รศ.อรัญ ขวัญปาน</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7</w:t>
            </w:r>
          </w:p>
        </w:tc>
        <w:tc>
          <w:tcPr>
            <w:tcW w:w="3544" w:type="dxa"/>
            <w:gridSpan w:val="2"/>
          </w:tcPr>
          <w:p w:rsidR="005E0DFA" w:rsidRPr="00F84029" w:rsidRDefault="005E0DFA" w:rsidP="005E0DFA">
            <w:pPr>
              <w:ind w:left="176" w:hanging="176"/>
              <w:rPr>
                <w:rFonts w:ascii="TH SarabunPSK" w:hAnsi="TH SarabunPSK" w:cs="TH SarabunPSK"/>
                <w:color w:val="000000"/>
                <w:sz w:val="28"/>
              </w:rPr>
            </w:pPr>
            <w:r w:rsidRPr="00F84029">
              <w:rPr>
                <w:rFonts w:ascii="TH SarabunPSK" w:hAnsi="TH SarabunPSK" w:cs="TH SarabunPSK"/>
                <w:sz w:val="28"/>
                <w:cs/>
              </w:rPr>
              <w:t>การปฐมพยาบาลผู้ที่กระดูกหัก</w:t>
            </w:r>
          </w:p>
          <w:p w:rsidR="005E0DFA" w:rsidRPr="00F84029" w:rsidRDefault="005E0DFA" w:rsidP="005E0DFA">
            <w:pPr>
              <w:ind w:left="176" w:hanging="176"/>
              <w:rPr>
                <w:rFonts w:ascii="TH SarabunPSK" w:hAnsi="TH SarabunPSK" w:cs="TH SarabunPSK"/>
                <w:color w:val="000000"/>
                <w:sz w:val="28"/>
              </w:rPr>
            </w:pPr>
          </w:p>
        </w:tc>
        <w:tc>
          <w:tcPr>
            <w:tcW w:w="850" w:type="dxa"/>
          </w:tcPr>
          <w:p w:rsidR="005E0DFA" w:rsidRPr="00F84029" w:rsidRDefault="005E0DFA" w:rsidP="005E0DFA">
            <w:pPr>
              <w:tabs>
                <w:tab w:val="left" w:pos="360"/>
              </w:tabs>
              <w:jc w:val="center"/>
              <w:rPr>
                <w:rFonts w:ascii="TH SarabunPSK" w:hAnsi="TH SarabunPSK" w:cs="TH SarabunPSK"/>
                <w:color w:val="000000"/>
                <w:sz w:val="28"/>
              </w:rPr>
            </w:pPr>
            <w:r w:rsidRPr="00F84029">
              <w:rPr>
                <w:rFonts w:ascii="TH SarabunPSK" w:hAnsi="TH SarabunPSK" w:cs="TH SarabunPSK"/>
                <w:color w:val="000000"/>
                <w:sz w:val="28"/>
                <w:cs/>
              </w:rPr>
              <w:t>4</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B628D7">
            <w:pPr>
              <w:rPr>
                <w:rFonts w:ascii="TH SarabunPSK" w:hAnsi="TH SarabunPSK" w:cs="TH SarabunPSK"/>
                <w:color w:val="000000"/>
                <w:sz w:val="28"/>
                <w:cs/>
              </w:rPr>
            </w:pP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ทบทวนจากครั้งก่อน</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t>- แบบตรวจความปลอดภัย</w:t>
            </w:r>
            <w:r w:rsidRPr="00F84029">
              <w:rPr>
                <w:rFonts w:ascii="TH SarabunPSK" w:hAnsi="TH SarabunPSK" w:cs="TH SarabunPSK"/>
                <w:color w:val="000000"/>
                <w:sz w:val="28"/>
                <w:cs/>
              </w:rPr>
              <w:br/>
              <w:t>- การนำเสนอรายกลุ่ม</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ถามตอบโดย </w:t>
            </w:r>
            <w:r w:rsidRPr="00F84029">
              <w:rPr>
                <w:rFonts w:ascii="TH SarabunPSK" w:hAnsi="TH SarabunPSK" w:cs="TH SarabunPSK"/>
                <w:color w:val="000000"/>
                <w:sz w:val="28"/>
              </w:rPr>
              <w:t xml:space="preserve">PADLET </w:t>
            </w:r>
            <w:hyperlink r:id="rId11" w:history="1">
              <w:r w:rsidRPr="00F84029">
                <w:rPr>
                  <w:rStyle w:val="ac"/>
                  <w:rFonts w:ascii="TH SarabunPSK" w:hAnsi="TH SarabunPSK" w:cs="TH SarabunPSK"/>
                  <w:sz w:val="28"/>
                </w:rPr>
                <w:t>https://padlet.com/arankw/3oosx3tz73hv5885</w:t>
              </w:r>
            </w:hyperlink>
          </w:p>
        </w:tc>
        <w:tc>
          <w:tcPr>
            <w:tcW w:w="1701" w:type="dxa"/>
          </w:tcPr>
          <w:p w:rsidR="005E0DFA" w:rsidRPr="00F84029" w:rsidRDefault="005E0DFA" w:rsidP="005E0DFA">
            <w:pPr>
              <w:rPr>
                <w:rFonts w:ascii="TH SarabunPSK" w:hAnsi="TH SarabunPSK" w:cs="TH SarabunPSK"/>
              </w:rPr>
            </w:pPr>
            <w:r w:rsidRPr="00F84029">
              <w:rPr>
                <w:rFonts w:ascii="TH SarabunPSK" w:hAnsi="TH SarabunPSK" w:cs="TH SarabunPSK"/>
                <w:color w:val="000000"/>
                <w:sz w:val="28"/>
                <w:cs/>
              </w:rPr>
              <w:t>รศ.อรัญ ขวัญปาน</w:t>
            </w:r>
          </w:p>
        </w:tc>
      </w:tr>
      <w:tr w:rsidR="005E0DFA" w:rsidRPr="00F84029" w:rsidTr="005E0DFA">
        <w:tc>
          <w:tcPr>
            <w:tcW w:w="817" w:type="dxa"/>
          </w:tcPr>
          <w:p w:rsidR="005E0DFA" w:rsidRPr="00F84029" w:rsidRDefault="00F84029" w:rsidP="0085468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8</w:t>
            </w:r>
          </w:p>
        </w:tc>
        <w:tc>
          <w:tcPr>
            <w:tcW w:w="9384" w:type="dxa"/>
            <w:gridSpan w:val="6"/>
          </w:tcPr>
          <w:p w:rsidR="005E0DFA" w:rsidRPr="00F84029" w:rsidRDefault="005E0DFA" w:rsidP="0085468A">
            <w:pPr>
              <w:jc w:val="center"/>
              <w:rPr>
                <w:rFonts w:ascii="TH SarabunPSK" w:hAnsi="TH SarabunPSK" w:cs="TH SarabunPSK"/>
                <w:color w:val="000000"/>
                <w:sz w:val="28"/>
                <w:cs/>
              </w:rPr>
            </w:pPr>
            <w:r w:rsidRPr="00F84029">
              <w:rPr>
                <w:rFonts w:ascii="TH SarabunPSK" w:hAnsi="TH SarabunPSK" w:cs="TH SarabunPSK"/>
                <w:color w:val="000000"/>
                <w:sz w:val="28"/>
                <w:cs/>
              </w:rPr>
              <w:t>สอบกลางภาค</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9</w:t>
            </w:r>
            <w:r w:rsidR="005E0DFA" w:rsidRPr="00F84029">
              <w:rPr>
                <w:rFonts w:ascii="TH SarabunPSK" w:hAnsi="TH SarabunPSK" w:cs="TH SarabunPSK"/>
                <w:color w:val="000000"/>
                <w:sz w:val="28"/>
                <w:cs/>
              </w:rPr>
              <w:t>-10</w:t>
            </w:r>
          </w:p>
        </w:tc>
        <w:tc>
          <w:tcPr>
            <w:tcW w:w="3544" w:type="dxa"/>
            <w:gridSpan w:val="2"/>
          </w:tcPr>
          <w:p w:rsidR="005E0DFA" w:rsidRPr="00F84029" w:rsidRDefault="005E0DFA" w:rsidP="005E0DFA">
            <w:pPr>
              <w:ind w:left="176" w:hanging="176"/>
              <w:rPr>
                <w:rFonts w:ascii="TH SarabunPSK" w:hAnsi="TH SarabunPSK" w:cs="TH SarabunPSK"/>
                <w:color w:val="000000"/>
                <w:sz w:val="28"/>
              </w:rPr>
            </w:pPr>
            <w:r w:rsidRPr="00F84029">
              <w:rPr>
                <w:rFonts w:ascii="TH SarabunPSK" w:hAnsi="TH SarabunPSK" w:cs="TH SarabunPSK"/>
                <w:sz w:val="28"/>
                <w:cs/>
              </w:rPr>
              <w:t>การปฐมพยาบาลกรณีมีสิ่งแปลกปลอมเข้าสู่ร่างกาย</w:t>
            </w: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8</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tabs>
                <w:tab w:val="num" w:pos="1080"/>
              </w:tabs>
              <w:ind w:left="34" w:right="-108"/>
              <w:rPr>
                <w:rFonts w:ascii="TH SarabunPSK" w:hAnsi="TH SarabunPSK" w:cs="TH SarabunPSK"/>
                <w:color w:val="000000"/>
                <w:sz w:val="28"/>
                <w:cs/>
              </w:rPr>
            </w:pPr>
            <w:r w:rsidRPr="00F84029">
              <w:rPr>
                <w:rFonts w:ascii="TH SarabunPSK" w:hAnsi="TH SarabunPSK" w:cs="TH SarabunPSK"/>
                <w:color w:val="000000"/>
                <w:sz w:val="28"/>
                <w:cs/>
              </w:rPr>
              <w:t>- ถกประเด็นการสอบกลางภาค</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br/>
              <w:t>- มอบหมายงานกลุ่ม</w:t>
            </w:r>
          </w:p>
        </w:tc>
        <w:tc>
          <w:tcPr>
            <w:tcW w:w="1701" w:type="dxa"/>
          </w:tcPr>
          <w:p w:rsidR="005E0DFA" w:rsidRPr="00F84029" w:rsidRDefault="00C61B05" w:rsidP="005E0DFA">
            <w:pPr>
              <w:rPr>
                <w:rFonts w:ascii="TH SarabunPSK" w:hAnsi="TH SarabunPSK" w:cs="TH SarabunPSK"/>
              </w:rPr>
            </w:pPr>
            <w:r w:rsidRPr="00F2348C">
              <w:rPr>
                <w:rFonts w:ascii="TH SarabunIT๙" w:hAnsi="TH SarabunIT๙" w:cs="TH SarabunIT๙"/>
                <w:color w:val="000000"/>
                <w:sz w:val="28"/>
                <w:cs/>
              </w:rPr>
              <w:t>รศ.อรัญ</w:t>
            </w:r>
            <w:r w:rsidRPr="00F2348C">
              <w:rPr>
                <w:rFonts w:ascii="TH SarabunIT๙" w:hAnsi="TH SarabunIT๙" w:cs="TH SarabunIT๙" w:hint="cs"/>
                <w:color w:val="000000"/>
                <w:sz w:val="28"/>
                <w:cs/>
              </w:rPr>
              <w:t xml:space="preserve"> </w:t>
            </w:r>
            <w:r w:rsidRPr="00F2348C">
              <w:rPr>
                <w:rFonts w:ascii="TH SarabunIT๙" w:hAnsi="TH SarabunIT๙" w:cs="TH SarabunIT๙"/>
                <w:color w:val="000000"/>
                <w:sz w:val="28"/>
                <w:cs/>
              </w:rPr>
              <w:t>ขวัญปาน</w:t>
            </w:r>
          </w:p>
        </w:tc>
      </w:tr>
      <w:tr w:rsidR="00C61B05" w:rsidRPr="00F84029" w:rsidTr="007C4AB5">
        <w:trPr>
          <w:trHeight w:val="2778"/>
        </w:trPr>
        <w:tc>
          <w:tcPr>
            <w:tcW w:w="817" w:type="dxa"/>
          </w:tcPr>
          <w:p w:rsidR="00C61B05" w:rsidRPr="00F84029" w:rsidRDefault="00C61B05" w:rsidP="00C61B05">
            <w:pPr>
              <w:tabs>
                <w:tab w:val="left" w:pos="360"/>
              </w:tabs>
              <w:jc w:val="center"/>
              <w:rPr>
                <w:rFonts w:ascii="TH SarabunPSK" w:hAnsi="TH SarabunPSK" w:cs="TH SarabunPSK"/>
                <w:color w:val="000000"/>
                <w:sz w:val="28"/>
              </w:rPr>
            </w:pPr>
            <w:r>
              <w:rPr>
                <w:rFonts w:ascii="TH SarabunPSK" w:hAnsi="TH SarabunPSK" w:cs="TH SarabunPSK"/>
                <w:color w:val="000000"/>
                <w:sz w:val="28"/>
                <w:cs/>
              </w:rPr>
              <w:lastRenderedPageBreak/>
              <w:t>11</w:t>
            </w:r>
            <w:r w:rsidRPr="00F84029">
              <w:rPr>
                <w:rFonts w:ascii="TH SarabunPSK" w:hAnsi="TH SarabunPSK" w:cs="TH SarabunPSK"/>
                <w:color w:val="000000"/>
                <w:sz w:val="28"/>
                <w:cs/>
              </w:rPr>
              <w:t>-12</w:t>
            </w:r>
          </w:p>
        </w:tc>
        <w:tc>
          <w:tcPr>
            <w:tcW w:w="3544" w:type="dxa"/>
            <w:gridSpan w:val="2"/>
          </w:tcPr>
          <w:p w:rsidR="00C61B05" w:rsidRPr="00F84029" w:rsidRDefault="00C61B05" w:rsidP="00C61B05">
            <w:pPr>
              <w:rPr>
                <w:rFonts w:ascii="TH SarabunPSK" w:hAnsi="TH SarabunPSK" w:cs="TH SarabunPSK"/>
                <w:color w:val="000000"/>
                <w:sz w:val="28"/>
                <w:cs/>
              </w:rPr>
            </w:pPr>
            <w:r w:rsidRPr="00F84029">
              <w:rPr>
                <w:rFonts w:ascii="TH SarabunPSK" w:hAnsi="TH SarabunPSK" w:cs="TH SarabunPSK"/>
                <w:sz w:val="28"/>
                <w:cs/>
              </w:rPr>
              <w:t>การพันผ้า</w:t>
            </w:r>
          </w:p>
        </w:tc>
        <w:tc>
          <w:tcPr>
            <w:tcW w:w="850" w:type="dxa"/>
          </w:tcPr>
          <w:p w:rsidR="00C61B05" w:rsidRPr="00F84029" w:rsidRDefault="00C61B05" w:rsidP="00C61B05">
            <w:pPr>
              <w:tabs>
                <w:tab w:val="left" w:pos="360"/>
              </w:tabs>
              <w:jc w:val="center"/>
              <w:rPr>
                <w:rFonts w:ascii="TH SarabunPSK" w:hAnsi="TH SarabunPSK" w:cs="TH SarabunPSK"/>
                <w:color w:val="000000"/>
                <w:sz w:val="28"/>
              </w:rPr>
            </w:pPr>
            <w:r w:rsidRPr="00F84029">
              <w:rPr>
                <w:rFonts w:ascii="TH SarabunPSK" w:hAnsi="TH SarabunPSK" w:cs="TH SarabunPSK"/>
                <w:color w:val="000000"/>
                <w:sz w:val="28"/>
                <w:cs/>
              </w:rPr>
              <w:t>8</w:t>
            </w:r>
          </w:p>
        </w:tc>
        <w:tc>
          <w:tcPr>
            <w:tcW w:w="3289" w:type="dxa"/>
            <w:gridSpan w:val="2"/>
          </w:tcPr>
          <w:p w:rsidR="00C61B05" w:rsidRPr="00E9577C" w:rsidRDefault="00C61B05" w:rsidP="00C61B05">
            <w:pPr>
              <w:ind w:left="34"/>
              <w:rPr>
                <w:rFonts w:ascii="TH SarabunPSK" w:hAnsi="TH SarabunPSK" w:cs="TH SarabunPSK"/>
                <w:color w:val="000000"/>
                <w:sz w:val="28"/>
              </w:rPr>
            </w:pPr>
            <w:r w:rsidRPr="00F84029">
              <w:rPr>
                <w:rFonts w:ascii="TH SarabunPSK" w:hAnsi="TH SarabunPSK" w:cs="TH SarabunPSK"/>
                <w:color w:val="000000"/>
                <w:sz w:val="28"/>
                <w:cs/>
              </w:rPr>
              <w:t>-</w:t>
            </w: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C61B05" w:rsidRPr="00F84029" w:rsidRDefault="00C61B05" w:rsidP="00C61B05">
            <w:pPr>
              <w:rPr>
                <w:rFonts w:ascii="TH SarabunPSK" w:hAnsi="TH SarabunPSK" w:cs="TH SarabunPSK"/>
                <w:color w:val="000000"/>
                <w:sz w:val="28"/>
                <w:cs/>
              </w:rPr>
            </w:pPr>
            <w:r w:rsidRPr="00F84029">
              <w:rPr>
                <w:rFonts w:ascii="TH SarabunPSK" w:hAnsi="TH SarabunPSK" w:cs="TH SarabunPSK"/>
                <w:color w:val="000000"/>
                <w:sz w:val="28"/>
                <w:cs/>
              </w:rPr>
              <w:t xml:space="preserve"> ออนไลน์ผ่าน </w:t>
            </w:r>
            <w:r w:rsidRPr="00F84029">
              <w:rPr>
                <w:rFonts w:ascii="TH SarabunPSK" w:hAnsi="TH SarabunPSK" w:cs="TH SarabunPSK"/>
                <w:color w:val="000000"/>
                <w:sz w:val="28"/>
              </w:rPr>
              <w:t>google meet</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ถามตอบโดย </w:t>
            </w:r>
            <w:r w:rsidRPr="00F84029">
              <w:rPr>
                <w:rFonts w:ascii="TH SarabunPSK" w:hAnsi="TH SarabunPSK" w:cs="TH SarabunPSK"/>
                <w:color w:val="000000"/>
                <w:sz w:val="28"/>
              </w:rPr>
              <w:t xml:space="preserve">PADLET </w:t>
            </w:r>
            <w:hyperlink r:id="rId12" w:history="1">
              <w:r w:rsidRPr="00F84029">
                <w:rPr>
                  <w:rStyle w:val="ac"/>
                  <w:rFonts w:ascii="TH SarabunPSK" w:hAnsi="TH SarabunPSK" w:cs="TH SarabunPSK"/>
                  <w:sz w:val="28"/>
                </w:rPr>
                <w:t>https://padlet.com/arankw/3oosx3tz73hv5885</w:t>
              </w:r>
            </w:hyperlink>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มอบหมายงาน</w:t>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(ส่งผ่าน </w:t>
            </w:r>
            <w:r w:rsidRPr="00F84029">
              <w:rPr>
                <w:rFonts w:ascii="TH SarabunPSK" w:hAnsi="TH SarabunPSK" w:cs="TH SarabunPSK"/>
                <w:color w:val="000000"/>
                <w:sz w:val="28"/>
              </w:rPr>
              <w:t>google drive)</w:t>
            </w:r>
            <w:r w:rsidRPr="00F84029">
              <w:rPr>
                <w:rFonts w:ascii="TH SarabunPSK" w:hAnsi="TH SarabunPSK" w:cs="TH SarabunPSK"/>
                <w:color w:val="000000"/>
                <w:sz w:val="28"/>
                <w:cs/>
              </w:rPr>
              <w:br/>
              <w:t>- เอกสารความรู้</w:t>
            </w:r>
          </w:p>
        </w:tc>
        <w:tc>
          <w:tcPr>
            <w:tcW w:w="1701" w:type="dxa"/>
          </w:tcPr>
          <w:p w:rsidR="00C61B05" w:rsidRDefault="00C61B05" w:rsidP="00C61B05">
            <w:r w:rsidRPr="003060A9">
              <w:rPr>
                <w:rFonts w:ascii="TH SarabunIT๙" w:hAnsi="TH SarabunIT๙" w:cs="TH SarabunIT๙"/>
                <w:color w:val="000000"/>
                <w:sz w:val="28"/>
                <w:cs/>
              </w:rPr>
              <w:t>รศ.อรัญ</w:t>
            </w:r>
            <w:r w:rsidRPr="003060A9">
              <w:rPr>
                <w:rFonts w:ascii="TH SarabunIT๙" w:hAnsi="TH SarabunIT๙" w:cs="TH SarabunIT๙" w:hint="cs"/>
                <w:color w:val="000000"/>
                <w:sz w:val="28"/>
                <w:cs/>
              </w:rPr>
              <w:t xml:space="preserve"> </w:t>
            </w:r>
            <w:r w:rsidRPr="003060A9">
              <w:rPr>
                <w:rFonts w:ascii="TH SarabunIT๙" w:hAnsi="TH SarabunIT๙" w:cs="TH SarabunIT๙"/>
                <w:color w:val="000000"/>
                <w:sz w:val="28"/>
                <w:cs/>
              </w:rPr>
              <w:t>ขวัญปาน</w:t>
            </w:r>
          </w:p>
        </w:tc>
      </w:tr>
      <w:tr w:rsidR="00C61B05" w:rsidRPr="00F84029" w:rsidTr="005E0DFA">
        <w:tc>
          <w:tcPr>
            <w:tcW w:w="817" w:type="dxa"/>
          </w:tcPr>
          <w:p w:rsidR="00C61B05" w:rsidRPr="00F84029" w:rsidRDefault="00C61B05" w:rsidP="00C61B05">
            <w:pPr>
              <w:tabs>
                <w:tab w:val="left" w:pos="360"/>
              </w:tabs>
              <w:jc w:val="center"/>
              <w:rPr>
                <w:rFonts w:ascii="TH SarabunPSK" w:hAnsi="TH SarabunPSK" w:cs="TH SarabunPSK"/>
                <w:color w:val="000000"/>
                <w:sz w:val="28"/>
              </w:rPr>
            </w:pPr>
            <w:r>
              <w:rPr>
                <w:rFonts w:ascii="TH SarabunPSK" w:hAnsi="TH SarabunPSK" w:cs="TH SarabunPSK"/>
                <w:color w:val="000000"/>
                <w:sz w:val="28"/>
                <w:cs/>
              </w:rPr>
              <w:t>1</w:t>
            </w:r>
            <w:r w:rsidRPr="00F84029">
              <w:rPr>
                <w:rFonts w:ascii="TH SarabunPSK" w:hAnsi="TH SarabunPSK" w:cs="TH SarabunPSK"/>
                <w:color w:val="000000"/>
                <w:sz w:val="28"/>
                <w:cs/>
              </w:rPr>
              <w:t>3</w:t>
            </w:r>
          </w:p>
        </w:tc>
        <w:tc>
          <w:tcPr>
            <w:tcW w:w="3544" w:type="dxa"/>
            <w:gridSpan w:val="2"/>
          </w:tcPr>
          <w:p w:rsidR="00C61B05" w:rsidRPr="00F84029" w:rsidRDefault="00C61B05" w:rsidP="00C61B05">
            <w:pPr>
              <w:rPr>
                <w:rFonts w:ascii="TH SarabunPSK" w:hAnsi="TH SarabunPSK" w:cs="TH SarabunPSK"/>
                <w:color w:val="000000"/>
                <w:sz w:val="28"/>
                <w:cs/>
              </w:rPr>
            </w:pPr>
            <w:r w:rsidRPr="00F84029">
              <w:rPr>
                <w:rFonts w:ascii="TH SarabunPSK" w:hAnsi="TH SarabunPSK" w:cs="TH SarabunPSK"/>
                <w:sz w:val="28"/>
                <w:cs/>
              </w:rPr>
              <w:t>มาตรฐานงานเวชกรรมฟื้นฟู</w:t>
            </w:r>
          </w:p>
        </w:tc>
        <w:tc>
          <w:tcPr>
            <w:tcW w:w="850" w:type="dxa"/>
          </w:tcPr>
          <w:p w:rsidR="00C61B05" w:rsidRPr="00F84029" w:rsidRDefault="00C61B05" w:rsidP="00C61B05">
            <w:pPr>
              <w:tabs>
                <w:tab w:val="left" w:pos="360"/>
              </w:tabs>
              <w:jc w:val="center"/>
              <w:rPr>
                <w:rFonts w:ascii="TH SarabunPSK" w:hAnsi="TH SarabunPSK" w:cs="TH SarabunPSK"/>
                <w:color w:val="000000"/>
                <w:sz w:val="28"/>
              </w:rPr>
            </w:pPr>
            <w:r>
              <w:rPr>
                <w:rFonts w:ascii="TH SarabunPSK" w:hAnsi="TH SarabunPSK" w:cs="TH SarabunPSK"/>
                <w:color w:val="000000"/>
                <w:sz w:val="28"/>
                <w:cs/>
              </w:rPr>
              <w:t>4</w:t>
            </w:r>
          </w:p>
        </w:tc>
        <w:tc>
          <w:tcPr>
            <w:tcW w:w="3289" w:type="dxa"/>
            <w:gridSpan w:val="2"/>
          </w:tcPr>
          <w:p w:rsidR="00C61B05" w:rsidRPr="00E9577C" w:rsidRDefault="00C61B05" w:rsidP="00C61B05">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C61B05" w:rsidRPr="00F84029" w:rsidRDefault="00C61B05" w:rsidP="00C61B05">
            <w:pPr>
              <w:tabs>
                <w:tab w:val="num" w:pos="1080"/>
              </w:tabs>
              <w:ind w:left="34" w:right="-108"/>
              <w:rPr>
                <w:rFonts w:ascii="TH SarabunPSK" w:hAnsi="TH SarabunPSK" w:cs="TH SarabunPSK"/>
                <w:color w:val="000000"/>
                <w:sz w:val="28"/>
                <w:cs/>
              </w:rPr>
            </w:pPr>
            <w:r w:rsidRPr="00F84029">
              <w:rPr>
                <w:rFonts w:ascii="TH SarabunPSK" w:hAnsi="TH SarabunPSK" w:cs="TH SarabunPSK"/>
                <w:color w:val="000000"/>
                <w:sz w:val="28"/>
                <w:cs/>
              </w:rPr>
              <w:t xml:space="preserve">- ทบทวนจากการสอนออนไลน์ผ่าน </w:t>
            </w:r>
            <w:r w:rsidRPr="00F84029">
              <w:rPr>
                <w:rFonts w:ascii="TH SarabunPSK" w:hAnsi="TH SarabunPSK" w:cs="TH SarabunPSK"/>
                <w:color w:val="000000"/>
                <w:sz w:val="28"/>
              </w:rPr>
              <w:t xml:space="preserve">google meet </w:t>
            </w:r>
            <w:r w:rsidRPr="00F84029">
              <w:rPr>
                <w:rFonts w:ascii="TH SarabunPSK" w:hAnsi="TH SarabunPSK" w:cs="TH SarabunPSK"/>
                <w:color w:val="000000"/>
                <w:sz w:val="28"/>
                <w:cs/>
              </w:rPr>
              <w:t>ถามตอบ</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ใบมอบหมายงาน</w:t>
            </w:r>
            <w:r w:rsidRPr="00F84029">
              <w:rPr>
                <w:rFonts w:ascii="TH SarabunPSK" w:hAnsi="TH SarabunPSK" w:cs="TH SarabunPSK"/>
                <w:color w:val="000000"/>
                <w:sz w:val="28"/>
                <w:cs/>
              </w:rPr>
              <w:br/>
              <w:t>- เอกสารความรู้</w:t>
            </w:r>
            <w:r w:rsidRPr="00F84029">
              <w:rPr>
                <w:rFonts w:ascii="TH SarabunPSK" w:hAnsi="TH SarabunPSK" w:cs="TH SarabunPSK"/>
                <w:color w:val="000000"/>
                <w:sz w:val="28"/>
                <w:cs/>
              </w:rPr>
              <w:br/>
              <w:t xml:space="preserve">- แบ่งกลุ่มศึกษา </w:t>
            </w:r>
          </w:p>
        </w:tc>
        <w:tc>
          <w:tcPr>
            <w:tcW w:w="1701" w:type="dxa"/>
          </w:tcPr>
          <w:p w:rsidR="00C61B05" w:rsidRDefault="00C61B05" w:rsidP="00C61B05">
            <w:r w:rsidRPr="003060A9">
              <w:rPr>
                <w:rFonts w:ascii="TH SarabunIT๙" w:hAnsi="TH SarabunIT๙" w:cs="TH SarabunIT๙"/>
                <w:color w:val="000000"/>
                <w:sz w:val="28"/>
                <w:cs/>
              </w:rPr>
              <w:t>รศ.อรัญ</w:t>
            </w:r>
            <w:r w:rsidRPr="003060A9">
              <w:rPr>
                <w:rFonts w:ascii="TH SarabunIT๙" w:hAnsi="TH SarabunIT๙" w:cs="TH SarabunIT๙" w:hint="cs"/>
                <w:color w:val="000000"/>
                <w:sz w:val="28"/>
                <w:cs/>
              </w:rPr>
              <w:t xml:space="preserve"> </w:t>
            </w:r>
            <w:r w:rsidRPr="003060A9">
              <w:rPr>
                <w:rFonts w:ascii="TH SarabunIT๙" w:hAnsi="TH SarabunIT๙" w:cs="TH SarabunIT๙"/>
                <w:color w:val="000000"/>
                <w:sz w:val="28"/>
                <w:cs/>
              </w:rPr>
              <w:t>ขวัญปาน</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1</w:t>
            </w:r>
            <w:r w:rsidR="007C4AB5" w:rsidRPr="00F84029">
              <w:rPr>
                <w:rFonts w:ascii="TH SarabunPSK" w:hAnsi="TH SarabunPSK" w:cs="TH SarabunPSK"/>
                <w:color w:val="000000"/>
                <w:sz w:val="28"/>
              </w:rPr>
              <w:t>4</w:t>
            </w:r>
            <w:r w:rsidR="005E0DFA" w:rsidRPr="00F84029">
              <w:rPr>
                <w:rFonts w:ascii="TH SarabunPSK" w:hAnsi="TH SarabunPSK" w:cs="TH SarabunPSK"/>
                <w:color w:val="000000"/>
                <w:sz w:val="28"/>
                <w:cs/>
              </w:rPr>
              <w:t>-</w:t>
            </w:r>
            <w:r>
              <w:rPr>
                <w:rFonts w:ascii="TH SarabunPSK" w:hAnsi="TH SarabunPSK" w:cs="TH SarabunPSK"/>
                <w:color w:val="000000"/>
                <w:sz w:val="28"/>
                <w:cs/>
              </w:rPr>
              <w:t>1</w:t>
            </w:r>
            <w:r w:rsidR="007C4AB5" w:rsidRPr="00F84029">
              <w:rPr>
                <w:rFonts w:ascii="TH SarabunPSK" w:hAnsi="TH SarabunPSK" w:cs="TH SarabunPSK"/>
                <w:color w:val="000000"/>
                <w:sz w:val="28"/>
              </w:rPr>
              <w:t>5</w:t>
            </w:r>
          </w:p>
        </w:tc>
        <w:tc>
          <w:tcPr>
            <w:tcW w:w="3544" w:type="dxa"/>
            <w:gridSpan w:val="2"/>
          </w:tcPr>
          <w:p w:rsidR="005E0DFA" w:rsidRPr="00F84029" w:rsidRDefault="005E0DFA" w:rsidP="005E0DFA">
            <w:pPr>
              <w:rPr>
                <w:rFonts w:ascii="TH SarabunPSK" w:hAnsi="TH SarabunPSK" w:cs="TH SarabunPSK"/>
                <w:color w:val="000000"/>
                <w:sz w:val="28"/>
                <w:cs/>
              </w:rPr>
            </w:pPr>
            <w:r w:rsidRPr="00F84029">
              <w:rPr>
                <w:rFonts w:ascii="TH SarabunPSK" w:hAnsi="TH SarabunPSK" w:cs="TH SarabunPSK"/>
                <w:sz w:val="28"/>
                <w:cs/>
              </w:rPr>
              <w:t>การดูแลเบื้องต้นในผู้ป่วยอัมพาตครึ่งซีก</w:t>
            </w: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8</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rPr>
                <w:rFonts w:ascii="TH SarabunPSK" w:hAnsi="TH SarabunPSK" w:cs="TH SarabunPSK"/>
                <w:color w:val="000000"/>
                <w:sz w:val="28"/>
                <w:cs/>
              </w:rPr>
            </w:pP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ทบทวนจากครั้งก่อน</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การนำเสนองานกลุ่ม</w:t>
            </w:r>
          </w:p>
        </w:tc>
        <w:tc>
          <w:tcPr>
            <w:tcW w:w="1701" w:type="dxa"/>
          </w:tcPr>
          <w:p w:rsidR="005E0DFA" w:rsidRPr="00F84029" w:rsidRDefault="00C61B05" w:rsidP="005E0DFA">
            <w:pPr>
              <w:rPr>
                <w:rFonts w:ascii="TH SarabunPSK" w:hAnsi="TH SarabunPSK" w:cs="TH SarabunPSK"/>
              </w:rPr>
            </w:pPr>
            <w:r w:rsidRPr="00F2348C">
              <w:rPr>
                <w:rFonts w:ascii="TH SarabunIT๙" w:hAnsi="TH SarabunIT๙" w:cs="TH SarabunIT๙"/>
                <w:color w:val="000000"/>
                <w:sz w:val="28"/>
                <w:cs/>
              </w:rPr>
              <w:t>รศ.อรัญ</w:t>
            </w:r>
            <w:r w:rsidRPr="00F2348C">
              <w:rPr>
                <w:rFonts w:ascii="TH SarabunIT๙" w:hAnsi="TH SarabunIT๙" w:cs="TH SarabunIT๙" w:hint="cs"/>
                <w:color w:val="000000"/>
                <w:sz w:val="28"/>
                <w:cs/>
              </w:rPr>
              <w:t xml:space="preserve"> </w:t>
            </w:r>
            <w:r w:rsidRPr="00F2348C">
              <w:rPr>
                <w:rFonts w:ascii="TH SarabunIT๙" w:hAnsi="TH SarabunIT๙" w:cs="TH SarabunIT๙"/>
                <w:color w:val="000000"/>
                <w:sz w:val="28"/>
                <w:cs/>
              </w:rPr>
              <w:t>ขวัญปาน</w:t>
            </w:r>
          </w:p>
        </w:tc>
      </w:tr>
      <w:tr w:rsidR="005E0DFA" w:rsidRPr="00F84029" w:rsidTr="005E0DFA">
        <w:tc>
          <w:tcPr>
            <w:tcW w:w="817"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1</w:t>
            </w:r>
            <w:r w:rsidR="007C4AB5" w:rsidRPr="00F84029">
              <w:rPr>
                <w:rFonts w:ascii="TH SarabunPSK" w:hAnsi="TH SarabunPSK" w:cs="TH SarabunPSK"/>
                <w:color w:val="000000"/>
                <w:sz w:val="28"/>
              </w:rPr>
              <w:t>6</w:t>
            </w:r>
          </w:p>
        </w:tc>
        <w:tc>
          <w:tcPr>
            <w:tcW w:w="3544" w:type="dxa"/>
            <w:gridSpan w:val="2"/>
          </w:tcPr>
          <w:p w:rsidR="005E0DFA" w:rsidRPr="00F84029" w:rsidRDefault="005E0DFA" w:rsidP="00A27209">
            <w:pPr>
              <w:ind w:left="176" w:hanging="176"/>
              <w:rPr>
                <w:rFonts w:ascii="TH SarabunPSK" w:hAnsi="TH SarabunPSK" w:cs="TH SarabunPSK"/>
                <w:color w:val="000000"/>
                <w:sz w:val="28"/>
                <w:cs/>
              </w:rPr>
            </w:pPr>
            <w:r w:rsidRPr="00F84029">
              <w:rPr>
                <w:rFonts w:ascii="TH SarabunPSK" w:hAnsi="TH SarabunPSK" w:cs="TH SarabunPSK"/>
                <w:sz w:val="28"/>
                <w:cs/>
              </w:rPr>
              <w:t>เวชศาสตร์ฟื้นฟูในโรคข้อเสื่อม</w:t>
            </w:r>
            <w:r w:rsidR="00A27209" w:rsidRPr="00F84029">
              <w:rPr>
                <w:rFonts w:ascii="TH SarabunPSK" w:hAnsi="TH SarabunPSK" w:cs="TH SarabunPSK"/>
                <w:sz w:val="28"/>
                <w:cs/>
              </w:rPr>
              <w:br/>
            </w:r>
            <w:r w:rsidR="00A27209" w:rsidRPr="00F84029">
              <w:rPr>
                <w:rFonts w:ascii="TH SarabunPSK" w:eastAsia="BrowalliaNew" w:hAnsi="TH SarabunPSK" w:cs="TH SarabunPSK"/>
                <w:color w:val="000000"/>
                <w:sz w:val="28"/>
                <w:cs/>
              </w:rPr>
              <w:t>1. นำเสนอรายงานกลุ่ม</w:t>
            </w:r>
            <w:r w:rsidR="00A27209" w:rsidRPr="00F84029">
              <w:rPr>
                <w:rFonts w:ascii="TH SarabunPSK" w:eastAsia="BrowalliaNew" w:hAnsi="TH SarabunPSK" w:cs="TH SarabunPSK"/>
                <w:color w:val="000000"/>
                <w:sz w:val="28"/>
                <w:cs/>
              </w:rPr>
              <w:br/>
              <w:t>2. ทบทวนเนื้อหาเตรียมสอบกลางภาค</w:t>
            </w:r>
          </w:p>
        </w:tc>
        <w:tc>
          <w:tcPr>
            <w:tcW w:w="850" w:type="dxa"/>
          </w:tcPr>
          <w:p w:rsidR="005E0DFA" w:rsidRPr="00F84029" w:rsidRDefault="00F84029" w:rsidP="005E0DFA">
            <w:pPr>
              <w:tabs>
                <w:tab w:val="left" w:pos="360"/>
              </w:tabs>
              <w:jc w:val="center"/>
              <w:rPr>
                <w:rFonts w:ascii="TH SarabunPSK" w:hAnsi="TH SarabunPSK" w:cs="TH SarabunPSK"/>
                <w:color w:val="000000"/>
                <w:sz w:val="28"/>
              </w:rPr>
            </w:pPr>
            <w:r>
              <w:rPr>
                <w:rFonts w:ascii="TH SarabunPSK" w:hAnsi="TH SarabunPSK" w:cs="TH SarabunPSK"/>
                <w:color w:val="000000"/>
                <w:sz w:val="28"/>
                <w:cs/>
              </w:rPr>
              <w:t>4</w:t>
            </w:r>
          </w:p>
        </w:tc>
        <w:tc>
          <w:tcPr>
            <w:tcW w:w="3289" w:type="dxa"/>
            <w:gridSpan w:val="2"/>
          </w:tcPr>
          <w:p w:rsidR="00B94B51" w:rsidRPr="00E9577C" w:rsidRDefault="00B94B51" w:rsidP="00B94B51">
            <w:pPr>
              <w:ind w:left="34"/>
              <w:rPr>
                <w:rFonts w:ascii="TH SarabunPSK" w:hAnsi="TH SarabunPSK" w:cs="TH SarabunPSK"/>
                <w:color w:val="000000"/>
                <w:sz w:val="28"/>
              </w:rPr>
            </w:pPr>
            <w:r w:rsidRPr="00E9577C">
              <w:rPr>
                <w:rFonts w:ascii="TH SarabunPSK" w:hAnsi="TH SarabunPSK" w:cs="TH SarabunPSK" w:hint="cs"/>
                <w:color w:val="000000"/>
                <w:sz w:val="28"/>
                <w:cs/>
              </w:rPr>
              <w:t xml:space="preserve">ระบบ </w:t>
            </w:r>
            <w:proofErr w:type="spellStart"/>
            <w:r w:rsidRPr="00E9577C">
              <w:rPr>
                <w:rFonts w:ascii="TH SarabunPSK" w:hAnsi="TH SarabunPSK" w:cs="TH SarabunPSK"/>
                <w:color w:val="000000"/>
                <w:sz w:val="28"/>
              </w:rPr>
              <w:t>HyFlex</w:t>
            </w:r>
            <w:proofErr w:type="spellEnd"/>
            <w:r w:rsidRPr="00E9577C">
              <w:rPr>
                <w:rFonts w:ascii="TH SarabunPSK" w:hAnsi="TH SarabunPSK" w:cs="TH SarabunPSK"/>
                <w:color w:val="000000"/>
                <w:sz w:val="28"/>
              </w:rPr>
              <w:t xml:space="preserve"> Learning</w:t>
            </w:r>
            <w:r w:rsidRPr="00E9577C">
              <w:rPr>
                <w:rFonts w:ascii="TH SarabunPSK" w:hAnsi="TH SarabunPSK" w:cs="TH SarabunPSK" w:hint="cs"/>
                <w:color w:val="000000"/>
                <w:sz w:val="28"/>
                <w:cs/>
              </w:rPr>
              <w:t xml:space="preserve"> คือ </w:t>
            </w:r>
            <w:r w:rsidRPr="00E9577C">
              <w:rPr>
                <w:rFonts w:ascii="TH SarabunPSK" w:hAnsi="TH SarabunPSK" w:cs="TH SarabunPSK"/>
                <w:color w:val="000000"/>
                <w:sz w:val="28"/>
              </w:rPr>
              <w:t>onsite/online/</w:t>
            </w:r>
            <w:proofErr w:type="spellStart"/>
            <w:r w:rsidRPr="00E9577C">
              <w:rPr>
                <w:rFonts w:ascii="TH SarabunPSK" w:hAnsi="TH SarabunPSK" w:cs="TH SarabunPSK"/>
                <w:color w:val="000000"/>
                <w:sz w:val="28"/>
              </w:rPr>
              <w:t>ondemand</w:t>
            </w:r>
            <w:proofErr w:type="spellEnd"/>
          </w:p>
          <w:p w:rsidR="005E0DFA" w:rsidRPr="00F84029" w:rsidRDefault="005E0DFA" w:rsidP="005E0DFA">
            <w:pPr>
              <w:rPr>
                <w:rFonts w:ascii="TH SarabunPSK" w:hAnsi="TH SarabunPSK" w:cs="TH SarabunPSK"/>
                <w:color w:val="000000"/>
                <w:sz w:val="28"/>
              </w:rPr>
            </w:pP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ทบทวนจากครั้งก่อน</w:t>
            </w:r>
            <w:r w:rsidRPr="00F84029">
              <w:rPr>
                <w:rFonts w:ascii="TH SarabunPSK" w:hAnsi="TH SarabunPSK" w:cs="TH SarabunPSK"/>
                <w:color w:val="000000"/>
                <w:sz w:val="28"/>
                <w:cs/>
              </w:rPr>
              <w:br/>
              <w:t>- พาว</w:t>
            </w:r>
            <w:proofErr w:type="spellStart"/>
            <w:r w:rsidRPr="00F84029">
              <w:rPr>
                <w:rFonts w:ascii="TH SarabunPSK" w:hAnsi="TH SarabunPSK" w:cs="TH SarabunPSK"/>
                <w:color w:val="000000"/>
                <w:sz w:val="28"/>
                <w:cs/>
              </w:rPr>
              <w:t>เวอร์</w:t>
            </w:r>
            <w:proofErr w:type="spellEnd"/>
            <w:r w:rsidRPr="00F84029">
              <w:rPr>
                <w:rFonts w:ascii="TH SarabunPSK" w:hAnsi="TH SarabunPSK" w:cs="TH SarabunPSK"/>
                <w:color w:val="000000"/>
                <w:sz w:val="28"/>
                <w:cs/>
              </w:rPr>
              <w:t xml:space="preserve">พอยท์ </w:t>
            </w:r>
            <w:r w:rsidRPr="00F84029">
              <w:rPr>
                <w:rFonts w:ascii="TH SarabunPSK" w:hAnsi="TH SarabunPSK" w:cs="TH SarabunPSK"/>
                <w:color w:val="000000"/>
                <w:sz w:val="28"/>
                <w:cs/>
              </w:rPr>
              <w:br/>
              <w:t>- เอกสารความรู้</w:t>
            </w:r>
            <w:r w:rsidRPr="00F84029">
              <w:rPr>
                <w:rFonts w:ascii="TH SarabunPSK" w:hAnsi="TH SarabunPSK" w:cs="TH SarabunPSK"/>
                <w:color w:val="000000"/>
                <w:sz w:val="28"/>
                <w:cs/>
              </w:rPr>
              <w:br/>
            </w:r>
            <w:r w:rsidRPr="00F84029">
              <w:rPr>
                <w:rFonts w:ascii="TH SarabunPSK" w:hAnsi="TH SarabunPSK" w:cs="TH SarabunPSK"/>
                <w:color w:val="000000"/>
                <w:sz w:val="28"/>
              </w:rPr>
              <w:t xml:space="preserve">- </w:t>
            </w:r>
            <w:r w:rsidRPr="00F84029">
              <w:rPr>
                <w:rFonts w:ascii="TH SarabunPSK" w:hAnsi="TH SarabunPSK" w:cs="TH SarabunPSK"/>
                <w:color w:val="000000"/>
                <w:sz w:val="28"/>
                <w:cs/>
              </w:rPr>
              <w:t xml:space="preserve">สื่อกรณีศึกษาใน </w:t>
            </w:r>
            <w:proofErr w:type="spellStart"/>
            <w:r w:rsidRPr="00F84029">
              <w:rPr>
                <w:rFonts w:ascii="TH SarabunPSK" w:hAnsi="TH SarabunPSK" w:cs="TH SarabunPSK"/>
                <w:color w:val="000000"/>
                <w:sz w:val="28"/>
              </w:rPr>
              <w:t>youtube</w:t>
            </w:r>
            <w:proofErr w:type="spellEnd"/>
            <w:r w:rsidRPr="00F84029">
              <w:rPr>
                <w:rFonts w:ascii="TH SarabunPSK" w:hAnsi="TH SarabunPSK" w:cs="TH SarabunPSK"/>
                <w:color w:val="000000"/>
                <w:sz w:val="28"/>
              </w:rPr>
              <w:t xml:space="preserve"> </w:t>
            </w:r>
          </w:p>
        </w:tc>
        <w:tc>
          <w:tcPr>
            <w:tcW w:w="1701" w:type="dxa"/>
          </w:tcPr>
          <w:p w:rsidR="005E0DFA" w:rsidRPr="00F84029" w:rsidRDefault="005E0DFA" w:rsidP="00C1199A">
            <w:pPr>
              <w:rPr>
                <w:rFonts w:ascii="TH SarabunPSK" w:hAnsi="TH SarabunPSK" w:cs="TH SarabunPSK"/>
              </w:rPr>
            </w:pPr>
            <w:r w:rsidRPr="00F84029">
              <w:rPr>
                <w:rFonts w:ascii="TH SarabunPSK" w:hAnsi="TH SarabunPSK" w:cs="TH SarabunPSK"/>
                <w:color w:val="000000"/>
                <w:sz w:val="28"/>
                <w:cs/>
              </w:rPr>
              <w:t>รศ.อรัญ ขวัญปาน</w:t>
            </w:r>
          </w:p>
        </w:tc>
      </w:tr>
      <w:tr w:rsidR="005E0DFA" w:rsidRPr="00F84029" w:rsidTr="00A27209">
        <w:trPr>
          <w:trHeight w:val="300"/>
        </w:trPr>
        <w:tc>
          <w:tcPr>
            <w:tcW w:w="817" w:type="dxa"/>
          </w:tcPr>
          <w:p w:rsidR="005E0DFA" w:rsidRPr="00F84029" w:rsidRDefault="00F84029" w:rsidP="0085468A">
            <w:pPr>
              <w:tabs>
                <w:tab w:val="left" w:pos="360"/>
              </w:tabs>
              <w:jc w:val="center"/>
              <w:rPr>
                <w:rFonts w:ascii="TH SarabunPSK" w:hAnsi="TH SarabunPSK" w:cs="TH SarabunPSK"/>
                <w:color w:val="000000"/>
                <w:sz w:val="28"/>
                <w:cs/>
              </w:rPr>
            </w:pPr>
            <w:r>
              <w:rPr>
                <w:rFonts w:ascii="TH SarabunPSK" w:hAnsi="TH SarabunPSK" w:cs="TH SarabunPSK"/>
                <w:color w:val="000000"/>
                <w:sz w:val="28"/>
                <w:cs/>
              </w:rPr>
              <w:t>17</w:t>
            </w:r>
          </w:p>
        </w:tc>
        <w:tc>
          <w:tcPr>
            <w:tcW w:w="9384" w:type="dxa"/>
            <w:gridSpan w:val="6"/>
          </w:tcPr>
          <w:p w:rsidR="005E0DFA" w:rsidRPr="00F84029" w:rsidRDefault="005E0DFA" w:rsidP="0085468A">
            <w:pPr>
              <w:ind w:left="176" w:hanging="176"/>
              <w:jc w:val="center"/>
              <w:rPr>
                <w:rFonts w:ascii="TH SarabunPSK" w:hAnsi="TH SarabunPSK" w:cs="TH SarabunPSK"/>
                <w:color w:val="000000"/>
                <w:sz w:val="28"/>
                <w:cs/>
              </w:rPr>
            </w:pPr>
            <w:r w:rsidRPr="00F84029">
              <w:rPr>
                <w:rFonts w:ascii="TH SarabunPSK" w:hAnsi="TH SarabunPSK" w:cs="TH SarabunPSK"/>
                <w:color w:val="000000"/>
                <w:sz w:val="28"/>
                <w:cs/>
              </w:rPr>
              <w:t>สอบปลายภาค</w:t>
            </w:r>
          </w:p>
        </w:tc>
      </w:tr>
      <w:tr w:rsidR="005E0DFA" w:rsidRPr="00F84029" w:rsidTr="005E0DFA">
        <w:tc>
          <w:tcPr>
            <w:tcW w:w="4339" w:type="dxa"/>
            <w:gridSpan w:val="2"/>
          </w:tcPr>
          <w:p w:rsidR="005E0DFA" w:rsidRPr="00F84029" w:rsidRDefault="005E0DFA" w:rsidP="0085468A">
            <w:pPr>
              <w:ind w:left="176" w:hanging="176"/>
              <w:jc w:val="center"/>
              <w:rPr>
                <w:rFonts w:ascii="TH SarabunPSK" w:hAnsi="TH SarabunPSK" w:cs="TH SarabunPSK"/>
                <w:color w:val="000000"/>
                <w:sz w:val="28"/>
                <w:cs/>
              </w:rPr>
            </w:pPr>
            <w:r w:rsidRPr="00F84029">
              <w:rPr>
                <w:rFonts w:ascii="TH SarabunPSK" w:hAnsi="TH SarabunPSK" w:cs="TH SarabunPSK"/>
                <w:color w:val="000000"/>
                <w:sz w:val="28"/>
                <w:cs/>
              </w:rPr>
              <w:t>รวม</w:t>
            </w:r>
          </w:p>
        </w:tc>
        <w:tc>
          <w:tcPr>
            <w:tcW w:w="881" w:type="dxa"/>
            <w:gridSpan w:val="3"/>
          </w:tcPr>
          <w:p w:rsidR="005E0DFA" w:rsidRPr="00F84029" w:rsidRDefault="00F84029" w:rsidP="0085468A">
            <w:pPr>
              <w:ind w:left="176" w:hanging="176"/>
              <w:jc w:val="center"/>
              <w:rPr>
                <w:rFonts w:ascii="TH SarabunPSK" w:hAnsi="TH SarabunPSK" w:cs="TH SarabunPSK"/>
                <w:color w:val="000000"/>
                <w:sz w:val="28"/>
                <w:cs/>
              </w:rPr>
            </w:pPr>
            <w:r>
              <w:rPr>
                <w:rFonts w:ascii="TH SarabunPSK" w:hAnsi="TH SarabunPSK" w:cs="TH SarabunPSK"/>
                <w:color w:val="000000"/>
                <w:sz w:val="28"/>
                <w:cs/>
              </w:rPr>
              <w:t>60</w:t>
            </w:r>
          </w:p>
        </w:tc>
        <w:tc>
          <w:tcPr>
            <w:tcW w:w="4981" w:type="dxa"/>
            <w:gridSpan w:val="2"/>
          </w:tcPr>
          <w:p w:rsidR="005E0DFA" w:rsidRPr="00F84029" w:rsidRDefault="005E0DFA" w:rsidP="0085468A">
            <w:pPr>
              <w:ind w:left="176" w:hanging="176"/>
              <w:jc w:val="center"/>
              <w:rPr>
                <w:rFonts w:ascii="TH SarabunPSK" w:hAnsi="TH SarabunPSK" w:cs="TH SarabunPSK"/>
                <w:color w:val="000000"/>
                <w:sz w:val="28"/>
                <w:cs/>
              </w:rPr>
            </w:pPr>
          </w:p>
        </w:tc>
      </w:tr>
    </w:tbl>
    <w:p w:rsidR="005E0DFA" w:rsidRPr="00F84029" w:rsidRDefault="005E0DFA" w:rsidP="0069612E">
      <w:pPr>
        <w:autoSpaceDE w:val="0"/>
        <w:autoSpaceDN w:val="0"/>
        <w:adjustRightInd w:val="0"/>
        <w:spacing w:after="0" w:line="240" w:lineRule="auto"/>
        <w:rPr>
          <w:rFonts w:ascii="TH SarabunPSK" w:eastAsia="BrowalliaNew-Bold" w:hAnsi="TH SarabunPSK" w:cs="TH SarabunPSK"/>
          <w:b/>
          <w:bCs/>
          <w:sz w:val="20"/>
          <w:szCs w:val="20"/>
        </w:rPr>
      </w:pPr>
    </w:p>
    <w:p w:rsidR="004F1824" w:rsidRPr="00F84029" w:rsidRDefault="00F84029" w:rsidP="0069612E">
      <w:pPr>
        <w:autoSpaceDE w:val="0"/>
        <w:autoSpaceDN w:val="0"/>
        <w:adjustRightInd w:val="0"/>
        <w:spacing w:after="0" w:line="240" w:lineRule="auto"/>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2</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แผนการประเมินผลการเรียนรู้</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240"/>
        <w:gridCol w:w="1980"/>
        <w:gridCol w:w="2430"/>
      </w:tblGrid>
      <w:tr w:rsidR="004F1824" w:rsidRPr="00F84029">
        <w:tc>
          <w:tcPr>
            <w:tcW w:w="2088" w:type="dxa"/>
            <w:vAlign w:val="center"/>
          </w:tcPr>
          <w:p w:rsidR="004F1824" w:rsidRPr="00F84029" w:rsidRDefault="00F06729" w:rsidP="0069612E">
            <w:pPr>
              <w:autoSpaceDE w:val="0"/>
              <w:autoSpaceDN w:val="0"/>
              <w:adjustRightInd w:val="0"/>
              <w:spacing w:after="0" w:line="240" w:lineRule="auto"/>
              <w:jc w:val="center"/>
              <w:rPr>
                <w:rFonts w:ascii="TH SarabunPSK" w:hAnsi="TH SarabunPSK" w:cs="TH SarabunPSK"/>
                <w:b/>
                <w:bCs/>
                <w:sz w:val="30"/>
                <w:szCs w:val="30"/>
                <w:cs/>
              </w:rPr>
            </w:pPr>
            <w:r w:rsidRPr="00F84029">
              <w:rPr>
                <w:rFonts w:ascii="TH SarabunPSK" w:hAnsi="TH SarabunPSK" w:cs="TH SarabunPSK"/>
                <w:b/>
                <w:bCs/>
                <w:sz w:val="30"/>
                <w:szCs w:val="30"/>
                <w:cs/>
              </w:rPr>
              <w:t>ผลการเรียนรู้</w:t>
            </w:r>
          </w:p>
        </w:tc>
        <w:tc>
          <w:tcPr>
            <w:tcW w:w="3240" w:type="dxa"/>
            <w:vAlign w:val="center"/>
          </w:tcPr>
          <w:p w:rsidR="004F1824" w:rsidRPr="00F84029" w:rsidRDefault="00F06729" w:rsidP="0069612E">
            <w:pPr>
              <w:autoSpaceDE w:val="0"/>
              <w:autoSpaceDN w:val="0"/>
              <w:adjustRightInd w:val="0"/>
              <w:spacing w:after="0" w:line="240" w:lineRule="auto"/>
              <w:jc w:val="center"/>
              <w:rPr>
                <w:rFonts w:ascii="TH SarabunPSK" w:hAnsi="TH SarabunPSK" w:cs="TH SarabunPSK"/>
                <w:b/>
                <w:bCs/>
                <w:sz w:val="30"/>
                <w:szCs w:val="30"/>
              </w:rPr>
            </w:pPr>
            <w:proofErr w:type="spellStart"/>
            <w:r w:rsidRPr="00F84029">
              <w:rPr>
                <w:rFonts w:ascii="TH SarabunPSK" w:hAnsi="TH SarabunPSK" w:cs="TH SarabunPSK"/>
                <w:b/>
                <w:bCs/>
                <w:sz w:val="30"/>
                <w:szCs w:val="30"/>
                <w:cs/>
              </w:rPr>
              <w:t>วีธี</w:t>
            </w:r>
            <w:proofErr w:type="spellEnd"/>
            <w:r w:rsidRPr="00F84029">
              <w:rPr>
                <w:rFonts w:ascii="TH SarabunPSK" w:hAnsi="TH SarabunPSK" w:cs="TH SarabunPSK"/>
                <w:b/>
                <w:bCs/>
                <w:sz w:val="30"/>
                <w:szCs w:val="30"/>
                <w:cs/>
              </w:rPr>
              <w:t>การประเมินผลการเรียนรู้</w:t>
            </w:r>
          </w:p>
        </w:tc>
        <w:tc>
          <w:tcPr>
            <w:tcW w:w="1980" w:type="dxa"/>
            <w:vAlign w:val="center"/>
          </w:tcPr>
          <w:p w:rsidR="004F1824" w:rsidRPr="00F84029" w:rsidRDefault="00F06729" w:rsidP="0069612E">
            <w:pPr>
              <w:autoSpaceDE w:val="0"/>
              <w:autoSpaceDN w:val="0"/>
              <w:adjustRightInd w:val="0"/>
              <w:spacing w:after="0" w:line="240" w:lineRule="auto"/>
              <w:jc w:val="center"/>
              <w:rPr>
                <w:rFonts w:ascii="TH SarabunPSK" w:hAnsi="TH SarabunPSK" w:cs="TH SarabunPSK"/>
                <w:b/>
                <w:bCs/>
                <w:sz w:val="30"/>
                <w:szCs w:val="30"/>
              </w:rPr>
            </w:pPr>
            <w:r w:rsidRPr="00F84029">
              <w:rPr>
                <w:rFonts w:ascii="TH SarabunPSK" w:hAnsi="TH SarabunPSK" w:cs="TH SarabunPSK"/>
                <w:b/>
                <w:bCs/>
                <w:sz w:val="30"/>
                <w:szCs w:val="30"/>
                <w:cs/>
              </w:rPr>
              <w:t>สัปดาห์ที่ประเมิน</w:t>
            </w:r>
          </w:p>
        </w:tc>
        <w:tc>
          <w:tcPr>
            <w:tcW w:w="2430" w:type="dxa"/>
          </w:tcPr>
          <w:p w:rsidR="004F1824" w:rsidRPr="00F84029" w:rsidRDefault="00F06729" w:rsidP="0069612E">
            <w:pPr>
              <w:autoSpaceDE w:val="0"/>
              <w:autoSpaceDN w:val="0"/>
              <w:adjustRightInd w:val="0"/>
              <w:spacing w:after="0" w:line="240" w:lineRule="auto"/>
              <w:jc w:val="center"/>
              <w:rPr>
                <w:rFonts w:ascii="TH SarabunPSK" w:hAnsi="TH SarabunPSK" w:cs="TH SarabunPSK"/>
                <w:b/>
                <w:bCs/>
                <w:sz w:val="30"/>
                <w:szCs w:val="30"/>
              </w:rPr>
            </w:pPr>
            <w:r w:rsidRPr="00F84029">
              <w:rPr>
                <w:rFonts w:ascii="TH SarabunPSK" w:hAnsi="TH SarabunPSK" w:cs="TH SarabunPSK"/>
                <w:b/>
                <w:bCs/>
                <w:sz w:val="30"/>
                <w:szCs w:val="30"/>
                <w:cs/>
              </w:rPr>
              <w:t>สัดส่วน</w:t>
            </w:r>
          </w:p>
          <w:p w:rsidR="004F1824" w:rsidRPr="00F84029" w:rsidRDefault="00F06729" w:rsidP="0069612E">
            <w:pPr>
              <w:autoSpaceDE w:val="0"/>
              <w:autoSpaceDN w:val="0"/>
              <w:adjustRightInd w:val="0"/>
              <w:spacing w:after="0" w:line="240" w:lineRule="auto"/>
              <w:jc w:val="center"/>
              <w:rPr>
                <w:rFonts w:ascii="TH SarabunPSK" w:hAnsi="TH SarabunPSK" w:cs="TH SarabunPSK"/>
                <w:b/>
                <w:bCs/>
                <w:sz w:val="30"/>
                <w:szCs w:val="30"/>
              </w:rPr>
            </w:pPr>
            <w:r w:rsidRPr="00F84029">
              <w:rPr>
                <w:rFonts w:ascii="TH SarabunPSK" w:hAnsi="TH SarabunPSK" w:cs="TH SarabunPSK"/>
                <w:b/>
                <w:bCs/>
                <w:sz w:val="30"/>
                <w:szCs w:val="30"/>
                <w:cs/>
              </w:rPr>
              <w:t>ของการประเมินผล</w:t>
            </w:r>
          </w:p>
        </w:tc>
      </w:tr>
      <w:tr w:rsidR="008E2F31" w:rsidRPr="00F84029">
        <w:tc>
          <w:tcPr>
            <w:tcW w:w="2088" w:type="dxa"/>
            <w:vAlign w:val="center"/>
          </w:tcPr>
          <w:p w:rsidR="008E2F31" w:rsidRPr="00F84029" w:rsidRDefault="00F84029" w:rsidP="008E2F31">
            <w:pPr>
              <w:jc w:val="center"/>
              <w:rPr>
                <w:rFonts w:ascii="TH SarabunPSK" w:hAnsi="TH SarabunPSK" w:cs="TH SarabunPSK"/>
                <w:color w:val="000000"/>
                <w:sz w:val="28"/>
                <w:cs/>
              </w:rPr>
            </w:pPr>
            <w:r>
              <w:rPr>
                <w:rFonts w:ascii="TH SarabunPSK" w:hAnsi="TH SarabunPSK" w:cs="TH SarabunPSK"/>
                <w:color w:val="000000"/>
                <w:sz w:val="28"/>
                <w:cs/>
              </w:rPr>
              <w:t>1</w:t>
            </w:r>
            <w:r w:rsidR="008E2F31" w:rsidRPr="00F84029">
              <w:rPr>
                <w:rFonts w:ascii="TH SarabunPSK" w:hAnsi="TH SarabunPSK" w:cs="TH SarabunPSK"/>
                <w:color w:val="000000"/>
                <w:sz w:val="28"/>
                <w:cs/>
              </w:rPr>
              <w:t>(1)</w:t>
            </w:r>
            <w:r w:rsidR="008E2F31" w:rsidRPr="00F84029">
              <w:rPr>
                <w:rFonts w:ascii="TH SarabunPSK" w:hAnsi="TH SarabunPSK" w:cs="TH SarabunPSK"/>
                <w:color w:val="000000"/>
                <w:sz w:val="28"/>
              </w:rPr>
              <w:t>,</w:t>
            </w:r>
            <w:r w:rsidR="008E2F31" w:rsidRPr="00F84029">
              <w:rPr>
                <w:rFonts w:ascii="TH SarabunPSK" w:hAnsi="TH SarabunPSK" w:cs="TH SarabunPSK"/>
                <w:color w:val="000000"/>
                <w:sz w:val="28"/>
                <w:cs/>
              </w:rPr>
              <w:t>(2)</w:t>
            </w:r>
          </w:p>
        </w:tc>
        <w:tc>
          <w:tcPr>
            <w:tcW w:w="3240" w:type="dxa"/>
            <w:vAlign w:val="center"/>
          </w:tcPr>
          <w:p w:rsidR="008E2F31" w:rsidRPr="00F84029" w:rsidRDefault="008E2F31" w:rsidP="008E2F31">
            <w:pPr>
              <w:spacing w:after="0" w:line="240" w:lineRule="auto"/>
              <w:rPr>
                <w:rFonts w:ascii="TH SarabunPSK" w:hAnsi="TH SarabunPSK" w:cs="TH SarabunPSK"/>
                <w:color w:val="000000"/>
                <w:sz w:val="28"/>
                <w:cs/>
              </w:rPr>
            </w:pPr>
            <w:r w:rsidRPr="00F84029">
              <w:rPr>
                <w:rFonts w:ascii="TH SarabunPSK" w:hAnsi="TH SarabunPSK" w:cs="TH SarabunPSK"/>
                <w:color w:val="000000"/>
                <w:sz w:val="28"/>
                <w:cs/>
              </w:rPr>
              <w:t>การมีส่วนร่วมในชั้นเรียน</w:t>
            </w:r>
          </w:p>
        </w:tc>
        <w:tc>
          <w:tcPr>
            <w:tcW w:w="1980" w:type="dxa"/>
            <w:vAlign w:val="center"/>
          </w:tcPr>
          <w:p w:rsidR="008E2F31" w:rsidRPr="00F84029" w:rsidRDefault="00F84029" w:rsidP="008E2F31">
            <w:pPr>
              <w:spacing w:after="0" w:line="240" w:lineRule="auto"/>
              <w:jc w:val="center"/>
              <w:rPr>
                <w:rFonts w:ascii="TH SarabunPSK" w:hAnsi="TH SarabunPSK" w:cs="TH SarabunPSK"/>
                <w:color w:val="000000"/>
                <w:sz w:val="28"/>
                <w:cs/>
              </w:rPr>
            </w:pPr>
            <w:r>
              <w:rPr>
                <w:rFonts w:ascii="TH SarabunPSK" w:hAnsi="TH SarabunPSK" w:cs="TH SarabunPSK"/>
                <w:color w:val="000000"/>
                <w:sz w:val="28"/>
                <w:cs/>
              </w:rPr>
              <w:t>1</w:t>
            </w:r>
            <w:r w:rsidR="008E2F31" w:rsidRPr="00F84029">
              <w:rPr>
                <w:rFonts w:ascii="TH SarabunPSK" w:hAnsi="TH SarabunPSK" w:cs="TH SarabunPSK"/>
                <w:color w:val="000000"/>
                <w:sz w:val="28"/>
              </w:rPr>
              <w:t>-</w:t>
            </w:r>
            <w:r>
              <w:rPr>
                <w:rFonts w:ascii="TH SarabunPSK" w:hAnsi="TH SarabunPSK" w:cs="TH SarabunPSK"/>
                <w:color w:val="000000"/>
                <w:sz w:val="28"/>
                <w:cs/>
              </w:rPr>
              <w:t>7</w:t>
            </w:r>
            <w:r w:rsidR="008E2F31" w:rsidRPr="00F84029">
              <w:rPr>
                <w:rFonts w:ascii="TH SarabunPSK" w:hAnsi="TH SarabunPSK" w:cs="TH SarabunPSK"/>
                <w:color w:val="000000"/>
                <w:sz w:val="28"/>
              </w:rPr>
              <w:t>,</w:t>
            </w:r>
            <w:r>
              <w:rPr>
                <w:rFonts w:ascii="TH SarabunPSK" w:hAnsi="TH SarabunPSK" w:cs="TH SarabunPSK"/>
                <w:color w:val="000000"/>
                <w:sz w:val="28"/>
                <w:cs/>
              </w:rPr>
              <w:t>8</w:t>
            </w:r>
            <w:r w:rsidR="008E2F31" w:rsidRPr="00F84029">
              <w:rPr>
                <w:rFonts w:ascii="TH SarabunPSK" w:hAnsi="TH SarabunPSK" w:cs="TH SarabunPSK"/>
                <w:color w:val="000000"/>
                <w:sz w:val="28"/>
              </w:rPr>
              <w:t>-</w:t>
            </w:r>
            <w:r>
              <w:rPr>
                <w:rFonts w:ascii="TH SarabunPSK" w:hAnsi="TH SarabunPSK" w:cs="TH SarabunPSK"/>
                <w:color w:val="000000"/>
                <w:sz w:val="28"/>
                <w:cs/>
              </w:rPr>
              <w:t>16</w:t>
            </w:r>
          </w:p>
        </w:tc>
        <w:tc>
          <w:tcPr>
            <w:tcW w:w="2430" w:type="dxa"/>
            <w:vAlign w:val="center"/>
          </w:tcPr>
          <w:p w:rsidR="008E2F31" w:rsidRPr="00F84029" w:rsidRDefault="00F84029" w:rsidP="008E2F31">
            <w:pPr>
              <w:spacing w:after="0" w:line="240" w:lineRule="auto"/>
              <w:jc w:val="center"/>
              <w:rPr>
                <w:rFonts w:ascii="TH SarabunPSK" w:hAnsi="TH SarabunPSK" w:cs="TH SarabunPSK"/>
                <w:color w:val="000000"/>
                <w:sz w:val="28"/>
              </w:rPr>
            </w:pPr>
            <w:r>
              <w:rPr>
                <w:rFonts w:ascii="TH SarabunPSK" w:hAnsi="TH SarabunPSK" w:cs="TH SarabunPSK"/>
                <w:color w:val="000000"/>
                <w:sz w:val="28"/>
                <w:cs/>
              </w:rPr>
              <w:t>10</w:t>
            </w:r>
          </w:p>
        </w:tc>
      </w:tr>
      <w:tr w:rsidR="008E2F31" w:rsidRPr="00F84029">
        <w:tc>
          <w:tcPr>
            <w:tcW w:w="2088" w:type="dxa"/>
            <w:vAlign w:val="center"/>
          </w:tcPr>
          <w:p w:rsidR="008E2F31" w:rsidRPr="00F84029" w:rsidRDefault="00F84029" w:rsidP="008E2F31">
            <w:pPr>
              <w:autoSpaceDE w:val="0"/>
              <w:autoSpaceDN w:val="0"/>
              <w:adjustRightInd w:val="0"/>
              <w:jc w:val="center"/>
              <w:rPr>
                <w:rFonts w:ascii="TH SarabunPSK" w:hAnsi="TH SarabunPSK" w:cs="TH SarabunPSK"/>
                <w:color w:val="000000"/>
                <w:sz w:val="28"/>
              </w:rPr>
            </w:pPr>
            <w:r w:rsidRPr="00F84029">
              <w:rPr>
                <w:rFonts w:ascii="TH SarabunPSK" w:hAnsi="TH SarabunPSK" w:cs="TH SarabunPSK"/>
                <w:color w:val="000000"/>
                <w:sz w:val="28"/>
                <w:cs/>
              </w:rPr>
              <w:t>2</w:t>
            </w:r>
            <w:r w:rsidR="008E2F31" w:rsidRPr="00F84029">
              <w:rPr>
                <w:rFonts w:ascii="TH SarabunPSK" w:hAnsi="TH SarabunPSK" w:cs="TH SarabunPSK"/>
                <w:color w:val="000000"/>
                <w:sz w:val="28"/>
                <w:cs/>
              </w:rPr>
              <w:t>(3)</w:t>
            </w:r>
            <w:r w:rsidR="008E2F31" w:rsidRPr="00F84029">
              <w:rPr>
                <w:rFonts w:ascii="TH SarabunPSK" w:hAnsi="TH SarabunPSK" w:cs="TH SarabunPSK"/>
                <w:color w:val="000000"/>
                <w:sz w:val="28"/>
              </w:rPr>
              <w:t>,</w:t>
            </w:r>
            <w:r>
              <w:rPr>
                <w:rFonts w:ascii="TH SarabunPSK" w:hAnsi="TH SarabunPSK" w:cs="TH SarabunPSK"/>
                <w:color w:val="000000"/>
                <w:sz w:val="28"/>
                <w:cs/>
              </w:rPr>
              <w:t>3</w:t>
            </w:r>
            <w:r w:rsidR="00A27209" w:rsidRPr="00F84029">
              <w:rPr>
                <w:rFonts w:ascii="TH SarabunPSK" w:hAnsi="TH SarabunPSK" w:cs="TH SarabunPSK"/>
                <w:color w:val="000000"/>
                <w:sz w:val="28"/>
                <w:cs/>
              </w:rPr>
              <w:t>(1</w:t>
            </w:r>
            <w:r w:rsidR="008E2F31" w:rsidRPr="00F84029">
              <w:rPr>
                <w:rFonts w:ascii="TH SarabunPSK" w:hAnsi="TH SarabunPSK" w:cs="TH SarabunPSK"/>
                <w:color w:val="000000"/>
                <w:sz w:val="28"/>
                <w:cs/>
              </w:rPr>
              <w:t>)</w:t>
            </w:r>
            <w:r w:rsidR="008E2F31" w:rsidRPr="00F84029">
              <w:rPr>
                <w:rFonts w:ascii="TH SarabunPSK" w:hAnsi="TH SarabunPSK" w:cs="TH SarabunPSK"/>
                <w:color w:val="000000"/>
                <w:sz w:val="28"/>
              </w:rPr>
              <w:t>,</w:t>
            </w:r>
            <w:r>
              <w:rPr>
                <w:rFonts w:ascii="TH SarabunPSK" w:hAnsi="TH SarabunPSK" w:cs="TH SarabunPSK"/>
                <w:color w:val="000000"/>
                <w:sz w:val="28"/>
                <w:cs/>
              </w:rPr>
              <w:t>4</w:t>
            </w:r>
            <w:r w:rsidR="008E2F31" w:rsidRPr="00F84029">
              <w:rPr>
                <w:rFonts w:ascii="TH SarabunPSK" w:hAnsi="TH SarabunPSK" w:cs="TH SarabunPSK"/>
                <w:color w:val="000000"/>
                <w:sz w:val="28"/>
                <w:cs/>
              </w:rPr>
              <w:t>(2)</w:t>
            </w:r>
            <w:r w:rsidR="008E2F31" w:rsidRPr="00F84029">
              <w:rPr>
                <w:rFonts w:ascii="TH SarabunPSK" w:hAnsi="TH SarabunPSK" w:cs="TH SarabunPSK"/>
                <w:color w:val="000000"/>
                <w:sz w:val="28"/>
              </w:rPr>
              <w:t>,</w:t>
            </w:r>
            <w:r>
              <w:rPr>
                <w:rFonts w:ascii="TH SarabunPSK" w:hAnsi="TH SarabunPSK" w:cs="TH SarabunPSK"/>
                <w:color w:val="000000"/>
                <w:sz w:val="28"/>
                <w:cs/>
              </w:rPr>
              <w:t>5</w:t>
            </w:r>
            <w:r w:rsidR="008E2F31" w:rsidRPr="00F84029">
              <w:rPr>
                <w:rFonts w:ascii="TH SarabunPSK" w:hAnsi="TH SarabunPSK" w:cs="TH SarabunPSK"/>
                <w:color w:val="000000"/>
                <w:sz w:val="28"/>
              </w:rPr>
              <w:t>(</w:t>
            </w:r>
            <w:r w:rsidR="008E2F31" w:rsidRPr="00F84029">
              <w:rPr>
                <w:rFonts w:ascii="TH SarabunPSK" w:hAnsi="TH SarabunPSK" w:cs="TH SarabunPSK"/>
                <w:color w:val="000000"/>
                <w:sz w:val="28"/>
                <w:cs/>
              </w:rPr>
              <w:t>1</w:t>
            </w:r>
            <w:r w:rsidR="008E2F31" w:rsidRPr="00F84029">
              <w:rPr>
                <w:rFonts w:ascii="TH SarabunPSK" w:hAnsi="TH SarabunPSK" w:cs="TH SarabunPSK"/>
                <w:color w:val="000000"/>
                <w:sz w:val="28"/>
              </w:rPr>
              <w:t>) ,</w:t>
            </w:r>
            <w:r w:rsidR="008E2F31" w:rsidRPr="00F84029">
              <w:rPr>
                <w:rFonts w:ascii="TH SarabunPSK" w:hAnsi="TH SarabunPSK" w:cs="TH SarabunPSK"/>
                <w:color w:val="000000"/>
                <w:sz w:val="28"/>
                <w:cs/>
              </w:rPr>
              <w:t>6</w:t>
            </w:r>
            <w:r w:rsidR="008E2F31" w:rsidRPr="00F84029">
              <w:rPr>
                <w:rFonts w:ascii="TH SarabunPSK" w:hAnsi="TH SarabunPSK" w:cs="TH SarabunPSK"/>
                <w:color w:val="000000"/>
                <w:sz w:val="28"/>
              </w:rPr>
              <w:t>(</w:t>
            </w:r>
            <w:r w:rsidR="00A27209" w:rsidRPr="00F84029">
              <w:rPr>
                <w:rFonts w:ascii="TH SarabunPSK" w:hAnsi="TH SarabunPSK" w:cs="TH SarabunPSK"/>
                <w:color w:val="000000"/>
                <w:sz w:val="28"/>
                <w:cs/>
              </w:rPr>
              <w:t>2</w:t>
            </w:r>
            <w:r w:rsidR="008E2F31" w:rsidRPr="00F84029">
              <w:rPr>
                <w:rFonts w:ascii="TH SarabunPSK" w:hAnsi="TH SarabunPSK" w:cs="TH SarabunPSK"/>
                <w:color w:val="000000"/>
                <w:sz w:val="28"/>
              </w:rPr>
              <w:t>)</w:t>
            </w:r>
          </w:p>
        </w:tc>
        <w:tc>
          <w:tcPr>
            <w:tcW w:w="3240" w:type="dxa"/>
          </w:tcPr>
          <w:p w:rsidR="008E2F31" w:rsidRPr="00F84029" w:rsidRDefault="008E2F31" w:rsidP="008E2F31">
            <w:pPr>
              <w:autoSpaceDE w:val="0"/>
              <w:autoSpaceDN w:val="0"/>
              <w:adjustRightInd w:val="0"/>
              <w:spacing w:after="0" w:line="240" w:lineRule="auto"/>
              <w:rPr>
                <w:rFonts w:ascii="TH SarabunPSK" w:hAnsi="TH SarabunPSK" w:cs="TH SarabunPSK"/>
                <w:color w:val="000000"/>
                <w:sz w:val="28"/>
                <w:cs/>
              </w:rPr>
            </w:pPr>
            <w:r w:rsidRPr="00F84029">
              <w:rPr>
                <w:rFonts w:ascii="TH SarabunPSK" w:hAnsi="TH SarabunPSK" w:cs="TH SarabunPSK"/>
                <w:color w:val="000000"/>
                <w:sz w:val="28"/>
                <w:cs/>
              </w:rPr>
              <w:t xml:space="preserve">ฝึกปฏิบัติ รายงานการค้นคว้าด้วยตนเองประจำสัปดาห์ และผลการนำเสนอหน้าชั้นเรียน </w:t>
            </w:r>
          </w:p>
        </w:tc>
        <w:tc>
          <w:tcPr>
            <w:tcW w:w="1980" w:type="dxa"/>
          </w:tcPr>
          <w:p w:rsidR="008E2F31" w:rsidRPr="00F84029" w:rsidRDefault="00F84029" w:rsidP="008E2F31">
            <w:pPr>
              <w:spacing w:after="0" w:line="240" w:lineRule="auto"/>
              <w:jc w:val="center"/>
              <w:rPr>
                <w:rFonts w:ascii="TH SarabunPSK" w:hAnsi="TH SarabunPSK" w:cs="TH SarabunPSK"/>
                <w:color w:val="000000"/>
                <w:sz w:val="28"/>
              </w:rPr>
            </w:pPr>
            <w:r w:rsidRPr="00F84029">
              <w:rPr>
                <w:rFonts w:ascii="TH SarabunPSK" w:hAnsi="TH SarabunPSK" w:cs="TH SarabunPSK"/>
                <w:color w:val="000000"/>
                <w:sz w:val="28"/>
                <w:cs/>
              </w:rPr>
              <w:t>2</w:t>
            </w:r>
            <w:r w:rsidR="008E2F31" w:rsidRPr="00F84029">
              <w:rPr>
                <w:rFonts w:ascii="TH SarabunPSK" w:hAnsi="TH SarabunPSK" w:cs="TH SarabunPSK"/>
                <w:color w:val="000000"/>
                <w:sz w:val="28"/>
              </w:rPr>
              <w:t>-</w:t>
            </w:r>
            <w:r>
              <w:rPr>
                <w:rFonts w:ascii="TH SarabunPSK" w:hAnsi="TH SarabunPSK" w:cs="TH SarabunPSK"/>
                <w:color w:val="000000"/>
                <w:sz w:val="28"/>
                <w:cs/>
              </w:rPr>
              <w:t>7</w:t>
            </w:r>
            <w:r w:rsidR="008E2F31" w:rsidRPr="00F84029">
              <w:rPr>
                <w:rFonts w:ascii="TH SarabunPSK" w:hAnsi="TH SarabunPSK" w:cs="TH SarabunPSK"/>
                <w:color w:val="000000"/>
                <w:sz w:val="28"/>
              </w:rPr>
              <w:t>,</w:t>
            </w:r>
            <w:r>
              <w:rPr>
                <w:rFonts w:ascii="TH SarabunPSK" w:hAnsi="TH SarabunPSK" w:cs="TH SarabunPSK"/>
                <w:color w:val="000000"/>
                <w:sz w:val="28"/>
                <w:cs/>
              </w:rPr>
              <w:t>9</w:t>
            </w:r>
            <w:r w:rsidR="008E2F31" w:rsidRPr="00F84029">
              <w:rPr>
                <w:rFonts w:ascii="TH SarabunPSK" w:hAnsi="TH SarabunPSK" w:cs="TH SarabunPSK"/>
                <w:color w:val="000000"/>
                <w:sz w:val="28"/>
              </w:rPr>
              <w:t>-</w:t>
            </w:r>
            <w:r>
              <w:rPr>
                <w:rFonts w:ascii="TH SarabunPSK" w:hAnsi="TH SarabunPSK" w:cs="TH SarabunPSK"/>
                <w:color w:val="000000"/>
                <w:sz w:val="28"/>
                <w:cs/>
              </w:rPr>
              <w:t>16</w:t>
            </w:r>
          </w:p>
        </w:tc>
        <w:tc>
          <w:tcPr>
            <w:tcW w:w="2430" w:type="dxa"/>
          </w:tcPr>
          <w:p w:rsidR="008E2F31" w:rsidRPr="00F84029" w:rsidRDefault="00F84029" w:rsidP="008E2F31">
            <w:pPr>
              <w:spacing w:after="0" w:line="240" w:lineRule="auto"/>
              <w:jc w:val="center"/>
              <w:rPr>
                <w:rFonts w:ascii="TH SarabunPSK" w:hAnsi="TH SarabunPSK" w:cs="TH SarabunPSK"/>
                <w:color w:val="000000"/>
                <w:sz w:val="28"/>
              </w:rPr>
            </w:pPr>
            <w:r>
              <w:rPr>
                <w:rFonts w:ascii="TH SarabunPSK" w:hAnsi="TH SarabunPSK" w:cs="TH SarabunPSK"/>
                <w:color w:val="000000"/>
                <w:sz w:val="28"/>
                <w:cs/>
              </w:rPr>
              <w:t>40</w:t>
            </w:r>
          </w:p>
        </w:tc>
      </w:tr>
      <w:tr w:rsidR="008E2F31" w:rsidRPr="00F84029">
        <w:tc>
          <w:tcPr>
            <w:tcW w:w="2088" w:type="dxa"/>
            <w:vAlign w:val="center"/>
          </w:tcPr>
          <w:p w:rsidR="008E2F31" w:rsidRPr="00F84029" w:rsidRDefault="00F84029" w:rsidP="008E2F31">
            <w:pPr>
              <w:autoSpaceDE w:val="0"/>
              <w:autoSpaceDN w:val="0"/>
              <w:adjustRightInd w:val="0"/>
              <w:jc w:val="center"/>
              <w:rPr>
                <w:rFonts w:ascii="TH SarabunPSK" w:hAnsi="TH SarabunPSK" w:cs="TH SarabunPSK"/>
                <w:color w:val="000000"/>
                <w:sz w:val="28"/>
              </w:rPr>
            </w:pPr>
            <w:r w:rsidRPr="00F84029">
              <w:rPr>
                <w:rFonts w:ascii="TH SarabunPSK" w:hAnsi="TH SarabunPSK" w:cs="TH SarabunPSK"/>
                <w:color w:val="000000"/>
                <w:sz w:val="28"/>
                <w:cs/>
              </w:rPr>
              <w:t>2</w:t>
            </w:r>
            <w:r w:rsidR="008E2F31" w:rsidRPr="00F84029">
              <w:rPr>
                <w:rFonts w:ascii="TH SarabunPSK" w:hAnsi="TH SarabunPSK" w:cs="TH SarabunPSK"/>
                <w:color w:val="000000"/>
                <w:sz w:val="28"/>
                <w:cs/>
              </w:rPr>
              <w:t>(3)</w:t>
            </w:r>
            <w:r w:rsidR="008E2F31" w:rsidRPr="00F84029">
              <w:rPr>
                <w:rFonts w:ascii="TH SarabunPSK" w:hAnsi="TH SarabunPSK" w:cs="TH SarabunPSK"/>
                <w:color w:val="000000"/>
                <w:sz w:val="28"/>
              </w:rPr>
              <w:t>,</w:t>
            </w:r>
            <w:r>
              <w:rPr>
                <w:rFonts w:ascii="TH SarabunPSK" w:hAnsi="TH SarabunPSK" w:cs="TH SarabunPSK"/>
                <w:color w:val="000000"/>
                <w:sz w:val="28"/>
                <w:cs/>
              </w:rPr>
              <w:t>3</w:t>
            </w:r>
            <w:r w:rsidR="00A27209" w:rsidRPr="00F84029">
              <w:rPr>
                <w:rFonts w:ascii="TH SarabunPSK" w:hAnsi="TH SarabunPSK" w:cs="TH SarabunPSK"/>
                <w:color w:val="000000"/>
                <w:sz w:val="28"/>
                <w:cs/>
              </w:rPr>
              <w:t>(1</w:t>
            </w:r>
            <w:r w:rsidR="008E2F31" w:rsidRPr="00F84029">
              <w:rPr>
                <w:rFonts w:ascii="TH SarabunPSK" w:hAnsi="TH SarabunPSK" w:cs="TH SarabunPSK"/>
                <w:color w:val="000000"/>
                <w:sz w:val="28"/>
                <w:cs/>
              </w:rPr>
              <w:t>)</w:t>
            </w:r>
          </w:p>
        </w:tc>
        <w:tc>
          <w:tcPr>
            <w:tcW w:w="3240" w:type="dxa"/>
          </w:tcPr>
          <w:p w:rsidR="008E2F31" w:rsidRPr="00F84029" w:rsidRDefault="008E2F31" w:rsidP="008E2F31">
            <w:pPr>
              <w:spacing w:after="0" w:line="240" w:lineRule="auto"/>
              <w:rPr>
                <w:rFonts w:ascii="TH SarabunPSK" w:hAnsi="TH SarabunPSK" w:cs="TH SarabunPSK"/>
                <w:color w:val="000000"/>
                <w:sz w:val="28"/>
                <w:cs/>
              </w:rPr>
            </w:pPr>
            <w:r w:rsidRPr="00F84029">
              <w:rPr>
                <w:rFonts w:ascii="TH SarabunPSK" w:hAnsi="TH SarabunPSK" w:cs="TH SarabunPSK"/>
                <w:color w:val="000000"/>
                <w:sz w:val="28"/>
                <w:cs/>
              </w:rPr>
              <w:t>สอบกลางภาค</w:t>
            </w:r>
          </w:p>
        </w:tc>
        <w:tc>
          <w:tcPr>
            <w:tcW w:w="1980" w:type="dxa"/>
          </w:tcPr>
          <w:p w:rsidR="008E2F31" w:rsidRPr="00F84029" w:rsidRDefault="00F84029" w:rsidP="008E2F31">
            <w:pPr>
              <w:spacing w:after="0" w:line="240" w:lineRule="auto"/>
              <w:jc w:val="center"/>
              <w:rPr>
                <w:rFonts w:ascii="TH SarabunPSK" w:hAnsi="TH SarabunPSK" w:cs="TH SarabunPSK"/>
                <w:color w:val="000000"/>
                <w:sz w:val="28"/>
              </w:rPr>
            </w:pPr>
            <w:r>
              <w:rPr>
                <w:rFonts w:ascii="TH SarabunPSK" w:hAnsi="TH SarabunPSK" w:cs="TH SarabunPSK"/>
                <w:color w:val="000000"/>
                <w:sz w:val="28"/>
                <w:cs/>
              </w:rPr>
              <w:t>7</w:t>
            </w:r>
          </w:p>
        </w:tc>
        <w:tc>
          <w:tcPr>
            <w:tcW w:w="2430" w:type="dxa"/>
          </w:tcPr>
          <w:p w:rsidR="008E2F31" w:rsidRPr="00F84029" w:rsidRDefault="00F84029" w:rsidP="008E2F31">
            <w:pPr>
              <w:spacing w:after="0" w:line="240" w:lineRule="auto"/>
              <w:jc w:val="center"/>
              <w:rPr>
                <w:rFonts w:ascii="TH SarabunPSK" w:hAnsi="TH SarabunPSK" w:cs="TH SarabunPSK"/>
                <w:color w:val="000000"/>
                <w:sz w:val="28"/>
              </w:rPr>
            </w:pPr>
            <w:r w:rsidRPr="00F84029">
              <w:rPr>
                <w:rFonts w:ascii="TH SarabunPSK" w:hAnsi="TH SarabunPSK" w:cs="TH SarabunPSK"/>
                <w:color w:val="000000"/>
                <w:sz w:val="28"/>
                <w:cs/>
              </w:rPr>
              <w:t>2</w:t>
            </w:r>
            <w:r>
              <w:rPr>
                <w:rFonts w:ascii="TH SarabunPSK" w:hAnsi="TH SarabunPSK" w:cs="TH SarabunPSK"/>
                <w:color w:val="000000"/>
                <w:sz w:val="28"/>
                <w:cs/>
              </w:rPr>
              <w:t>5</w:t>
            </w:r>
          </w:p>
        </w:tc>
      </w:tr>
      <w:tr w:rsidR="008E2F31" w:rsidRPr="00F84029">
        <w:tc>
          <w:tcPr>
            <w:tcW w:w="2088" w:type="dxa"/>
            <w:vAlign w:val="center"/>
          </w:tcPr>
          <w:p w:rsidR="008E2F31" w:rsidRPr="00F84029" w:rsidRDefault="00F84029" w:rsidP="008E2F31">
            <w:pPr>
              <w:autoSpaceDE w:val="0"/>
              <w:autoSpaceDN w:val="0"/>
              <w:adjustRightInd w:val="0"/>
              <w:jc w:val="center"/>
              <w:rPr>
                <w:rFonts w:ascii="TH SarabunPSK" w:hAnsi="TH SarabunPSK" w:cs="TH SarabunPSK"/>
                <w:color w:val="000000"/>
                <w:sz w:val="28"/>
              </w:rPr>
            </w:pPr>
            <w:r w:rsidRPr="00F84029">
              <w:rPr>
                <w:rFonts w:ascii="TH SarabunPSK" w:hAnsi="TH SarabunPSK" w:cs="TH SarabunPSK"/>
                <w:color w:val="000000"/>
                <w:sz w:val="28"/>
                <w:cs/>
              </w:rPr>
              <w:t>2</w:t>
            </w:r>
            <w:r w:rsidR="008E2F31" w:rsidRPr="00F84029">
              <w:rPr>
                <w:rFonts w:ascii="TH SarabunPSK" w:hAnsi="TH SarabunPSK" w:cs="TH SarabunPSK"/>
                <w:color w:val="000000"/>
                <w:sz w:val="28"/>
                <w:cs/>
              </w:rPr>
              <w:t>(3)</w:t>
            </w:r>
            <w:r w:rsidR="008E2F31" w:rsidRPr="00F84029">
              <w:rPr>
                <w:rFonts w:ascii="TH SarabunPSK" w:hAnsi="TH SarabunPSK" w:cs="TH SarabunPSK"/>
                <w:color w:val="000000"/>
                <w:sz w:val="28"/>
              </w:rPr>
              <w:t>,</w:t>
            </w:r>
            <w:r>
              <w:rPr>
                <w:rFonts w:ascii="TH SarabunPSK" w:hAnsi="TH SarabunPSK" w:cs="TH SarabunPSK"/>
                <w:color w:val="000000"/>
                <w:sz w:val="28"/>
                <w:cs/>
              </w:rPr>
              <w:t>3</w:t>
            </w:r>
            <w:r w:rsidR="00A27209" w:rsidRPr="00F84029">
              <w:rPr>
                <w:rFonts w:ascii="TH SarabunPSK" w:hAnsi="TH SarabunPSK" w:cs="TH SarabunPSK"/>
                <w:color w:val="000000"/>
                <w:sz w:val="28"/>
                <w:cs/>
              </w:rPr>
              <w:t>(1</w:t>
            </w:r>
            <w:r w:rsidR="008E2F31" w:rsidRPr="00F84029">
              <w:rPr>
                <w:rFonts w:ascii="TH SarabunPSK" w:hAnsi="TH SarabunPSK" w:cs="TH SarabunPSK"/>
                <w:color w:val="000000"/>
                <w:sz w:val="28"/>
                <w:cs/>
              </w:rPr>
              <w:t>)</w:t>
            </w:r>
          </w:p>
        </w:tc>
        <w:tc>
          <w:tcPr>
            <w:tcW w:w="3240" w:type="dxa"/>
          </w:tcPr>
          <w:p w:rsidR="008E2F31" w:rsidRPr="00F84029" w:rsidRDefault="008E2F31" w:rsidP="008E2F31">
            <w:pPr>
              <w:spacing w:after="0" w:line="240" w:lineRule="auto"/>
              <w:rPr>
                <w:rFonts w:ascii="TH SarabunPSK" w:hAnsi="TH SarabunPSK" w:cs="TH SarabunPSK"/>
                <w:color w:val="000000"/>
                <w:sz w:val="28"/>
                <w:cs/>
              </w:rPr>
            </w:pPr>
            <w:r w:rsidRPr="00F84029">
              <w:rPr>
                <w:rFonts w:ascii="TH SarabunPSK" w:hAnsi="TH SarabunPSK" w:cs="TH SarabunPSK"/>
                <w:color w:val="000000"/>
                <w:sz w:val="28"/>
                <w:cs/>
              </w:rPr>
              <w:t>สอบปลายภาค</w:t>
            </w:r>
          </w:p>
        </w:tc>
        <w:tc>
          <w:tcPr>
            <w:tcW w:w="1980" w:type="dxa"/>
          </w:tcPr>
          <w:p w:rsidR="008E2F31" w:rsidRPr="00F84029" w:rsidRDefault="00F84029" w:rsidP="008E2F31">
            <w:pPr>
              <w:spacing w:after="0" w:line="240" w:lineRule="auto"/>
              <w:jc w:val="center"/>
              <w:rPr>
                <w:rFonts w:ascii="TH SarabunPSK" w:hAnsi="TH SarabunPSK" w:cs="TH SarabunPSK"/>
                <w:color w:val="000000"/>
                <w:sz w:val="28"/>
              </w:rPr>
            </w:pPr>
            <w:r>
              <w:rPr>
                <w:rFonts w:ascii="TH SarabunPSK" w:hAnsi="TH SarabunPSK" w:cs="TH SarabunPSK"/>
                <w:color w:val="000000"/>
                <w:sz w:val="28"/>
                <w:cs/>
              </w:rPr>
              <w:t>17</w:t>
            </w:r>
          </w:p>
        </w:tc>
        <w:tc>
          <w:tcPr>
            <w:tcW w:w="2430" w:type="dxa"/>
          </w:tcPr>
          <w:p w:rsidR="008E2F31" w:rsidRPr="00F84029" w:rsidRDefault="00F84029" w:rsidP="008E2F31">
            <w:pPr>
              <w:spacing w:after="0" w:line="240" w:lineRule="auto"/>
              <w:jc w:val="center"/>
              <w:rPr>
                <w:rFonts w:ascii="TH SarabunPSK" w:hAnsi="TH SarabunPSK" w:cs="TH SarabunPSK"/>
                <w:color w:val="000000"/>
                <w:sz w:val="28"/>
              </w:rPr>
            </w:pPr>
            <w:r w:rsidRPr="00F84029">
              <w:rPr>
                <w:rFonts w:ascii="TH SarabunPSK" w:hAnsi="TH SarabunPSK" w:cs="TH SarabunPSK"/>
                <w:color w:val="000000"/>
                <w:sz w:val="28"/>
                <w:cs/>
              </w:rPr>
              <w:t>2</w:t>
            </w:r>
            <w:r>
              <w:rPr>
                <w:rFonts w:ascii="TH SarabunPSK" w:hAnsi="TH SarabunPSK" w:cs="TH SarabunPSK"/>
                <w:color w:val="000000"/>
                <w:sz w:val="28"/>
                <w:cs/>
              </w:rPr>
              <w:t>5</w:t>
            </w:r>
          </w:p>
        </w:tc>
      </w:tr>
    </w:tbl>
    <w:p w:rsidR="004F1824" w:rsidRPr="00F84029" w:rsidRDefault="004F1824" w:rsidP="0069612E">
      <w:pPr>
        <w:autoSpaceDE w:val="0"/>
        <w:autoSpaceDN w:val="0"/>
        <w:adjustRightInd w:val="0"/>
        <w:spacing w:after="0" w:line="240" w:lineRule="auto"/>
        <w:rPr>
          <w:rFonts w:ascii="TH SarabunPSK" w:hAnsi="TH SarabunPSK" w:cs="TH SarabunPSK"/>
          <w:sz w:val="20"/>
          <w:szCs w:val="20"/>
        </w:rPr>
      </w:pPr>
    </w:p>
    <w:p w:rsidR="00A27209" w:rsidRPr="00F84029" w:rsidRDefault="00A27209" w:rsidP="0069612E">
      <w:pPr>
        <w:autoSpaceDE w:val="0"/>
        <w:autoSpaceDN w:val="0"/>
        <w:adjustRightInd w:val="0"/>
        <w:spacing w:after="0" w:line="240" w:lineRule="auto"/>
        <w:jc w:val="center"/>
        <w:rPr>
          <w:rFonts w:ascii="TH SarabunPSK" w:eastAsia="BrowalliaNew" w:hAnsi="TH SarabunPSK" w:cs="TH SarabunPSK"/>
          <w:b/>
          <w:bCs/>
          <w:sz w:val="30"/>
          <w:szCs w:val="30"/>
        </w:rPr>
      </w:pP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 xml:space="preserve">หมวดที่ </w:t>
      </w:r>
      <w:r w:rsidR="00F84029">
        <w:rPr>
          <w:rFonts w:ascii="TH SarabunPSK" w:eastAsia="BrowalliaNew" w:hAnsi="TH SarabunPSK" w:cs="TH SarabunPSK"/>
          <w:b/>
          <w:bCs/>
          <w:sz w:val="30"/>
          <w:szCs w:val="30"/>
          <w:cs/>
        </w:rPr>
        <w:t>6</w:t>
      </w:r>
      <w:r w:rsidRPr="00F84029">
        <w:rPr>
          <w:rFonts w:ascii="TH SarabunPSK" w:eastAsia="BrowalliaNew" w:hAnsi="TH SarabunPSK" w:cs="TH SarabunPSK"/>
          <w:b/>
          <w:bCs/>
          <w:sz w:val="30"/>
          <w:szCs w:val="30"/>
          <w:cs/>
        </w:rPr>
        <w:t xml:space="preserve"> ทรัพยากรประกอบการเรียนการสอน</w:t>
      </w:r>
    </w:p>
    <w:p w:rsidR="00A27209" w:rsidRPr="00F84029" w:rsidRDefault="00A27209" w:rsidP="0069612E">
      <w:pPr>
        <w:autoSpaceDE w:val="0"/>
        <w:autoSpaceDN w:val="0"/>
        <w:adjustRightInd w:val="0"/>
        <w:spacing w:after="0" w:line="240" w:lineRule="auto"/>
        <w:jc w:val="center"/>
        <w:rPr>
          <w:rFonts w:ascii="TH SarabunPSK" w:eastAsia="BrowalliaNew" w:hAnsi="TH SarabunPSK" w:cs="TH SarabunPSK"/>
          <w:b/>
          <w:bCs/>
          <w:sz w:val="30"/>
          <w:szCs w:val="30"/>
        </w:rPr>
      </w:pPr>
    </w:p>
    <w:p w:rsidR="00A27209" w:rsidRPr="00F84029" w:rsidRDefault="00F84029" w:rsidP="00A27209">
      <w:pPr>
        <w:autoSpaceDE w:val="0"/>
        <w:autoSpaceDN w:val="0"/>
        <w:adjustRightInd w:val="0"/>
        <w:spacing w:after="0" w:line="240" w:lineRule="auto"/>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A27209" w:rsidRPr="00F84029">
        <w:rPr>
          <w:rFonts w:ascii="TH SarabunPSK" w:eastAsia="BrowalliaNew-Bold" w:hAnsi="TH SarabunPSK" w:cs="TH SarabunPSK"/>
          <w:b/>
          <w:bCs/>
          <w:sz w:val="30"/>
          <w:szCs w:val="30"/>
        </w:rPr>
        <w:t xml:space="preserve">. </w:t>
      </w:r>
      <w:r w:rsidR="00A27209" w:rsidRPr="00F84029">
        <w:rPr>
          <w:rFonts w:ascii="TH SarabunPSK" w:eastAsia="BrowalliaNew-Bold" w:hAnsi="TH SarabunPSK" w:cs="TH SarabunPSK"/>
          <w:b/>
          <w:bCs/>
          <w:sz w:val="30"/>
          <w:szCs w:val="30"/>
          <w:cs/>
        </w:rPr>
        <w:t>ตำราและเอกสารหลัก</w:t>
      </w:r>
    </w:p>
    <w:p w:rsidR="00A27209" w:rsidRPr="00F84029" w:rsidRDefault="00A27209" w:rsidP="00A27209">
      <w:pPr>
        <w:tabs>
          <w:tab w:val="left" w:pos="360"/>
        </w:tabs>
        <w:spacing w:after="0" w:line="240" w:lineRule="auto"/>
        <w:jc w:val="thaiDistribute"/>
        <w:rPr>
          <w:rFonts w:ascii="TH SarabunPSK" w:hAnsi="TH SarabunPSK" w:cs="TH SarabunPSK"/>
          <w:b/>
          <w:bCs/>
          <w:color w:val="000000"/>
          <w:kern w:val="32"/>
          <w:sz w:val="32"/>
          <w:szCs w:val="32"/>
        </w:rPr>
      </w:pPr>
      <w:r w:rsidRPr="00F84029">
        <w:rPr>
          <w:rFonts w:ascii="TH SarabunPSK" w:hAnsi="TH SarabunPSK" w:cs="TH SarabunPSK"/>
          <w:sz w:val="32"/>
          <w:szCs w:val="32"/>
          <w:cs/>
        </w:rPr>
        <w:tab/>
        <w:t xml:space="preserve"> </w:t>
      </w:r>
      <w:r w:rsidRPr="00F84029">
        <w:rPr>
          <w:rFonts w:ascii="TH SarabunPSK" w:hAnsi="TH SarabunPSK" w:cs="TH SarabunPSK"/>
          <w:sz w:val="32"/>
          <w:szCs w:val="32"/>
          <w:cs/>
        </w:rPr>
        <w:tab/>
      </w:r>
      <w:r w:rsidRPr="00F84029">
        <w:rPr>
          <w:rFonts w:ascii="TH SarabunPSK" w:hAnsi="TH SarabunPSK" w:cs="TH SarabunPSK"/>
          <w:color w:val="000000"/>
          <w:sz w:val="32"/>
          <w:szCs w:val="32"/>
          <w:cs/>
        </w:rPr>
        <w:t>อรัญ  ขวัญปาน (</w:t>
      </w:r>
      <w:r w:rsidR="00F84029" w:rsidRPr="00F84029">
        <w:rPr>
          <w:rFonts w:ascii="TH SarabunPSK" w:hAnsi="TH SarabunPSK" w:cs="TH SarabunPSK"/>
          <w:color w:val="000000"/>
          <w:sz w:val="32"/>
          <w:szCs w:val="32"/>
          <w:cs/>
        </w:rPr>
        <w:t>2</w:t>
      </w:r>
      <w:r w:rsidR="00F84029">
        <w:rPr>
          <w:rFonts w:ascii="TH SarabunPSK" w:hAnsi="TH SarabunPSK" w:cs="TH SarabunPSK"/>
          <w:color w:val="000000"/>
          <w:sz w:val="32"/>
          <w:szCs w:val="32"/>
          <w:cs/>
        </w:rPr>
        <w:t>554</w:t>
      </w:r>
      <w:r w:rsidRPr="00F84029">
        <w:rPr>
          <w:rFonts w:ascii="TH SarabunPSK" w:hAnsi="TH SarabunPSK" w:cs="TH SarabunPSK"/>
          <w:color w:val="000000"/>
          <w:sz w:val="32"/>
          <w:szCs w:val="32"/>
          <w:cs/>
        </w:rPr>
        <w:t>)</w:t>
      </w:r>
      <w:r w:rsidRPr="00F84029">
        <w:rPr>
          <w:rFonts w:ascii="TH SarabunPSK" w:hAnsi="TH SarabunPSK" w:cs="TH SarabunPSK"/>
          <w:color w:val="000000"/>
          <w:sz w:val="32"/>
          <w:szCs w:val="32"/>
        </w:rPr>
        <w:t>.</w:t>
      </w:r>
      <w:r w:rsidRPr="00F84029">
        <w:rPr>
          <w:rFonts w:ascii="TH SarabunPSK" w:hAnsi="TH SarabunPSK" w:cs="TH SarabunPSK"/>
          <w:color w:val="000000"/>
          <w:sz w:val="32"/>
          <w:szCs w:val="32"/>
          <w:cs/>
        </w:rPr>
        <w:t xml:space="preserve"> </w:t>
      </w:r>
      <w:r w:rsidRPr="00F84029">
        <w:rPr>
          <w:rFonts w:ascii="TH SarabunPSK" w:hAnsi="TH SarabunPSK" w:cs="TH SarabunPSK"/>
          <w:sz w:val="32"/>
          <w:szCs w:val="32"/>
          <w:cs/>
        </w:rPr>
        <w:t>เอกสารประกอบการ</w:t>
      </w:r>
      <w:r w:rsidRPr="00F84029">
        <w:rPr>
          <w:rFonts w:ascii="TH SarabunPSK" w:hAnsi="TH SarabunPSK" w:cs="TH SarabunPSK"/>
          <w:color w:val="000000"/>
          <w:sz w:val="32"/>
          <w:szCs w:val="32"/>
          <w:cs/>
        </w:rPr>
        <w:t xml:space="preserve">สอนประจำราย </w:t>
      </w:r>
      <w:r w:rsidR="00E62D20" w:rsidRPr="00F84029">
        <w:rPr>
          <w:rFonts w:ascii="TH SarabunPSK" w:eastAsia="BrowalliaNew-Bold" w:hAnsi="TH SarabunPSK" w:cs="TH SarabunPSK"/>
          <w:b/>
          <w:bCs/>
          <w:sz w:val="30"/>
          <w:szCs w:val="30"/>
          <w:cs/>
        </w:rPr>
        <w:t>การจัดการสุขภาพและการปฐมพยาบาล</w:t>
      </w:r>
      <w:r w:rsidRPr="00F84029">
        <w:rPr>
          <w:rFonts w:ascii="TH SarabunPSK" w:hAnsi="TH SarabunPSK" w:cs="TH SarabunPSK"/>
          <w:b/>
          <w:bCs/>
          <w:color w:val="000000"/>
          <w:kern w:val="32"/>
          <w:sz w:val="32"/>
          <w:szCs w:val="32"/>
          <w:cs/>
        </w:rPr>
        <w:t xml:space="preserve">. </w:t>
      </w:r>
    </w:p>
    <w:p w:rsidR="00A27209" w:rsidRPr="00F84029" w:rsidRDefault="00A27209" w:rsidP="00A27209">
      <w:pPr>
        <w:tabs>
          <w:tab w:val="left" w:pos="360"/>
        </w:tabs>
        <w:spacing w:after="0" w:line="240" w:lineRule="auto"/>
        <w:jc w:val="thaiDistribute"/>
        <w:rPr>
          <w:rFonts w:ascii="TH SarabunPSK" w:hAnsi="TH SarabunPSK" w:cs="TH SarabunPSK"/>
          <w:color w:val="000000"/>
          <w:kern w:val="32"/>
          <w:sz w:val="32"/>
          <w:szCs w:val="32"/>
        </w:rPr>
      </w:pPr>
      <w:r w:rsidRPr="00F84029">
        <w:rPr>
          <w:rFonts w:ascii="TH SarabunPSK" w:hAnsi="TH SarabunPSK" w:cs="TH SarabunPSK"/>
          <w:b/>
          <w:bCs/>
          <w:color w:val="000000"/>
          <w:kern w:val="32"/>
          <w:sz w:val="32"/>
          <w:szCs w:val="32"/>
          <w:cs/>
        </w:rPr>
        <w:t xml:space="preserve"> </w:t>
      </w:r>
      <w:r w:rsidRPr="00F84029">
        <w:rPr>
          <w:rFonts w:ascii="TH SarabunPSK" w:hAnsi="TH SarabunPSK" w:cs="TH SarabunPSK"/>
          <w:b/>
          <w:bCs/>
          <w:color w:val="000000"/>
          <w:kern w:val="32"/>
          <w:sz w:val="32"/>
          <w:szCs w:val="32"/>
          <w:cs/>
        </w:rPr>
        <w:tab/>
      </w:r>
      <w:r w:rsidRPr="00F84029">
        <w:rPr>
          <w:rFonts w:ascii="TH SarabunPSK" w:hAnsi="TH SarabunPSK" w:cs="TH SarabunPSK"/>
          <w:b/>
          <w:bCs/>
          <w:color w:val="000000"/>
          <w:kern w:val="32"/>
          <w:sz w:val="32"/>
          <w:szCs w:val="32"/>
          <w:cs/>
        </w:rPr>
        <w:tab/>
      </w:r>
      <w:r w:rsidRPr="00F84029">
        <w:rPr>
          <w:rFonts w:ascii="TH SarabunPSK" w:hAnsi="TH SarabunPSK" w:cs="TH SarabunPSK"/>
          <w:b/>
          <w:bCs/>
          <w:color w:val="000000"/>
          <w:kern w:val="32"/>
          <w:sz w:val="32"/>
          <w:szCs w:val="32"/>
          <w:cs/>
        </w:rPr>
        <w:tab/>
      </w:r>
      <w:r w:rsidRPr="00F84029">
        <w:rPr>
          <w:rFonts w:ascii="TH SarabunPSK" w:hAnsi="TH SarabunPSK" w:cs="TH SarabunPSK"/>
          <w:color w:val="000000"/>
          <w:sz w:val="32"/>
          <w:szCs w:val="32"/>
          <w:cs/>
        </w:rPr>
        <w:t>(อัดสำเนา)</w:t>
      </w:r>
    </w:p>
    <w:p w:rsidR="00A27209" w:rsidRPr="00F84029" w:rsidRDefault="00F84029" w:rsidP="00A27209">
      <w:pPr>
        <w:tabs>
          <w:tab w:val="left" w:pos="360"/>
        </w:tabs>
        <w:spacing w:after="0" w:line="240" w:lineRule="auto"/>
        <w:jc w:val="thaiDistribute"/>
        <w:rPr>
          <w:rFonts w:ascii="TH SarabunPSK" w:hAnsi="TH SarabunPSK" w:cs="TH SarabunPSK"/>
          <w:b/>
          <w:bCs/>
          <w:color w:val="000000"/>
          <w:sz w:val="32"/>
          <w:szCs w:val="32"/>
          <w:cs/>
        </w:rPr>
      </w:pPr>
      <w:r w:rsidRPr="00F84029">
        <w:rPr>
          <w:rFonts w:ascii="TH SarabunPSK" w:hAnsi="TH SarabunPSK" w:cs="TH SarabunPSK"/>
          <w:b/>
          <w:bCs/>
          <w:color w:val="000000"/>
          <w:sz w:val="32"/>
          <w:szCs w:val="32"/>
          <w:cs/>
        </w:rPr>
        <w:t>2</w:t>
      </w:r>
      <w:r w:rsidR="00A27209" w:rsidRPr="00F84029">
        <w:rPr>
          <w:rFonts w:ascii="TH SarabunPSK" w:hAnsi="TH SarabunPSK" w:cs="TH SarabunPSK"/>
          <w:b/>
          <w:bCs/>
          <w:color w:val="000000"/>
          <w:sz w:val="32"/>
          <w:szCs w:val="32"/>
        </w:rPr>
        <w:t xml:space="preserve">. </w:t>
      </w:r>
      <w:r w:rsidR="00A27209" w:rsidRPr="00F84029">
        <w:rPr>
          <w:rFonts w:ascii="TH SarabunPSK" w:hAnsi="TH SarabunPSK" w:cs="TH SarabunPSK"/>
          <w:b/>
          <w:bCs/>
          <w:color w:val="000000"/>
          <w:sz w:val="32"/>
          <w:szCs w:val="32"/>
          <w:cs/>
        </w:rPr>
        <w:t>เอกสารและข้อมูลสำคัญ</w:t>
      </w:r>
    </w:p>
    <w:p w:rsidR="00A27209" w:rsidRPr="00F84029" w:rsidRDefault="00A27209" w:rsidP="00A27209">
      <w:pPr>
        <w:tabs>
          <w:tab w:val="left" w:pos="360"/>
        </w:tabs>
        <w:spacing w:after="0" w:line="240" w:lineRule="auto"/>
        <w:rPr>
          <w:rFonts w:ascii="TH SarabunPSK" w:hAnsi="TH SarabunPSK" w:cs="TH SarabunPSK"/>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t xml:space="preserve"> </w:t>
      </w:r>
      <w:r w:rsidRPr="00F84029">
        <w:rPr>
          <w:rFonts w:ascii="TH SarabunPSK" w:hAnsi="TH SarabunPSK" w:cs="TH SarabunPSK"/>
          <w:color w:val="000000"/>
          <w:sz w:val="32"/>
          <w:szCs w:val="32"/>
          <w:cs/>
        </w:rPr>
        <w:tab/>
        <w:t>อรัญ  ขวัญปาน</w:t>
      </w:r>
      <w:r w:rsidRPr="00F84029">
        <w:rPr>
          <w:rFonts w:ascii="TH SarabunPSK" w:hAnsi="TH SarabunPSK" w:cs="TH SarabunPSK"/>
          <w:color w:val="000000"/>
          <w:sz w:val="32"/>
          <w:szCs w:val="32"/>
        </w:rPr>
        <w:t>.</w:t>
      </w:r>
      <w:r w:rsidRPr="00F84029">
        <w:rPr>
          <w:rFonts w:ascii="TH SarabunPSK" w:hAnsi="TH SarabunPSK" w:cs="TH SarabunPSK"/>
          <w:color w:val="000000"/>
          <w:sz w:val="32"/>
          <w:szCs w:val="32"/>
          <w:cs/>
        </w:rPr>
        <w:t>(</w:t>
      </w:r>
      <w:r w:rsidR="00F84029" w:rsidRPr="00F84029">
        <w:rPr>
          <w:rFonts w:ascii="TH SarabunPSK" w:hAnsi="TH SarabunPSK" w:cs="TH SarabunPSK"/>
          <w:color w:val="000000"/>
          <w:sz w:val="32"/>
          <w:szCs w:val="32"/>
          <w:cs/>
        </w:rPr>
        <w:t>2</w:t>
      </w:r>
      <w:r w:rsidR="00F84029">
        <w:rPr>
          <w:rFonts w:ascii="TH SarabunPSK" w:hAnsi="TH SarabunPSK" w:cs="TH SarabunPSK"/>
          <w:color w:val="000000"/>
          <w:sz w:val="32"/>
          <w:szCs w:val="32"/>
          <w:cs/>
        </w:rPr>
        <w:t>556</w:t>
      </w:r>
      <w:r w:rsidRPr="00F84029">
        <w:rPr>
          <w:rFonts w:ascii="TH SarabunPSK" w:hAnsi="TH SarabunPSK" w:cs="TH SarabunPSK"/>
          <w:color w:val="000000"/>
          <w:sz w:val="32"/>
          <w:szCs w:val="32"/>
          <w:cs/>
        </w:rPr>
        <w:t>)</w:t>
      </w:r>
      <w:r w:rsidRPr="00F84029">
        <w:rPr>
          <w:rFonts w:ascii="TH SarabunPSK" w:hAnsi="TH SarabunPSK" w:cs="TH SarabunPSK"/>
          <w:color w:val="000000"/>
          <w:sz w:val="32"/>
          <w:szCs w:val="32"/>
        </w:rPr>
        <w:t xml:space="preserve">. PowerPoint </w:t>
      </w:r>
      <w:r w:rsidR="00E62D20" w:rsidRPr="00F84029">
        <w:rPr>
          <w:rFonts w:ascii="TH SarabunPSK" w:eastAsia="BrowalliaNew-Bold" w:hAnsi="TH SarabunPSK" w:cs="TH SarabunPSK"/>
          <w:b/>
          <w:bCs/>
          <w:sz w:val="30"/>
          <w:szCs w:val="30"/>
          <w:cs/>
        </w:rPr>
        <w:t>การจัดการสุขภาพและการปฐมพยาบาล</w:t>
      </w:r>
      <w:r w:rsidRPr="00F84029">
        <w:rPr>
          <w:rFonts w:ascii="TH SarabunPSK" w:hAnsi="TH SarabunPSK" w:cs="TH SarabunPSK"/>
          <w:color w:val="000000"/>
          <w:sz w:val="32"/>
          <w:szCs w:val="32"/>
          <w:cs/>
        </w:rPr>
        <w:t xml:space="preserve">.    </w:t>
      </w:r>
    </w:p>
    <w:p w:rsidR="00A27209" w:rsidRPr="00F84029" w:rsidRDefault="00A27209" w:rsidP="00A27209">
      <w:pPr>
        <w:tabs>
          <w:tab w:val="left" w:pos="360"/>
        </w:tabs>
        <w:spacing w:after="0" w:line="240" w:lineRule="auto"/>
        <w:rPr>
          <w:rFonts w:ascii="TH SarabunPSK" w:hAnsi="TH SarabunPSK" w:cs="TH SarabunPSK"/>
          <w:b/>
          <w:bCs/>
          <w:color w:val="000000"/>
          <w:sz w:val="32"/>
          <w:szCs w:val="32"/>
        </w:rPr>
      </w:pPr>
      <w:r w:rsidRPr="00F84029">
        <w:rPr>
          <w:rFonts w:ascii="TH SarabunPSK" w:hAnsi="TH SarabunPSK" w:cs="TH SarabunPSK"/>
          <w:color w:val="000000"/>
          <w:sz w:val="32"/>
          <w:szCs w:val="32"/>
          <w:cs/>
        </w:rPr>
        <w:t xml:space="preserve"> </w:t>
      </w:r>
      <w:r w:rsidRPr="00F84029">
        <w:rPr>
          <w:rFonts w:ascii="TH SarabunPSK" w:hAnsi="TH SarabunPSK" w:cs="TH SarabunPSK"/>
          <w:color w:val="000000"/>
          <w:sz w:val="32"/>
          <w:szCs w:val="32"/>
          <w:cs/>
        </w:rPr>
        <w:tab/>
      </w:r>
      <w:r w:rsidRPr="00F84029">
        <w:rPr>
          <w:rFonts w:ascii="TH SarabunPSK" w:hAnsi="TH SarabunPSK" w:cs="TH SarabunPSK"/>
          <w:color w:val="000000"/>
          <w:sz w:val="32"/>
          <w:szCs w:val="32"/>
          <w:cs/>
        </w:rPr>
        <w:tab/>
        <w:t xml:space="preserve"> </w:t>
      </w:r>
      <w:r w:rsidRPr="00F84029">
        <w:rPr>
          <w:rFonts w:ascii="TH SarabunPSK" w:hAnsi="TH SarabunPSK" w:cs="TH SarabunPSK"/>
          <w:color w:val="000000"/>
          <w:sz w:val="32"/>
          <w:szCs w:val="32"/>
          <w:cs/>
        </w:rPr>
        <w:tab/>
        <w:t xml:space="preserve">เว็บไซต์ </w:t>
      </w:r>
      <w:r w:rsidRPr="00F84029">
        <w:rPr>
          <w:rFonts w:ascii="TH SarabunPSK" w:hAnsi="TH SarabunPSK" w:cs="TH SarabunPSK"/>
          <w:color w:val="000000"/>
          <w:sz w:val="32"/>
          <w:szCs w:val="32"/>
        </w:rPr>
        <w:t>http://www.</w:t>
      </w:r>
      <w:r w:rsidR="00C1199A">
        <w:rPr>
          <w:rFonts w:ascii="TH SarabunPSK" w:hAnsi="TH SarabunPSK" w:cs="TH SarabunPSK"/>
          <w:color w:val="000000"/>
          <w:sz w:val="32"/>
          <w:szCs w:val="32"/>
        </w:rPr>
        <w:t>elfit</w:t>
      </w:r>
      <w:r w:rsidRPr="00F84029">
        <w:rPr>
          <w:rFonts w:ascii="TH SarabunPSK" w:hAnsi="TH SarabunPSK" w:cs="TH SarabunPSK"/>
          <w:color w:val="000000"/>
          <w:sz w:val="32"/>
          <w:szCs w:val="32"/>
        </w:rPr>
        <w:t>.ssru.ac.th/aran_kw</w:t>
      </w:r>
      <w:r w:rsidR="00E62D20" w:rsidRPr="00F84029">
        <w:rPr>
          <w:rFonts w:ascii="TH SarabunPSK" w:hAnsi="TH SarabunPSK" w:cs="TH SarabunPSK"/>
          <w:color w:val="000000"/>
          <w:sz w:val="32"/>
          <w:szCs w:val="32"/>
        </w:rPr>
        <w:t xml:space="preserve"> </w:t>
      </w:r>
    </w:p>
    <w:p w:rsidR="00A27209" w:rsidRPr="00F84029" w:rsidRDefault="00F84029" w:rsidP="00A27209">
      <w:pPr>
        <w:tabs>
          <w:tab w:val="left" w:pos="360"/>
        </w:tabs>
        <w:spacing w:after="0" w:line="240" w:lineRule="auto"/>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cs/>
        </w:rPr>
        <w:t>3</w:t>
      </w:r>
      <w:r w:rsidR="00A27209" w:rsidRPr="00F84029">
        <w:rPr>
          <w:rFonts w:ascii="TH SarabunPSK" w:hAnsi="TH SarabunPSK" w:cs="TH SarabunPSK"/>
          <w:b/>
          <w:bCs/>
          <w:color w:val="000000"/>
          <w:sz w:val="32"/>
          <w:szCs w:val="32"/>
        </w:rPr>
        <w:t xml:space="preserve">. </w:t>
      </w:r>
      <w:r w:rsidR="00A27209" w:rsidRPr="00F84029">
        <w:rPr>
          <w:rFonts w:ascii="TH SarabunPSK" w:hAnsi="TH SarabunPSK" w:cs="TH SarabunPSK"/>
          <w:b/>
          <w:bCs/>
          <w:color w:val="000000"/>
          <w:sz w:val="32"/>
          <w:szCs w:val="32"/>
          <w:cs/>
        </w:rPr>
        <w:t>เอกสารและข้อมูลแนะนำ</w:t>
      </w:r>
    </w:p>
    <w:p w:rsidR="00A27209" w:rsidRPr="00F84029" w:rsidRDefault="00A27209" w:rsidP="00A27209">
      <w:pPr>
        <w:spacing w:after="0" w:line="240" w:lineRule="auto"/>
        <w:rPr>
          <w:rFonts w:ascii="TH SarabunPSK" w:hAnsi="TH SarabunPSK" w:cs="TH SarabunPSK"/>
          <w:sz w:val="32"/>
          <w:szCs w:val="32"/>
          <w:cs/>
        </w:rPr>
      </w:pPr>
      <w:r w:rsidRPr="00F84029">
        <w:rPr>
          <w:rFonts w:ascii="TH SarabunPSK" w:hAnsi="TH SarabunPSK" w:cs="TH SarabunPSK"/>
          <w:cs/>
        </w:rPr>
        <w:t xml:space="preserve"> </w:t>
      </w:r>
      <w:r w:rsidRPr="00F84029">
        <w:rPr>
          <w:rFonts w:ascii="TH SarabunPSK" w:hAnsi="TH SarabunPSK" w:cs="TH SarabunPSK"/>
          <w:cs/>
        </w:rPr>
        <w:tab/>
      </w:r>
      <w:hyperlink r:id="rId13" w:history="1">
        <w:r w:rsidRPr="00F84029">
          <w:rPr>
            <w:rFonts w:ascii="TH SarabunPSK" w:hAnsi="TH SarabunPSK" w:cs="TH SarabunPSK"/>
            <w:sz w:val="32"/>
            <w:szCs w:val="32"/>
            <w:cs/>
          </w:rPr>
          <w:t xml:space="preserve">เกษียร </w:t>
        </w:r>
        <w:proofErr w:type="spellStart"/>
        <w:r w:rsidRPr="00F84029">
          <w:rPr>
            <w:rFonts w:ascii="TH SarabunPSK" w:hAnsi="TH SarabunPSK" w:cs="TH SarabunPSK"/>
            <w:sz w:val="32"/>
            <w:szCs w:val="32"/>
            <w:cs/>
          </w:rPr>
          <w:t>ภัง</w:t>
        </w:r>
        <w:proofErr w:type="spellEnd"/>
        <w:r w:rsidRPr="00F84029">
          <w:rPr>
            <w:rFonts w:ascii="TH SarabunPSK" w:hAnsi="TH SarabunPSK" w:cs="TH SarabunPSK"/>
            <w:sz w:val="32"/>
            <w:szCs w:val="32"/>
            <w:cs/>
          </w:rPr>
          <w:t>คานนท์</w:t>
        </w:r>
      </w:hyperlink>
      <w:r w:rsidRPr="00F84029">
        <w:rPr>
          <w:rFonts w:ascii="TH SarabunPSK" w:hAnsi="TH SarabunPSK" w:cs="TH SarabunPSK"/>
          <w:sz w:val="32"/>
          <w:szCs w:val="32"/>
        </w:rPr>
        <w:t xml:space="preserve">. 2523. </w:t>
      </w:r>
      <w:hyperlink r:id="rId14" w:history="1">
        <w:r w:rsidRPr="00F84029">
          <w:rPr>
            <w:rFonts w:ascii="TH SarabunPSK" w:hAnsi="TH SarabunPSK" w:cs="TH SarabunPSK"/>
            <w:sz w:val="32"/>
            <w:szCs w:val="32"/>
            <w:cs/>
          </w:rPr>
          <w:t>การรักษาขั้นต้น</w:t>
        </w:r>
      </w:hyperlink>
      <w:r w:rsidRPr="00F84029">
        <w:rPr>
          <w:rFonts w:ascii="TH SarabunPSK" w:hAnsi="TH SarabunPSK" w:cs="TH SarabunPSK"/>
          <w:sz w:val="32"/>
          <w:szCs w:val="32"/>
        </w:rPr>
        <w:t>.</w:t>
      </w:r>
      <w:r w:rsidRPr="00F84029">
        <w:rPr>
          <w:rFonts w:ascii="TH SarabunPSK" w:hAnsi="TH SarabunPSK" w:cs="TH SarabunPSK"/>
          <w:sz w:val="32"/>
          <w:szCs w:val="32"/>
          <w:cs/>
        </w:rPr>
        <w:t>นิตยสารหมอชาวบ้าน</w:t>
      </w:r>
      <w:r w:rsidRPr="00F84029">
        <w:rPr>
          <w:rFonts w:ascii="TH SarabunPSK" w:hAnsi="TH SarabunPSK" w:cs="TH SarabunPSK"/>
          <w:sz w:val="32"/>
          <w:szCs w:val="32"/>
        </w:rPr>
        <w:t> </w:t>
      </w:r>
      <w:r w:rsidRPr="00F84029">
        <w:rPr>
          <w:rFonts w:ascii="TH SarabunPSK" w:hAnsi="TH SarabunPSK" w:cs="TH SarabunPSK"/>
          <w:sz w:val="32"/>
          <w:szCs w:val="32"/>
          <w:cs/>
        </w:rPr>
        <w:t>เล่มที่:</w:t>
      </w:r>
      <w:r w:rsidRPr="00F84029">
        <w:rPr>
          <w:rFonts w:ascii="TH SarabunPSK" w:hAnsi="TH SarabunPSK" w:cs="TH SarabunPSK"/>
          <w:sz w:val="32"/>
          <w:szCs w:val="32"/>
        </w:rPr>
        <w:t> </w:t>
      </w:r>
      <w:r w:rsidRPr="00F84029">
        <w:rPr>
          <w:rFonts w:ascii="TH SarabunPSK" w:hAnsi="TH SarabunPSK" w:cs="TH SarabunPSK"/>
          <w:sz w:val="32"/>
          <w:szCs w:val="32"/>
          <w:cs/>
        </w:rPr>
        <w:t>สืบค้นได้จาก</w:t>
      </w:r>
    </w:p>
    <w:p w:rsidR="00A27209" w:rsidRPr="00F84029" w:rsidRDefault="00A27209" w:rsidP="00A27209">
      <w:pPr>
        <w:spacing w:after="0" w:line="240" w:lineRule="auto"/>
        <w:rPr>
          <w:rFonts w:ascii="TH SarabunPSK" w:hAnsi="TH SarabunPSK" w:cs="TH SarabunPSK"/>
          <w:sz w:val="32"/>
          <w:szCs w:val="32"/>
          <w:cs/>
        </w:rPr>
      </w:pPr>
      <w:r w:rsidRPr="00F84029">
        <w:rPr>
          <w:rFonts w:ascii="TH SarabunPSK" w:hAnsi="TH SarabunPSK" w:cs="TH SarabunPSK"/>
          <w:sz w:val="32"/>
          <w:szCs w:val="32"/>
        </w:rPr>
        <w:t xml:space="preserve"> </w:t>
      </w:r>
      <w:r w:rsidRPr="00F84029">
        <w:rPr>
          <w:rFonts w:ascii="TH SarabunPSK" w:hAnsi="TH SarabunPSK" w:cs="TH SarabunPSK"/>
          <w:sz w:val="32"/>
          <w:szCs w:val="32"/>
        </w:rPr>
        <w:tab/>
      </w:r>
      <w:r w:rsidRPr="00F84029">
        <w:rPr>
          <w:rFonts w:ascii="TH SarabunPSK" w:hAnsi="TH SarabunPSK" w:cs="TH SarabunPSK"/>
          <w:sz w:val="32"/>
          <w:szCs w:val="32"/>
          <w:cs/>
        </w:rPr>
        <w:tab/>
      </w:r>
      <w:r w:rsidRPr="00F84029">
        <w:rPr>
          <w:rFonts w:ascii="TH SarabunPSK" w:hAnsi="TH SarabunPSK" w:cs="TH SarabunPSK"/>
          <w:sz w:val="32"/>
          <w:szCs w:val="32"/>
        </w:rPr>
        <w:t xml:space="preserve">https://www.doctor.or.th/article/detail/5472. </w:t>
      </w:r>
      <w:r w:rsidRPr="00F84029">
        <w:rPr>
          <w:rFonts w:ascii="TH SarabunPSK" w:hAnsi="TH SarabunPSK" w:cs="TH SarabunPSK"/>
          <w:sz w:val="32"/>
          <w:szCs w:val="32"/>
          <w:cs/>
        </w:rPr>
        <w:t xml:space="preserve">ค้นหาเมื่อ 12 กันยายน 2562 </w:t>
      </w:r>
    </w:p>
    <w:p w:rsidR="00A27209" w:rsidRPr="00F84029" w:rsidRDefault="00A27209" w:rsidP="00A27209">
      <w:pPr>
        <w:spacing w:after="0" w:line="240" w:lineRule="auto"/>
        <w:ind w:firstLine="720"/>
        <w:rPr>
          <w:rFonts w:ascii="TH SarabunPSK" w:hAnsi="TH SarabunPSK" w:cs="TH SarabunPSK"/>
          <w:sz w:val="32"/>
          <w:szCs w:val="32"/>
        </w:rPr>
      </w:pPr>
      <w:r w:rsidRPr="00F84029">
        <w:rPr>
          <w:rFonts w:ascii="TH SarabunPSK" w:hAnsi="TH SarabunPSK" w:cs="TH SarabunPSK"/>
          <w:sz w:val="32"/>
          <w:szCs w:val="32"/>
          <w:cs/>
        </w:rPr>
        <w:t>ฉัฐยา จิตประไพ</w:t>
      </w:r>
      <w:r w:rsidRPr="00F84029">
        <w:rPr>
          <w:rFonts w:ascii="TH SarabunPSK" w:hAnsi="TH SarabunPSK" w:cs="TH SarabunPSK"/>
          <w:sz w:val="32"/>
          <w:szCs w:val="32"/>
        </w:rPr>
        <w:t xml:space="preserve">, </w:t>
      </w:r>
      <w:r w:rsidRPr="00F84029">
        <w:rPr>
          <w:rFonts w:ascii="TH SarabunPSK" w:hAnsi="TH SarabunPSK" w:cs="TH SarabunPSK"/>
          <w:sz w:val="32"/>
          <w:szCs w:val="32"/>
          <w:cs/>
        </w:rPr>
        <w:t>การจัดระบบบริการฟื้นฟูสภาพ</w:t>
      </w:r>
      <w:r w:rsidRPr="00F84029">
        <w:rPr>
          <w:rFonts w:ascii="TH SarabunPSK" w:hAnsi="TH SarabunPSK" w:cs="TH SarabunPSK"/>
          <w:sz w:val="32"/>
          <w:szCs w:val="32"/>
        </w:rPr>
        <w:t xml:space="preserve"> </w:t>
      </w:r>
      <w:r w:rsidRPr="00F84029">
        <w:rPr>
          <w:rFonts w:ascii="TH SarabunPSK" w:hAnsi="TH SarabunPSK" w:cs="TH SarabunPSK"/>
          <w:sz w:val="32"/>
          <w:szCs w:val="32"/>
          <w:cs/>
        </w:rPr>
        <w:t>ในเอกสารการสอนชุดวิชา</w:t>
      </w:r>
      <w:r w:rsidRPr="00F84029">
        <w:rPr>
          <w:rFonts w:ascii="TH SarabunPSK" w:hAnsi="TH SarabunPSK" w:cs="TH SarabunPSK"/>
          <w:sz w:val="32"/>
          <w:szCs w:val="32"/>
        </w:rPr>
        <w:t xml:space="preserve">, </w:t>
      </w:r>
      <w:r w:rsidRPr="00F84029">
        <w:rPr>
          <w:rFonts w:ascii="TH SarabunPSK" w:hAnsi="TH SarabunPSK" w:cs="TH SarabunPSK"/>
          <w:sz w:val="32"/>
          <w:szCs w:val="32"/>
          <w:cs/>
        </w:rPr>
        <w:t xml:space="preserve">กรณีเลือกสรร </w:t>
      </w:r>
    </w:p>
    <w:p w:rsidR="00A27209" w:rsidRPr="00F84029" w:rsidRDefault="00A27209" w:rsidP="00A27209">
      <w:pPr>
        <w:spacing w:after="0" w:line="240" w:lineRule="auto"/>
        <w:ind w:left="720" w:firstLine="720"/>
        <w:rPr>
          <w:rFonts w:ascii="TH SarabunPSK" w:hAnsi="TH SarabunPSK" w:cs="TH SarabunPSK"/>
          <w:sz w:val="32"/>
          <w:szCs w:val="32"/>
        </w:rPr>
      </w:pPr>
      <w:r w:rsidRPr="00F84029">
        <w:rPr>
          <w:rFonts w:ascii="TH SarabunPSK" w:hAnsi="TH SarabunPSK" w:cs="TH SarabunPSK"/>
          <w:sz w:val="32"/>
          <w:szCs w:val="32"/>
          <w:cs/>
        </w:rPr>
        <w:t>การพยาบาล</w:t>
      </w:r>
      <w:r w:rsidRPr="00F84029">
        <w:rPr>
          <w:rFonts w:ascii="TH SarabunPSK" w:hAnsi="TH SarabunPSK" w:cs="TH SarabunPSK"/>
          <w:sz w:val="32"/>
          <w:szCs w:val="32"/>
        </w:rPr>
        <w:t xml:space="preserve"> </w:t>
      </w:r>
      <w:r w:rsidRPr="00F84029">
        <w:rPr>
          <w:rFonts w:ascii="TH SarabunPSK" w:hAnsi="TH SarabunPSK" w:cs="TH SarabunPSK"/>
          <w:sz w:val="32"/>
          <w:szCs w:val="32"/>
          <w:cs/>
        </w:rPr>
        <w:t>เพื่อการฟื้นฟูสภาพ มหาวิทยาลัยสุโขทัยธรรมาธิราช</w:t>
      </w:r>
      <w:r w:rsidRPr="00F84029">
        <w:rPr>
          <w:rFonts w:ascii="TH SarabunPSK" w:hAnsi="TH SarabunPSK" w:cs="TH SarabunPSK"/>
          <w:sz w:val="32"/>
          <w:szCs w:val="32"/>
        </w:rPr>
        <w:t xml:space="preserve">, </w:t>
      </w:r>
      <w:r w:rsidRPr="00F84029">
        <w:rPr>
          <w:rFonts w:ascii="TH SarabunPSK" w:hAnsi="TH SarabunPSK" w:cs="TH SarabunPSK"/>
          <w:sz w:val="32"/>
          <w:szCs w:val="32"/>
          <w:cs/>
        </w:rPr>
        <w:t>โรงพิมพ์ชวนพิมพ์ กทม.</w:t>
      </w:r>
      <w:r w:rsidRPr="00F84029">
        <w:rPr>
          <w:rFonts w:ascii="TH SarabunPSK" w:hAnsi="TH SarabunPSK" w:cs="TH SarabunPSK"/>
          <w:sz w:val="32"/>
          <w:szCs w:val="32"/>
        </w:rPr>
        <w:t xml:space="preserve">,  </w:t>
      </w:r>
    </w:p>
    <w:p w:rsidR="00A27209" w:rsidRPr="00F84029" w:rsidRDefault="00A27209" w:rsidP="00A27209">
      <w:pPr>
        <w:pStyle w:val="3"/>
        <w:spacing w:before="0" w:line="240" w:lineRule="auto"/>
        <w:rPr>
          <w:rFonts w:ascii="TH SarabunPSK" w:hAnsi="TH SarabunPSK" w:cs="TH SarabunPSK"/>
          <w:color w:val="auto"/>
          <w:sz w:val="32"/>
          <w:szCs w:val="32"/>
        </w:rPr>
      </w:pPr>
      <w:r w:rsidRPr="00F84029">
        <w:rPr>
          <w:rFonts w:ascii="TH SarabunPSK" w:hAnsi="TH SarabunPSK" w:cs="TH SarabunPSK"/>
          <w:color w:val="auto"/>
          <w:sz w:val="32"/>
          <w:szCs w:val="32"/>
        </w:rPr>
        <w:t xml:space="preserve"> </w:t>
      </w:r>
      <w:r w:rsidRPr="00F84029">
        <w:rPr>
          <w:rFonts w:ascii="TH SarabunPSK" w:hAnsi="TH SarabunPSK" w:cs="TH SarabunPSK"/>
          <w:color w:val="auto"/>
          <w:sz w:val="32"/>
          <w:szCs w:val="32"/>
        </w:rPr>
        <w:tab/>
      </w:r>
      <w:r w:rsidRPr="00F84029">
        <w:rPr>
          <w:rFonts w:ascii="TH SarabunPSK" w:hAnsi="TH SarabunPSK" w:cs="TH SarabunPSK"/>
          <w:color w:val="auto"/>
          <w:sz w:val="32"/>
          <w:szCs w:val="32"/>
          <w:cs/>
        </w:rPr>
        <w:tab/>
      </w:r>
      <w:r w:rsidRPr="00F84029">
        <w:rPr>
          <w:rFonts w:ascii="TH SarabunPSK" w:hAnsi="TH SarabunPSK" w:cs="TH SarabunPSK"/>
          <w:color w:val="auto"/>
          <w:sz w:val="32"/>
          <w:szCs w:val="32"/>
        </w:rPr>
        <w:t>2529: 89-132.</w:t>
      </w:r>
    </w:p>
    <w:p w:rsidR="00A27209" w:rsidRPr="00F84029" w:rsidRDefault="00A27209" w:rsidP="00A27209">
      <w:pPr>
        <w:rPr>
          <w:rFonts w:ascii="TH SarabunPSK" w:hAnsi="TH SarabunPSK" w:cs="TH SarabunPSK"/>
        </w:rPr>
      </w:pPr>
    </w:p>
    <w:p w:rsidR="00A27209" w:rsidRPr="00F84029" w:rsidRDefault="00A27209" w:rsidP="00A27209">
      <w:pPr>
        <w:pStyle w:val="3"/>
        <w:spacing w:before="0" w:line="240" w:lineRule="auto"/>
        <w:ind w:left="720"/>
        <w:rPr>
          <w:rFonts w:ascii="TH SarabunPSK" w:eastAsia="Times New Roman" w:hAnsi="TH SarabunPSK" w:cs="TH SarabunPSK"/>
          <w:b/>
          <w:bCs/>
          <w:color w:val="auto"/>
          <w:sz w:val="32"/>
          <w:szCs w:val="32"/>
        </w:rPr>
      </w:pPr>
      <w:r w:rsidRPr="00F84029">
        <w:rPr>
          <w:rFonts w:ascii="TH SarabunPSK" w:eastAsia="Times New Roman" w:hAnsi="TH SarabunPSK" w:cs="TH SarabunPSK"/>
          <w:color w:val="auto"/>
          <w:sz w:val="32"/>
          <w:szCs w:val="32"/>
          <w:cs/>
        </w:rPr>
        <w:t>ธีรวัฒน์ กุลทนันท์. (</w:t>
      </w:r>
      <w:r w:rsidRPr="00F84029">
        <w:rPr>
          <w:rFonts w:ascii="TH SarabunPSK" w:eastAsia="Times New Roman" w:hAnsi="TH SarabunPSK" w:cs="TH SarabunPSK"/>
          <w:color w:val="auto"/>
          <w:sz w:val="32"/>
          <w:szCs w:val="32"/>
        </w:rPr>
        <w:t xml:space="preserve">2539). </w:t>
      </w:r>
      <w:r w:rsidRPr="00F84029">
        <w:rPr>
          <w:rFonts w:ascii="TH SarabunPSK" w:eastAsia="Times New Roman" w:hAnsi="TH SarabunPSK" w:cs="TH SarabunPSK"/>
          <w:color w:val="auto"/>
          <w:sz w:val="32"/>
          <w:szCs w:val="32"/>
          <w:cs/>
        </w:rPr>
        <w:t>การปฐมพยาบาลเนื่องจากการบาดเจ็บจากการกีฬา. กรุงเทพฯ :</w:t>
      </w:r>
      <w:r w:rsidRPr="00F84029">
        <w:rPr>
          <w:rFonts w:ascii="TH SarabunPSK" w:eastAsia="Times New Roman" w:hAnsi="TH SarabunPSK" w:cs="TH SarabunPSK"/>
          <w:color w:val="auto"/>
          <w:sz w:val="32"/>
          <w:szCs w:val="32"/>
        </w:rPr>
        <w:br/>
        <w:t>    </w:t>
      </w:r>
      <w:r w:rsidRPr="00F84029">
        <w:rPr>
          <w:rFonts w:ascii="TH SarabunPSK" w:eastAsia="Times New Roman" w:hAnsi="TH SarabunPSK" w:cs="TH SarabunPSK"/>
          <w:color w:val="auto"/>
          <w:sz w:val="32"/>
          <w:szCs w:val="32"/>
        </w:rPr>
        <w:tab/>
      </w:r>
      <w:r w:rsidRPr="00F84029">
        <w:rPr>
          <w:rFonts w:ascii="TH SarabunPSK" w:eastAsia="Times New Roman" w:hAnsi="TH SarabunPSK" w:cs="TH SarabunPSK"/>
          <w:color w:val="auto"/>
          <w:sz w:val="32"/>
          <w:szCs w:val="32"/>
          <w:cs/>
        </w:rPr>
        <w:t>สำนักพิมพ์ไทยวัฒนาพาน</w:t>
      </w:r>
      <w:proofErr w:type="spellStart"/>
      <w:r w:rsidRPr="00F84029">
        <w:rPr>
          <w:rFonts w:ascii="TH SarabunPSK" w:eastAsia="Times New Roman" w:hAnsi="TH SarabunPSK" w:cs="TH SarabunPSK"/>
          <w:color w:val="auto"/>
          <w:sz w:val="32"/>
          <w:szCs w:val="32"/>
          <w:cs/>
        </w:rPr>
        <w:t>ิช</w:t>
      </w:r>
      <w:proofErr w:type="spellEnd"/>
      <w:r w:rsidRPr="00F84029">
        <w:rPr>
          <w:rFonts w:ascii="TH SarabunPSK" w:eastAsia="Times New Roman" w:hAnsi="TH SarabunPSK" w:cs="TH SarabunPSK"/>
          <w:color w:val="auto"/>
          <w:sz w:val="32"/>
          <w:szCs w:val="32"/>
          <w:cs/>
        </w:rPr>
        <w:t>.</w:t>
      </w:r>
      <w:r w:rsidRPr="00F84029">
        <w:rPr>
          <w:rFonts w:ascii="TH SarabunPSK" w:eastAsia="Times New Roman" w:hAnsi="TH SarabunPSK" w:cs="TH SarabunPSK"/>
          <w:color w:val="auto"/>
          <w:sz w:val="32"/>
          <w:szCs w:val="32"/>
        </w:rPr>
        <w:br/>
      </w:r>
      <w:r w:rsidRPr="00F84029">
        <w:rPr>
          <w:rFonts w:ascii="TH SarabunPSK" w:eastAsia="Times New Roman" w:hAnsi="TH SarabunPSK" w:cs="TH SarabunPSK"/>
          <w:color w:val="auto"/>
          <w:sz w:val="32"/>
          <w:szCs w:val="32"/>
          <w:cs/>
        </w:rPr>
        <w:t>นงนุช ตันติธรรม (บรรณาธิการ) . (</w:t>
      </w:r>
      <w:r w:rsidRPr="00F84029">
        <w:rPr>
          <w:rFonts w:ascii="TH SarabunPSK" w:eastAsia="Times New Roman" w:hAnsi="TH SarabunPSK" w:cs="TH SarabunPSK"/>
          <w:color w:val="auto"/>
          <w:sz w:val="32"/>
          <w:szCs w:val="32"/>
        </w:rPr>
        <w:t xml:space="preserve">2542). </w:t>
      </w:r>
      <w:r w:rsidRPr="00F84029">
        <w:rPr>
          <w:rFonts w:ascii="TH SarabunPSK" w:eastAsia="Times New Roman" w:hAnsi="TH SarabunPSK" w:cs="TH SarabunPSK"/>
          <w:color w:val="auto"/>
          <w:sz w:val="32"/>
          <w:szCs w:val="32"/>
          <w:cs/>
        </w:rPr>
        <w:t>คู่มือการปฐมพยาบาล. กรุงเทพฯ :</w:t>
      </w:r>
      <w:r w:rsidRPr="00F84029">
        <w:rPr>
          <w:rFonts w:ascii="TH SarabunPSK" w:eastAsia="Times New Roman" w:hAnsi="TH SarabunPSK" w:cs="TH SarabunPSK"/>
          <w:color w:val="auto"/>
          <w:sz w:val="32"/>
          <w:szCs w:val="32"/>
        </w:rPr>
        <w:br/>
        <w:t>     </w:t>
      </w:r>
      <w:r w:rsidRPr="00F84029">
        <w:rPr>
          <w:rFonts w:ascii="TH SarabunPSK" w:eastAsia="Times New Roman" w:hAnsi="TH SarabunPSK" w:cs="TH SarabunPSK"/>
          <w:color w:val="auto"/>
          <w:sz w:val="32"/>
          <w:szCs w:val="32"/>
        </w:rPr>
        <w:tab/>
      </w:r>
      <w:r w:rsidRPr="00F84029">
        <w:rPr>
          <w:rFonts w:ascii="TH SarabunPSK" w:eastAsia="Times New Roman" w:hAnsi="TH SarabunPSK" w:cs="TH SarabunPSK"/>
          <w:color w:val="auto"/>
          <w:sz w:val="32"/>
          <w:szCs w:val="32"/>
          <w:cs/>
        </w:rPr>
        <w:t>สถาบันการแพทย์ด้านอุบัติเหตุและสาธารณภัย กรมการแพทย์ กระทรวงสาธารณสุข.</w:t>
      </w:r>
    </w:p>
    <w:p w:rsidR="00A27209" w:rsidRPr="00F84029" w:rsidRDefault="00A27209" w:rsidP="00A27209">
      <w:pPr>
        <w:pStyle w:val="3"/>
        <w:spacing w:before="0" w:line="240" w:lineRule="auto"/>
        <w:ind w:firstLine="720"/>
        <w:rPr>
          <w:rFonts w:ascii="TH SarabunPSK" w:eastAsia="Times New Roman" w:hAnsi="TH SarabunPSK" w:cs="TH SarabunPSK"/>
          <w:b/>
          <w:bCs/>
          <w:color w:val="auto"/>
          <w:sz w:val="32"/>
          <w:szCs w:val="32"/>
        </w:rPr>
      </w:pPr>
      <w:r w:rsidRPr="00F84029">
        <w:rPr>
          <w:rFonts w:ascii="TH SarabunPSK" w:hAnsi="TH SarabunPSK" w:cs="TH SarabunPSK"/>
          <w:color w:val="auto"/>
          <w:sz w:val="32"/>
          <w:szCs w:val="32"/>
          <w:cs/>
        </w:rPr>
        <w:t>บรรลุ</w:t>
      </w:r>
      <w:r w:rsidRPr="00F84029">
        <w:rPr>
          <w:rFonts w:ascii="TH SarabunPSK" w:hAnsi="TH SarabunPSK" w:cs="TH SarabunPSK"/>
          <w:color w:val="auto"/>
          <w:sz w:val="32"/>
          <w:szCs w:val="32"/>
        </w:rPr>
        <w:t xml:space="preserve"> </w:t>
      </w:r>
      <w:proofErr w:type="spellStart"/>
      <w:r w:rsidRPr="00F84029">
        <w:rPr>
          <w:rFonts w:ascii="TH SarabunPSK" w:hAnsi="TH SarabunPSK" w:cs="TH SarabunPSK"/>
          <w:color w:val="auto"/>
          <w:sz w:val="32"/>
          <w:szCs w:val="32"/>
          <w:cs/>
        </w:rPr>
        <w:t>ศิ</w:t>
      </w:r>
      <w:proofErr w:type="spellEnd"/>
      <w:r w:rsidRPr="00F84029">
        <w:rPr>
          <w:rFonts w:ascii="TH SarabunPSK" w:hAnsi="TH SarabunPSK" w:cs="TH SarabunPSK"/>
          <w:color w:val="auto"/>
          <w:sz w:val="32"/>
          <w:szCs w:val="32"/>
          <w:cs/>
        </w:rPr>
        <w:t>ริพาน</w:t>
      </w:r>
      <w:proofErr w:type="spellStart"/>
      <w:r w:rsidRPr="00F84029">
        <w:rPr>
          <w:rFonts w:ascii="TH SarabunPSK" w:hAnsi="TH SarabunPSK" w:cs="TH SarabunPSK"/>
          <w:color w:val="auto"/>
          <w:sz w:val="32"/>
          <w:szCs w:val="32"/>
          <w:cs/>
        </w:rPr>
        <w:t>ิช</w:t>
      </w:r>
      <w:proofErr w:type="spellEnd"/>
      <w:r w:rsidRPr="00F84029">
        <w:rPr>
          <w:rFonts w:ascii="TH SarabunPSK" w:hAnsi="TH SarabunPSK" w:cs="TH SarabunPSK"/>
          <w:color w:val="auto"/>
          <w:sz w:val="32"/>
          <w:szCs w:val="32"/>
          <w:cs/>
        </w:rPr>
        <w:t>. 2541. การออกกกำลังกายเพื่อสุขภาพสำหรับผู้สูงอายุ. กรุงเทพฯ สำนักพิมพ์หมอชาวบ้าน</w:t>
      </w:r>
    </w:p>
    <w:p w:rsidR="00A27209" w:rsidRPr="00F84029" w:rsidRDefault="00A27209" w:rsidP="00A27209">
      <w:pPr>
        <w:spacing w:after="0" w:line="240" w:lineRule="auto"/>
        <w:ind w:firstLine="720"/>
        <w:rPr>
          <w:rFonts w:ascii="TH SarabunPSK" w:hAnsi="TH SarabunPSK" w:cs="TH SarabunPSK"/>
          <w:sz w:val="32"/>
          <w:szCs w:val="32"/>
        </w:rPr>
      </w:pPr>
      <w:r w:rsidRPr="00F84029">
        <w:rPr>
          <w:rFonts w:ascii="TH SarabunPSK" w:hAnsi="TH SarabunPSK" w:cs="TH SarabunPSK"/>
          <w:spacing w:val="-2"/>
          <w:sz w:val="32"/>
          <w:szCs w:val="32"/>
          <w:cs/>
        </w:rPr>
        <w:t>บริษัท เจ</w:t>
      </w:r>
      <w:proofErr w:type="spellStart"/>
      <w:r w:rsidRPr="00F84029">
        <w:rPr>
          <w:rFonts w:ascii="TH SarabunPSK" w:hAnsi="TH SarabunPSK" w:cs="TH SarabunPSK"/>
          <w:spacing w:val="-2"/>
          <w:sz w:val="32"/>
          <w:szCs w:val="32"/>
          <w:cs/>
        </w:rPr>
        <w:t>ี่ย</w:t>
      </w:r>
      <w:proofErr w:type="spellEnd"/>
      <w:r w:rsidRPr="00F84029">
        <w:rPr>
          <w:rFonts w:ascii="TH SarabunPSK" w:hAnsi="TH SarabunPSK" w:cs="TH SarabunPSK"/>
          <w:spacing w:val="-2"/>
          <w:sz w:val="32"/>
          <w:szCs w:val="32"/>
          <w:cs/>
        </w:rPr>
        <w:t>รักษา จำกัด</w:t>
      </w:r>
      <w:r w:rsidRPr="00F84029">
        <w:rPr>
          <w:rFonts w:ascii="TH SarabunPSK" w:hAnsi="TH SarabunPSK" w:cs="TH SarabunPSK"/>
          <w:spacing w:val="-2"/>
          <w:sz w:val="32"/>
          <w:szCs w:val="32"/>
        </w:rPr>
        <w:t xml:space="preserve">. </w:t>
      </w:r>
      <w:r w:rsidRPr="00F84029">
        <w:rPr>
          <w:rFonts w:ascii="TH SarabunPSK" w:hAnsi="TH SarabunPSK" w:cs="TH SarabunPSK"/>
          <w:spacing w:val="-2"/>
          <w:sz w:val="32"/>
          <w:szCs w:val="32"/>
          <w:cs/>
        </w:rPr>
        <w:t xml:space="preserve">คู่มือปั๊มหัวใจ. </w:t>
      </w:r>
      <w:r w:rsidRPr="00F84029">
        <w:rPr>
          <w:rFonts w:ascii="TH SarabunPSK" w:hAnsi="TH SarabunPSK" w:cs="TH SarabunPSK"/>
          <w:sz w:val="32"/>
          <w:szCs w:val="32"/>
          <w:cs/>
        </w:rPr>
        <w:t xml:space="preserve">สืบค้นได้จาก. </w:t>
      </w:r>
      <w:r w:rsidRPr="00F84029">
        <w:rPr>
          <w:rFonts w:ascii="TH SarabunPSK" w:hAnsi="TH SarabunPSK" w:cs="TH SarabunPSK"/>
          <w:spacing w:val="-2"/>
          <w:sz w:val="32"/>
          <w:szCs w:val="32"/>
        </w:rPr>
        <w:t xml:space="preserve">https://www.jia1669.com/. </w:t>
      </w:r>
      <w:r w:rsidRPr="00F84029">
        <w:rPr>
          <w:rFonts w:ascii="TH SarabunPSK" w:hAnsi="TH SarabunPSK" w:cs="TH SarabunPSK"/>
          <w:sz w:val="32"/>
          <w:szCs w:val="32"/>
          <w:cs/>
        </w:rPr>
        <w:t>ค้นหาเมื่อ 12 กันยายน</w:t>
      </w:r>
    </w:p>
    <w:p w:rsidR="00A27209" w:rsidRPr="00F84029" w:rsidRDefault="00A27209" w:rsidP="00A27209">
      <w:pPr>
        <w:spacing w:after="0" w:line="240" w:lineRule="auto"/>
        <w:rPr>
          <w:rFonts w:ascii="TH SarabunPSK" w:hAnsi="TH SarabunPSK" w:cs="TH SarabunPSK"/>
          <w:sz w:val="32"/>
          <w:szCs w:val="32"/>
        </w:rPr>
      </w:pPr>
      <w:r w:rsidRPr="00F84029">
        <w:rPr>
          <w:rFonts w:ascii="TH SarabunPSK" w:hAnsi="TH SarabunPSK" w:cs="TH SarabunPSK"/>
          <w:sz w:val="32"/>
          <w:szCs w:val="32"/>
          <w:cs/>
        </w:rPr>
        <w:t xml:space="preserve"> </w:t>
      </w:r>
      <w:r w:rsidRPr="00F84029">
        <w:rPr>
          <w:rFonts w:ascii="TH SarabunPSK" w:hAnsi="TH SarabunPSK" w:cs="TH SarabunPSK"/>
          <w:sz w:val="32"/>
          <w:szCs w:val="32"/>
          <w:cs/>
        </w:rPr>
        <w:tab/>
      </w:r>
      <w:r w:rsidRPr="00F84029">
        <w:rPr>
          <w:rFonts w:ascii="TH SarabunPSK" w:hAnsi="TH SarabunPSK" w:cs="TH SarabunPSK"/>
          <w:sz w:val="32"/>
          <w:szCs w:val="32"/>
          <w:cs/>
        </w:rPr>
        <w:tab/>
        <w:t>2562</w:t>
      </w:r>
    </w:p>
    <w:p w:rsidR="00A27209" w:rsidRPr="00F84029" w:rsidRDefault="00A27209" w:rsidP="00A27209">
      <w:pPr>
        <w:spacing w:after="0" w:line="240" w:lineRule="auto"/>
        <w:ind w:firstLine="720"/>
        <w:rPr>
          <w:rFonts w:ascii="TH SarabunPSK" w:hAnsi="TH SarabunPSK" w:cs="TH SarabunPSK"/>
          <w:sz w:val="32"/>
          <w:szCs w:val="32"/>
        </w:rPr>
      </w:pPr>
      <w:r w:rsidRPr="00F84029">
        <w:rPr>
          <w:rFonts w:ascii="TH SarabunPSK" w:eastAsiaTheme="majorEastAsia" w:hAnsi="TH SarabunPSK" w:cs="TH SarabunPSK"/>
          <w:sz w:val="32"/>
          <w:szCs w:val="32"/>
          <w:cs/>
        </w:rPr>
        <w:t>บริษัท พูล-</w:t>
      </w:r>
      <w:proofErr w:type="spellStart"/>
      <w:r w:rsidRPr="00F84029">
        <w:rPr>
          <w:rFonts w:ascii="TH SarabunPSK" w:eastAsiaTheme="majorEastAsia" w:hAnsi="TH SarabunPSK" w:cs="TH SarabunPSK"/>
          <w:sz w:val="32"/>
          <w:szCs w:val="32"/>
          <w:cs/>
        </w:rPr>
        <w:t>เทค</w:t>
      </w:r>
      <w:proofErr w:type="spellEnd"/>
      <w:r w:rsidRPr="00F84029">
        <w:rPr>
          <w:rFonts w:ascii="TH SarabunPSK" w:eastAsiaTheme="majorEastAsia" w:hAnsi="TH SarabunPSK" w:cs="TH SarabunPSK"/>
          <w:sz w:val="32"/>
          <w:szCs w:val="32"/>
          <w:cs/>
        </w:rPr>
        <w:t xml:space="preserve"> จำกัด</w:t>
      </w:r>
      <w:r w:rsidRPr="00F84029">
        <w:rPr>
          <w:rFonts w:ascii="TH SarabunPSK" w:eastAsiaTheme="majorEastAsia" w:hAnsi="TH SarabunPSK" w:cs="TH SarabunPSK"/>
          <w:sz w:val="32"/>
          <w:szCs w:val="32"/>
        </w:rPr>
        <w:t>. 2561.</w:t>
      </w:r>
      <w:r w:rsidRPr="00F84029">
        <w:rPr>
          <w:rFonts w:ascii="TH SarabunPSK" w:eastAsiaTheme="majorEastAsia" w:hAnsi="TH SarabunPSK" w:cs="TH SarabunPSK"/>
          <w:sz w:val="32"/>
          <w:szCs w:val="32"/>
          <w:cs/>
        </w:rPr>
        <w:t xml:space="preserve"> วิธีการปฐมพยาบาลเบื้องต้น ช่วยคนจมน้ำ ข้อควรรู้ที่เราอาจหลงลืม</w:t>
      </w:r>
      <w:r w:rsidRPr="00F84029">
        <w:rPr>
          <w:rFonts w:ascii="TH SarabunPSK" w:eastAsiaTheme="majorEastAsia" w:hAnsi="TH SarabunPSK" w:cs="TH SarabunPSK"/>
          <w:sz w:val="32"/>
          <w:szCs w:val="32"/>
        </w:rPr>
        <w:t xml:space="preserve">. </w:t>
      </w:r>
    </w:p>
    <w:p w:rsidR="00A27209" w:rsidRPr="00F84029" w:rsidRDefault="00A27209" w:rsidP="00A27209">
      <w:pPr>
        <w:spacing w:after="0" w:line="240" w:lineRule="auto"/>
        <w:rPr>
          <w:rFonts w:ascii="TH SarabunPSK" w:eastAsiaTheme="majorEastAsia" w:hAnsi="TH SarabunPSK" w:cs="TH SarabunPSK"/>
          <w:sz w:val="32"/>
          <w:szCs w:val="32"/>
        </w:rPr>
      </w:pPr>
      <w:r w:rsidRPr="00F84029">
        <w:rPr>
          <w:rFonts w:ascii="TH SarabunPSK" w:hAnsi="TH SarabunPSK" w:cs="TH SarabunPSK"/>
          <w:sz w:val="32"/>
          <w:szCs w:val="32"/>
          <w:cs/>
        </w:rPr>
        <w:lastRenderedPageBreak/>
        <w:t xml:space="preserve"> </w:t>
      </w:r>
      <w:r w:rsidRPr="00F84029">
        <w:rPr>
          <w:rFonts w:ascii="TH SarabunPSK" w:hAnsi="TH SarabunPSK" w:cs="TH SarabunPSK"/>
          <w:sz w:val="32"/>
          <w:szCs w:val="32"/>
          <w:cs/>
        </w:rPr>
        <w:tab/>
      </w:r>
      <w:r w:rsidRPr="00F84029">
        <w:rPr>
          <w:rFonts w:ascii="TH SarabunPSK" w:hAnsi="TH SarabunPSK" w:cs="TH SarabunPSK"/>
          <w:sz w:val="32"/>
          <w:szCs w:val="32"/>
          <w:cs/>
        </w:rPr>
        <w:tab/>
        <w:t>สืบค้นได้จาก</w:t>
      </w:r>
      <w:r w:rsidRPr="00F84029">
        <w:rPr>
          <w:rFonts w:ascii="TH SarabunPSK" w:eastAsiaTheme="majorEastAsia" w:hAnsi="TH SarabunPSK" w:cs="TH SarabunPSK"/>
          <w:sz w:val="32"/>
          <w:szCs w:val="32"/>
        </w:rPr>
        <w:t xml:space="preserve"> </w:t>
      </w:r>
      <w:r w:rsidRPr="00F84029">
        <w:rPr>
          <w:rFonts w:ascii="TH SarabunPSK" w:hAnsi="TH SarabunPSK" w:cs="TH SarabunPSK"/>
          <w:spacing w:val="-2"/>
          <w:sz w:val="32"/>
          <w:szCs w:val="32"/>
        </w:rPr>
        <w:t>https://pooltech.co.th/blog/Health%20News/</w:t>
      </w:r>
      <w:r w:rsidRPr="00F84029">
        <w:rPr>
          <w:rFonts w:ascii="TH SarabunPSK" w:eastAsiaTheme="majorEastAsia" w:hAnsi="TH SarabunPSK" w:cs="TH SarabunPSK"/>
          <w:spacing w:val="-2"/>
          <w:sz w:val="32"/>
          <w:szCs w:val="32"/>
        </w:rPr>
        <w:t xml:space="preserve">. </w:t>
      </w:r>
      <w:r w:rsidRPr="00F84029">
        <w:rPr>
          <w:rFonts w:ascii="TH SarabunPSK" w:hAnsi="TH SarabunPSK" w:cs="TH SarabunPSK"/>
          <w:sz w:val="32"/>
          <w:szCs w:val="32"/>
          <w:cs/>
        </w:rPr>
        <w:t>ค้นหาเมื่อ 12 กันยายน 2562</w:t>
      </w:r>
    </w:p>
    <w:p w:rsidR="00A27209" w:rsidRPr="00F84029" w:rsidRDefault="00A27209" w:rsidP="00A27209">
      <w:pPr>
        <w:spacing w:after="0" w:line="240" w:lineRule="auto"/>
        <w:ind w:firstLine="720"/>
        <w:rPr>
          <w:rFonts w:ascii="TH SarabunPSK" w:hAnsi="TH SarabunPSK" w:cs="TH SarabunPSK"/>
          <w:sz w:val="32"/>
          <w:szCs w:val="32"/>
        </w:rPr>
      </w:pPr>
      <w:proofErr w:type="spellStart"/>
      <w:r w:rsidRPr="00F84029">
        <w:rPr>
          <w:rFonts w:ascii="TH SarabunPSK" w:hAnsi="TH SarabunPSK" w:cs="TH SarabunPSK"/>
          <w:sz w:val="32"/>
          <w:szCs w:val="32"/>
          <w:cs/>
        </w:rPr>
        <w:t>ปิ</w:t>
      </w:r>
      <w:proofErr w:type="spellEnd"/>
      <w:r w:rsidRPr="00F84029">
        <w:rPr>
          <w:rFonts w:ascii="TH SarabunPSK" w:hAnsi="TH SarabunPSK" w:cs="TH SarabunPSK"/>
          <w:sz w:val="32"/>
          <w:szCs w:val="32"/>
          <w:cs/>
        </w:rPr>
        <w:t>ยะภัทร</w:t>
      </w:r>
      <w:r w:rsidRPr="00F84029">
        <w:rPr>
          <w:rFonts w:ascii="TH SarabunPSK" w:hAnsi="TH SarabunPSK" w:cs="TH SarabunPSK"/>
          <w:sz w:val="32"/>
          <w:szCs w:val="32"/>
        </w:rPr>
        <w:t xml:space="preserve"> </w:t>
      </w:r>
      <w:r w:rsidRPr="00F84029">
        <w:rPr>
          <w:rFonts w:ascii="TH SarabunPSK" w:hAnsi="TH SarabunPSK" w:cs="TH SarabunPSK"/>
          <w:sz w:val="32"/>
          <w:szCs w:val="32"/>
          <w:cs/>
        </w:rPr>
        <w:t>พัชราวิวัฒน์พง</w:t>
      </w:r>
      <w:proofErr w:type="spellStart"/>
      <w:r w:rsidRPr="00F84029">
        <w:rPr>
          <w:rFonts w:ascii="TH SarabunPSK" w:hAnsi="TH SarabunPSK" w:cs="TH SarabunPSK"/>
          <w:sz w:val="32"/>
          <w:szCs w:val="32"/>
          <w:cs/>
        </w:rPr>
        <w:t>ษ์</w:t>
      </w:r>
      <w:proofErr w:type="spellEnd"/>
      <w:r w:rsidRPr="00F84029">
        <w:rPr>
          <w:rFonts w:ascii="TH SarabunPSK" w:hAnsi="TH SarabunPSK" w:cs="TH SarabunPSK"/>
          <w:sz w:val="32"/>
          <w:szCs w:val="32"/>
        </w:rPr>
        <w:t xml:space="preserve">. 2552. </w:t>
      </w:r>
      <w:r w:rsidRPr="00F84029">
        <w:rPr>
          <w:rFonts w:ascii="TH SarabunPSK" w:hAnsi="TH SarabunPSK" w:cs="TH SarabunPSK"/>
          <w:sz w:val="32"/>
          <w:szCs w:val="32"/>
          <w:cs/>
        </w:rPr>
        <w:t>การดูแลเบื้องต้นในผู้ป่วยอัมพาตครึ่งซีก</w:t>
      </w:r>
      <w:r w:rsidRPr="00F84029">
        <w:rPr>
          <w:rFonts w:ascii="TH SarabunPSK" w:hAnsi="TH SarabunPSK" w:cs="TH SarabunPSK"/>
          <w:sz w:val="32"/>
          <w:szCs w:val="32"/>
        </w:rPr>
        <w:t xml:space="preserve">. </w:t>
      </w:r>
      <w:r w:rsidRPr="00F84029">
        <w:rPr>
          <w:rFonts w:ascii="TH SarabunPSK" w:hAnsi="TH SarabunPSK" w:cs="TH SarabunPSK"/>
          <w:sz w:val="32"/>
          <w:szCs w:val="32"/>
          <w:cs/>
        </w:rPr>
        <w:t>ภาควิชาเวชศาสตร์ฟื้นฟู</w:t>
      </w:r>
      <w:r w:rsidRPr="00F84029">
        <w:rPr>
          <w:rFonts w:ascii="TH SarabunPSK" w:hAnsi="TH SarabunPSK" w:cs="TH SarabunPSK"/>
          <w:sz w:val="32"/>
          <w:szCs w:val="32"/>
        </w:rPr>
        <w:t xml:space="preserve"> </w:t>
      </w:r>
    </w:p>
    <w:p w:rsidR="00A27209" w:rsidRPr="00F84029" w:rsidRDefault="00A27209" w:rsidP="00A27209">
      <w:pPr>
        <w:spacing w:after="0" w:line="240" w:lineRule="auto"/>
        <w:rPr>
          <w:rFonts w:ascii="TH SarabunPSK" w:hAnsi="TH SarabunPSK" w:cs="TH SarabunPSK"/>
          <w:sz w:val="32"/>
          <w:szCs w:val="32"/>
        </w:rPr>
      </w:pPr>
      <w:r w:rsidRPr="00F84029">
        <w:rPr>
          <w:rFonts w:ascii="TH SarabunPSK" w:hAnsi="TH SarabunPSK" w:cs="TH SarabunPSK"/>
          <w:sz w:val="32"/>
          <w:szCs w:val="32"/>
        </w:rPr>
        <w:t xml:space="preserve"> </w:t>
      </w:r>
      <w:r w:rsidRPr="00F84029">
        <w:rPr>
          <w:rFonts w:ascii="TH SarabunPSK" w:hAnsi="TH SarabunPSK" w:cs="TH SarabunPSK"/>
          <w:sz w:val="32"/>
          <w:szCs w:val="32"/>
        </w:rPr>
        <w:tab/>
      </w:r>
      <w:r w:rsidRPr="00F84029">
        <w:rPr>
          <w:rFonts w:ascii="TH SarabunPSK" w:hAnsi="TH SarabunPSK" w:cs="TH SarabunPSK"/>
          <w:sz w:val="32"/>
          <w:szCs w:val="32"/>
          <w:cs/>
        </w:rPr>
        <w:tab/>
        <w:t>คณะแพทยศาสตร์</w:t>
      </w:r>
      <w:proofErr w:type="spellStart"/>
      <w:r w:rsidRPr="00F84029">
        <w:rPr>
          <w:rFonts w:ascii="TH SarabunPSK" w:hAnsi="TH SarabunPSK" w:cs="TH SarabunPSK"/>
          <w:sz w:val="32"/>
          <w:szCs w:val="32"/>
          <w:cs/>
        </w:rPr>
        <w:t>ศิ</w:t>
      </w:r>
      <w:proofErr w:type="spellEnd"/>
      <w:r w:rsidRPr="00F84029">
        <w:rPr>
          <w:rFonts w:ascii="TH SarabunPSK" w:hAnsi="TH SarabunPSK" w:cs="TH SarabunPSK"/>
          <w:sz w:val="32"/>
          <w:szCs w:val="32"/>
          <w:cs/>
        </w:rPr>
        <w:t>ริราชพยาบาล</w:t>
      </w:r>
    </w:p>
    <w:p w:rsidR="00A27209" w:rsidRPr="00F84029" w:rsidRDefault="00A27209" w:rsidP="00A27209">
      <w:pPr>
        <w:spacing w:after="0" w:line="240" w:lineRule="auto"/>
        <w:ind w:firstLine="720"/>
        <w:rPr>
          <w:rFonts w:ascii="TH SarabunPSK" w:hAnsi="TH SarabunPSK" w:cs="TH SarabunPSK"/>
          <w:sz w:val="32"/>
          <w:szCs w:val="32"/>
        </w:rPr>
      </w:pPr>
      <w:r w:rsidRPr="00F84029">
        <w:rPr>
          <w:rFonts w:ascii="TH SarabunPSK" w:hAnsi="TH SarabunPSK" w:cs="TH SarabunPSK"/>
          <w:sz w:val="32"/>
          <w:szCs w:val="32"/>
          <w:cs/>
        </w:rPr>
        <w:t>วิชัย วนดุรงค์</w:t>
      </w:r>
      <w:proofErr w:type="spellStart"/>
      <w:r w:rsidRPr="00F84029">
        <w:rPr>
          <w:rFonts w:ascii="TH SarabunPSK" w:hAnsi="TH SarabunPSK" w:cs="TH SarabunPSK"/>
          <w:sz w:val="32"/>
          <w:szCs w:val="32"/>
          <w:cs/>
        </w:rPr>
        <w:t>วรร</w:t>
      </w:r>
      <w:proofErr w:type="spellEnd"/>
      <w:r w:rsidRPr="00F84029">
        <w:rPr>
          <w:rFonts w:ascii="TH SarabunPSK" w:hAnsi="TH SarabunPSK" w:cs="TH SarabunPSK"/>
          <w:sz w:val="32"/>
          <w:szCs w:val="32"/>
          <w:cs/>
        </w:rPr>
        <w:t>ณ. (บรรณาธิการ) (</w:t>
      </w:r>
      <w:r w:rsidRPr="00F84029">
        <w:rPr>
          <w:rFonts w:ascii="TH SarabunPSK" w:hAnsi="TH SarabunPSK" w:cs="TH SarabunPSK"/>
          <w:sz w:val="32"/>
          <w:szCs w:val="32"/>
        </w:rPr>
        <w:t xml:space="preserve">2534). </w:t>
      </w:r>
      <w:r w:rsidRPr="00F84029">
        <w:rPr>
          <w:rFonts w:ascii="TH SarabunPSK" w:hAnsi="TH SarabunPSK" w:cs="TH SarabunPSK"/>
          <w:sz w:val="32"/>
          <w:szCs w:val="32"/>
          <w:cs/>
        </w:rPr>
        <w:t>การปฐมพยาบาล. กรุงเทพฯ :</w:t>
      </w:r>
      <w:r w:rsidRPr="00F84029">
        <w:rPr>
          <w:rFonts w:ascii="TH SarabunPSK" w:hAnsi="TH SarabunPSK" w:cs="TH SarabunPSK"/>
          <w:sz w:val="32"/>
          <w:szCs w:val="32"/>
        </w:rPr>
        <w:br/>
        <w:t>     </w:t>
      </w:r>
      <w:r w:rsidRPr="00F84029">
        <w:rPr>
          <w:rFonts w:ascii="TH SarabunPSK" w:hAnsi="TH SarabunPSK" w:cs="TH SarabunPSK"/>
          <w:sz w:val="32"/>
          <w:szCs w:val="32"/>
        </w:rPr>
        <w:tab/>
      </w:r>
      <w:r w:rsidRPr="00F84029">
        <w:rPr>
          <w:rFonts w:ascii="TH SarabunPSK" w:hAnsi="TH SarabunPSK" w:cs="TH SarabunPSK"/>
          <w:sz w:val="32"/>
          <w:szCs w:val="32"/>
          <w:cs/>
        </w:rPr>
        <w:tab/>
        <w:t>โรงพิมพ์แห่งจุฬาลงกรณ์ มหาวิทยาลัย.</w:t>
      </w:r>
    </w:p>
    <w:p w:rsidR="00A27209" w:rsidRPr="00F84029" w:rsidRDefault="00A27209" w:rsidP="00A27209">
      <w:pPr>
        <w:spacing w:after="0" w:line="240" w:lineRule="auto"/>
        <w:ind w:firstLine="720"/>
        <w:rPr>
          <w:rFonts w:ascii="TH SarabunPSK" w:hAnsi="TH SarabunPSK" w:cs="TH SarabunPSK"/>
          <w:sz w:val="32"/>
          <w:szCs w:val="32"/>
        </w:rPr>
      </w:pPr>
      <w:r w:rsidRPr="00F84029">
        <w:rPr>
          <w:rFonts w:ascii="TH SarabunPSK" w:hAnsi="TH SarabunPSK" w:cs="TH SarabunPSK"/>
          <w:sz w:val="32"/>
          <w:szCs w:val="32"/>
          <w:cs/>
        </w:rPr>
        <w:t>วิภาพร วรหาญ. (</w:t>
      </w:r>
      <w:r w:rsidRPr="00F84029">
        <w:rPr>
          <w:rFonts w:ascii="TH SarabunPSK" w:hAnsi="TH SarabunPSK" w:cs="TH SarabunPSK"/>
          <w:sz w:val="32"/>
          <w:szCs w:val="32"/>
        </w:rPr>
        <w:t xml:space="preserve">2552). </w:t>
      </w:r>
      <w:r w:rsidRPr="00F84029">
        <w:rPr>
          <w:rFonts w:ascii="TH SarabunPSK" w:hAnsi="TH SarabunPSK" w:cs="TH SarabunPSK"/>
          <w:sz w:val="32"/>
          <w:szCs w:val="32"/>
          <w:cs/>
        </w:rPr>
        <w:t xml:space="preserve">การปฐมพยาบาลและการพยาบาลฉุกเฉิน. ขอนแกน. </w:t>
      </w:r>
    </w:p>
    <w:p w:rsidR="00A27209" w:rsidRPr="00F84029" w:rsidRDefault="00A27209" w:rsidP="00A27209">
      <w:pPr>
        <w:spacing w:after="0" w:line="240" w:lineRule="auto"/>
        <w:rPr>
          <w:rFonts w:ascii="TH SarabunPSK" w:hAnsi="TH SarabunPSK" w:cs="TH SarabunPSK"/>
          <w:sz w:val="32"/>
          <w:szCs w:val="32"/>
        </w:rPr>
      </w:pPr>
      <w:r w:rsidRPr="00F84029">
        <w:rPr>
          <w:rFonts w:ascii="TH SarabunPSK" w:hAnsi="TH SarabunPSK" w:cs="TH SarabunPSK"/>
          <w:sz w:val="32"/>
          <w:szCs w:val="32"/>
          <w:cs/>
        </w:rPr>
        <w:t xml:space="preserve"> </w:t>
      </w:r>
      <w:r w:rsidRPr="00F84029">
        <w:rPr>
          <w:rFonts w:ascii="TH SarabunPSK" w:hAnsi="TH SarabunPSK" w:cs="TH SarabunPSK"/>
          <w:sz w:val="32"/>
          <w:szCs w:val="32"/>
          <w:cs/>
        </w:rPr>
        <w:tab/>
      </w:r>
      <w:r w:rsidRPr="00F84029">
        <w:rPr>
          <w:rFonts w:ascii="TH SarabunPSK" w:hAnsi="TH SarabunPSK" w:cs="TH SarabunPSK"/>
          <w:sz w:val="32"/>
          <w:szCs w:val="32"/>
          <w:cs/>
        </w:rPr>
        <w:tab/>
        <w:t xml:space="preserve">มหาวิทยาลัยขอนแกน. </w:t>
      </w:r>
    </w:p>
    <w:p w:rsidR="004F1824" w:rsidRPr="00F84029" w:rsidRDefault="004F1824" w:rsidP="0069612E">
      <w:pPr>
        <w:spacing w:after="0" w:line="240" w:lineRule="auto"/>
        <w:rPr>
          <w:rFonts w:ascii="TH SarabunPSK" w:eastAsia="BrowalliaNew" w:hAnsi="TH SarabunPSK" w:cs="TH SarabunPSK"/>
          <w:sz w:val="30"/>
          <w:szCs w:val="30"/>
        </w:rPr>
      </w:pPr>
    </w:p>
    <w:p w:rsidR="004F1824" w:rsidRPr="00F84029" w:rsidRDefault="00F06729" w:rsidP="0069612E">
      <w:pPr>
        <w:autoSpaceDE w:val="0"/>
        <w:autoSpaceDN w:val="0"/>
        <w:adjustRightInd w:val="0"/>
        <w:spacing w:after="0" w:line="240" w:lineRule="auto"/>
        <w:jc w:val="center"/>
        <w:rPr>
          <w:rFonts w:ascii="TH SarabunPSK" w:eastAsia="BrowalliaNew" w:hAnsi="TH SarabunPSK" w:cs="TH SarabunPSK"/>
          <w:b/>
          <w:bCs/>
          <w:sz w:val="30"/>
          <w:szCs w:val="30"/>
        </w:rPr>
      </w:pPr>
      <w:r w:rsidRPr="00F84029">
        <w:rPr>
          <w:rFonts w:ascii="TH SarabunPSK" w:eastAsia="BrowalliaNew" w:hAnsi="TH SarabunPSK" w:cs="TH SarabunPSK"/>
          <w:b/>
          <w:bCs/>
          <w:sz w:val="30"/>
          <w:szCs w:val="30"/>
          <w:cs/>
        </w:rPr>
        <w:t xml:space="preserve">หมวดที่ </w:t>
      </w:r>
      <w:r w:rsidR="00F84029">
        <w:rPr>
          <w:rFonts w:ascii="TH SarabunPSK" w:eastAsia="BrowalliaNew" w:hAnsi="TH SarabunPSK" w:cs="TH SarabunPSK"/>
          <w:b/>
          <w:bCs/>
          <w:sz w:val="30"/>
          <w:szCs w:val="30"/>
          <w:cs/>
        </w:rPr>
        <w:t>7</w:t>
      </w:r>
      <w:r w:rsidRPr="00F84029">
        <w:rPr>
          <w:rFonts w:ascii="TH SarabunPSK" w:eastAsia="BrowalliaNew" w:hAnsi="TH SarabunPSK" w:cs="TH SarabunPSK"/>
          <w:b/>
          <w:bCs/>
          <w:sz w:val="30"/>
          <w:szCs w:val="30"/>
          <w:cs/>
        </w:rPr>
        <w:t xml:space="preserve"> การประเมินและปรับปรุงการดำเนินการของรายวิชา</w:t>
      </w:r>
    </w:p>
    <w:p w:rsidR="004F1824" w:rsidRPr="00F84029" w:rsidRDefault="004F1824" w:rsidP="0069612E">
      <w:pPr>
        <w:autoSpaceDE w:val="0"/>
        <w:autoSpaceDN w:val="0"/>
        <w:adjustRightInd w:val="0"/>
        <w:spacing w:after="0" w:line="240" w:lineRule="auto"/>
        <w:jc w:val="center"/>
        <w:rPr>
          <w:rFonts w:ascii="TH SarabunPSK" w:eastAsia="BrowalliaNew" w:hAnsi="TH SarabunPSK" w:cs="TH SarabunPSK"/>
          <w:b/>
          <w:bCs/>
          <w:sz w:val="30"/>
          <w:szCs w:val="30"/>
        </w:rPr>
      </w:pPr>
    </w:p>
    <w:p w:rsidR="004F1824" w:rsidRPr="00F84029" w:rsidRDefault="00F84029" w:rsidP="0069612E">
      <w:pPr>
        <w:autoSpaceDE w:val="0"/>
        <w:autoSpaceDN w:val="0"/>
        <w:adjustRightInd w:val="0"/>
        <w:spacing w:after="0" w:line="240" w:lineRule="auto"/>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1</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กลยุทธ์การประเมินประสิทธิผลของรายวิชาโดยนักศึกษา</w:t>
      </w:r>
    </w:p>
    <w:p w:rsidR="004F1824" w:rsidRPr="00F84029" w:rsidRDefault="00F06729" w:rsidP="0069612E">
      <w:pPr>
        <w:tabs>
          <w:tab w:val="left" w:pos="284"/>
        </w:tabs>
        <w:spacing w:after="0" w:line="240" w:lineRule="auto"/>
        <w:jc w:val="both"/>
        <w:rPr>
          <w:rFonts w:ascii="TH SarabunPSK" w:eastAsia="BrowalliaNew" w:hAnsi="TH SarabunPSK" w:cs="TH SarabunPSK"/>
          <w:color w:val="000000"/>
          <w:sz w:val="30"/>
          <w:szCs w:val="30"/>
        </w:rPr>
      </w:pPr>
      <w:r w:rsidRPr="00F84029">
        <w:rPr>
          <w:rFonts w:ascii="TH SarabunPSK" w:eastAsia="BrowalliaNew" w:hAnsi="TH SarabunPSK" w:cs="TH SarabunPSK"/>
          <w:color w:val="000000"/>
          <w:sz w:val="30"/>
          <w:szCs w:val="30"/>
          <w:cs/>
        </w:rPr>
        <w:tab/>
      </w:r>
      <w:r w:rsidRPr="00F84029">
        <w:rPr>
          <w:rFonts w:ascii="TH SarabunPSK" w:eastAsia="BrowalliaNew" w:hAnsi="TH SarabunPSK" w:cs="TH SarabunPSK"/>
          <w:color w:val="000000"/>
          <w:sz w:val="30"/>
          <w:szCs w:val="30"/>
          <w:cs/>
        </w:rPr>
        <w:tab/>
        <w:t>การประเมินประสิทธิผลในรายวิชานี้ ที่จัดทำโดยนักศึกษา ได้จัดกิจกรรมในการนำแนวคิดและความเห็นจากนักศึกษาได้ดังนี้</w:t>
      </w:r>
    </w:p>
    <w:p w:rsidR="004F1824" w:rsidRPr="00F84029" w:rsidRDefault="00F06729" w:rsidP="0069612E">
      <w:pPr>
        <w:tabs>
          <w:tab w:val="left" w:pos="284"/>
        </w:tabs>
        <w:spacing w:after="0" w:line="240" w:lineRule="auto"/>
        <w:jc w:val="both"/>
        <w:rPr>
          <w:rFonts w:ascii="TH SarabunPSK" w:eastAsia="BrowalliaNew" w:hAnsi="TH SarabunPSK" w:cs="TH SarabunPSK"/>
          <w:color w:val="000000"/>
          <w:sz w:val="30"/>
          <w:szCs w:val="30"/>
        </w:rPr>
      </w:pPr>
      <w:r w:rsidRPr="00F84029">
        <w:rPr>
          <w:rFonts w:ascii="TH SarabunPSK" w:eastAsia="BrowalliaNew" w:hAnsi="TH SarabunPSK" w:cs="TH SarabunPSK"/>
          <w:color w:val="000000"/>
          <w:sz w:val="30"/>
          <w:szCs w:val="30"/>
          <w:cs/>
        </w:rPr>
        <w:t xml:space="preserve">   </w:t>
      </w:r>
      <w:r w:rsidRPr="00F84029">
        <w:rPr>
          <w:rFonts w:ascii="TH SarabunPSK" w:eastAsia="BrowalliaNew" w:hAnsi="TH SarabunPSK" w:cs="TH SarabunPSK"/>
          <w:color w:val="000000"/>
          <w:sz w:val="30"/>
          <w:szCs w:val="30"/>
          <w:cs/>
        </w:rPr>
        <w:tab/>
      </w:r>
      <w:r w:rsidRPr="00F84029">
        <w:rPr>
          <w:rFonts w:ascii="TH SarabunPSK" w:eastAsia="BrowalliaNew" w:hAnsi="TH SarabunPSK" w:cs="TH SarabunPSK"/>
          <w:color w:val="000000"/>
          <w:sz w:val="30"/>
          <w:szCs w:val="30"/>
          <w:cs/>
        </w:rPr>
        <w:tab/>
        <w:t>- แบบประเมินรายวิชา</w:t>
      </w:r>
    </w:p>
    <w:p w:rsidR="004F1824" w:rsidRPr="00F84029" w:rsidRDefault="00F06729" w:rsidP="0069612E">
      <w:pPr>
        <w:tabs>
          <w:tab w:val="left" w:pos="284"/>
        </w:tabs>
        <w:spacing w:after="0" w:line="240" w:lineRule="auto"/>
        <w:jc w:val="both"/>
        <w:rPr>
          <w:rFonts w:ascii="TH SarabunPSK" w:eastAsia="BrowalliaNew-Bold" w:hAnsi="TH SarabunPSK" w:cs="TH SarabunPSK"/>
          <w:sz w:val="30"/>
          <w:szCs w:val="30"/>
        </w:rPr>
      </w:pPr>
      <w:r w:rsidRPr="00F84029">
        <w:rPr>
          <w:rFonts w:ascii="TH SarabunPSK" w:eastAsia="BrowalliaNew" w:hAnsi="TH SarabunPSK" w:cs="TH SarabunPSK"/>
          <w:color w:val="000000"/>
          <w:sz w:val="30"/>
          <w:szCs w:val="30"/>
          <w:cs/>
        </w:rPr>
        <w:t xml:space="preserve">   </w:t>
      </w:r>
      <w:r w:rsidRPr="00F84029">
        <w:rPr>
          <w:rFonts w:ascii="TH SarabunPSK" w:eastAsia="BrowalliaNew" w:hAnsi="TH SarabunPSK" w:cs="TH SarabunPSK"/>
          <w:color w:val="000000"/>
          <w:sz w:val="30"/>
          <w:szCs w:val="30"/>
          <w:cs/>
        </w:rPr>
        <w:tab/>
      </w:r>
      <w:r w:rsidRPr="00F84029">
        <w:rPr>
          <w:rFonts w:ascii="TH SarabunPSK" w:eastAsia="BrowalliaNew" w:hAnsi="TH SarabunPSK" w:cs="TH SarabunPSK"/>
          <w:color w:val="000000"/>
          <w:sz w:val="30"/>
          <w:szCs w:val="30"/>
          <w:cs/>
        </w:rPr>
        <w:tab/>
        <w:t>- แบบประเมินผู้สอน</w:t>
      </w:r>
    </w:p>
    <w:p w:rsidR="004F1824" w:rsidRPr="00F84029" w:rsidRDefault="00F84029" w:rsidP="0069612E">
      <w:pPr>
        <w:autoSpaceDE w:val="0"/>
        <w:autoSpaceDN w:val="0"/>
        <w:adjustRightInd w:val="0"/>
        <w:spacing w:after="0" w:line="240" w:lineRule="auto"/>
        <w:jc w:val="both"/>
        <w:rPr>
          <w:rFonts w:ascii="TH SarabunPSK" w:hAnsi="TH SarabunPSK" w:cs="TH SarabunPSK"/>
          <w:i/>
          <w:iCs/>
          <w:sz w:val="30"/>
          <w:szCs w:val="30"/>
          <w:lang w:val="en-AU"/>
        </w:rPr>
      </w:pPr>
      <w:r w:rsidRPr="00F84029">
        <w:rPr>
          <w:rFonts w:ascii="TH SarabunPSK" w:eastAsia="BrowalliaNew-Bold" w:hAnsi="TH SarabunPSK" w:cs="TH SarabunPSK"/>
          <w:b/>
          <w:bCs/>
          <w:sz w:val="30"/>
          <w:szCs w:val="30"/>
          <w:cs/>
        </w:rPr>
        <w:t>2</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กลยุทธ์การประเมินการสอน</w:t>
      </w:r>
    </w:p>
    <w:p w:rsidR="004F1824" w:rsidRPr="00F84029" w:rsidRDefault="00F06729" w:rsidP="0069612E">
      <w:pPr>
        <w:spacing w:after="0" w:line="240" w:lineRule="auto"/>
        <w:jc w:val="both"/>
        <w:rPr>
          <w:rFonts w:ascii="TH SarabunPSK" w:hAnsi="TH SarabunPSK" w:cs="TH SarabunPSK"/>
          <w:sz w:val="32"/>
          <w:szCs w:val="32"/>
        </w:rPr>
      </w:pPr>
      <w:r w:rsidRPr="00F84029">
        <w:rPr>
          <w:rFonts w:ascii="TH SarabunPSK" w:hAnsi="TH SarabunPSK" w:cs="TH SarabunPSK"/>
          <w:sz w:val="30"/>
          <w:szCs w:val="30"/>
          <w:cs/>
          <w:lang w:val="en-AU"/>
        </w:rPr>
        <w:t xml:space="preserve">      </w:t>
      </w:r>
      <w:r w:rsidRPr="00F84029">
        <w:rPr>
          <w:rFonts w:ascii="TH SarabunPSK" w:hAnsi="TH SarabunPSK" w:cs="TH SarabunPSK"/>
          <w:sz w:val="30"/>
          <w:szCs w:val="30"/>
          <w:cs/>
          <w:lang w:val="en-AU"/>
        </w:rPr>
        <w:tab/>
      </w:r>
      <w:r w:rsidRPr="00F84029">
        <w:rPr>
          <w:rFonts w:ascii="TH SarabunPSK" w:hAnsi="TH SarabunPSK" w:cs="TH SarabunPSK"/>
          <w:sz w:val="32"/>
          <w:szCs w:val="32"/>
          <w:cs/>
        </w:rPr>
        <w:t>ในการเก็บข้อมูลเพื่อประเมินการสอน ได้มีกลยุทธ์ ดังนี้</w:t>
      </w:r>
    </w:p>
    <w:p w:rsidR="004F1824" w:rsidRPr="00F84029" w:rsidRDefault="00F06729" w:rsidP="0069612E">
      <w:pPr>
        <w:autoSpaceDE w:val="0"/>
        <w:autoSpaceDN w:val="0"/>
        <w:adjustRightInd w:val="0"/>
        <w:spacing w:after="0" w:line="240" w:lineRule="auto"/>
        <w:jc w:val="both"/>
        <w:rPr>
          <w:rFonts w:ascii="TH SarabunPSK" w:eastAsia="BrowalliaNew" w:hAnsi="TH SarabunPSK" w:cs="TH SarabunPSK"/>
          <w:color w:val="000000"/>
          <w:sz w:val="30"/>
          <w:szCs w:val="30"/>
        </w:rPr>
      </w:pPr>
      <w:r w:rsidRPr="00F84029">
        <w:rPr>
          <w:rFonts w:ascii="TH SarabunPSK" w:hAnsi="TH SarabunPSK" w:cs="TH SarabunPSK"/>
          <w:sz w:val="32"/>
          <w:szCs w:val="32"/>
          <w:cs/>
        </w:rPr>
        <w:t xml:space="preserve">   </w:t>
      </w:r>
      <w:r w:rsidRPr="00F84029">
        <w:rPr>
          <w:rFonts w:ascii="TH SarabunPSK" w:hAnsi="TH SarabunPSK" w:cs="TH SarabunPSK"/>
          <w:sz w:val="32"/>
          <w:szCs w:val="32"/>
          <w:cs/>
        </w:rPr>
        <w:tab/>
      </w:r>
      <w:r w:rsidRPr="00F84029">
        <w:rPr>
          <w:rFonts w:ascii="TH SarabunPSK" w:hAnsi="TH SarabunPSK" w:cs="TH SarabunPSK"/>
          <w:sz w:val="32"/>
          <w:szCs w:val="32"/>
        </w:rPr>
        <w:t xml:space="preserve">- </w:t>
      </w:r>
      <w:r w:rsidRPr="00F84029">
        <w:rPr>
          <w:rFonts w:ascii="TH SarabunPSK" w:hAnsi="TH SarabunPSK" w:cs="TH SarabunPSK"/>
          <w:sz w:val="32"/>
          <w:szCs w:val="32"/>
          <w:cs/>
        </w:rPr>
        <w:t>ผลการเรียนของนักศึกษา</w:t>
      </w:r>
      <w:r w:rsidRPr="00F84029">
        <w:rPr>
          <w:rFonts w:ascii="TH SarabunPSK" w:eastAsia="BrowalliaNew" w:hAnsi="TH SarabunPSK" w:cs="TH SarabunPSK"/>
          <w:color w:val="000000"/>
          <w:sz w:val="30"/>
          <w:szCs w:val="30"/>
          <w:cs/>
        </w:rPr>
        <w:tab/>
      </w:r>
    </w:p>
    <w:p w:rsidR="004F1824" w:rsidRPr="00F84029" w:rsidRDefault="00F84029" w:rsidP="0069612E">
      <w:pPr>
        <w:autoSpaceDE w:val="0"/>
        <w:autoSpaceDN w:val="0"/>
        <w:adjustRightInd w:val="0"/>
        <w:spacing w:after="0" w:line="240" w:lineRule="auto"/>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3</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การปรับปรุงการสอน</w:t>
      </w:r>
    </w:p>
    <w:p w:rsidR="004F1824" w:rsidRPr="00F84029" w:rsidRDefault="00F06729" w:rsidP="0069612E">
      <w:pPr>
        <w:tabs>
          <w:tab w:val="left" w:pos="284"/>
        </w:tabs>
        <w:spacing w:after="0" w:line="240" w:lineRule="auto"/>
        <w:jc w:val="both"/>
        <w:rPr>
          <w:rFonts w:ascii="TH SarabunPSK" w:hAnsi="TH SarabunPSK" w:cs="TH SarabunPSK"/>
          <w:sz w:val="30"/>
          <w:szCs w:val="30"/>
          <w:lang w:val="en-AU"/>
        </w:rPr>
      </w:pPr>
      <w:r w:rsidRPr="00F84029">
        <w:rPr>
          <w:rFonts w:ascii="TH SarabunPSK" w:hAnsi="TH SarabunPSK" w:cs="TH SarabunPSK"/>
          <w:sz w:val="30"/>
          <w:szCs w:val="30"/>
          <w:cs/>
          <w:lang w:val="en-AU"/>
        </w:rPr>
        <w:tab/>
      </w:r>
      <w:r w:rsidRPr="00F84029">
        <w:rPr>
          <w:rFonts w:ascii="TH SarabunPSK" w:hAnsi="TH SarabunPSK" w:cs="TH SarabunPSK"/>
          <w:sz w:val="30"/>
          <w:szCs w:val="30"/>
          <w:cs/>
          <w:lang w:val="en-AU"/>
        </w:rPr>
        <w:tab/>
        <w:t xml:space="preserve">หลังจากผลการประเมินการสอนในข้อ </w:t>
      </w:r>
      <w:r w:rsidR="00F84029" w:rsidRPr="00F84029">
        <w:rPr>
          <w:rFonts w:ascii="TH SarabunPSK" w:hAnsi="TH SarabunPSK" w:cs="TH SarabunPSK"/>
          <w:sz w:val="30"/>
          <w:szCs w:val="30"/>
          <w:cs/>
          <w:lang w:val="en-AU"/>
        </w:rPr>
        <w:t>2</w:t>
      </w:r>
      <w:r w:rsidRPr="00F84029">
        <w:rPr>
          <w:rFonts w:ascii="TH SarabunPSK" w:hAnsi="TH SarabunPSK" w:cs="TH SarabunPSK"/>
          <w:sz w:val="30"/>
          <w:szCs w:val="30"/>
          <w:cs/>
          <w:lang w:val="en-AU"/>
        </w:rPr>
        <w:t xml:space="preserve"> จึงมีการปรับปรุงการสอน โดยการจัดกิจกรรมในการระดมสมอง และหาข้อมูลเพิ่มเติมในการปรับปรุงการสอน ดังนี้</w:t>
      </w:r>
    </w:p>
    <w:p w:rsidR="004F1824" w:rsidRPr="00F84029" w:rsidRDefault="00F06729" w:rsidP="0069612E">
      <w:pPr>
        <w:tabs>
          <w:tab w:val="left" w:pos="284"/>
        </w:tabs>
        <w:spacing w:after="0" w:line="240" w:lineRule="auto"/>
        <w:jc w:val="both"/>
        <w:rPr>
          <w:rFonts w:ascii="TH SarabunPSK" w:eastAsia="BrowalliaNew" w:hAnsi="TH SarabunPSK" w:cs="TH SarabunPSK"/>
          <w:color w:val="000000"/>
          <w:sz w:val="30"/>
          <w:szCs w:val="30"/>
        </w:rPr>
      </w:pPr>
      <w:r w:rsidRPr="00F84029">
        <w:rPr>
          <w:rFonts w:ascii="TH SarabunPSK" w:hAnsi="TH SarabunPSK" w:cs="TH SarabunPSK"/>
          <w:sz w:val="30"/>
          <w:szCs w:val="30"/>
          <w:cs/>
          <w:lang w:val="en-AU"/>
        </w:rPr>
        <w:t xml:space="preserve">   </w:t>
      </w:r>
      <w:r w:rsidRPr="00F84029">
        <w:rPr>
          <w:rFonts w:ascii="TH SarabunPSK" w:hAnsi="TH SarabunPSK" w:cs="TH SarabunPSK"/>
          <w:sz w:val="30"/>
          <w:szCs w:val="30"/>
          <w:cs/>
          <w:lang w:val="en-AU"/>
        </w:rPr>
        <w:tab/>
      </w:r>
      <w:r w:rsidRPr="00F84029">
        <w:rPr>
          <w:rFonts w:ascii="TH SarabunPSK" w:hAnsi="TH SarabunPSK" w:cs="TH SarabunPSK"/>
          <w:sz w:val="30"/>
          <w:szCs w:val="30"/>
          <w:cs/>
          <w:lang w:val="en-AU"/>
        </w:rPr>
        <w:tab/>
        <w:t>- ประชุมสัมมนาเพื่อพัฒนาการเรียนการสอน</w:t>
      </w:r>
    </w:p>
    <w:p w:rsidR="004F1824" w:rsidRPr="00F84029" w:rsidRDefault="00F84029" w:rsidP="0069612E">
      <w:pPr>
        <w:autoSpaceDE w:val="0"/>
        <w:autoSpaceDN w:val="0"/>
        <w:adjustRightInd w:val="0"/>
        <w:spacing w:after="0" w:line="240" w:lineRule="auto"/>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4</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การทวนสอบมาตรฐานผลสัมฤทธิ์ของนักศึกษาในรายวิชา</w:t>
      </w:r>
    </w:p>
    <w:p w:rsidR="004F1824" w:rsidRPr="00F84029" w:rsidRDefault="00F06729" w:rsidP="0069612E">
      <w:pPr>
        <w:autoSpaceDE w:val="0"/>
        <w:autoSpaceDN w:val="0"/>
        <w:adjustRightInd w:val="0"/>
        <w:spacing w:after="0" w:line="240" w:lineRule="auto"/>
        <w:jc w:val="thaiDistribute"/>
        <w:rPr>
          <w:rFonts w:ascii="TH SarabunPSK" w:eastAsia="BrowalliaNew" w:hAnsi="TH SarabunPSK" w:cs="TH SarabunPSK"/>
          <w:sz w:val="30"/>
          <w:szCs w:val="30"/>
        </w:rPr>
      </w:pPr>
      <w:r w:rsidRPr="00F84029">
        <w:rPr>
          <w:rFonts w:ascii="TH SarabunPSK" w:hAnsi="TH SarabunPSK" w:cs="TH SarabunPSK"/>
          <w:sz w:val="30"/>
          <w:szCs w:val="30"/>
          <w:cs/>
          <w:lang w:val="en-AU"/>
        </w:rPr>
        <w:tab/>
        <w:t>ตรวจสอบผลการประเมินการเรียนรู้ของนักศึกษา โดยการให้นักศึกษานำความรู้จากการศึกษาในชั้นเรียน ไปทำโครงการในสถานประกอบกิจการเป็นกลุ่มย่อย ว่าเป็นไปตามผลการเรียนรู้ในรายวิชาหรือไม่</w:t>
      </w:r>
    </w:p>
    <w:p w:rsidR="004F1824" w:rsidRPr="00F84029" w:rsidRDefault="00F84029" w:rsidP="0069612E">
      <w:pPr>
        <w:autoSpaceDE w:val="0"/>
        <w:autoSpaceDN w:val="0"/>
        <w:adjustRightInd w:val="0"/>
        <w:spacing w:after="0" w:line="240" w:lineRule="auto"/>
        <w:jc w:val="both"/>
        <w:rPr>
          <w:rFonts w:ascii="TH SarabunPSK" w:eastAsia="BrowalliaNew-Bold" w:hAnsi="TH SarabunPSK" w:cs="TH SarabunPSK"/>
          <w:b/>
          <w:bCs/>
          <w:sz w:val="30"/>
          <w:szCs w:val="30"/>
        </w:rPr>
      </w:pPr>
      <w:r>
        <w:rPr>
          <w:rFonts w:ascii="TH SarabunPSK" w:eastAsia="BrowalliaNew-Bold" w:hAnsi="TH SarabunPSK" w:cs="TH SarabunPSK"/>
          <w:b/>
          <w:bCs/>
          <w:sz w:val="30"/>
          <w:szCs w:val="30"/>
          <w:cs/>
        </w:rPr>
        <w:t>5</w:t>
      </w:r>
      <w:r w:rsidR="00F06729" w:rsidRPr="00F84029">
        <w:rPr>
          <w:rFonts w:ascii="TH SarabunPSK" w:eastAsia="BrowalliaNew-Bold" w:hAnsi="TH SarabunPSK" w:cs="TH SarabunPSK"/>
          <w:b/>
          <w:bCs/>
          <w:sz w:val="30"/>
          <w:szCs w:val="30"/>
        </w:rPr>
        <w:t xml:space="preserve">. </w:t>
      </w:r>
      <w:r w:rsidR="00F06729" w:rsidRPr="00F84029">
        <w:rPr>
          <w:rFonts w:ascii="TH SarabunPSK" w:eastAsia="BrowalliaNew-Bold" w:hAnsi="TH SarabunPSK" w:cs="TH SarabunPSK"/>
          <w:b/>
          <w:bCs/>
          <w:sz w:val="30"/>
          <w:szCs w:val="30"/>
          <w:cs/>
        </w:rPr>
        <w:t>การดำเนินการทบทวนและการวางแผนปรับปรุงประสิทธิผลของรายวิชา</w:t>
      </w:r>
    </w:p>
    <w:p w:rsidR="004F1824" w:rsidRPr="00F84029" w:rsidRDefault="00F06729" w:rsidP="0069612E">
      <w:pPr>
        <w:autoSpaceDE w:val="0"/>
        <w:autoSpaceDN w:val="0"/>
        <w:adjustRightInd w:val="0"/>
        <w:spacing w:after="0" w:line="240" w:lineRule="auto"/>
        <w:jc w:val="both"/>
        <w:rPr>
          <w:rFonts w:ascii="TH SarabunPSK" w:eastAsia="BrowalliaNew" w:hAnsi="TH SarabunPSK" w:cs="TH SarabunPSK"/>
          <w:color w:val="000000"/>
          <w:sz w:val="30"/>
          <w:szCs w:val="30"/>
        </w:rPr>
      </w:pPr>
      <w:r w:rsidRPr="00F84029">
        <w:rPr>
          <w:rFonts w:ascii="TH SarabunPSK" w:eastAsia="BrowalliaNew" w:hAnsi="TH SarabunPSK" w:cs="TH SarabunPSK"/>
          <w:color w:val="000000"/>
          <w:sz w:val="30"/>
          <w:szCs w:val="30"/>
          <w:cs/>
        </w:rPr>
        <w:tab/>
        <w:t xml:space="preserve">จากผลการประเมิน ข้อ </w:t>
      </w:r>
      <w:r w:rsidR="00F84029">
        <w:rPr>
          <w:rFonts w:ascii="TH SarabunPSK" w:eastAsia="BrowalliaNew" w:hAnsi="TH SarabunPSK" w:cs="TH SarabunPSK"/>
          <w:color w:val="000000"/>
          <w:sz w:val="30"/>
          <w:szCs w:val="30"/>
          <w:cs/>
        </w:rPr>
        <w:t>1</w:t>
      </w:r>
      <w:r w:rsidRPr="00F84029">
        <w:rPr>
          <w:rFonts w:ascii="TH SarabunPSK" w:eastAsia="BrowalliaNew" w:hAnsi="TH SarabunPSK" w:cs="TH SarabunPSK"/>
          <w:color w:val="000000"/>
          <w:sz w:val="30"/>
          <w:szCs w:val="30"/>
          <w:cs/>
        </w:rPr>
        <w:t xml:space="preserve"> และข้อ </w:t>
      </w:r>
      <w:r w:rsidR="00F84029" w:rsidRPr="00F84029">
        <w:rPr>
          <w:rFonts w:ascii="TH SarabunPSK" w:eastAsia="BrowalliaNew" w:hAnsi="TH SarabunPSK" w:cs="TH SarabunPSK"/>
          <w:color w:val="000000"/>
          <w:sz w:val="30"/>
          <w:szCs w:val="30"/>
          <w:cs/>
        </w:rPr>
        <w:t>2</w:t>
      </w:r>
      <w:r w:rsidRPr="00F84029">
        <w:rPr>
          <w:rFonts w:ascii="TH SarabunPSK" w:eastAsia="BrowalliaNew" w:hAnsi="TH SarabunPSK" w:cs="TH SarabunPSK"/>
          <w:color w:val="000000"/>
          <w:sz w:val="30"/>
          <w:szCs w:val="30"/>
          <w:cs/>
        </w:rPr>
        <w:t xml:space="preserve"> และทวนสอบผลสัมฤทธิ์ประสิทธิผลรายวิชา ได้มีการวางแผนการปรับปรุงการสอนและรายละเอียดวิชา ตามข้อเสนอแนะและผลการทวนสอบมาตรฐานผลสัมฤทธิ์ตามข้อ </w:t>
      </w:r>
      <w:r w:rsidR="00F84029">
        <w:rPr>
          <w:rFonts w:ascii="TH SarabunPSK" w:eastAsia="BrowalliaNew" w:hAnsi="TH SarabunPSK" w:cs="TH SarabunPSK"/>
          <w:color w:val="000000"/>
          <w:sz w:val="30"/>
          <w:szCs w:val="30"/>
          <w:cs/>
        </w:rPr>
        <w:t>4</w:t>
      </w:r>
    </w:p>
    <w:p w:rsidR="004F1824" w:rsidRPr="00F84029" w:rsidRDefault="00F06729" w:rsidP="0069612E">
      <w:pPr>
        <w:tabs>
          <w:tab w:val="left" w:pos="5418"/>
        </w:tabs>
        <w:autoSpaceDE w:val="0"/>
        <w:autoSpaceDN w:val="0"/>
        <w:adjustRightInd w:val="0"/>
        <w:spacing w:after="0" w:line="240" w:lineRule="auto"/>
        <w:jc w:val="center"/>
        <w:rPr>
          <w:rFonts w:ascii="TH SarabunPSK" w:eastAsia="BrowalliaNew-Bold" w:hAnsi="TH SarabunPSK" w:cs="TH SarabunPSK"/>
          <w:b/>
          <w:bCs/>
          <w:sz w:val="30"/>
          <w:szCs w:val="30"/>
        </w:rPr>
      </w:pPr>
      <w:r w:rsidRPr="00F84029">
        <w:rPr>
          <w:rFonts w:ascii="TH SarabunPSK" w:eastAsia="BrowalliaNew-Bold" w:hAnsi="TH SarabunPSK" w:cs="TH SarabunPSK"/>
          <w:b/>
          <w:bCs/>
          <w:sz w:val="30"/>
          <w:szCs w:val="30"/>
          <w:cs/>
        </w:rPr>
        <w:t>*************</w:t>
      </w:r>
    </w:p>
    <w:p w:rsidR="00CE0ADE" w:rsidRPr="00F84029" w:rsidRDefault="00CE0ADE" w:rsidP="008005F9">
      <w:pPr>
        <w:tabs>
          <w:tab w:val="left" w:pos="5418"/>
        </w:tabs>
        <w:autoSpaceDE w:val="0"/>
        <w:autoSpaceDN w:val="0"/>
        <w:adjustRightInd w:val="0"/>
        <w:spacing w:after="0" w:line="240" w:lineRule="auto"/>
        <w:rPr>
          <w:rFonts w:ascii="TH SarabunPSK" w:eastAsia="BrowalliaNew-Bold" w:hAnsi="TH SarabunPSK" w:cs="TH SarabunPSK"/>
          <w:b/>
          <w:bCs/>
          <w:sz w:val="30"/>
          <w:szCs w:val="30"/>
        </w:rPr>
        <w:sectPr w:rsidR="00CE0ADE" w:rsidRPr="00F84029">
          <w:headerReference w:type="even" r:id="rId15"/>
          <w:headerReference w:type="default" r:id="rId16"/>
          <w:footerReference w:type="default" r:id="rId17"/>
          <w:headerReference w:type="first" r:id="rId18"/>
          <w:footerReference w:type="first" r:id="rId19"/>
          <w:pgSz w:w="11907" w:h="16839"/>
          <w:pgMar w:top="1440" w:right="1080" w:bottom="1080" w:left="1080" w:header="432" w:footer="202" w:gutter="0"/>
          <w:pgNumType w:fmt="thaiNumbers"/>
          <w:cols w:space="720"/>
          <w:docGrid w:linePitch="326"/>
        </w:sectPr>
      </w:pPr>
    </w:p>
    <w:p w:rsidR="00CE0ADE" w:rsidRPr="00F84029" w:rsidRDefault="00CE0ADE" w:rsidP="00CE0ADE">
      <w:pPr>
        <w:autoSpaceDE w:val="0"/>
        <w:autoSpaceDN w:val="0"/>
        <w:adjustRightInd w:val="0"/>
        <w:spacing w:after="0" w:line="240" w:lineRule="auto"/>
        <w:jc w:val="center"/>
        <w:rPr>
          <w:rFonts w:ascii="TH SarabunPSK" w:hAnsi="TH SarabunPSK" w:cs="TH SarabunPSK"/>
          <w:sz w:val="29"/>
          <w:szCs w:val="29"/>
        </w:rPr>
      </w:pPr>
      <w:r w:rsidRPr="00F84029">
        <w:rPr>
          <w:rFonts w:ascii="TH SarabunPSK" w:hAnsi="TH SarabunPSK" w:cs="TH SarabunPSK"/>
          <w:sz w:val="29"/>
          <w:szCs w:val="29"/>
          <w:cs/>
        </w:rPr>
        <w:lastRenderedPageBreak/>
        <w:t>แผนที่แสดงการกระจายความรับผิดชอบต่อผลลการเรียนรู้</w:t>
      </w:r>
      <w:r w:rsidRPr="00F84029">
        <w:rPr>
          <w:rFonts w:ascii="TH SarabunPSK" w:hAnsi="TH SarabunPSK" w:cs="TH SarabunPSK"/>
          <w:sz w:val="29"/>
          <w:szCs w:val="29"/>
        </w:rPr>
        <w:t xml:space="preserve"> </w:t>
      </w:r>
      <w:r w:rsidRPr="00F84029">
        <w:rPr>
          <w:rFonts w:ascii="TH SarabunPSK" w:hAnsi="TH SarabunPSK" w:cs="TH SarabunPSK"/>
          <w:sz w:val="29"/>
          <w:szCs w:val="29"/>
          <w:cs/>
        </w:rPr>
        <w:t>จากหลักสูตรหมวดวิชาเฉพาะสู่รายวิชา</w:t>
      </w:r>
      <w:r w:rsidRPr="00F84029">
        <w:rPr>
          <w:rFonts w:ascii="TH SarabunPSK" w:hAnsi="TH SarabunPSK" w:cs="TH SarabunPSK"/>
          <w:sz w:val="29"/>
          <w:szCs w:val="29"/>
        </w:rPr>
        <w:t xml:space="preserve"> </w:t>
      </w:r>
      <w:r w:rsidRPr="00F84029">
        <w:rPr>
          <w:rFonts w:ascii="TH SarabunPSK" w:hAnsi="TH SarabunPSK" w:cs="TH SarabunPSK"/>
          <w:sz w:val="29"/>
          <w:szCs w:val="29"/>
          <w:cs/>
        </w:rPr>
        <w:t>(</w:t>
      </w:r>
      <w:r w:rsidRPr="00F84029">
        <w:rPr>
          <w:rFonts w:ascii="TH SarabunPSK" w:hAnsi="TH SarabunPSK" w:cs="TH SarabunPSK"/>
          <w:sz w:val="29"/>
          <w:szCs w:val="29"/>
        </w:rPr>
        <w:t>Curriculum</w:t>
      </w:r>
      <w:r w:rsidRPr="00F84029">
        <w:rPr>
          <w:rFonts w:ascii="TH SarabunPSK" w:hAnsi="TH SarabunPSK" w:cs="TH SarabunPSK"/>
          <w:sz w:val="29"/>
          <w:szCs w:val="29"/>
          <w:cs/>
        </w:rPr>
        <w:t xml:space="preserve"> </w:t>
      </w:r>
      <w:r w:rsidRPr="00F84029">
        <w:rPr>
          <w:rFonts w:ascii="TH SarabunPSK" w:hAnsi="TH SarabunPSK" w:cs="TH SarabunPSK"/>
          <w:sz w:val="29"/>
          <w:szCs w:val="29"/>
        </w:rPr>
        <w:t>Mapping)</w:t>
      </w:r>
      <w:r w:rsidRPr="00F84029">
        <w:rPr>
          <w:rFonts w:ascii="TH SarabunPSK" w:hAnsi="TH SarabunPSK" w:cs="TH SarabunPSK"/>
          <w:sz w:val="29"/>
          <w:szCs w:val="29"/>
          <w:cs/>
        </w:rPr>
        <w:t xml:space="preserve"> </w:t>
      </w:r>
      <w:r w:rsidRPr="00F84029">
        <w:rPr>
          <w:rFonts w:ascii="TH SarabunPSK" w:hAnsi="TH SarabunPSK" w:cs="TH SarabunPSK"/>
          <w:sz w:val="29"/>
          <w:szCs w:val="29"/>
        </w:rPr>
        <w:t xml:space="preserve">  </w:t>
      </w:r>
    </w:p>
    <w:p w:rsidR="00CE0ADE" w:rsidRPr="00F84029" w:rsidRDefault="00CE0ADE" w:rsidP="00CE0ADE">
      <w:pPr>
        <w:autoSpaceDE w:val="0"/>
        <w:autoSpaceDN w:val="0"/>
        <w:adjustRightInd w:val="0"/>
        <w:spacing w:after="0" w:line="240" w:lineRule="auto"/>
        <w:jc w:val="center"/>
        <w:rPr>
          <w:rFonts w:ascii="TH SarabunPSK" w:hAnsi="TH SarabunPSK" w:cs="TH SarabunPSK"/>
          <w:sz w:val="29"/>
          <w:szCs w:val="29"/>
        </w:rPr>
      </w:pPr>
      <w:r w:rsidRPr="00F84029">
        <w:rPr>
          <w:rFonts w:ascii="Arial" w:hAnsi="Arial" w:cs="Arial"/>
          <w:sz w:val="20"/>
          <w:szCs w:val="20"/>
        </w:rPr>
        <w:t>●</w:t>
      </w:r>
      <w:r w:rsidRPr="00F84029">
        <w:rPr>
          <w:rFonts w:ascii="TH SarabunPSK" w:hAnsi="TH SarabunPSK" w:cs="TH SarabunPSK"/>
          <w:sz w:val="29"/>
          <w:szCs w:val="29"/>
        </w:rPr>
        <w:t xml:space="preserve"> </w:t>
      </w:r>
      <w:proofErr w:type="gramStart"/>
      <w:r w:rsidRPr="00F84029">
        <w:rPr>
          <w:rFonts w:ascii="TH SarabunPSK" w:hAnsi="TH SarabunPSK" w:cs="TH SarabunPSK"/>
          <w:sz w:val="29"/>
          <w:szCs w:val="29"/>
          <w:cs/>
        </w:rPr>
        <w:t>ความรับผิดชอบหลัก</w:t>
      </w:r>
      <w:r w:rsidRPr="00F84029">
        <w:rPr>
          <w:rFonts w:ascii="TH SarabunPSK" w:hAnsi="TH SarabunPSK" w:cs="TH SarabunPSK"/>
          <w:sz w:val="29"/>
          <w:szCs w:val="29"/>
        </w:rPr>
        <w:t xml:space="preserve">  </w:t>
      </w:r>
      <w:r w:rsidRPr="00F84029">
        <w:rPr>
          <w:rFonts w:ascii="Arial" w:hAnsi="Arial" w:cs="Arial"/>
          <w:sz w:val="20"/>
          <w:szCs w:val="20"/>
        </w:rPr>
        <w:t>○</w:t>
      </w:r>
      <w:proofErr w:type="gramEnd"/>
      <w:r w:rsidRPr="00F84029">
        <w:rPr>
          <w:rFonts w:ascii="TH SarabunPSK" w:hAnsi="TH SarabunPSK" w:cs="TH SarabunPSK"/>
          <w:sz w:val="29"/>
          <w:szCs w:val="29"/>
        </w:rPr>
        <w:t xml:space="preserve"> </w:t>
      </w:r>
      <w:r w:rsidRPr="00F84029">
        <w:rPr>
          <w:rFonts w:ascii="TH SarabunPSK" w:hAnsi="TH SarabunPSK" w:cs="TH SarabunPSK"/>
          <w:sz w:val="29"/>
          <w:szCs w:val="29"/>
          <w:cs/>
        </w:rPr>
        <w:t>ความรับผิดชอบรอง</w:t>
      </w:r>
    </w:p>
    <w:p w:rsidR="00CE0ADE" w:rsidRPr="00F84029" w:rsidRDefault="00CE0ADE" w:rsidP="00CE0ADE">
      <w:pPr>
        <w:autoSpaceDE w:val="0"/>
        <w:autoSpaceDN w:val="0"/>
        <w:adjustRightInd w:val="0"/>
        <w:spacing w:after="0" w:line="240" w:lineRule="auto"/>
        <w:jc w:val="center"/>
        <w:rPr>
          <w:rFonts w:ascii="TH SarabunPSK" w:hAnsi="TH SarabunPSK" w:cs="TH SarabunPSK"/>
          <w:sz w:val="29"/>
          <w:szCs w:val="29"/>
        </w:rPr>
      </w:pP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8"/>
        <w:gridCol w:w="425"/>
        <w:gridCol w:w="424"/>
        <w:gridCol w:w="424"/>
        <w:gridCol w:w="424"/>
        <w:gridCol w:w="485"/>
        <w:gridCol w:w="425"/>
        <w:gridCol w:w="425"/>
        <w:gridCol w:w="425"/>
        <w:gridCol w:w="426"/>
        <w:gridCol w:w="567"/>
        <w:gridCol w:w="567"/>
        <w:gridCol w:w="567"/>
        <w:gridCol w:w="850"/>
        <w:gridCol w:w="851"/>
        <w:gridCol w:w="425"/>
        <w:gridCol w:w="425"/>
        <w:gridCol w:w="425"/>
        <w:gridCol w:w="426"/>
        <w:gridCol w:w="425"/>
      </w:tblGrid>
      <w:tr w:rsidR="00E85AB8" w:rsidRPr="00F84029" w:rsidTr="004E36FC">
        <w:trPr>
          <w:jc w:val="center"/>
        </w:trPr>
        <w:tc>
          <w:tcPr>
            <w:tcW w:w="4918" w:type="dxa"/>
            <w:vMerge w:val="restart"/>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cs/>
              </w:rPr>
            </w:pPr>
            <w:r w:rsidRPr="00F84029">
              <w:rPr>
                <w:rFonts w:ascii="TH SarabunPSK" w:eastAsia="BrowalliaNew" w:hAnsi="TH SarabunPSK" w:cs="TH SarabunPSK"/>
                <w:b/>
                <w:bCs/>
                <w:sz w:val="28"/>
                <w:cs/>
              </w:rPr>
              <w:t>รายวิชา</w:t>
            </w:r>
          </w:p>
        </w:tc>
        <w:tc>
          <w:tcPr>
            <w:tcW w:w="1273" w:type="dxa"/>
            <w:gridSpan w:val="3"/>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1. </w:t>
            </w:r>
            <w:r w:rsidRPr="00F84029">
              <w:rPr>
                <w:rFonts w:ascii="TH SarabunPSK" w:eastAsia="BrowalliaNew" w:hAnsi="TH SarabunPSK" w:cs="TH SarabunPSK"/>
                <w:b/>
                <w:bCs/>
                <w:sz w:val="28"/>
                <w:cs/>
              </w:rPr>
              <w:t>คุณธรรม จริยธรรม</w:t>
            </w:r>
          </w:p>
        </w:tc>
        <w:tc>
          <w:tcPr>
            <w:tcW w:w="1334" w:type="dxa"/>
            <w:gridSpan w:val="3"/>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2. </w:t>
            </w:r>
            <w:r w:rsidRPr="00F84029">
              <w:rPr>
                <w:rFonts w:ascii="TH SarabunPSK" w:eastAsia="BrowalliaNew" w:hAnsi="TH SarabunPSK" w:cs="TH SarabunPSK"/>
                <w:b/>
                <w:bCs/>
                <w:sz w:val="28"/>
                <w:cs/>
              </w:rPr>
              <w:t>ความรู้</w:t>
            </w:r>
          </w:p>
        </w:tc>
        <w:tc>
          <w:tcPr>
            <w:tcW w:w="1276" w:type="dxa"/>
            <w:gridSpan w:val="3"/>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3. </w:t>
            </w:r>
            <w:r w:rsidRPr="00F84029">
              <w:rPr>
                <w:rFonts w:ascii="TH SarabunPSK" w:eastAsia="BrowalliaNew" w:hAnsi="TH SarabunPSK" w:cs="TH SarabunPSK"/>
                <w:b/>
                <w:bCs/>
                <w:sz w:val="28"/>
                <w:cs/>
              </w:rPr>
              <w:t>ทักษะทางปัญญา</w:t>
            </w:r>
          </w:p>
        </w:tc>
        <w:tc>
          <w:tcPr>
            <w:tcW w:w="1701" w:type="dxa"/>
            <w:gridSpan w:val="3"/>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4. </w:t>
            </w:r>
            <w:r w:rsidRPr="00F84029">
              <w:rPr>
                <w:rFonts w:ascii="TH SarabunPSK" w:eastAsia="BrowalliaNew" w:hAnsi="TH SarabunPSK" w:cs="TH SarabunPSK"/>
                <w:b/>
                <w:bCs/>
                <w:sz w:val="28"/>
                <w:cs/>
              </w:rPr>
              <w:t>ทักษะทางความสัมพันธ์ระหว่างบุคคลและความรับผิดชอบ</w:t>
            </w:r>
          </w:p>
        </w:tc>
        <w:tc>
          <w:tcPr>
            <w:tcW w:w="1701" w:type="dxa"/>
            <w:gridSpan w:val="2"/>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5. </w:t>
            </w:r>
            <w:r w:rsidRPr="00F84029">
              <w:rPr>
                <w:rFonts w:ascii="TH SarabunPSK" w:eastAsia="BrowalliaNew" w:hAnsi="TH SarabunPSK" w:cs="TH SarabunPSK"/>
                <w:b/>
                <w:bCs/>
                <w:sz w:val="28"/>
                <w:cs/>
              </w:rPr>
              <w:t>ทักษะการวิเคราะห์เชิงตัวเลข การสื่อสาร</w:t>
            </w:r>
            <w:r w:rsidRPr="00F84029">
              <w:rPr>
                <w:rFonts w:ascii="TH SarabunPSK" w:eastAsia="BrowalliaNew" w:hAnsi="TH SarabunPSK" w:cs="TH SarabunPSK"/>
                <w:b/>
                <w:bCs/>
                <w:sz w:val="28"/>
              </w:rPr>
              <w:t xml:space="preserve">  </w:t>
            </w:r>
            <w:r w:rsidRPr="00F84029">
              <w:rPr>
                <w:rFonts w:ascii="TH SarabunPSK" w:eastAsia="BrowalliaNew" w:hAnsi="TH SarabunPSK" w:cs="TH SarabunPSK"/>
                <w:b/>
                <w:bCs/>
                <w:sz w:val="28"/>
                <w:cs/>
              </w:rPr>
              <w:t>และการใช้เทคโนโลยีสารสนเทศ</w:t>
            </w:r>
          </w:p>
        </w:tc>
        <w:tc>
          <w:tcPr>
            <w:tcW w:w="2126" w:type="dxa"/>
            <w:gridSpan w:val="5"/>
            <w:vAlign w:val="center"/>
          </w:tcPr>
          <w:p w:rsidR="00E85AB8" w:rsidRPr="00F84029" w:rsidRDefault="00E85AB8" w:rsidP="004E36FC">
            <w:pPr>
              <w:autoSpaceDE w:val="0"/>
              <w:autoSpaceDN w:val="0"/>
              <w:adjustRightInd w:val="0"/>
              <w:jc w:val="center"/>
              <w:rPr>
                <w:rFonts w:ascii="TH SarabunPSK" w:eastAsia="BrowalliaNew" w:hAnsi="TH SarabunPSK" w:cs="TH SarabunPSK"/>
                <w:b/>
                <w:bCs/>
                <w:sz w:val="28"/>
              </w:rPr>
            </w:pPr>
            <w:r w:rsidRPr="00F84029">
              <w:rPr>
                <w:rFonts w:ascii="TH SarabunPSK" w:eastAsia="BrowalliaNew" w:hAnsi="TH SarabunPSK" w:cs="TH SarabunPSK"/>
                <w:b/>
                <w:bCs/>
                <w:sz w:val="28"/>
              </w:rPr>
              <w:t xml:space="preserve">6. </w:t>
            </w:r>
            <w:r w:rsidRPr="00F84029">
              <w:rPr>
                <w:rFonts w:ascii="TH SarabunPSK" w:eastAsia="BrowalliaNew" w:hAnsi="TH SarabunPSK" w:cs="TH SarabunPSK"/>
                <w:b/>
                <w:bCs/>
                <w:sz w:val="28"/>
                <w:cs/>
              </w:rPr>
              <w:t>ทักษะการฝึกปฏิบัติ</w:t>
            </w:r>
          </w:p>
        </w:tc>
      </w:tr>
      <w:tr w:rsidR="00E85AB8" w:rsidRPr="00F84029" w:rsidTr="004E36FC">
        <w:trPr>
          <w:jc w:val="center"/>
        </w:trPr>
        <w:tc>
          <w:tcPr>
            <w:tcW w:w="4918" w:type="dxa"/>
            <w:vMerge/>
          </w:tcPr>
          <w:p w:rsidR="00E85AB8" w:rsidRPr="00F84029" w:rsidRDefault="00E85AB8" w:rsidP="004E36FC">
            <w:pPr>
              <w:autoSpaceDE w:val="0"/>
              <w:autoSpaceDN w:val="0"/>
              <w:adjustRightInd w:val="0"/>
              <w:rPr>
                <w:rFonts w:ascii="TH SarabunPSK" w:eastAsia="BrowalliaNew" w:hAnsi="TH SarabunPSK" w:cs="TH SarabunPSK"/>
                <w:sz w:val="28"/>
                <w:cs/>
              </w:rPr>
            </w:pP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424"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424"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3</w:t>
            </w:r>
          </w:p>
        </w:tc>
        <w:tc>
          <w:tcPr>
            <w:tcW w:w="424"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48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3</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426"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3</w:t>
            </w:r>
          </w:p>
        </w:tc>
        <w:tc>
          <w:tcPr>
            <w:tcW w:w="567"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567"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567"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3</w:t>
            </w:r>
          </w:p>
        </w:tc>
        <w:tc>
          <w:tcPr>
            <w:tcW w:w="850"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851"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1</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2</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3</w:t>
            </w:r>
          </w:p>
        </w:tc>
        <w:tc>
          <w:tcPr>
            <w:tcW w:w="426"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4</w:t>
            </w:r>
          </w:p>
        </w:tc>
        <w:tc>
          <w:tcPr>
            <w:tcW w:w="425" w:type="dxa"/>
          </w:tcPr>
          <w:p w:rsidR="00E85AB8" w:rsidRPr="00F84029" w:rsidRDefault="00E85AB8" w:rsidP="004E36FC">
            <w:pPr>
              <w:jc w:val="center"/>
              <w:rPr>
                <w:rFonts w:ascii="TH SarabunPSK" w:hAnsi="TH SarabunPSK" w:cs="TH SarabunPSK"/>
                <w:sz w:val="28"/>
              </w:rPr>
            </w:pPr>
            <w:r w:rsidRPr="00F84029">
              <w:rPr>
                <w:rFonts w:ascii="TH SarabunPSK" w:hAnsi="TH SarabunPSK" w:cs="TH SarabunPSK"/>
                <w:sz w:val="28"/>
              </w:rPr>
              <w:t>5</w:t>
            </w:r>
          </w:p>
        </w:tc>
      </w:tr>
      <w:tr w:rsidR="00E85AB8" w:rsidRPr="00F84029" w:rsidTr="004E36FC">
        <w:trPr>
          <w:jc w:val="center"/>
        </w:trPr>
        <w:tc>
          <w:tcPr>
            <w:tcW w:w="4918" w:type="dxa"/>
          </w:tcPr>
          <w:p w:rsidR="00E85AB8" w:rsidRPr="00F84029" w:rsidRDefault="00A27209" w:rsidP="00E85AB8">
            <w:pPr>
              <w:autoSpaceDE w:val="0"/>
              <w:autoSpaceDN w:val="0"/>
              <w:adjustRightInd w:val="0"/>
              <w:rPr>
                <w:rFonts w:ascii="TH SarabunPSK" w:hAnsi="TH SarabunPSK" w:cs="TH SarabunPSK"/>
                <w:sz w:val="28"/>
              </w:rPr>
            </w:pPr>
            <w:r w:rsidRPr="00F84029">
              <w:rPr>
                <w:rFonts w:ascii="TH SarabunPSK" w:eastAsia="BrowalliaNew-Bold" w:hAnsi="TH SarabunPSK" w:cs="TH SarabunPSK"/>
                <w:sz w:val="30"/>
                <w:szCs w:val="30"/>
              </w:rPr>
              <w:t>STO3406</w:t>
            </w:r>
            <w:r w:rsidRPr="00F84029">
              <w:rPr>
                <w:rFonts w:ascii="TH SarabunPSK" w:eastAsia="BrowalliaNew-Bold" w:hAnsi="TH SarabunPSK" w:cs="TH SarabunPSK"/>
                <w:sz w:val="30"/>
                <w:szCs w:val="30"/>
                <w:cs/>
              </w:rPr>
              <w:t xml:space="preserve"> การปฐมพยาบาลและเวชศาสตร์ฟื้นฟู</w:t>
            </w:r>
          </w:p>
        </w:tc>
        <w:tc>
          <w:tcPr>
            <w:tcW w:w="42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424"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424" w:type="dxa"/>
            <w:vAlign w:val="center"/>
          </w:tcPr>
          <w:p w:rsidR="00E85AB8" w:rsidRPr="00F84029" w:rsidRDefault="00A27209"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4"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8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425" w:type="dxa"/>
            <w:vAlign w:val="center"/>
          </w:tcPr>
          <w:p w:rsidR="00E85AB8" w:rsidRPr="00F84029" w:rsidRDefault="00A27209"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425" w:type="dxa"/>
            <w:vAlign w:val="center"/>
          </w:tcPr>
          <w:p w:rsidR="00E85AB8" w:rsidRPr="00F84029" w:rsidRDefault="00A27209"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6"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567"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567"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567"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850"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851"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5" w:type="dxa"/>
            <w:vAlign w:val="center"/>
          </w:tcPr>
          <w:p w:rsidR="00E85AB8" w:rsidRPr="00F84029" w:rsidRDefault="00A27209" w:rsidP="004E36FC">
            <w:pPr>
              <w:jc w:val="center"/>
              <w:rPr>
                <w:rFonts w:ascii="TH SarabunPSK" w:hAnsi="TH SarabunPSK" w:cs="TH SarabunPSK"/>
                <w:sz w:val="28"/>
              </w:rPr>
            </w:pPr>
            <w:r w:rsidRPr="00F84029">
              <w:rPr>
                <w:rFonts w:ascii="TH SarabunPSK" w:eastAsia="BrowalliaNew" w:hAnsi="TH SarabunPSK" w:cs="TH SarabunPSK"/>
                <w:b/>
                <w:bCs/>
                <w:sz w:val="28"/>
              </w:rPr>
              <w:sym w:font="Symbol" w:char="F0B7"/>
            </w:r>
          </w:p>
        </w:tc>
        <w:tc>
          <w:tcPr>
            <w:tcW w:w="42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6" w:type="dxa"/>
            <w:vAlign w:val="center"/>
          </w:tcPr>
          <w:p w:rsidR="00E85AB8" w:rsidRPr="00F84029" w:rsidRDefault="00A27209"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c>
          <w:tcPr>
            <w:tcW w:w="425" w:type="dxa"/>
            <w:vAlign w:val="center"/>
          </w:tcPr>
          <w:p w:rsidR="00E85AB8" w:rsidRPr="00F84029" w:rsidRDefault="00E85AB8" w:rsidP="004E36FC">
            <w:pPr>
              <w:jc w:val="center"/>
              <w:rPr>
                <w:rFonts w:ascii="TH SarabunPSK" w:hAnsi="TH SarabunPSK" w:cs="TH SarabunPSK"/>
                <w:sz w:val="28"/>
              </w:rPr>
            </w:pPr>
            <w:r w:rsidRPr="00F84029">
              <w:rPr>
                <w:rFonts w:ascii="TH SarabunPSK" w:eastAsia="BrowalliaNew" w:hAnsi="TH SarabunPSK" w:cs="TH SarabunPSK"/>
                <w:sz w:val="28"/>
              </w:rPr>
              <w:sym w:font="Symbol" w:char="F06F"/>
            </w:r>
          </w:p>
        </w:tc>
      </w:tr>
    </w:tbl>
    <w:p w:rsidR="004F1824" w:rsidRPr="00F84029" w:rsidRDefault="004F1824" w:rsidP="0069612E">
      <w:pPr>
        <w:autoSpaceDE w:val="0"/>
        <w:autoSpaceDN w:val="0"/>
        <w:adjustRightInd w:val="0"/>
        <w:spacing w:after="0" w:line="240" w:lineRule="auto"/>
        <w:rPr>
          <w:rFonts w:ascii="TH SarabunPSK" w:eastAsia="BrowalliaNew-Bold" w:hAnsi="TH SarabunPSK" w:cs="TH SarabunPSK"/>
          <w:sz w:val="30"/>
          <w:szCs w:val="30"/>
          <w:cs/>
        </w:rPr>
      </w:pPr>
    </w:p>
    <w:sectPr w:rsidR="004F1824" w:rsidRPr="00F84029" w:rsidSect="004F1824">
      <w:pgSz w:w="15840" w:h="12240" w:orient="landscape"/>
      <w:pgMar w:top="1077" w:right="902" w:bottom="924" w:left="539" w:header="720" w:footer="720" w:gutter="0"/>
      <w:pgNumType w:fmt="thaiNumbers"/>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59" w:rsidRDefault="00DE7159" w:rsidP="004F1824">
      <w:pPr>
        <w:spacing w:after="0" w:line="240" w:lineRule="auto"/>
      </w:pPr>
      <w:r>
        <w:separator/>
      </w:r>
    </w:p>
  </w:endnote>
  <w:endnote w:type="continuationSeparator" w:id="0">
    <w:p w:rsidR="00DE7159" w:rsidRDefault="00DE7159" w:rsidP="004F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BrowalliaNew-Bold">
    <w:altName w:val="SimHei"/>
    <w:panose1 w:val="00000000000000000000"/>
    <w:charset w:val="88"/>
    <w:family w:val="auto"/>
    <w:notTrueType/>
    <w:pitch w:val="default"/>
    <w:sig w:usb0="00000000" w:usb1="08080000" w:usb2="00000010" w:usb3="00000000" w:csb0="00100001" w:csb1="00000000"/>
  </w:font>
  <w:font w:name="BrowalliaNew">
    <w:altName w:val="SimHei"/>
    <w:panose1 w:val="00000000000000000000"/>
    <w:charset w:val="88"/>
    <w:family w:val="auto"/>
    <w:notTrueType/>
    <w:pitch w:val="default"/>
    <w:sig w:usb0="01000003" w:usb1="08080000" w:usb2="00000010" w:usb3="00000000" w:csb0="00110001" w:csb1="00000000"/>
  </w:font>
  <w:font w:name="AngsanaNew">
    <w:panose1 w:val="00000000000000000000"/>
    <w:charset w:val="00"/>
    <w:family w:val="roman"/>
    <w:notTrueType/>
    <w:pitch w:val="default"/>
    <w:sig w:usb0="00000003" w:usb1="00000000" w:usb2="00000000" w:usb3="00000000" w:csb0="00000001" w:csb1="00000000"/>
  </w:font>
  <w:font w:name="AngsanaNew-Bold">
    <w:altName w:val="Arial Unicode MS"/>
    <w:panose1 w:val="00000000000000000000"/>
    <w:charset w:val="88"/>
    <w:family w:val="auto"/>
    <w:notTrueType/>
    <w:pitch w:val="default"/>
    <w:sig w:usb0="00000000" w:usb1="08080000" w:usb2="00000010" w:usb3="00000000" w:csb0="00100001" w:csb1="00000000"/>
  </w:font>
  <w:font w:name="TH SarabunIT๙">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 Niramit AS" w:hAnsi="TH Niramit AS" w:cs="TH Niramit AS"/>
        <w:sz w:val="30"/>
        <w:szCs w:val="30"/>
      </w:rPr>
      <w:id w:val="-1398654853"/>
      <w:docPartObj>
        <w:docPartGallery w:val="AutoText"/>
      </w:docPartObj>
    </w:sdtPr>
    <w:sdtEndPr/>
    <w:sdtContent>
      <w:p w:rsidR="00F06729" w:rsidRDefault="00F06729">
        <w:pPr>
          <w:pStyle w:val="a7"/>
        </w:pPr>
        <w:r>
          <w:rPr>
            <w:rFonts w:ascii="TH Niramit AS" w:hAnsi="TH Niramit AS" w:cs="TH Niramit AS" w:hint="cs"/>
            <w:sz w:val="26"/>
            <w:szCs w:val="26"/>
            <w:cs/>
          </w:rPr>
          <w:t>คณะเทคโนโลยีอุตสาหกรรม มหาวิทยาลัยราช</w:t>
        </w:r>
        <w:proofErr w:type="spellStart"/>
        <w:r>
          <w:rPr>
            <w:rFonts w:ascii="TH Niramit AS" w:hAnsi="TH Niramit AS" w:cs="TH Niramit AS" w:hint="cs"/>
            <w:sz w:val="26"/>
            <w:szCs w:val="26"/>
            <w:cs/>
          </w:rPr>
          <w:t>ภัฏ</w:t>
        </w:r>
        <w:proofErr w:type="spellEnd"/>
        <w:r>
          <w:rPr>
            <w:rFonts w:ascii="TH Niramit AS" w:hAnsi="TH Niramit AS" w:cs="TH Niramit AS" w:hint="cs"/>
            <w:sz w:val="26"/>
            <w:szCs w:val="26"/>
            <w:cs/>
          </w:rPr>
          <w:t>สวน</w:t>
        </w:r>
        <w:proofErr w:type="spellStart"/>
        <w:r>
          <w:rPr>
            <w:rFonts w:ascii="TH Niramit AS" w:hAnsi="TH Niramit AS" w:cs="TH Niramit AS" w:hint="cs"/>
            <w:sz w:val="26"/>
            <w:szCs w:val="26"/>
            <w:cs/>
          </w:rPr>
          <w:t>สุนัน</w:t>
        </w:r>
        <w:proofErr w:type="spellEnd"/>
        <w:r>
          <w:rPr>
            <w:rFonts w:ascii="TH Niramit AS" w:hAnsi="TH Niramit AS" w:cs="TH Niramit AS" w:hint="cs"/>
            <w:sz w:val="26"/>
            <w:szCs w:val="26"/>
            <w:cs/>
          </w:rPr>
          <w:t>ทา</w:t>
        </w:r>
        <w:r>
          <w:rPr>
            <w:rFonts w:hint="cs"/>
            <w:cs/>
          </w:rPr>
          <w:t xml:space="preserve">                </w:t>
        </w:r>
        <w:r>
          <w:rPr>
            <w:rFonts w:ascii="TH Niramit AS" w:hAnsi="TH Niramit AS" w:cs="TH Niramit AS" w:hint="cs"/>
            <w:sz w:val="30"/>
            <w:szCs w:val="30"/>
            <w:cs/>
          </w:rPr>
          <w:t>หน้า</w:t>
        </w:r>
        <w:r>
          <w:rPr>
            <w:rFonts w:ascii="TH Niramit AS" w:hAnsi="TH Niramit AS" w:cs="TH Niramit AS"/>
            <w:sz w:val="30"/>
            <w:szCs w:val="30"/>
          </w:rPr>
          <w:t xml:space="preserve"> | </w:t>
        </w:r>
        <w:r w:rsidR="00D46BA4">
          <w:rPr>
            <w:rFonts w:ascii="TH Niramit AS" w:hAnsi="TH Niramit AS" w:cs="TH Niramit AS"/>
            <w:sz w:val="30"/>
            <w:szCs w:val="30"/>
          </w:rPr>
          <w:fldChar w:fldCharType="begin"/>
        </w:r>
        <w:r>
          <w:rPr>
            <w:rFonts w:ascii="TH Niramit AS" w:hAnsi="TH Niramit AS" w:cs="TH Niramit AS"/>
            <w:sz w:val="30"/>
            <w:szCs w:val="30"/>
          </w:rPr>
          <w:instrText xml:space="preserve"> PAGE   \* MERGEFORMAT </w:instrText>
        </w:r>
        <w:r w:rsidR="00D46BA4">
          <w:rPr>
            <w:rFonts w:ascii="TH Niramit AS" w:hAnsi="TH Niramit AS" w:cs="TH Niramit AS"/>
            <w:sz w:val="30"/>
            <w:szCs w:val="30"/>
          </w:rPr>
          <w:fldChar w:fldCharType="separate"/>
        </w:r>
        <w:r w:rsidR="004D7B5A">
          <w:rPr>
            <w:rFonts w:ascii="TH Niramit AS" w:hAnsi="TH Niramit AS" w:cs="TH Niramit AS"/>
            <w:noProof/>
            <w:sz w:val="30"/>
            <w:szCs w:val="30"/>
            <w:cs/>
          </w:rPr>
          <w:t>๒</w:t>
        </w:r>
        <w:r w:rsidR="00D46BA4">
          <w:rPr>
            <w:rFonts w:ascii="TH Niramit AS" w:hAnsi="TH Niramit AS" w:cs="TH Niramit AS"/>
            <w:sz w:val="30"/>
            <w:szCs w:val="30"/>
          </w:rPr>
          <w:fldChar w:fldCharType="end"/>
        </w:r>
      </w:p>
    </w:sdtContent>
  </w:sdt>
  <w:p w:rsidR="00F06729" w:rsidRDefault="00F0672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6675"/>
      <w:docPartObj>
        <w:docPartGallery w:val="AutoText"/>
      </w:docPartObj>
    </w:sdtPr>
    <w:sdtEndPr/>
    <w:sdtContent>
      <w:p w:rsidR="00F06729" w:rsidRDefault="00F06729">
        <w:pPr>
          <w:pStyle w:val="a7"/>
          <w:jc w:val="right"/>
        </w:pPr>
        <w:r>
          <w:rPr>
            <w:rFonts w:hint="cs"/>
            <w:cs/>
          </w:rPr>
          <w:t>หน้า</w:t>
        </w:r>
        <w:r>
          <w:t xml:space="preserve"> | </w:t>
        </w:r>
        <w:r w:rsidR="003843E0">
          <w:fldChar w:fldCharType="begin"/>
        </w:r>
        <w:r w:rsidR="003843E0">
          <w:instrText xml:space="preserve"> PAGE   \* MERGEFORMAT </w:instrText>
        </w:r>
        <w:r w:rsidR="003843E0">
          <w:fldChar w:fldCharType="separate"/>
        </w:r>
        <w:r w:rsidR="004D7B5A">
          <w:rPr>
            <w:noProof/>
            <w:cs/>
          </w:rPr>
          <w:t>๑๐</w:t>
        </w:r>
        <w:r w:rsidR="003843E0">
          <w:rPr>
            <w:noProof/>
          </w:rPr>
          <w:fldChar w:fldCharType="end"/>
        </w:r>
      </w:p>
    </w:sdtContent>
  </w:sdt>
  <w:p w:rsidR="00F06729" w:rsidRDefault="00F06729">
    <w:pPr>
      <w:pStyle w:val="a7"/>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w:t>
    </w:r>
    <w:proofErr w:type="spellStart"/>
    <w:r>
      <w:rPr>
        <w:rFonts w:ascii="TH Niramit AS" w:hAnsi="TH Niramit AS" w:cs="TH Niramit AS" w:hint="cs"/>
        <w:sz w:val="26"/>
        <w:szCs w:val="26"/>
        <w:cs/>
      </w:rPr>
      <w:t>ภัฎ</w:t>
    </w:r>
    <w:proofErr w:type="spellEnd"/>
    <w:r>
      <w:rPr>
        <w:rFonts w:ascii="TH Niramit AS" w:hAnsi="TH Niramit AS" w:cs="TH Niramit AS" w:hint="cs"/>
        <w:sz w:val="26"/>
        <w:szCs w:val="26"/>
        <w:cs/>
      </w:rPr>
      <w:t>สวน</w:t>
    </w:r>
    <w:proofErr w:type="spellStart"/>
    <w:r>
      <w:rPr>
        <w:rFonts w:ascii="TH Niramit AS" w:hAnsi="TH Niramit AS" w:cs="TH Niramit AS" w:hint="cs"/>
        <w:sz w:val="26"/>
        <w:szCs w:val="26"/>
        <w:cs/>
      </w:rPr>
      <w:t>สุนัน</w:t>
    </w:r>
    <w:proofErr w:type="spellEnd"/>
    <w:r>
      <w:rPr>
        <w:rFonts w:ascii="TH Niramit AS" w:hAnsi="TH Niramit AS" w:cs="TH Niramit AS" w:hint="cs"/>
        <w:sz w:val="26"/>
        <w:szCs w:val="26"/>
        <w:cs/>
      </w:rPr>
      <w:t>ทา</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59" w:rsidRDefault="00DE7159" w:rsidP="004F1824">
      <w:pPr>
        <w:spacing w:after="0" w:line="240" w:lineRule="auto"/>
      </w:pPr>
      <w:r>
        <w:separator/>
      </w:r>
    </w:p>
  </w:footnote>
  <w:footnote w:type="continuationSeparator" w:id="0">
    <w:p w:rsidR="00DE7159" w:rsidRDefault="00DE7159" w:rsidP="004F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29" w:rsidRDefault="00D46BA4">
    <w:pPr>
      <w:pStyle w:val="a9"/>
      <w:framePr w:wrap="around" w:vAnchor="text" w:hAnchor="margin" w:xAlign="center" w:y="1"/>
      <w:rPr>
        <w:rStyle w:val="ad"/>
      </w:rPr>
    </w:pPr>
    <w:r>
      <w:rPr>
        <w:rStyle w:val="ad"/>
      </w:rPr>
      <w:fldChar w:fldCharType="begin"/>
    </w:r>
    <w:r w:rsidR="00F06729">
      <w:rPr>
        <w:rStyle w:val="ad"/>
      </w:rPr>
      <w:instrText xml:space="preserve">PAGE  </w:instrText>
    </w:r>
    <w:r>
      <w:rPr>
        <w:rStyle w:val="ad"/>
      </w:rPr>
      <w:fldChar w:fldCharType="separate"/>
    </w:r>
    <w:r w:rsidR="00F84029">
      <w:rPr>
        <w:rStyle w:val="ad"/>
        <w:cs/>
      </w:rPr>
      <w:t>10</w:t>
    </w:r>
    <w:r>
      <w:rPr>
        <w:rStyle w:val="ad"/>
      </w:rPr>
      <w:fldChar w:fldCharType="end"/>
    </w:r>
  </w:p>
  <w:p w:rsidR="00F06729" w:rsidRDefault="00F0672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29" w:rsidRDefault="00F06729">
    <w:pPr>
      <w:pStyle w:val="a9"/>
      <w:jc w:val="right"/>
      <w:rPr>
        <w:rFonts w:ascii="TH Niramit AS" w:hAnsi="TH Niramit AS" w:cs="TH Niramit AS"/>
      </w:rPr>
    </w:pPr>
  </w:p>
  <w:p w:rsidR="00F06729" w:rsidRDefault="00F06729">
    <w:pPr>
      <w:pStyle w:val="a9"/>
      <w:jc w:val="right"/>
      <w:rPr>
        <w:rFonts w:ascii="TH Niramit AS" w:hAnsi="TH Niramit AS" w:cs="TH Niramit AS"/>
      </w:rPr>
    </w:pPr>
    <w:proofErr w:type="spellStart"/>
    <w:r>
      <w:rPr>
        <w:rFonts w:ascii="TH Niramit AS" w:hAnsi="TH Niramit AS" w:cs="TH Niramit AS"/>
        <w:cs/>
      </w:rPr>
      <w:t>มค</w:t>
    </w:r>
    <w:proofErr w:type="spellEnd"/>
    <w:r>
      <w:rPr>
        <w:rFonts w:ascii="TH Niramit AS" w:hAnsi="TH Niramit AS" w:cs="TH Niramit AS"/>
        <w:cs/>
      </w:rPr>
      <w:t xml:space="preserve">อ. </w:t>
    </w:r>
    <w:r w:rsidR="00F84029">
      <w:rPr>
        <w:rFonts w:ascii="TH Niramit AS" w:hAnsi="TH Niramit AS" w:cs="TH Niramit AS"/>
        <w:cs/>
      </w:rPr>
      <w:t>3</w:t>
    </w:r>
  </w:p>
  <w:p w:rsidR="00F06729" w:rsidRDefault="00F06729">
    <w:pPr>
      <w:pStyle w:val="a9"/>
      <w:jc w:val="right"/>
      <w:rPr>
        <w:rFonts w:ascii="TH Niramit AS" w:hAnsi="TH Niramit AS" w:cs="TH Niramit AS"/>
        <w:cs/>
      </w:rPr>
    </w:pPr>
    <w:r>
      <w:rPr>
        <w:rFonts w:ascii="TH Niramit AS" w:hAnsi="TH Niramit AS" w:cs="TH Niramit AS" w:hint="cs"/>
        <w:cs/>
      </w:rPr>
      <w:t xml:space="preserve">หลักสูตรระดับปริญญา  </w:t>
    </w:r>
    <w:r>
      <w:rPr>
        <w:highlight w:val="red"/>
      </w:rPr>
      <w:sym w:font="Wingdings 2" w:char="F052"/>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29" w:rsidRDefault="00F06729">
    <w:pPr>
      <w:pStyle w:val="a9"/>
      <w:jc w:val="right"/>
      <w:rPr>
        <w:rFonts w:ascii="TH Niramit AS" w:hAnsi="TH Niramit AS" w:cs="TH Niramit AS"/>
      </w:rPr>
    </w:pPr>
    <w:proofErr w:type="spellStart"/>
    <w:r>
      <w:rPr>
        <w:rFonts w:ascii="TH Niramit AS" w:hAnsi="TH Niramit AS" w:cs="TH Niramit AS"/>
        <w:cs/>
      </w:rPr>
      <w:t>มค</w:t>
    </w:r>
    <w:proofErr w:type="spellEnd"/>
    <w:r>
      <w:rPr>
        <w:rFonts w:ascii="TH Niramit AS" w:hAnsi="TH Niramit AS" w:cs="TH Niramit AS"/>
        <w:cs/>
      </w:rPr>
      <w:t xml:space="preserve">อ. </w:t>
    </w:r>
    <w:r w:rsidR="00F84029">
      <w:rPr>
        <w:rFonts w:ascii="TH Niramit AS" w:hAnsi="TH Niramit AS" w:cs="TH Niramit AS"/>
        <w:cs/>
      </w:rPr>
      <w:t>3</w:t>
    </w:r>
  </w:p>
  <w:p w:rsidR="00F06729" w:rsidRDefault="00F06729">
    <w:pPr>
      <w:pStyle w:val="a9"/>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rsidR="00F06729" w:rsidRDefault="00F0672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364FD"/>
    <w:multiLevelType w:val="multilevel"/>
    <w:tmpl w:val="2D6364FD"/>
    <w:lvl w:ilvl="0">
      <w:start w:val="1"/>
      <w:numFmt w:val="thaiNumbers"/>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characterSpacingControl w:val="doNotCompres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A9"/>
    <w:rsid w:val="000013E7"/>
    <w:rsid w:val="0000793B"/>
    <w:rsid w:val="000274EE"/>
    <w:rsid w:val="00042DE8"/>
    <w:rsid w:val="000534DE"/>
    <w:rsid w:val="000569D9"/>
    <w:rsid w:val="000614F3"/>
    <w:rsid w:val="00065292"/>
    <w:rsid w:val="000671BF"/>
    <w:rsid w:val="00077754"/>
    <w:rsid w:val="0008713E"/>
    <w:rsid w:val="00092AC9"/>
    <w:rsid w:val="00093E33"/>
    <w:rsid w:val="000A3242"/>
    <w:rsid w:val="000B053B"/>
    <w:rsid w:val="000B0952"/>
    <w:rsid w:val="000B0E9B"/>
    <w:rsid w:val="000B1F89"/>
    <w:rsid w:val="000B39C2"/>
    <w:rsid w:val="000B40C9"/>
    <w:rsid w:val="000C01A8"/>
    <w:rsid w:val="000D00D3"/>
    <w:rsid w:val="000D22F8"/>
    <w:rsid w:val="000D7DD6"/>
    <w:rsid w:val="000E3C5D"/>
    <w:rsid w:val="000F5FBE"/>
    <w:rsid w:val="001126B1"/>
    <w:rsid w:val="00137647"/>
    <w:rsid w:val="001719E9"/>
    <w:rsid w:val="001746CF"/>
    <w:rsid w:val="00180178"/>
    <w:rsid w:val="001827C7"/>
    <w:rsid w:val="001A0C2C"/>
    <w:rsid w:val="001A2D07"/>
    <w:rsid w:val="001A57FF"/>
    <w:rsid w:val="001A6A97"/>
    <w:rsid w:val="001B4814"/>
    <w:rsid w:val="001B5B0D"/>
    <w:rsid w:val="001C0D76"/>
    <w:rsid w:val="001C1C7D"/>
    <w:rsid w:val="001C3B5F"/>
    <w:rsid w:val="001C5D19"/>
    <w:rsid w:val="001D1972"/>
    <w:rsid w:val="001D2CD1"/>
    <w:rsid w:val="001D3CD4"/>
    <w:rsid w:val="001D5C5E"/>
    <w:rsid w:val="001D6E6C"/>
    <w:rsid w:val="001E17F4"/>
    <w:rsid w:val="001F27EF"/>
    <w:rsid w:val="001F3109"/>
    <w:rsid w:val="00201A81"/>
    <w:rsid w:val="00201BF3"/>
    <w:rsid w:val="0020568D"/>
    <w:rsid w:val="002130BB"/>
    <w:rsid w:val="00220409"/>
    <w:rsid w:val="00240A56"/>
    <w:rsid w:val="002440E7"/>
    <w:rsid w:val="0024599B"/>
    <w:rsid w:val="0024599F"/>
    <w:rsid w:val="002471C5"/>
    <w:rsid w:val="00253578"/>
    <w:rsid w:val="00254A85"/>
    <w:rsid w:val="0026684B"/>
    <w:rsid w:val="00270E0A"/>
    <w:rsid w:val="00273006"/>
    <w:rsid w:val="00280E86"/>
    <w:rsid w:val="002928BB"/>
    <w:rsid w:val="002B3721"/>
    <w:rsid w:val="002C7B23"/>
    <w:rsid w:val="002D4CDF"/>
    <w:rsid w:val="002E4674"/>
    <w:rsid w:val="00302D46"/>
    <w:rsid w:val="00303D18"/>
    <w:rsid w:val="00307190"/>
    <w:rsid w:val="00311697"/>
    <w:rsid w:val="00316CC1"/>
    <w:rsid w:val="003253B8"/>
    <w:rsid w:val="00345C37"/>
    <w:rsid w:val="003519B6"/>
    <w:rsid w:val="0035228C"/>
    <w:rsid w:val="0035640D"/>
    <w:rsid w:val="00366C2C"/>
    <w:rsid w:val="003752DF"/>
    <w:rsid w:val="00381D78"/>
    <w:rsid w:val="003825D6"/>
    <w:rsid w:val="003843E0"/>
    <w:rsid w:val="00386EA2"/>
    <w:rsid w:val="00390037"/>
    <w:rsid w:val="00391314"/>
    <w:rsid w:val="0039440A"/>
    <w:rsid w:val="003A2497"/>
    <w:rsid w:val="003A3D79"/>
    <w:rsid w:val="003A49FD"/>
    <w:rsid w:val="003A4A86"/>
    <w:rsid w:val="003A5346"/>
    <w:rsid w:val="003B3DCD"/>
    <w:rsid w:val="003C71C3"/>
    <w:rsid w:val="003D26DF"/>
    <w:rsid w:val="003D34D5"/>
    <w:rsid w:val="003D45D8"/>
    <w:rsid w:val="003D6C38"/>
    <w:rsid w:val="003E605F"/>
    <w:rsid w:val="003F2B1F"/>
    <w:rsid w:val="003F747F"/>
    <w:rsid w:val="00402790"/>
    <w:rsid w:val="00410D90"/>
    <w:rsid w:val="00417365"/>
    <w:rsid w:val="004206FD"/>
    <w:rsid w:val="00423BC2"/>
    <w:rsid w:val="004266C5"/>
    <w:rsid w:val="00431017"/>
    <w:rsid w:val="00431C96"/>
    <w:rsid w:val="004326E4"/>
    <w:rsid w:val="00437539"/>
    <w:rsid w:val="00443E96"/>
    <w:rsid w:val="00446C23"/>
    <w:rsid w:val="00450126"/>
    <w:rsid w:val="00452A0A"/>
    <w:rsid w:val="00456EDE"/>
    <w:rsid w:val="00462286"/>
    <w:rsid w:val="0046282F"/>
    <w:rsid w:val="00470EB4"/>
    <w:rsid w:val="004738B5"/>
    <w:rsid w:val="00477C3A"/>
    <w:rsid w:val="0048322F"/>
    <w:rsid w:val="00484C76"/>
    <w:rsid w:val="00494964"/>
    <w:rsid w:val="00494B9D"/>
    <w:rsid w:val="004A06B5"/>
    <w:rsid w:val="004A5C85"/>
    <w:rsid w:val="004B2C31"/>
    <w:rsid w:val="004B7280"/>
    <w:rsid w:val="004B73F9"/>
    <w:rsid w:val="004B7733"/>
    <w:rsid w:val="004B7BF5"/>
    <w:rsid w:val="004C029D"/>
    <w:rsid w:val="004D35E4"/>
    <w:rsid w:val="004D50AF"/>
    <w:rsid w:val="004D520C"/>
    <w:rsid w:val="004D7B5A"/>
    <w:rsid w:val="004E05F3"/>
    <w:rsid w:val="004E577A"/>
    <w:rsid w:val="004E7378"/>
    <w:rsid w:val="004F1824"/>
    <w:rsid w:val="0050121B"/>
    <w:rsid w:val="005052B4"/>
    <w:rsid w:val="005069AB"/>
    <w:rsid w:val="00515F42"/>
    <w:rsid w:val="005319CD"/>
    <w:rsid w:val="00536B9A"/>
    <w:rsid w:val="005475CD"/>
    <w:rsid w:val="0055019B"/>
    <w:rsid w:val="005518C2"/>
    <w:rsid w:val="00553F9C"/>
    <w:rsid w:val="00555E0E"/>
    <w:rsid w:val="00565252"/>
    <w:rsid w:val="00566415"/>
    <w:rsid w:val="005752BD"/>
    <w:rsid w:val="0058299B"/>
    <w:rsid w:val="00586CC6"/>
    <w:rsid w:val="00594F43"/>
    <w:rsid w:val="00594F76"/>
    <w:rsid w:val="00595F2E"/>
    <w:rsid w:val="00597012"/>
    <w:rsid w:val="005972CF"/>
    <w:rsid w:val="005974F8"/>
    <w:rsid w:val="005A4302"/>
    <w:rsid w:val="005A4DDB"/>
    <w:rsid w:val="005A6964"/>
    <w:rsid w:val="005A794D"/>
    <w:rsid w:val="005B4EF4"/>
    <w:rsid w:val="005B562C"/>
    <w:rsid w:val="005B56DB"/>
    <w:rsid w:val="005D4CD3"/>
    <w:rsid w:val="005D6DF4"/>
    <w:rsid w:val="005E0DFA"/>
    <w:rsid w:val="005E4121"/>
    <w:rsid w:val="00601B93"/>
    <w:rsid w:val="0060437C"/>
    <w:rsid w:val="006067AE"/>
    <w:rsid w:val="006143D0"/>
    <w:rsid w:val="00616EDB"/>
    <w:rsid w:val="00617064"/>
    <w:rsid w:val="00623126"/>
    <w:rsid w:val="006411C4"/>
    <w:rsid w:val="00641320"/>
    <w:rsid w:val="006518DC"/>
    <w:rsid w:val="00654002"/>
    <w:rsid w:val="00657996"/>
    <w:rsid w:val="0066014E"/>
    <w:rsid w:val="00670257"/>
    <w:rsid w:val="006810CF"/>
    <w:rsid w:val="00686ADB"/>
    <w:rsid w:val="0069192A"/>
    <w:rsid w:val="00693DDD"/>
    <w:rsid w:val="0069612E"/>
    <w:rsid w:val="0069712A"/>
    <w:rsid w:val="006A4FE4"/>
    <w:rsid w:val="006B0E2C"/>
    <w:rsid w:val="006C39E3"/>
    <w:rsid w:val="006D44C0"/>
    <w:rsid w:val="00704FF7"/>
    <w:rsid w:val="00721E19"/>
    <w:rsid w:val="007259CF"/>
    <w:rsid w:val="00730750"/>
    <w:rsid w:val="00730EAB"/>
    <w:rsid w:val="00740F0D"/>
    <w:rsid w:val="00741B69"/>
    <w:rsid w:val="007536AA"/>
    <w:rsid w:val="0076033E"/>
    <w:rsid w:val="007609A3"/>
    <w:rsid w:val="00764447"/>
    <w:rsid w:val="0076521D"/>
    <w:rsid w:val="00767756"/>
    <w:rsid w:val="00772D5A"/>
    <w:rsid w:val="00783AC7"/>
    <w:rsid w:val="00785F08"/>
    <w:rsid w:val="007A151C"/>
    <w:rsid w:val="007B780A"/>
    <w:rsid w:val="007C4AB5"/>
    <w:rsid w:val="007C4BC1"/>
    <w:rsid w:val="007E7407"/>
    <w:rsid w:val="007F2EA7"/>
    <w:rsid w:val="007F66BB"/>
    <w:rsid w:val="008005F9"/>
    <w:rsid w:val="00804CDF"/>
    <w:rsid w:val="00812062"/>
    <w:rsid w:val="00826BDB"/>
    <w:rsid w:val="00840020"/>
    <w:rsid w:val="00840E4C"/>
    <w:rsid w:val="008424C4"/>
    <w:rsid w:val="008506A8"/>
    <w:rsid w:val="00851C4F"/>
    <w:rsid w:val="00860CD7"/>
    <w:rsid w:val="008616C5"/>
    <w:rsid w:val="00867602"/>
    <w:rsid w:val="008716B4"/>
    <w:rsid w:val="008747C0"/>
    <w:rsid w:val="00875D21"/>
    <w:rsid w:val="0087602B"/>
    <w:rsid w:val="0089170E"/>
    <w:rsid w:val="00895FC3"/>
    <w:rsid w:val="008A10A0"/>
    <w:rsid w:val="008A4B4D"/>
    <w:rsid w:val="008A7A9A"/>
    <w:rsid w:val="008B11F9"/>
    <w:rsid w:val="008B5DA1"/>
    <w:rsid w:val="008D3AA3"/>
    <w:rsid w:val="008D4B1C"/>
    <w:rsid w:val="008E0194"/>
    <w:rsid w:val="008E06C4"/>
    <w:rsid w:val="008E1831"/>
    <w:rsid w:val="008E2622"/>
    <w:rsid w:val="008E2F31"/>
    <w:rsid w:val="008E3E28"/>
    <w:rsid w:val="008E454E"/>
    <w:rsid w:val="008E4AEB"/>
    <w:rsid w:val="008F17D8"/>
    <w:rsid w:val="008F5CB6"/>
    <w:rsid w:val="008F606F"/>
    <w:rsid w:val="00906DBC"/>
    <w:rsid w:val="00912195"/>
    <w:rsid w:val="00917EC6"/>
    <w:rsid w:val="00921B2F"/>
    <w:rsid w:val="009233E0"/>
    <w:rsid w:val="009279C9"/>
    <w:rsid w:val="00945493"/>
    <w:rsid w:val="00947B24"/>
    <w:rsid w:val="009506E5"/>
    <w:rsid w:val="00953155"/>
    <w:rsid w:val="00955DF5"/>
    <w:rsid w:val="00962952"/>
    <w:rsid w:val="009637E6"/>
    <w:rsid w:val="009714BD"/>
    <w:rsid w:val="0097531C"/>
    <w:rsid w:val="0098331E"/>
    <w:rsid w:val="00986AFA"/>
    <w:rsid w:val="00987F58"/>
    <w:rsid w:val="009A1E48"/>
    <w:rsid w:val="009B28DF"/>
    <w:rsid w:val="009D3134"/>
    <w:rsid w:val="009D66C3"/>
    <w:rsid w:val="009E41B1"/>
    <w:rsid w:val="00A00C96"/>
    <w:rsid w:val="00A01886"/>
    <w:rsid w:val="00A0473D"/>
    <w:rsid w:val="00A07643"/>
    <w:rsid w:val="00A15363"/>
    <w:rsid w:val="00A2248E"/>
    <w:rsid w:val="00A27209"/>
    <w:rsid w:val="00A33F85"/>
    <w:rsid w:val="00A36EF6"/>
    <w:rsid w:val="00A41244"/>
    <w:rsid w:val="00A46A3A"/>
    <w:rsid w:val="00A47491"/>
    <w:rsid w:val="00A47E33"/>
    <w:rsid w:val="00A53061"/>
    <w:rsid w:val="00A563A7"/>
    <w:rsid w:val="00A60AC4"/>
    <w:rsid w:val="00A62CDD"/>
    <w:rsid w:val="00A633A5"/>
    <w:rsid w:val="00A665C8"/>
    <w:rsid w:val="00A70B91"/>
    <w:rsid w:val="00A7625C"/>
    <w:rsid w:val="00A76B61"/>
    <w:rsid w:val="00A83295"/>
    <w:rsid w:val="00A94282"/>
    <w:rsid w:val="00A94CD5"/>
    <w:rsid w:val="00AA3EEF"/>
    <w:rsid w:val="00AA7519"/>
    <w:rsid w:val="00AB3959"/>
    <w:rsid w:val="00AB4E76"/>
    <w:rsid w:val="00AB54FE"/>
    <w:rsid w:val="00AB5922"/>
    <w:rsid w:val="00AD3CD9"/>
    <w:rsid w:val="00AE0744"/>
    <w:rsid w:val="00AE4EF4"/>
    <w:rsid w:val="00AF10CC"/>
    <w:rsid w:val="00AF132A"/>
    <w:rsid w:val="00B01B30"/>
    <w:rsid w:val="00B01F1E"/>
    <w:rsid w:val="00B12A6B"/>
    <w:rsid w:val="00B132C2"/>
    <w:rsid w:val="00B1377C"/>
    <w:rsid w:val="00B2306B"/>
    <w:rsid w:val="00B33AAB"/>
    <w:rsid w:val="00B35BD2"/>
    <w:rsid w:val="00B628D7"/>
    <w:rsid w:val="00B630AE"/>
    <w:rsid w:val="00B632A9"/>
    <w:rsid w:val="00B67BAE"/>
    <w:rsid w:val="00B710D6"/>
    <w:rsid w:val="00B725CB"/>
    <w:rsid w:val="00B7390E"/>
    <w:rsid w:val="00B73E75"/>
    <w:rsid w:val="00B82811"/>
    <w:rsid w:val="00B86F20"/>
    <w:rsid w:val="00B94B51"/>
    <w:rsid w:val="00BA3827"/>
    <w:rsid w:val="00BA3C11"/>
    <w:rsid w:val="00BA4626"/>
    <w:rsid w:val="00BA573D"/>
    <w:rsid w:val="00BA5A45"/>
    <w:rsid w:val="00BC3D82"/>
    <w:rsid w:val="00BE4450"/>
    <w:rsid w:val="00BE51D3"/>
    <w:rsid w:val="00BE5462"/>
    <w:rsid w:val="00BF36E7"/>
    <w:rsid w:val="00BF443F"/>
    <w:rsid w:val="00C01CB9"/>
    <w:rsid w:val="00C029A3"/>
    <w:rsid w:val="00C030E6"/>
    <w:rsid w:val="00C1199A"/>
    <w:rsid w:val="00C11FF5"/>
    <w:rsid w:val="00C14DF6"/>
    <w:rsid w:val="00C20AFC"/>
    <w:rsid w:val="00C24F0D"/>
    <w:rsid w:val="00C300A0"/>
    <w:rsid w:val="00C36349"/>
    <w:rsid w:val="00C543E3"/>
    <w:rsid w:val="00C61B05"/>
    <w:rsid w:val="00C632B0"/>
    <w:rsid w:val="00C742F1"/>
    <w:rsid w:val="00C8262D"/>
    <w:rsid w:val="00C87BDA"/>
    <w:rsid w:val="00C87DDF"/>
    <w:rsid w:val="00C919FF"/>
    <w:rsid w:val="00C95A06"/>
    <w:rsid w:val="00CA7CD2"/>
    <w:rsid w:val="00CC0DCC"/>
    <w:rsid w:val="00CC4E37"/>
    <w:rsid w:val="00CD0BDF"/>
    <w:rsid w:val="00CD3FC3"/>
    <w:rsid w:val="00CD4E62"/>
    <w:rsid w:val="00CD54F1"/>
    <w:rsid w:val="00CE0369"/>
    <w:rsid w:val="00CE0ADE"/>
    <w:rsid w:val="00CE7DE3"/>
    <w:rsid w:val="00CF0E7E"/>
    <w:rsid w:val="00D06D9F"/>
    <w:rsid w:val="00D1046D"/>
    <w:rsid w:val="00D1474A"/>
    <w:rsid w:val="00D14C67"/>
    <w:rsid w:val="00D20FBA"/>
    <w:rsid w:val="00D22D44"/>
    <w:rsid w:val="00D279EC"/>
    <w:rsid w:val="00D42B77"/>
    <w:rsid w:val="00D4352A"/>
    <w:rsid w:val="00D46BA4"/>
    <w:rsid w:val="00D54436"/>
    <w:rsid w:val="00D56ADD"/>
    <w:rsid w:val="00D63644"/>
    <w:rsid w:val="00D64BCE"/>
    <w:rsid w:val="00D66242"/>
    <w:rsid w:val="00D728B1"/>
    <w:rsid w:val="00D74FE6"/>
    <w:rsid w:val="00D84527"/>
    <w:rsid w:val="00D86180"/>
    <w:rsid w:val="00D94678"/>
    <w:rsid w:val="00DA2058"/>
    <w:rsid w:val="00DC5917"/>
    <w:rsid w:val="00DE1CDC"/>
    <w:rsid w:val="00DE30BE"/>
    <w:rsid w:val="00DE7159"/>
    <w:rsid w:val="00DF4D87"/>
    <w:rsid w:val="00E078B5"/>
    <w:rsid w:val="00E07C48"/>
    <w:rsid w:val="00E104B6"/>
    <w:rsid w:val="00E154E3"/>
    <w:rsid w:val="00E2554C"/>
    <w:rsid w:val="00E271C4"/>
    <w:rsid w:val="00E315FC"/>
    <w:rsid w:val="00E3755A"/>
    <w:rsid w:val="00E4350D"/>
    <w:rsid w:val="00E5583E"/>
    <w:rsid w:val="00E62D20"/>
    <w:rsid w:val="00E63EE8"/>
    <w:rsid w:val="00E665D0"/>
    <w:rsid w:val="00E66A6E"/>
    <w:rsid w:val="00E72CD9"/>
    <w:rsid w:val="00E85AB8"/>
    <w:rsid w:val="00E911E1"/>
    <w:rsid w:val="00E9437C"/>
    <w:rsid w:val="00EA7EC3"/>
    <w:rsid w:val="00EB4913"/>
    <w:rsid w:val="00EC00A6"/>
    <w:rsid w:val="00EC1E9C"/>
    <w:rsid w:val="00EC34FE"/>
    <w:rsid w:val="00EC63E1"/>
    <w:rsid w:val="00ED1188"/>
    <w:rsid w:val="00ED2044"/>
    <w:rsid w:val="00ED4719"/>
    <w:rsid w:val="00EE2AF6"/>
    <w:rsid w:val="00EF7A01"/>
    <w:rsid w:val="00F06729"/>
    <w:rsid w:val="00F105F8"/>
    <w:rsid w:val="00F1134B"/>
    <w:rsid w:val="00F15526"/>
    <w:rsid w:val="00F31198"/>
    <w:rsid w:val="00F373DF"/>
    <w:rsid w:val="00F472A0"/>
    <w:rsid w:val="00F47CAE"/>
    <w:rsid w:val="00F55297"/>
    <w:rsid w:val="00F56587"/>
    <w:rsid w:val="00F6575D"/>
    <w:rsid w:val="00F84029"/>
    <w:rsid w:val="00F91B32"/>
    <w:rsid w:val="00F95A8D"/>
    <w:rsid w:val="00FA32DD"/>
    <w:rsid w:val="00FC3F91"/>
    <w:rsid w:val="00FD018D"/>
    <w:rsid w:val="00FE6EBA"/>
    <w:rsid w:val="00FE7E19"/>
    <w:rsid w:val="00FF4ED2"/>
    <w:rsid w:val="2AEA073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8FE3D"/>
  <w15:docId w15:val="{C11E86C5-4E98-4876-90B4-5FEB318E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th-TH"/>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824"/>
    <w:rPr>
      <w:rFonts w:ascii="Times New Roman" w:eastAsia="Times New Roman" w:hAnsi="Times New Roman" w:cs="Angsana New"/>
      <w:sz w:val="24"/>
      <w:szCs w:val="28"/>
    </w:rPr>
  </w:style>
  <w:style w:type="paragraph" w:styleId="2">
    <w:name w:val="heading 2"/>
    <w:basedOn w:val="a"/>
    <w:next w:val="a"/>
    <w:qFormat/>
    <w:rsid w:val="004F1824"/>
    <w:pPr>
      <w:keepNext/>
      <w:outlineLvl w:val="1"/>
    </w:pPr>
    <w:rPr>
      <w:rFonts w:ascii="Browallia New" w:hAnsi="Browallia New" w:cs="Browallia New"/>
      <w:sz w:val="28"/>
    </w:rPr>
  </w:style>
  <w:style w:type="paragraph" w:styleId="3">
    <w:name w:val="heading 3"/>
    <w:basedOn w:val="a"/>
    <w:next w:val="a"/>
    <w:link w:val="30"/>
    <w:semiHidden/>
    <w:unhideWhenUsed/>
    <w:qFormat/>
    <w:rsid w:val="00A27209"/>
    <w:pPr>
      <w:keepNext/>
      <w:keepLines/>
      <w:spacing w:before="40" w:after="0"/>
      <w:outlineLvl w:val="2"/>
    </w:pPr>
    <w:rPr>
      <w:rFonts w:asciiTheme="majorHAnsi" w:eastAsiaTheme="majorEastAsia" w:hAnsiTheme="majorHAnsi" w:cstheme="majorBidi"/>
      <w:color w:val="243F60" w:themeColor="accent1" w:themeShade="7F"/>
      <w:szCs w:val="30"/>
    </w:rPr>
  </w:style>
  <w:style w:type="paragraph" w:styleId="4">
    <w:name w:val="heading 4"/>
    <w:basedOn w:val="a"/>
    <w:next w:val="a"/>
    <w:link w:val="40"/>
    <w:semiHidden/>
    <w:unhideWhenUsed/>
    <w:qFormat/>
    <w:rsid w:val="004F1824"/>
    <w:pPr>
      <w:keepNext/>
      <w:spacing w:before="240" w:after="60"/>
      <w:outlineLvl w:val="3"/>
    </w:pPr>
    <w:rPr>
      <w:rFonts w:ascii="Calibri" w:hAnsi="Calibri" w:cs="Cordia New"/>
      <w:b/>
      <w:bCs/>
      <w:sz w:val="28"/>
      <w:szCs w:val="35"/>
    </w:rPr>
  </w:style>
  <w:style w:type="paragraph" w:styleId="6">
    <w:name w:val="heading 6"/>
    <w:basedOn w:val="a"/>
    <w:next w:val="a"/>
    <w:link w:val="60"/>
    <w:semiHidden/>
    <w:unhideWhenUsed/>
    <w:qFormat/>
    <w:rsid w:val="004F1824"/>
    <w:pPr>
      <w:spacing w:before="240" w:after="60"/>
      <w:outlineLvl w:val="5"/>
    </w:pPr>
    <w:rPr>
      <w:rFonts w:ascii="Calibri" w:hAnsi="Calibri" w:cs="Cordia New"/>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4F1824"/>
    <w:rPr>
      <w:rFonts w:ascii="Tahoma" w:hAnsi="Tahoma"/>
      <w:sz w:val="16"/>
      <w:szCs w:val="20"/>
    </w:rPr>
  </w:style>
  <w:style w:type="paragraph" w:styleId="a5">
    <w:name w:val="Body Text"/>
    <w:basedOn w:val="a"/>
    <w:link w:val="a6"/>
    <w:rsid w:val="004F1824"/>
    <w:pPr>
      <w:spacing w:after="120"/>
    </w:pPr>
    <w:rPr>
      <w:szCs w:val="24"/>
      <w:lang w:bidi="ar-SA"/>
    </w:rPr>
  </w:style>
  <w:style w:type="paragraph" w:styleId="a7">
    <w:name w:val="footer"/>
    <w:basedOn w:val="a"/>
    <w:link w:val="a8"/>
    <w:uiPriority w:val="99"/>
    <w:rsid w:val="004F1824"/>
    <w:pPr>
      <w:tabs>
        <w:tab w:val="center" w:pos="4153"/>
        <w:tab w:val="right" w:pos="8306"/>
      </w:tabs>
    </w:pPr>
  </w:style>
  <w:style w:type="paragraph" w:styleId="a9">
    <w:name w:val="header"/>
    <w:basedOn w:val="a"/>
    <w:link w:val="aa"/>
    <w:uiPriority w:val="99"/>
    <w:qFormat/>
    <w:rsid w:val="004F1824"/>
    <w:pPr>
      <w:tabs>
        <w:tab w:val="center" w:pos="4153"/>
        <w:tab w:val="right" w:pos="8306"/>
      </w:tabs>
    </w:pPr>
  </w:style>
  <w:style w:type="paragraph" w:styleId="ab">
    <w:name w:val="Normal (Web)"/>
    <w:semiHidden/>
    <w:unhideWhenUsed/>
    <w:rsid w:val="004F1824"/>
    <w:pPr>
      <w:spacing w:beforeAutospacing="1" w:after="0" w:afterAutospacing="1"/>
    </w:pPr>
    <w:rPr>
      <w:rFonts w:cs="Angsana New"/>
      <w:sz w:val="24"/>
      <w:szCs w:val="24"/>
      <w:lang w:eastAsia="zh-CN"/>
    </w:rPr>
  </w:style>
  <w:style w:type="character" w:styleId="ac">
    <w:name w:val="Hyperlink"/>
    <w:rsid w:val="004F1824"/>
    <w:rPr>
      <w:color w:val="0000FF"/>
      <w:u w:val="single"/>
    </w:rPr>
  </w:style>
  <w:style w:type="character" w:styleId="ad">
    <w:name w:val="page number"/>
    <w:basedOn w:val="a0"/>
    <w:rsid w:val="004F1824"/>
  </w:style>
  <w:style w:type="table" w:styleId="ae">
    <w:name w:val="Table Grid"/>
    <w:basedOn w:val="a1"/>
    <w:rsid w:val="004F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หัวกระดาษ อักขระ"/>
    <w:link w:val="a9"/>
    <w:uiPriority w:val="99"/>
    <w:qFormat/>
    <w:rsid w:val="004F1824"/>
    <w:rPr>
      <w:sz w:val="24"/>
      <w:szCs w:val="28"/>
    </w:rPr>
  </w:style>
  <w:style w:type="character" w:customStyle="1" w:styleId="a4">
    <w:name w:val="ข้อความบอลลูน อักขระ"/>
    <w:link w:val="a3"/>
    <w:rsid w:val="004F1824"/>
    <w:rPr>
      <w:rFonts w:ascii="Tahoma" w:hAnsi="Tahoma"/>
      <w:sz w:val="16"/>
    </w:rPr>
  </w:style>
  <w:style w:type="character" w:customStyle="1" w:styleId="40">
    <w:name w:val="หัวเรื่อง 4 อักขระ"/>
    <w:link w:val="4"/>
    <w:semiHidden/>
    <w:qFormat/>
    <w:rsid w:val="004F1824"/>
    <w:rPr>
      <w:rFonts w:ascii="Calibri" w:eastAsia="Times New Roman" w:hAnsi="Calibri" w:cs="Cordia New"/>
      <w:b/>
      <w:bCs/>
      <w:sz w:val="28"/>
      <w:szCs w:val="35"/>
    </w:rPr>
  </w:style>
  <w:style w:type="character" w:customStyle="1" w:styleId="60">
    <w:name w:val="หัวเรื่อง 6 อักขระ"/>
    <w:link w:val="6"/>
    <w:semiHidden/>
    <w:rsid w:val="004F1824"/>
    <w:rPr>
      <w:rFonts w:ascii="Calibri" w:eastAsia="Times New Roman" w:hAnsi="Calibri" w:cs="Cordia New"/>
      <w:b/>
      <w:bCs/>
      <w:sz w:val="22"/>
      <w:szCs w:val="28"/>
    </w:rPr>
  </w:style>
  <w:style w:type="paragraph" w:styleId="af">
    <w:name w:val="No Spacing"/>
    <w:link w:val="af0"/>
    <w:uiPriority w:val="1"/>
    <w:qFormat/>
    <w:rsid w:val="004F1824"/>
    <w:rPr>
      <w:rFonts w:eastAsia="Times New Roman" w:cs="Cordia New"/>
      <w:sz w:val="22"/>
      <w:szCs w:val="28"/>
    </w:rPr>
  </w:style>
  <w:style w:type="character" w:customStyle="1" w:styleId="af0">
    <w:name w:val="ไม่มีการเว้นระยะห่าง อักขระ"/>
    <w:link w:val="af"/>
    <w:uiPriority w:val="1"/>
    <w:rsid w:val="004F1824"/>
    <w:rPr>
      <w:rFonts w:ascii="Calibri" w:hAnsi="Calibri" w:cs="Cordia New"/>
      <w:sz w:val="22"/>
      <w:szCs w:val="28"/>
    </w:rPr>
  </w:style>
  <w:style w:type="character" w:customStyle="1" w:styleId="a8">
    <w:name w:val="ท้ายกระดาษ อักขระ"/>
    <w:link w:val="a7"/>
    <w:uiPriority w:val="99"/>
    <w:rsid w:val="004F1824"/>
    <w:rPr>
      <w:sz w:val="24"/>
      <w:szCs w:val="28"/>
    </w:rPr>
  </w:style>
  <w:style w:type="character" w:customStyle="1" w:styleId="a6">
    <w:name w:val="เนื้อความ อักขระ"/>
    <w:basedOn w:val="a0"/>
    <w:link w:val="a5"/>
    <w:rsid w:val="004F1824"/>
    <w:rPr>
      <w:sz w:val="24"/>
      <w:szCs w:val="24"/>
      <w:lang w:bidi="ar-SA"/>
    </w:rPr>
  </w:style>
  <w:style w:type="paragraph" w:styleId="af1">
    <w:name w:val="List Paragraph"/>
    <w:basedOn w:val="a"/>
    <w:uiPriority w:val="34"/>
    <w:qFormat/>
    <w:rsid w:val="004F1824"/>
    <w:pPr>
      <w:ind w:left="720"/>
      <w:contextualSpacing/>
    </w:pPr>
  </w:style>
  <w:style w:type="paragraph" w:customStyle="1" w:styleId="Default">
    <w:name w:val="Default"/>
    <w:rsid w:val="004F1824"/>
    <w:pPr>
      <w:autoSpaceDE w:val="0"/>
      <w:autoSpaceDN w:val="0"/>
      <w:adjustRightInd w:val="0"/>
    </w:pPr>
    <w:rPr>
      <w:rFonts w:ascii="Cordia New" w:hAnsi="Cordia New" w:cs="Cordia New"/>
      <w:color w:val="000000"/>
      <w:sz w:val="24"/>
      <w:szCs w:val="24"/>
    </w:rPr>
  </w:style>
  <w:style w:type="table" w:customStyle="1" w:styleId="1">
    <w:name w:val="ตารางปกติ1"/>
    <w:semiHidden/>
    <w:rsid w:val="004F1824"/>
    <w:pPr>
      <w:spacing w:after="0"/>
    </w:pPr>
    <w:rPr>
      <w:rFonts w:eastAsia="Times New Roman" w:cs="Cordia New" w:hint="eastAsia"/>
      <w:sz w:val="22"/>
      <w:szCs w:val="28"/>
    </w:rPr>
    <w:tblPr>
      <w:tblCellMar>
        <w:top w:w="0" w:type="dxa"/>
        <w:left w:w="108" w:type="dxa"/>
        <w:bottom w:w="0" w:type="dxa"/>
        <w:right w:w="108" w:type="dxa"/>
      </w:tblCellMar>
    </w:tblPr>
  </w:style>
  <w:style w:type="character" w:customStyle="1" w:styleId="30">
    <w:name w:val="หัวเรื่อง 3 อักขระ"/>
    <w:basedOn w:val="a0"/>
    <w:link w:val="3"/>
    <w:semiHidden/>
    <w:rsid w:val="00A27209"/>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ctor.or.th/columnist/list/6806?vid=7"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adlet.com/arankw/3oosx3tz73hv588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dlet.com/arankw/3oosx3tz73hv588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adlet.com/arankw/3oosx3tz73hv5885"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octor.or.th/column/list/5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4FB33-FFF4-4A40-83A7-A143BC9D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2020</Words>
  <Characters>11516</Characters>
  <Application>Microsoft Office Word</Application>
  <DocSecurity>0</DocSecurity>
  <Lines>95</Lines>
  <Paragraphs>27</Paragraphs>
  <ScaleCrop>false</ScaleCrop>
  <HeadingPairs>
    <vt:vector size="2" baseType="variant">
      <vt:variant>
        <vt:lpstr>ชื่อเรื่อง</vt:lpstr>
      </vt:variant>
      <vt:variant>
        <vt:i4>1</vt:i4>
      </vt:variant>
    </vt:vector>
  </HeadingPairs>
  <TitlesOfParts>
    <vt:vector size="1" baseType="lpstr">
      <vt:lpstr>รายละเอียดของรายวิชา</vt:lpstr>
    </vt:vector>
  </TitlesOfParts>
  <Company>แบบ มคอ.๓ ปริญญาตรี ฉบับ มร.สส. ปรับปรุง ก.ค. ๕๘</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aran tum</cp:lastModifiedBy>
  <cp:revision>12</cp:revision>
  <cp:lastPrinted>2017-08-22T00:10:00Z</cp:lastPrinted>
  <dcterms:created xsi:type="dcterms:W3CDTF">2022-07-21T04:12:00Z</dcterms:created>
  <dcterms:modified xsi:type="dcterms:W3CDTF">2025-09-06T10:03:00Z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