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1233"/>
        <w:gridCol w:w="9471"/>
      </w:tblGrid>
      <w:tr w:rsidR="00074432" w:rsidRPr="00074432" w14:paraId="22CAE547" w14:textId="77777777" w:rsidTr="0007443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EEB0CF" w14:textId="0A5EA870" w:rsidR="00074432" w:rsidRPr="00074432" w:rsidRDefault="004D6784" w:rsidP="00074432">
            <w:pPr>
              <w:rPr>
                <w:rFonts w:hint="cs"/>
                <w:cs/>
              </w:rPr>
            </w:pPr>
            <w:r>
              <w:t>variable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01D375" w14:textId="77777777" w:rsidR="00074432" w:rsidRPr="00074432" w:rsidRDefault="00074432" w:rsidP="00074432">
            <w:r w:rsidRPr="00074432">
              <w:t>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1A1CAD" w14:textId="77777777" w:rsidR="00074432" w:rsidRPr="00074432" w:rsidRDefault="00074432" w:rsidP="00074432">
            <w:r w:rsidRPr="00074432">
              <w:t>Description</w:t>
            </w:r>
          </w:p>
        </w:tc>
      </w:tr>
      <w:tr w:rsidR="00074432" w:rsidRPr="00074432" w14:paraId="3B32A956" w14:textId="77777777" w:rsidTr="0007443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CA92C2" w14:textId="77777777" w:rsidR="00074432" w:rsidRPr="00074432" w:rsidRDefault="00074432" w:rsidP="00074432">
            <w:r w:rsidRPr="00074432">
              <w:t>age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6CFEA1" w14:textId="77777777" w:rsidR="00074432" w:rsidRPr="00074432" w:rsidRDefault="00074432" w:rsidP="00074432">
            <w:r w:rsidRPr="00074432">
              <w:t>continuous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7164BF" w14:textId="77777777" w:rsidR="00074432" w:rsidRPr="00074432" w:rsidRDefault="00074432" w:rsidP="00074432">
            <w:r w:rsidRPr="00074432">
              <w:t>age in years</w:t>
            </w:r>
          </w:p>
        </w:tc>
      </w:tr>
      <w:tr w:rsidR="00074432" w:rsidRPr="00074432" w14:paraId="32AD374D" w14:textId="77777777" w:rsidTr="0007443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9719B1" w14:textId="77777777" w:rsidR="00074432" w:rsidRPr="00074432" w:rsidRDefault="00074432" w:rsidP="00074432">
            <w:r w:rsidRPr="00074432">
              <w:t>sex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C15FC9" w14:textId="77777777" w:rsidR="00074432" w:rsidRPr="00074432" w:rsidRDefault="00074432" w:rsidP="00074432">
            <w:r w:rsidRPr="00074432">
              <w:t>discrete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847C9B" w14:textId="77777777" w:rsidR="00074432" w:rsidRPr="00074432" w:rsidRDefault="00074432" w:rsidP="00074432">
            <w:pPr>
              <w:rPr>
                <w:cs/>
              </w:rPr>
            </w:pPr>
            <w:r w:rsidRPr="00074432">
              <w:t>0=female 1=male</w:t>
            </w:r>
          </w:p>
        </w:tc>
      </w:tr>
      <w:tr w:rsidR="00074432" w:rsidRPr="00074432" w14:paraId="4F7ECCBE" w14:textId="77777777" w:rsidTr="0007443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2F5B84" w14:textId="77777777" w:rsidR="00074432" w:rsidRPr="00074432" w:rsidRDefault="00074432" w:rsidP="00074432">
            <w:r w:rsidRPr="00074432">
              <w:t>cp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D6A8ED" w14:textId="77777777" w:rsidR="00074432" w:rsidRPr="00074432" w:rsidRDefault="00074432" w:rsidP="00074432">
            <w:r w:rsidRPr="00074432">
              <w:t>discrete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1B5AFF" w14:textId="77777777" w:rsidR="00074432" w:rsidRPr="00074432" w:rsidRDefault="00074432" w:rsidP="00074432">
            <w:r w:rsidRPr="00074432">
              <w:t>chest pain type: 1=typical angina, 2=atypical angina, 3=non-anginal pain, 4=</w:t>
            </w:r>
            <w:proofErr w:type="spellStart"/>
            <w:r w:rsidRPr="00074432">
              <w:t>asymptom</w:t>
            </w:r>
            <w:proofErr w:type="spellEnd"/>
          </w:p>
        </w:tc>
      </w:tr>
      <w:tr w:rsidR="00074432" w:rsidRPr="00074432" w14:paraId="0F636BDB" w14:textId="77777777" w:rsidTr="0007443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816246" w14:textId="77777777" w:rsidR="00074432" w:rsidRPr="00074432" w:rsidRDefault="00074432" w:rsidP="00074432">
            <w:proofErr w:type="spellStart"/>
            <w:r w:rsidRPr="00074432">
              <w:t>trestbps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A3FBAF" w14:textId="77777777" w:rsidR="00074432" w:rsidRPr="00074432" w:rsidRDefault="00074432" w:rsidP="00074432">
            <w:r w:rsidRPr="00074432">
              <w:t>continuous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FB43C3" w14:textId="77777777" w:rsidR="00074432" w:rsidRPr="00074432" w:rsidRDefault="00074432" w:rsidP="00074432">
            <w:r w:rsidRPr="00074432">
              <w:t>resting blood pressure (in mm Hg)</w:t>
            </w:r>
          </w:p>
        </w:tc>
      </w:tr>
      <w:tr w:rsidR="00074432" w:rsidRPr="00074432" w14:paraId="4D00BD32" w14:textId="77777777" w:rsidTr="0007443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2D6621" w14:textId="77777777" w:rsidR="00074432" w:rsidRPr="00074432" w:rsidRDefault="00074432" w:rsidP="00074432">
            <w:proofErr w:type="spellStart"/>
            <w:r w:rsidRPr="00074432">
              <w:t>chol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B3FB53" w14:textId="77777777" w:rsidR="00074432" w:rsidRPr="00074432" w:rsidRDefault="00074432" w:rsidP="00074432">
            <w:r w:rsidRPr="00074432">
              <w:t>continuous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BD5207" w14:textId="77777777" w:rsidR="00074432" w:rsidRPr="00074432" w:rsidRDefault="00074432" w:rsidP="00074432">
            <w:r w:rsidRPr="00074432">
              <w:t>serum cholesterol in mg/dl</w:t>
            </w:r>
          </w:p>
        </w:tc>
      </w:tr>
      <w:tr w:rsidR="00074432" w:rsidRPr="00074432" w14:paraId="26243949" w14:textId="77777777" w:rsidTr="0007443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66FB4F" w14:textId="77777777" w:rsidR="00074432" w:rsidRPr="00074432" w:rsidRDefault="00074432" w:rsidP="00074432">
            <w:proofErr w:type="spellStart"/>
            <w:r w:rsidRPr="00074432">
              <w:t>fbs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C3DEDC" w14:textId="77777777" w:rsidR="00074432" w:rsidRPr="00074432" w:rsidRDefault="00074432" w:rsidP="00074432">
            <w:r w:rsidRPr="00074432">
              <w:t>discrete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49A3F7" w14:textId="77777777" w:rsidR="00074432" w:rsidRPr="00074432" w:rsidRDefault="00074432" w:rsidP="00074432">
            <w:r w:rsidRPr="00074432">
              <w:t>fasting blood sugar&gt;120 mg/dl: 1=true 0=False</w:t>
            </w:r>
          </w:p>
        </w:tc>
      </w:tr>
      <w:tr w:rsidR="00074432" w:rsidRPr="00074432" w14:paraId="032C12B4" w14:textId="77777777" w:rsidTr="0007443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B67757" w14:textId="77777777" w:rsidR="00074432" w:rsidRPr="00074432" w:rsidRDefault="00074432" w:rsidP="00074432">
            <w:proofErr w:type="spellStart"/>
            <w:r w:rsidRPr="00074432">
              <w:t>restecg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0D2BEF" w14:textId="77777777" w:rsidR="00074432" w:rsidRPr="00074432" w:rsidRDefault="00074432" w:rsidP="00074432">
            <w:r w:rsidRPr="00074432">
              <w:t>discrete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5B35CE" w14:textId="77777777" w:rsidR="00074432" w:rsidRPr="00074432" w:rsidRDefault="00074432" w:rsidP="00074432">
            <w:r w:rsidRPr="00074432">
              <w:t>result of electrocardiogram while at rest are represented in 3 distinct values 0=Normal 1=having ST-T wave abnormality (T wave inversions and/or ST elevation or depression of &gt; 0.05 mV) 2=showing probable or definite left ventricular hypertrophy Estes’ criteria (Nominal)</w:t>
            </w:r>
          </w:p>
        </w:tc>
      </w:tr>
      <w:tr w:rsidR="00074432" w:rsidRPr="00074432" w14:paraId="561B357A" w14:textId="77777777" w:rsidTr="0007443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D64853" w14:textId="77777777" w:rsidR="00074432" w:rsidRPr="00074432" w:rsidRDefault="00074432" w:rsidP="00074432">
            <w:proofErr w:type="spellStart"/>
            <w:r w:rsidRPr="00074432">
              <w:t>thalach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A17630" w14:textId="77777777" w:rsidR="00074432" w:rsidRPr="00074432" w:rsidRDefault="00074432" w:rsidP="00074432">
            <w:r w:rsidRPr="00074432">
              <w:t>continuous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3FFEB4" w14:textId="77777777" w:rsidR="00074432" w:rsidRPr="00074432" w:rsidRDefault="00074432" w:rsidP="00074432">
            <w:r w:rsidRPr="00074432">
              <w:t>maximum heart rate achieved</w:t>
            </w:r>
          </w:p>
        </w:tc>
      </w:tr>
      <w:tr w:rsidR="00074432" w:rsidRPr="00074432" w14:paraId="635D8EB7" w14:textId="77777777" w:rsidTr="0007443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DF6D59" w14:textId="77777777" w:rsidR="00074432" w:rsidRPr="00074432" w:rsidRDefault="00074432" w:rsidP="00074432">
            <w:proofErr w:type="spellStart"/>
            <w:r w:rsidRPr="00074432">
              <w:t>exang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72DBFA" w14:textId="77777777" w:rsidR="00074432" w:rsidRPr="00074432" w:rsidRDefault="00074432" w:rsidP="00074432">
            <w:r w:rsidRPr="00074432">
              <w:t>discrete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6DEE59" w14:textId="77777777" w:rsidR="00074432" w:rsidRPr="00074432" w:rsidRDefault="00074432" w:rsidP="00074432">
            <w:r w:rsidRPr="00074432">
              <w:t>exercise induced angina: 1=yes 0=no</w:t>
            </w:r>
          </w:p>
        </w:tc>
      </w:tr>
      <w:tr w:rsidR="00074432" w:rsidRPr="00074432" w14:paraId="4E7D5A20" w14:textId="77777777" w:rsidTr="0007443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390023" w14:textId="77777777" w:rsidR="00074432" w:rsidRPr="00074432" w:rsidRDefault="00074432" w:rsidP="00074432">
            <w:proofErr w:type="spellStart"/>
            <w:r w:rsidRPr="00074432">
              <w:t>oldpeak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C709A6" w14:textId="77777777" w:rsidR="00074432" w:rsidRPr="00074432" w:rsidRDefault="00074432" w:rsidP="00074432">
            <w:r w:rsidRPr="00074432">
              <w:t>continuous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C9CAFE" w14:textId="77777777" w:rsidR="00074432" w:rsidRPr="00074432" w:rsidRDefault="00074432" w:rsidP="00074432">
            <w:r w:rsidRPr="00074432">
              <w:t>depression induced by exercise relative to rest</w:t>
            </w:r>
          </w:p>
        </w:tc>
      </w:tr>
      <w:tr w:rsidR="00074432" w:rsidRPr="00074432" w14:paraId="3BC4AE9A" w14:textId="77777777" w:rsidTr="0007443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F75990" w14:textId="77777777" w:rsidR="00074432" w:rsidRPr="00074432" w:rsidRDefault="00074432" w:rsidP="00074432">
            <w:r w:rsidRPr="00074432">
              <w:t>slope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33BE48" w14:textId="77777777" w:rsidR="00074432" w:rsidRPr="00074432" w:rsidRDefault="00074432" w:rsidP="00074432">
            <w:r w:rsidRPr="00074432">
              <w:t>discrete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17A940" w14:textId="77777777" w:rsidR="00074432" w:rsidRPr="00074432" w:rsidRDefault="00074432" w:rsidP="00074432">
            <w:r w:rsidRPr="00074432">
              <w:t>the slope of the peak exercise segment: 1=up sloping 2=flat, 3=down sloping</w:t>
            </w:r>
          </w:p>
        </w:tc>
      </w:tr>
      <w:tr w:rsidR="00074432" w:rsidRPr="00074432" w14:paraId="6F6EFD03" w14:textId="77777777" w:rsidTr="0007443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6B2630" w14:textId="77777777" w:rsidR="00074432" w:rsidRPr="00074432" w:rsidRDefault="00074432" w:rsidP="00074432">
            <w:r w:rsidRPr="00074432">
              <w:lastRenderedPageBreak/>
              <w:t>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A4A38E" w14:textId="77777777" w:rsidR="00074432" w:rsidRPr="00074432" w:rsidRDefault="00074432" w:rsidP="00074432">
            <w:r w:rsidRPr="00074432">
              <w:t>continuous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234732" w14:textId="77777777" w:rsidR="00074432" w:rsidRPr="00074432" w:rsidRDefault="00074432" w:rsidP="00074432">
            <w:r w:rsidRPr="00074432">
              <w:t>number of major vessels colored by fluoroscopy that ranged between 0 and 3</w:t>
            </w:r>
          </w:p>
        </w:tc>
      </w:tr>
      <w:tr w:rsidR="00074432" w:rsidRPr="00074432" w14:paraId="17812B54" w14:textId="77777777" w:rsidTr="0007443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ED509B" w14:textId="77777777" w:rsidR="00074432" w:rsidRPr="00074432" w:rsidRDefault="00074432" w:rsidP="00074432">
            <w:proofErr w:type="spellStart"/>
            <w:r w:rsidRPr="00074432">
              <w:t>thal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3A0F2C" w14:textId="77777777" w:rsidR="00074432" w:rsidRPr="00074432" w:rsidRDefault="00074432" w:rsidP="00074432">
            <w:r w:rsidRPr="00074432">
              <w:t>discrete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64BBB0" w14:textId="77777777" w:rsidR="00074432" w:rsidRPr="00074432" w:rsidRDefault="00074432" w:rsidP="00074432">
            <w:r w:rsidRPr="00074432">
              <w:t>3=normal 6=fixed defect 7=reversible defect</w:t>
            </w:r>
          </w:p>
        </w:tc>
      </w:tr>
      <w:tr w:rsidR="00074432" w:rsidRPr="00074432" w14:paraId="4DEB44B5" w14:textId="77777777" w:rsidTr="0007443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67E791" w14:textId="77777777" w:rsidR="00074432" w:rsidRPr="00074432" w:rsidRDefault="00074432" w:rsidP="00074432">
            <w:r w:rsidRPr="00074432">
              <w:t>class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2B8C68" w14:textId="77777777" w:rsidR="00074432" w:rsidRPr="00074432" w:rsidRDefault="00074432" w:rsidP="00074432">
            <w:r w:rsidRPr="00074432">
              <w:t>discrete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B62662" w14:textId="73B7D25C" w:rsidR="00074432" w:rsidRPr="00074432" w:rsidRDefault="00074432" w:rsidP="00074432">
            <w:r w:rsidRPr="00074432">
              <w:t xml:space="preserve">diagnosis classes: 0=no </w:t>
            </w:r>
            <w:proofErr w:type="gramStart"/>
            <w:r w:rsidRPr="00074432">
              <w:t xml:space="preserve">presence </w:t>
            </w:r>
            <w:r w:rsidR="00C574E6">
              <w:rPr>
                <w:rFonts w:hint="cs"/>
                <w:cs/>
              </w:rPr>
              <w:t xml:space="preserve"> </w:t>
            </w:r>
            <w:r w:rsidRPr="00074432">
              <w:t>1</w:t>
            </w:r>
            <w:proofErr w:type="gramEnd"/>
            <w:r w:rsidRPr="00074432">
              <w:t xml:space="preserve">=minor indicators for heart disease </w:t>
            </w:r>
            <w:r w:rsidR="00C574E6">
              <w:rPr>
                <w:rFonts w:hint="cs"/>
                <w:cs/>
              </w:rPr>
              <w:t xml:space="preserve">  </w:t>
            </w:r>
            <w:r w:rsidRPr="00074432">
              <w:t>2</w:t>
            </w:r>
            <w:r w:rsidR="00217B68">
              <w:t>-3 =</w:t>
            </w:r>
            <w:r w:rsidR="00217B68">
              <w:rPr>
                <w:rFonts w:hint="cs"/>
                <w:cs/>
              </w:rPr>
              <w:t xml:space="preserve"> </w:t>
            </w:r>
            <w:r w:rsidR="00217B68" w:rsidRPr="00074432">
              <w:t>indicators for heart disease</w:t>
            </w:r>
            <w:r w:rsidRPr="00074432">
              <w:t xml:space="preserve"> </w:t>
            </w:r>
            <w:r w:rsidR="00C574E6">
              <w:rPr>
                <w:rFonts w:hint="cs"/>
                <w:cs/>
              </w:rPr>
              <w:t xml:space="preserve"> </w:t>
            </w:r>
            <w:r w:rsidR="00217B68">
              <w:rPr>
                <w:rFonts w:hint="cs"/>
                <w:cs/>
              </w:rPr>
              <w:t xml:space="preserve"> </w:t>
            </w:r>
            <w:r w:rsidR="00C574E6">
              <w:rPr>
                <w:rFonts w:hint="cs"/>
                <w:cs/>
              </w:rPr>
              <w:t xml:space="preserve"> </w:t>
            </w:r>
            <w:r w:rsidRPr="00074432">
              <w:t>4=major indicators for heart disease</w:t>
            </w:r>
          </w:p>
        </w:tc>
      </w:tr>
    </w:tbl>
    <w:p w14:paraId="14D565B8" w14:textId="77777777" w:rsidR="00830347" w:rsidRDefault="00830347"/>
    <w:sectPr w:rsidR="00830347" w:rsidSect="0007443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32"/>
    <w:rsid w:val="00074432"/>
    <w:rsid w:val="001872CA"/>
    <w:rsid w:val="00217B68"/>
    <w:rsid w:val="004D6784"/>
    <w:rsid w:val="00746E94"/>
    <w:rsid w:val="00830347"/>
    <w:rsid w:val="00937A73"/>
    <w:rsid w:val="00A57CC2"/>
    <w:rsid w:val="00AE4787"/>
    <w:rsid w:val="00C574E6"/>
    <w:rsid w:val="00C9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86A47"/>
  <w15:chartTrackingRefBased/>
  <w15:docId w15:val="{0179580C-FAD4-4E34-83A5-F122E50A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Kanyarat Bussaban</dc:creator>
  <cp:keywords/>
  <dc:description/>
  <cp:lastModifiedBy>Kanyarat Bussaban</cp:lastModifiedBy>
  <cp:revision>2</cp:revision>
  <dcterms:created xsi:type="dcterms:W3CDTF">2026-01-14T15:51:00Z</dcterms:created>
  <dcterms:modified xsi:type="dcterms:W3CDTF">2026-01-14T15:51:00Z</dcterms:modified>
</cp:coreProperties>
</file>